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33" w:rsidRDefault="00117533"/>
    <w:tbl>
      <w:tblPr>
        <w:tblW w:w="5217" w:type="pct"/>
        <w:tblCellSpacing w:w="0" w:type="dxa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810"/>
      </w:tblGrid>
      <w:tr w:rsidR="0080133B" w:rsidTr="00117533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117533" w:rsidRPr="00117533" w:rsidRDefault="00117533" w:rsidP="00D4496B">
            <w:pPr>
              <w:jc w:val="center"/>
              <w:rPr>
                <w:rFonts w:ascii="Tahoma" w:hAnsi="Tahoma" w:cs="Tahoma"/>
                <w:color w:val="3333CC"/>
                <w:sz w:val="28"/>
                <w:szCs w:val="28"/>
              </w:rPr>
            </w:pPr>
            <w:r w:rsidRPr="00117533">
              <w:rPr>
                <w:rFonts w:ascii="Tahoma" w:hAnsi="Tahoma" w:cs="Tahoma"/>
                <w:color w:val="3333CC"/>
                <w:sz w:val="28"/>
                <w:szCs w:val="28"/>
              </w:rPr>
              <w:t>KARTA USŁUGI NR GK</w:t>
            </w:r>
            <w:r w:rsidR="00962A36">
              <w:rPr>
                <w:rFonts w:ascii="Tahoma" w:hAnsi="Tahoma" w:cs="Tahoma"/>
                <w:color w:val="3333CC"/>
                <w:sz w:val="28"/>
                <w:szCs w:val="28"/>
              </w:rPr>
              <w:t xml:space="preserve"> </w:t>
            </w:r>
            <w:r w:rsidRPr="00117533">
              <w:rPr>
                <w:rFonts w:ascii="Tahoma" w:hAnsi="Tahoma" w:cs="Tahoma"/>
                <w:color w:val="3333CC"/>
                <w:sz w:val="28"/>
                <w:szCs w:val="28"/>
              </w:rPr>
              <w:t>0</w:t>
            </w:r>
            <w:r w:rsidR="00D4496B">
              <w:rPr>
                <w:rFonts w:ascii="Tahoma" w:hAnsi="Tahoma" w:cs="Tahoma"/>
                <w:color w:val="3333CC"/>
                <w:sz w:val="28"/>
                <w:szCs w:val="28"/>
              </w:rPr>
              <w:t>6</w:t>
            </w:r>
          </w:p>
        </w:tc>
      </w:tr>
      <w:tr w:rsidR="00117533" w:rsidTr="00117533">
        <w:trPr>
          <w:trHeight w:val="385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117533" w:rsidRDefault="00117533" w:rsidP="00117533">
            <w:pP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Nazwa usługi</w:t>
            </w:r>
          </w:p>
        </w:tc>
      </w:tr>
      <w:tr w:rsidR="0080133B" w:rsidTr="00117533">
        <w:trPr>
          <w:trHeight w:val="403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Default="00980ABF" w:rsidP="00D449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D4496B">
              <w:rPr>
                <w:rFonts w:ascii="Tahoma" w:hAnsi="Tahoma" w:cs="Tahoma"/>
                <w:sz w:val="18"/>
                <w:szCs w:val="18"/>
              </w:rPr>
              <w:t>echniczn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="0052494A">
              <w:rPr>
                <w:rFonts w:ascii="Tahoma" w:hAnsi="Tahoma" w:cs="Tahoma"/>
                <w:sz w:val="18"/>
                <w:szCs w:val="18"/>
              </w:rPr>
              <w:t>warunk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52494A">
              <w:rPr>
                <w:rFonts w:ascii="Tahoma" w:hAnsi="Tahoma" w:cs="Tahoma"/>
                <w:sz w:val="18"/>
                <w:szCs w:val="18"/>
              </w:rPr>
              <w:t xml:space="preserve"> podłączenia </w:t>
            </w:r>
            <w:r w:rsidR="00D4496B">
              <w:rPr>
                <w:rFonts w:ascii="Tahoma" w:hAnsi="Tahoma" w:cs="Tahoma"/>
                <w:sz w:val="18"/>
                <w:szCs w:val="18"/>
              </w:rPr>
              <w:t>dodatkowego wodomierza (zużycie wody na cele gospodarcze)</w:t>
            </w:r>
            <w:r w:rsidR="0052494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Dodatkowe informacje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2A5323" w:rsidRDefault="002A53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33B" w:rsidRDefault="0080133B" w:rsidP="001175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Realizacja usługi następuje na </w:t>
            </w:r>
            <w:r w:rsidR="00F717CC">
              <w:rPr>
                <w:rFonts w:ascii="Tahoma" w:hAnsi="Tahoma" w:cs="Tahoma"/>
                <w:sz w:val="18"/>
                <w:szCs w:val="18"/>
              </w:rPr>
              <w:t xml:space="preserve">pisemny </w:t>
            </w:r>
            <w:r w:rsidR="00117533">
              <w:rPr>
                <w:rFonts w:ascii="Tahoma" w:hAnsi="Tahoma" w:cs="Tahoma"/>
                <w:sz w:val="18"/>
                <w:szCs w:val="18"/>
              </w:rPr>
              <w:t xml:space="preserve">wniosek  </w:t>
            </w:r>
            <w:r w:rsidR="00F717CC">
              <w:rPr>
                <w:rFonts w:ascii="Tahoma" w:hAnsi="Tahoma" w:cs="Tahoma"/>
                <w:sz w:val="18"/>
                <w:szCs w:val="18"/>
              </w:rPr>
              <w:t>zainteresowanego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Wymagane dokumenty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A61D55" w:rsidRDefault="00A61D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0133B" w:rsidRDefault="00CF00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Wniosek o określenie warunków podłączenia przyłącza wewnętrznego</w:t>
            </w:r>
            <w:r w:rsidR="00F717C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0133B">
              <w:rPr>
                <w:rFonts w:ascii="Tahoma" w:hAnsi="Tahoma" w:cs="Tahoma"/>
                <w:sz w:val="18"/>
                <w:szCs w:val="18"/>
              </w:rPr>
              <w:br/>
            </w:r>
            <w:r w:rsidR="0080133B">
              <w:rPr>
                <w:rFonts w:ascii="Tahoma" w:hAnsi="Tahoma" w:cs="Tahoma"/>
                <w:sz w:val="18"/>
                <w:szCs w:val="18"/>
              </w:rPr>
              <w:br/>
              <w:t>Załączniki:</w:t>
            </w:r>
          </w:p>
          <w:p w:rsidR="001E43F9" w:rsidRDefault="001E43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E43F9" w:rsidRDefault="002A53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80B7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4496B">
              <w:rPr>
                <w:rFonts w:ascii="Tahoma" w:hAnsi="Tahoma" w:cs="Tahoma"/>
                <w:sz w:val="18"/>
                <w:szCs w:val="18"/>
              </w:rPr>
              <w:t>Dokument potwierdzający tytuł prawny do korzystania z nieruchomości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E43F9" w:rsidRDefault="00CF00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  Oświadczenie o posiadaniu gospodarstwa rolnego.</w:t>
            </w:r>
          </w:p>
          <w:p w:rsidR="001E43F9" w:rsidRDefault="001E43F9" w:rsidP="00117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E43F9" w:rsidRDefault="001E43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33B" w:rsidRDefault="00105BF2" w:rsidP="00B238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  <w:highlight w:val="lightGray"/>
              </w:rPr>
              <w:t xml:space="preserve">Wzór </w:t>
            </w:r>
            <w:r w:rsidR="00E006E3" w:rsidRPr="005E5180">
              <w:rPr>
                <w:rFonts w:ascii="Tahoma" w:hAnsi="Tahoma" w:cs="Tahoma"/>
                <w:b/>
                <w:bCs/>
                <w:color w:val="3333CC"/>
                <w:sz w:val="23"/>
                <w:szCs w:val="23"/>
                <w:highlight w:val="lightGray"/>
              </w:rPr>
              <w:t>wniosku do pobrania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Miejsce złożenia dokumentów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Pr="00117533" w:rsidRDefault="00117533" w:rsidP="00117533">
            <w:pPr>
              <w:rPr>
                <w:rFonts w:ascii="Tahoma" w:hAnsi="Tahoma" w:cs="Tahoma"/>
                <w:sz w:val="22"/>
                <w:szCs w:val="22"/>
              </w:rPr>
            </w:pPr>
            <w:r w:rsidRPr="00117533">
              <w:rPr>
                <w:rFonts w:ascii="Tahoma" w:hAnsi="Tahoma" w:cs="Tahoma"/>
                <w:sz w:val="22"/>
                <w:szCs w:val="22"/>
              </w:rPr>
              <w:t xml:space="preserve">Urząd Gminy Udanin </w:t>
            </w:r>
            <w:r w:rsidRPr="00117533">
              <w:rPr>
                <w:rFonts w:ascii="Tahoma" w:hAnsi="Tahoma" w:cs="Tahoma"/>
                <w:sz w:val="22"/>
                <w:szCs w:val="22"/>
              </w:rPr>
              <w:br/>
            </w:r>
            <w:r w:rsidR="0080133B" w:rsidRPr="00117533">
              <w:rPr>
                <w:rFonts w:ascii="Tahoma" w:hAnsi="Tahoma" w:cs="Tahoma"/>
                <w:sz w:val="22"/>
                <w:szCs w:val="22"/>
              </w:rPr>
              <w:t>Ud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t xml:space="preserve">anin 26 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br/>
              <w:t xml:space="preserve">55-340 Udanin 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22"/>
                <w:szCs w:val="22"/>
              </w:rPr>
              <w:t>(sekretariat</w:t>
            </w:r>
            <w:r w:rsidR="0080133B" w:rsidRPr="0011753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Opłaty</w:t>
            </w:r>
          </w:p>
        </w:tc>
      </w:tr>
      <w:tr w:rsidR="0080133B" w:rsidTr="00117533">
        <w:trPr>
          <w:trHeight w:val="263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Pr="00117533" w:rsidRDefault="00CF0069" w:rsidP="00D449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opłat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Termin załatwienia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B3443F" w:rsidRPr="001F2FB9" w:rsidRDefault="001F2FB9" w:rsidP="0010260F">
            <w:pPr>
              <w:rPr>
                <w:rFonts w:ascii="Tahoma" w:hAnsi="Tahoma" w:cs="Tahoma"/>
                <w:sz w:val="18"/>
                <w:szCs w:val="18"/>
              </w:rPr>
            </w:pPr>
            <w:r w:rsidRPr="001F2FB9">
              <w:rPr>
                <w:rFonts w:ascii="Tahoma" w:hAnsi="Tahoma" w:cs="Tahoma"/>
                <w:sz w:val="18"/>
                <w:szCs w:val="18"/>
              </w:rPr>
              <w:t xml:space="preserve">w terminie </w:t>
            </w:r>
            <w:r w:rsidR="0010260F">
              <w:rPr>
                <w:rFonts w:ascii="Tahoma" w:hAnsi="Tahoma" w:cs="Tahoma"/>
                <w:sz w:val="18"/>
                <w:szCs w:val="18"/>
              </w:rPr>
              <w:t>do 30</w:t>
            </w:r>
            <w:r w:rsidRPr="001F2FB9">
              <w:rPr>
                <w:rFonts w:ascii="Tahoma" w:hAnsi="Tahoma" w:cs="Tahoma"/>
                <w:sz w:val="18"/>
                <w:szCs w:val="18"/>
              </w:rPr>
              <w:t xml:space="preserve"> dni od dnia złożenia wniosku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Sposób odwołania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B23887" w:rsidRPr="001F2FB9" w:rsidRDefault="001F2FB9" w:rsidP="00B23887">
            <w:pPr>
              <w:rPr>
                <w:rFonts w:ascii="Tahoma" w:hAnsi="Tahoma" w:cs="Tahoma"/>
                <w:sz w:val="18"/>
                <w:szCs w:val="18"/>
              </w:rPr>
            </w:pPr>
            <w:r w:rsidRPr="001F2FB9">
              <w:rPr>
                <w:rFonts w:ascii="Tahoma" w:hAnsi="Tahoma" w:cs="Tahoma"/>
                <w:sz w:val="18"/>
                <w:szCs w:val="18"/>
              </w:rPr>
              <w:t>Odwołanie wnosi się do Wójta Gminy</w:t>
            </w:r>
            <w:r w:rsidR="007D19E2">
              <w:rPr>
                <w:rFonts w:ascii="Tahoma" w:hAnsi="Tahoma" w:cs="Tahoma"/>
                <w:sz w:val="18"/>
                <w:szCs w:val="18"/>
              </w:rPr>
              <w:t xml:space="preserve"> Udanin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Podstawa prawna</w:t>
            </w:r>
          </w:p>
        </w:tc>
      </w:tr>
      <w:tr w:rsidR="0080133B" w:rsidTr="001F2FB9">
        <w:trPr>
          <w:trHeight w:val="642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5058E7" w:rsidRDefault="005058E7" w:rsidP="005058E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Ustawa z dnia  7 czerwca 2001 r. o zbiorowym zaopatrzeniu w wodę i zbiorowym odprowadzaniu ścieków (Dz. U. z 2018 r., poz. 1152 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52494A" w:rsidRPr="0052494A" w:rsidRDefault="005058E7" w:rsidP="005058E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Uchwała Nr III/10/2018 Rady Gminy Udanin z dnia 28.12.2018 r. w sprawie uchwalenia regulaminu dostarczania wody i odprowadzania ścieków na terenie Gminy Udanin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Sprawę załatwia</w:t>
            </w:r>
          </w:p>
        </w:tc>
      </w:tr>
      <w:tr w:rsidR="0080133B" w:rsidRPr="00CE1AA5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CE1AA5" w:rsidRDefault="00CE1A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750F7" w:rsidRDefault="00175195">
            <w:pPr>
              <w:rPr>
                <w:rFonts w:ascii="Tahoma" w:hAnsi="Tahoma" w:cs="Tahom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pt-BR"/>
              </w:rPr>
              <w:t>Janusz Browarny</w:t>
            </w:r>
          </w:p>
          <w:p w:rsidR="006750F7" w:rsidRDefault="00CE1AA5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CE1AA5">
              <w:rPr>
                <w:rFonts w:ascii="Tahoma" w:hAnsi="Tahoma" w:cs="Tahoma"/>
                <w:sz w:val="18"/>
                <w:szCs w:val="18"/>
                <w:lang w:val="pt-BR"/>
              </w:rPr>
              <w:br/>
              <w:t>telefon: 76/</w:t>
            </w:r>
            <w:r w:rsidR="0080133B" w:rsidRPr="00CE1AA5">
              <w:rPr>
                <w:rFonts w:ascii="Tahoma" w:hAnsi="Tahoma" w:cs="Tahoma"/>
                <w:sz w:val="18"/>
                <w:szCs w:val="18"/>
                <w:lang w:val="pt-BR"/>
              </w:rPr>
              <w:t xml:space="preserve"> 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8709351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br/>
              <w:t xml:space="preserve">e-mail: </w:t>
            </w:r>
            <w:r w:rsidR="00415BE4">
              <w:rPr>
                <w:rFonts w:ascii="Tahoma" w:hAnsi="Tahoma" w:cs="Tahoma"/>
                <w:sz w:val="18"/>
                <w:szCs w:val="18"/>
                <w:lang w:val="pt-BR"/>
              </w:rPr>
              <w:t>janusz.browarny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@udanin.pl</w:t>
            </w:r>
          </w:p>
          <w:p w:rsidR="0080133B" w:rsidRPr="00CE1AA5" w:rsidRDefault="001F2FB9" w:rsidP="00175195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Referat GK</w:t>
            </w:r>
            <w:r w:rsidR="00CE1AA5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Udanin 86 B</w:t>
            </w:r>
          </w:p>
        </w:tc>
      </w:tr>
    </w:tbl>
    <w:p w:rsidR="0080133B" w:rsidRPr="00CE1AA5" w:rsidRDefault="0080133B">
      <w:pPr>
        <w:rPr>
          <w:lang w:val="pt-BR"/>
        </w:rPr>
      </w:pPr>
    </w:p>
    <w:sectPr w:rsidR="0080133B" w:rsidRPr="00CE1AA5" w:rsidSect="00B3443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3E3B"/>
    <w:multiLevelType w:val="multilevel"/>
    <w:tmpl w:val="4C2C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12E74"/>
    <w:multiLevelType w:val="multilevel"/>
    <w:tmpl w:val="CC48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05C4E"/>
    <w:multiLevelType w:val="hybridMultilevel"/>
    <w:tmpl w:val="C2105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906B9"/>
    <w:multiLevelType w:val="multilevel"/>
    <w:tmpl w:val="503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80133B"/>
    <w:rsid w:val="000A64F7"/>
    <w:rsid w:val="0010260F"/>
    <w:rsid w:val="00105BF2"/>
    <w:rsid w:val="00117533"/>
    <w:rsid w:val="001446A2"/>
    <w:rsid w:val="00175195"/>
    <w:rsid w:val="001A3F23"/>
    <w:rsid w:val="001E43F9"/>
    <w:rsid w:val="001F2FB9"/>
    <w:rsid w:val="002A5323"/>
    <w:rsid w:val="00355E65"/>
    <w:rsid w:val="003771E4"/>
    <w:rsid w:val="00380B7A"/>
    <w:rsid w:val="003D6F14"/>
    <w:rsid w:val="00415BE4"/>
    <w:rsid w:val="00467C79"/>
    <w:rsid w:val="005058E7"/>
    <w:rsid w:val="0052494A"/>
    <w:rsid w:val="005B0B3F"/>
    <w:rsid w:val="005E5180"/>
    <w:rsid w:val="00646A2F"/>
    <w:rsid w:val="006750F7"/>
    <w:rsid w:val="006911A6"/>
    <w:rsid w:val="006B3C01"/>
    <w:rsid w:val="006B5AB3"/>
    <w:rsid w:val="0077197F"/>
    <w:rsid w:val="007D19E2"/>
    <w:rsid w:val="0080133B"/>
    <w:rsid w:val="008648BC"/>
    <w:rsid w:val="008E442B"/>
    <w:rsid w:val="00925A34"/>
    <w:rsid w:val="00962A36"/>
    <w:rsid w:val="00980ABF"/>
    <w:rsid w:val="009A0478"/>
    <w:rsid w:val="009F1F94"/>
    <w:rsid w:val="00A61D55"/>
    <w:rsid w:val="00AB548A"/>
    <w:rsid w:val="00AE065B"/>
    <w:rsid w:val="00B23887"/>
    <w:rsid w:val="00B24B0E"/>
    <w:rsid w:val="00B3443F"/>
    <w:rsid w:val="00C361CE"/>
    <w:rsid w:val="00CE1AA5"/>
    <w:rsid w:val="00CF0069"/>
    <w:rsid w:val="00CF1568"/>
    <w:rsid w:val="00D4496B"/>
    <w:rsid w:val="00D60FB7"/>
    <w:rsid w:val="00E006E3"/>
    <w:rsid w:val="00F7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0F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hidden/>
    <w:rsid w:val="008013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8013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semiHidden/>
    <w:rsid w:val="00C3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usługi</vt:lpstr>
    </vt:vector>
  </TitlesOfParts>
  <Company>Urząd Gminy Udanin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usługi</dc:title>
  <dc:subject/>
  <dc:creator>Skrzypiec</dc:creator>
  <cp:keywords/>
  <dc:description/>
  <cp:lastModifiedBy>JBrowarny</cp:lastModifiedBy>
  <cp:revision>5</cp:revision>
  <cp:lastPrinted>2012-12-07T12:20:00Z</cp:lastPrinted>
  <dcterms:created xsi:type="dcterms:W3CDTF">2017-06-22T09:08:00Z</dcterms:created>
  <dcterms:modified xsi:type="dcterms:W3CDTF">2019-08-28T07:59:00Z</dcterms:modified>
</cp:coreProperties>
</file>