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C" w:rsidRPr="004578B1" w:rsidRDefault="00FC76AC" w:rsidP="00F8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B1">
        <w:rPr>
          <w:rFonts w:ascii="Times New Roman" w:hAnsi="Times New Roman" w:cs="Times New Roman"/>
          <w:sz w:val="24"/>
          <w:szCs w:val="24"/>
        </w:rPr>
        <w:t>RO.0057.03.2019                                                                           Udanin</w:t>
      </w:r>
      <w:r w:rsidR="006F0563">
        <w:rPr>
          <w:rFonts w:ascii="Times New Roman" w:hAnsi="Times New Roman" w:cs="Times New Roman"/>
          <w:sz w:val="24"/>
          <w:szCs w:val="24"/>
        </w:rPr>
        <w:t>, dnia</w:t>
      </w:r>
      <w:r w:rsidRPr="004578B1">
        <w:rPr>
          <w:rFonts w:ascii="Times New Roman" w:hAnsi="Times New Roman" w:cs="Times New Roman"/>
          <w:sz w:val="24"/>
          <w:szCs w:val="24"/>
        </w:rPr>
        <w:t xml:space="preserve"> 12 marca 2019 r.</w:t>
      </w:r>
    </w:p>
    <w:p w:rsidR="00FC76AC" w:rsidRPr="004578B1" w:rsidRDefault="00FC76AC" w:rsidP="00F8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AC" w:rsidRDefault="00FC76AC" w:rsidP="00F8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78B1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</w:t>
      </w:r>
    </w:p>
    <w:p w:rsidR="000D0E19" w:rsidRPr="004578B1" w:rsidRDefault="000D0E19" w:rsidP="00F8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AC" w:rsidRDefault="00FC76AC" w:rsidP="00F80329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B1">
        <w:rPr>
          <w:rFonts w:ascii="Times New Roman" w:hAnsi="Times New Roman" w:cs="Times New Roman"/>
          <w:sz w:val="24"/>
          <w:szCs w:val="24"/>
        </w:rPr>
        <w:t>Kalendarz spotkań Wójta Gminy Udanin:</w:t>
      </w:r>
    </w:p>
    <w:p w:rsidR="00F80329" w:rsidRPr="004578B1" w:rsidRDefault="00F80329" w:rsidP="00F80329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Default="00FC76AC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W okresie sprawozdawczym od 5 lutego 2019 r. do 12 marca 2019r. </w:t>
      </w:r>
    </w:p>
    <w:bookmarkEnd w:id="0"/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>6 lutego – Wójt uczestniczył w spotkaniu z Ministrem Rolnictwa i Rozwoju Wsi Panem Janem Ardanowskim. Podczas spotkania wójt poruszył temat możliwości pozyskania gruntów z zasobu Krajowego Ośrodka Wsparcia Rolnictwa pod potrzeby Gminy oraz możliwość odrolnienia gruntów pod inwestycje.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>6 lutego (wtorek) o godz. 18:00 w świetlicy wiejskiej w Udaninie odbyło się spotkanie zainicjowane przez Wójta w sprawie możliwości pozyskania 85% dofinansowania na piece 5 klasy, instalacje fotowoltaiczne lub pompy ciepła.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>Dnia 7 lutego 2019 r. w Gminnej Bibliotece Publicznej w Udaninie oraz w filiach w Ujeździe Górnym i Konarach odbył się spektakl teatralny pt. „Dziadek do orzechów”. Dzieciom podczas przedstawienia w Udaninie towarzyszył gospodarz gminy.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8 lutego w Gabinecie Wójta Gminy Udanin została podpisana Umowa Partnerska w sprawie realizacji i współfinansowania zadania inwestycyjnego pn. „Przebudowa i modernizacja drogi powiatowej 2091D od Udanina do Konar wraz z chodnikami i ścieżką bitumiczną Udanin-Piekary (etap I od km 0+000 do km 1+945) oraz w miejscowości Udanin (Etap 2 od km 0+000 do 0+554)”. Umowa została podpisana przez Wójta Gminy przy kontrasygnacie Skarbnika, oraz przez Zarząd Powiatu Średzkiego.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12 lutego br. o godz. 15:00 w Sali narad Urzędu Gminy Udanin odbyło się spotkanie z sołtysami zwieńczające dobiegającą końca kadencję Sołtysów i Rad Sołeckich. Podczas spotkania Wójt Gminy wraz z Przewodniczącym Rady Gminy wręczył sołtysom podziękowania i upominki.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14- 15 lutego Konwent Samorządowców „Pociąg do przyszłości”. Spotkanie było poświęcone przyszłości województwa dolnośląskiego w kontekście rozwoju kolei i centrów przesiadkowych.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16 lutego wójt wziął udział w 14. Mistrzostwach Radnych Dolnego Śląska w Halowej Piłce Nożnej w Środzie Śląskiej.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18 lutego czyli dzień po 10- tej rocznicy katastrofy śmigłowca Lotniczego Pogotowia Ratunkowego we Wrocławiu, który rozbił się w czasie akcji ratunkowej w miejscowości Jarostów uczcili przedstawiciele Gminy Udanin. Przed pomnikiem złożyli kwiaty i zapalili znicz: Wójt Gminy Udanin Wojciech Płaziuk oraz Radny Rady Gminy Robert </w:t>
      </w:r>
      <w:proofErr w:type="spellStart"/>
      <w:r w:rsidRPr="00586053">
        <w:rPr>
          <w:rFonts w:ascii="Times New Roman" w:hAnsi="Times New Roman" w:cs="Times New Roman"/>
          <w:sz w:val="24"/>
          <w:szCs w:val="24"/>
        </w:rPr>
        <w:t>Cudek</w:t>
      </w:r>
      <w:proofErr w:type="spellEnd"/>
      <w:r w:rsidRPr="00586053">
        <w:rPr>
          <w:rFonts w:ascii="Times New Roman" w:hAnsi="Times New Roman" w:cs="Times New Roman"/>
          <w:sz w:val="24"/>
          <w:szCs w:val="24"/>
        </w:rPr>
        <w:t>.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19 lutego – spotkanie z zarządem Legnickiej Specjalnej Strefy Ekonomicznej S.A. związane z wprowadzaniem nowych zasad wspierania inwestycji w Polsce.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>20 lutego – LGD Wierzbna warsztaty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W dniach od 21 lutego do 2 marca br. Wójt Gminy uczestniczył w Zebraniach Wiejskich podczas których wybrano nowych Sołtysów i Rady Sołeckie.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lastRenderedPageBreak/>
        <w:t xml:space="preserve">26 lutego zorganizowano dni otwarte w Szkole Podstawowej w Ujeździe Górnym dotyczące rekrutacji do kl. 0 i </w:t>
      </w:r>
      <w:proofErr w:type="spellStart"/>
      <w:r w:rsidRPr="005860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6053">
        <w:rPr>
          <w:rFonts w:ascii="Times New Roman" w:hAnsi="Times New Roman" w:cs="Times New Roman"/>
          <w:sz w:val="24"/>
          <w:szCs w:val="24"/>
        </w:rPr>
        <w:t xml:space="preserve"> oraz naborem IV, V i VII.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1 marca z inicjatywy Wójta został zorganizowany I Bieg Pamięci Żołnierzy Wyklętych „Tropem Wilczym”. W biegu uczestniczyli zarówno uczniowie dwóch szkół, jak i dorośli mieszkańcy gminy. Wójt wręczył uczestnikom pamiątkowe medale, a dla Zwycięzców przygotowano dyplomy.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6 marca w Szkole Podstawowej w Udaninie odbyły się gminne eliminacje Turnieju Wiedzy Pożarniczej „Młodzież Zapobiega Pożarom”. Laureaci eliminacji gminnych zostali zakwalifikowani do kolejnego etapu i będą reprezentować Gminę Udanin w eliminacjach powiatowych. Nagrody książkowe oraz słodkie upominki zostały ufundowane z budżetu gminy.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 xml:space="preserve">11 marca Wójt Gminy wraz z Sołtysami uczestniczył w Gali Finałowej Konkursu Sołtys Roku 2018 organizowanego przez Wojewodę Dolnośląskiego. 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053">
        <w:rPr>
          <w:rFonts w:ascii="Times New Roman" w:hAnsi="Times New Roman" w:cs="Times New Roman"/>
          <w:b/>
          <w:sz w:val="24"/>
          <w:szCs w:val="24"/>
          <w:u w:val="single"/>
        </w:rPr>
        <w:t>Ponadto:</w:t>
      </w:r>
    </w:p>
    <w:p w:rsidR="00586053" w:rsidRPr="00586053" w:rsidRDefault="00586053" w:rsidP="0058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53">
        <w:rPr>
          <w:rFonts w:ascii="Times New Roman" w:hAnsi="Times New Roman" w:cs="Times New Roman"/>
          <w:sz w:val="24"/>
          <w:szCs w:val="24"/>
        </w:rPr>
        <w:t>Złożono wniosek do Rady Gminy o przyznanie Tytułu „Zasłużony dla Gminy Udanin” dla Pana Bolesława Stachurskiego.</w:t>
      </w:r>
    </w:p>
    <w:p w:rsidR="00FC76AC" w:rsidRPr="004578B1" w:rsidRDefault="00FC76AC" w:rsidP="00F80329">
      <w:pPr>
        <w:pStyle w:val="NormalnyWeb"/>
        <w:spacing w:before="0" w:beforeAutospacing="0" w:after="0"/>
        <w:jc w:val="both"/>
      </w:pPr>
    </w:p>
    <w:p w:rsidR="00FC76AC" w:rsidRPr="004578B1" w:rsidRDefault="00FC76AC" w:rsidP="00F8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B1">
        <w:rPr>
          <w:rFonts w:ascii="Times New Roman" w:hAnsi="Times New Roman" w:cs="Times New Roman"/>
          <w:sz w:val="24"/>
          <w:szCs w:val="24"/>
        </w:rPr>
        <w:t xml:space="preserve">W okresie sprawozdawczym od 5 lutego 2019 r. do 12 marca 2019r wydano </w:t>
      </w:r>
      <w:r w:rsidR="004578B1" w:rsidRPr="004578B1">
        <w:rPr>
          <w:rFonts w:ascii="Times New Roman" w:hAnsi="Times New Roman" w:cs="Times New Roman"/>
          <w:sz w:val="24"/>
          <w:szCs w:val="24"/>
        </w:rPr>
        <w:t>10</w:t>
      </w:r>
      <w:r w:rsidRPr="004578B1">
        <w:rPr>
          <w:rFonts w:ascii="Times New Roman" w:hAnsi="Times New Roman" w:cs="Times New Roman"/>
          <w:sz w:val="24"/>
          <w:szCs w:val="24"/>
        </w:rPr>
        <w:t xml:space="preserve"> zarządzeń Wójta Gminy Udanin.</w:t>
      </w:r>
    </w:p>
    <w:p w:rsidR="003529D0" w:rsidRPr="004578B1" w:rsidRDefault="00FC76AC" w:rsidP="00F80329">
      <w:pPr>
        <w:spacing w:after="0" w:line="240" w:lineRule="auto"/>
        <w:ind w:left="1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0563" w:rsidRDefault="003529D0" w:rsidP="00F8032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ind w:left="357" w:hanging="357"/>
        <w:jc w:val="both"/>
        <w:rPr>
          <w:color w:val="222222"/>
        </w:rPr>
      </w:pPr>
      <w:r w:rsidRPr="004578B1">
        <w:rPr>
          <w:color w:val="222222"/>
        </w:rPr>
        <w:t xml:space="preserve">W lutym br. Gmina Udanin złożyła wniosek do Ministra Spotu i Turystyki o dofinansowanie budowy infrastruktury sportowo – rekreacyjnej w ramach programu rozwoju małej infrastruktury sportowo – rekreacyjnej o charakterze wielopokoleniowym OSA 2019. </w:t>
      </w:r>
      <w:r w:rsidR="006F0563">
        <w:rPr>
          <w:color w:val="222222"/>
        </w:rPr>
        <w:t xml:space="preserve">                    </w:t>
      </w:r>
    </w:p>
    <w:p w:rsidR="003529D0" w:rsidRPr="004578B1" w:rsidRDefault="003529D0" w:rsidP="00F80329">
      <w:pPr>
        <w:pStyle w:val="NormalnyWeb"/>
        <w:shd w:val="clear" w:color="auto" w:fill="FFFFFF"/>
        <w:spacing w:before="0" w:beforeAutospacing="0" w:after="0"/>
        <w:ind w:left="357"/>
        <w:jc w:val="both"/>
        <w:rPr>
          <w:color w:val="222222"/>
        </w:rPr>
      </w:pPr>
      <w:r w:rsidRPr="004578B1">
        <w:rPr>
          <w:color w:val="222222"/>
        </w:rPr>
        <w:t>Zadanie</w:t>
      </w:r>
      <w:r w:rsidR="006F0563">
        <w:rPr>
          <w:color w:val="222222"/>
        </w:rPr>
        <w:t xml:space="preserve"> </w:t>
      </w:r>
      <w:r w:rsidRPr="004578B1">
        <w:rPr>
          <w:color w:val="222222"/>
        </w:rPr>
        <w:t>dotyczy budowy Otwartej Strefa Aktywności w miejscowości  Pichorowice i Jarosław –wersja podstawowa, na którą składają się: siłownia plenerowa i strefa relaksu. Wartość inwestycji 99 291,00 zł. Kwota dotacji 49 645,00 zł.</w:t>
      </w:r>
    </w:p>
    <w:p w:rsidR="003529D0" w:rsidRPr="004578B1" w:rsidRDefault="003529D0" w:rsidP="00F80329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222222"/>
          <w:szCs w:val="24"/>
          <w:lang w:eastAsia="pl-PL"/>
        </w:rPr>
      </w:pPr>
      <w:r w:rsidRPr="004578B1">
        <w:rPr>
          <w:rFonts w:cs="Times New Roman"/>
          <w:color w:val="222222"/>
          <w:szCs w:val="24"/>
          <w:lang w:eastAsia="pl-PL"/>
        </w:rPr>
        <w:t>W lutym br. Gmina Udanin złożyła wniosek do Urzędu Marszałkowskiego Województwa Dolnośląskiego o udzielenie pomocy finansowej w formie dotacji celowej na  budowę hybrydowego oświetlenia ulicznego na osiedlu w miejscowości Ujazd Górny w ramach konkursu pn.: „Dolnośląski Fundusz Pomocy Rozwojowej”. Wartość zadania na podstawie złożonego wniosku wynosi 160 398,30 zł.  w tym kwota dotacji 104 098,50 zł.</w:t>
      </w:r>
    </w:p>
    <w:p w:rsidR="003529D0" w:rsidRPr="004578B1" w:rsidRDefault="003529D0" w:rsidP="00F80329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222222"/>
          <w:szCs w:val="24"/>
          <w:lang w:eastAsia="pl-PL"/>
        </w:rPr>
      </w:pPr>
      <w:r w:rsidRPr="004578B1">
        <w:rPr>
          <w:rFonts w:cs="Times New Roman"/>
          <w:color w:val="222222"/>
          <w:szCs w:val="24"/>
          <w:lang w:eastAsia="pl-PL"/>
        </w:rPr>
        <w:t>W chwili obecnej przygotowywany jest wniosek o dofinansowanie w ramach konkursu Odnowa Dolnośląskiej Wsi na budowę 2 placów zabawa w miejscowościach Lasek i Jarosław. Wartość zadania to 58 140,69 zł, w tym kwota dotacji 29 069,00 zł.</w:t>
      </w:r>
    </w:p>
    <w:p w:rsidR="003529D0" w:rsidRPr="004578B1" w:rsidRDefault="003529D0" w:rsidP="00F8032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4578B1">
        <w:rPr>
          <w:szCs w:val="24"/>
        </w:rPr>
        <w:t xml:space="preserve">W dniu 21-02-2019 roku w </w:t>
      </w:r>
      <w:proofErr w:type="spellStart"/>
      <w:r w:rsidRPr="004578B1">
        <w:rPr>
          <w:szCs w:val="24"/>
        </w:rPr>
        <w:t>godz</w:t>
      </w:r>
      <w:proofErr w:type="spellEnd"/>
      <w:r w:rsidRPr="004578B1">
        <w:rPr>
          <w:szCs w:val="24"/>
        </w:rPr>
        <w:t xml:space="preserve"> od 9:00 do 15:00 Gmina Udanin uczestniczyła w treningu Systemu Wczesnego Ostrzegania i Alarmowania. Trening został zorganizowany przez DUW.</w:t>
      </w:r>
    </w:p>
    <w:p w:rsidR="003529D0" w:rsidRPr="004578B1" w:rsidRDefault="003529D0" w:rsidP="00F80329">
      <w:pPr>
        <w:pStyle w:val="Akapitzlist"/>
        <w:numPr>
          <w:ilvl w:val="0"/>
          <w:numId w:val="5"/>
        </w:numPr>
        <w:jc w:val="both"/>
        <w:rPr>
          <w:i/>
          <w:szCs w:val="24"/>
        </w:rPr>
      </w:pPr>
      <w:r w:rsidRPr="004578B1">
        <w:rPr>
          <w:szCs w:val="24"/>
        </w:rPr>
        <w:t>Przygotowano i przekazano do Starostwa Powiatowego</w:t>
      </w:r>
      <w:r w:rsidRPr="004578B1">
        <w:rPr>
          <w:i/>
          <w:szCs w:val="24"/>
        </w:rPr>
        <w:t xml:space="preserve"> </w:t>
      </w:r>
      <w:r w:rsidRPr="004578B1">
        <w:rPr>
          <w:szCs w:val="24"/>
        </w:rPr>
        <w:t>w Środzie Śląskiej Narodowy Kwestionariusz Pozamilitarnych Przygotowań Obronnych na terenie Gminy Udanin za 2018</w:t>
      </w:r>
      <w:r w:rsidR="006F0563">
        <w:rPr>
          <w:szCs w:val="24"/>
        </w:rPr>
        <w:t>r.</w:t>
      </w:r>
    </w:p>
    <w:p w:rsidR="003529D0" w:rsidRPr="004578B1" w:rsidRDefault="003529D0" w:rsidP="00F8032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4578B1">
        <w:rPr>
          <w:szCs w:val="24"/>
        </w:rPr>
        <w:t>Do GUS przygotowano i przesłano sprawozdanie KFT-OB/a – dotyczyło obiektów sportowych /sprawozdanie to składane jest raz na 4 lata/.</w:t>
      </w:r>
    </w:p>
    <w:p w:rsidR="003529D0" w:rsidRPr="004578B1" w:rsidRDefault="003529D0" w:rsidP="00F8032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4578B1">
        <w:rPr>
          <w:szCs w:val="24"/>
        </w:rPr>
        <w:t>W dniu 18-02-2019 r. wydane zostało Zarządzenie Wójta Gminy Udanin w sprawie powołania komisji konkursowej do rozstrzygnięcia konkursu  ogłoszonego w</w:t>
      </w:r>
      <w:r w:rsidRPr="004578B1">
        <w:rPr>
          <w:color w:val="000000"/>
          <w:szCs w:val="24"/>
        </w:rPr>
        <w:t xml:space="preserve"> dniu 28 stycznia 2019r.  Otwarty konkurs na realizację zadania publicznego</w:t>
      </w:r>
    </w:p>
    <w:p w:rsidR="003529D0" w:rsidRPr="004578B1" w:rsidRDefault="003529D0" w:rsidP="00F80329">
      <w:pPr>
        <w:pStyle w:val="Akapitzlist"/>
        <w:ind w:left="360"/>
        <w:rPr>
          <w:szCs w:val="24"/>
        </w:rPr>
      </w:pPr>
      <w:r w:rsidRPr="004578B1">
        <w:rPr>
          <w:szCs w:val="24"/>
        </w:rPr>
        <w:t xml:space="preserve"> „ Organizacja współzawodnictwa i upowszechnianie kultury fizycznej i sportu w zakresie piłki nożnej na terenie Gminy Udanin i województwa dolnośląskiego w 2019 roku” </w:t>
      </w:r>
    </w:p>
    <w:p w:rsidR="003529D0" w:rsidRPr="004578B1" w:rsidRDefault="003529D0" w:rsidP="00F80329">
      <w:pPr>
        <w:pStyle w:val="Akapitzlist"/>
        <w:ind w:left="360"/>
        <w:rPr>
          <w:szCs w:val="24"/>
        </w:rPr>
      </w:pPr>
      <w:r w:rsidRPr="004578B1">
        <w:rPr>
          <w:szCs w:val="24"/>
        </w:rPr>
        <w:lastRenderedPageBreak/>
        <w:t>Dokonano  wyboru oferty złożonej przez   Gminny Związek Sportowy w Udaninie.</w:t>
      </w:r>
    </w:p>
    <w:p w:rsidR="003529D0" w:rsidRPr="004578B1" w:rsidRDefault="003529D0" w:rsidP="00F80329">
      <w:pPr>
        <w:pStyle w:val="Akapitzlist"/>
        <w:ind w:left="360"/>
        <w:jc w:val="both"/>
        <w:rPr>
          <w:szCs w:val="24"/>
        </w:rPr>
      </w:pPr>
      <w:r w:rsidRPr="004578B1">
        <w:rPr>
          <w:szCs w:val="24"/>
        </w:rPr>
        <w:t>W 2019r. na realizację tego zadania przeznaczono środki finansowe w wysokości 110.000,00zł. W dniu 28-02-2019r została zawarta umowa z GZS dotycząca realizacji tego zadania.</w:t>
      </w:r>
    </w:p>
    <w:p w:rsidR="004578B1" w:rsidRPr="004578B1" w:rsidRDefault="004578B1" w:rsidP="00F80329">
      <w:pPr>
        <w:pStyle w:val="Akapitzlist"/>
        <w:numPr>
          <w:ilvl w:val="0"/>
          <w:numId w:val="5"/>
        </w:numPr>
        <w:jc w:val="both"/>
        <w:rPr>
          <w:rFonts w:cs="Times New Roman"/>
          <w:color w:val="000000"/>
          <w:szCs w:val="24"/>
        </w:rPr>
      </w:pPr>
      <w:r w:rsidRPr="004578B1">
        <w:rPr>
          <w:rFonts w:cs="Times New Roman"/>
          <w:szCs w:val="24"/>
        </w:rPr>
        <w:t>W dniu 07 marca 2019 roku w siedzibie Starostwa Powiatowego w Środzie Śląskiej zostały podpisane  umowy z Wykonawcami zadania   pn. „</w:t>
      </w:r>
      <w:r w:rsidRPr="004578B1">
        <w:rPr>
          <w:rFonts w:cs="Times New Roman"/>
          <w:color w:val="000000"/>
          <w:szCs w:val="24"/>
        </w:rPr>
        <w:t>Przebudowa i modernizacja drogi powiatowej 2091D od Udanina do Konar wraz z chodnikami i ścieżką bitumiczną Udanin-Piekary (etap I od km 0+000 do km 1+945) oraz  w m. Udanin (Etap 2 od km 0+000 do 0+554)”.</w:t>
      </w:r>
    </w:p>
    <w:p w:rsidR="004578B1" w:rsidRPr="004578B1" w:rsidRDefault="004578B1" w:rsidP="00F80329">
      <w:pPr>
        <w:pStyle w:val="Akapitzlist"/>
        <w:ind w:left="360"/>
        <w:jc w:val="both"/>
        <w:rPr>
          <w:rFonts w:cs="Times New Roman"/>
          <w:color w:val="000000"/>
          <w:szCs w:val="24"/>
        </w:rPr>
      </w:pPr>
      <w:r w:rsidRPr="004578B1">
        <w:rPr>
          <w:rFonts w:cs="Times New Roman"/>
          <w:color w:val="000000"/>
          <w:szCs w:val="24"/>
        </w:rPr>
        <w:t xml:space="preserve">Wykonawcą etapu 2 w miejscowości Udanin do skrzyżowania w stronę Gościsław-Lasek jest firma Konsorcjum firm : Przedsiębiorstwo  Usługowo- Produkcyjne i Handlowe COM-D Sp. z </w:t>
      </w:r>
      <w:proofErr w:type="spellStart"/>
      <w:r w:rsidRPr="004578B1">
        <w:rPr>
          <w:rFonts w:cs="Times New Roman"/>
          <w:color w:val="000000"/>
          <w:szCs w:val="24"/>
        </w:rPr>
        <w:t>o.o</w:t>
      </w:r>
      <w:proofErr w:type="spellEnd"/>
      <w:r w:rsidRPr="004578B1">
        <w:rPr>
          <w:rFonts w:cs="Times New Roman"/>
          <w:color w:val="000000"/>
          <w:szCs w:val="24"/>
        </w:rPr>
        <w:t xml:space="preserve"> z Jawora i Jeleniogórskie Przedsiębiorstwo Robót Drogowych Sp. z </w:t>
      </w:r>
      <w:proofErr w:type="spellStart"/>
      <w:r w:rsidRPr="004578B1">
        <w:rPr>
          <w:rFonts w:cs="Times New Roman"/>
          <w:color w:val="000000"/>
          <w:szCs w:val="24"/>
        </w:rPr>
        <w:t>o.o</w:t>
      </w:r>
      <w:proofErr w:type="spellEnd"/>
      <w:r w:rsidRPr="004578B1">
        <w:rPr>
          <w:rFonts w:cs="Times New Roman"/>
          <w:color w:val="000000"/>
          <w:szCs w:val="24"/>
        </w:rPr>
        <w:t xml:space="preserve">  z Jeleniej Góry natomiast etapu 1 od Udanina do Piekar jest Przedsiębiorstwo Budowy Dróg i Mostów KOBYLARNIA  S.A  z Kobylarni.</w:t>
      </w:r>
    </w:p>
    <w:p w:rsidR="00DE2919" w:rsidRPr="00126DA7" w:rsidRDefault="00DE2919" w:rsidP="00F80329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126DA7">
        <w:rPr>
          <w:rFonts w:cs="Times New Roman"/>
          <w:shd w:val="clear" w:color="auto" w:fill="FFFFFF"/>
        </w:rPr>
        <w:t>Minister</w:t>
      </w:r>
      <w:r w:rsidR="00126DA7" w:rsidRPr="00126DA7">
        <w:rPr>
          <w:rFonts w:cs="Times New Roman"/>
          <w:shd w:val="clear" w:color="auto" w:fill="FFFFFF"/>
        </w:rPr>
        <w:t xml:space="preserve"> S</w:t>
      </w:r>
      <w:r w:rsidRPr="00126DA7">
        <w:rPr>
          <w:rFonts w:cs="Times New Roman"/>
          <w:shd w:val="clear" w:color="auto" w:fill="FFFFFF"/>
        </w:rPr>
        <w:t>praw Wewnętrznych i Administracji przyznał Gminie Udanin dotację na realizację </w:t>
      </w:r>
      <w:r w:rsidRPr="00126DA7">
        <w:rPr>
          <w:rFonts w:cs="Times New Roman"/>
        </w:rPr>
        <w:br/>
      </w:r>
      <w:r w:rsidRPr="00126DA7">
        <w:rPr>
          <w:rFonts w:cs="Times New Roman"/>
          <w:shd w:val="clear" w:color="auto" w:fill="FFFFFF"/>
        </w:rPr>
        <w:t xml:space="preserve">zadania dofinansowanego ze środków rezerwy celowej budżetu państwa na przeciwdziałanie i usuwanie skutków klęsk żywiołowych - "intensywne opady deszczu " -  </w:t>
      </w:r>
      <w:r w:rsidRPr="00DE4DBA">
        <w:rPr>
          <w:rFonts w:cs="Times New Roman"/>
          <w:b/>
          <w:shd w:val="clear" w:color="auto" w:fill="FFFFFF"/>
        </w:rPr>
        <w:t>droga w Ujeździe Górnym</w:t>
      </w:r>
      <w:r w:rsidR="00DE4DBA" w:rsidRPr="00DE4DBA">
        <w:rPr>
          <w:rFonts w:cs="Times New Roman"/>
          <w:b/>
          <w:shd w:val="clear" w:color="auto" w:fill="FFFFFF"/>
        </w:rPr>
        <w:t xml:space="preserve"> </w:t>
      </w:r>
      <w:r w:rsidR="00DE4DBA" w:rsidRPr="00DE4DBA">
        <w:rPr>
          <w:rFonts w:cs="Times New Roman"/>
          <w:b/>
          <w:color w:val="000000"/>
          <w:sz w:val="27"/>
          <w:szCs w:val="27"/>
          <w:shd w:val="clear" w:color="auto" w:fill="FFFFFF"/>
        </w:rPr>
        <w:t> </w:t>
      </w:r>
      <w:r w:rsidR="00DE4DBA" w:rsidRPr="00DE4DBA">
        <w:rPr>
          <w:rFonts w:cs="Times New Roman"/>
          <w:b/>
          <w:color w:val="000000"/>
          <w:szCs w:val="24"/>
          <w:shd w:val="clear" w:color="auto" w:fill="FFFFFF"/>
        </w:rPr>
        <w:t>426 860 zł.</w:t>
      </w:r>
      <w:r w:rsidR="00DE4DBA" w:rsidRPr="00DE4DBA">
        <w:rPr>
          <w:rFonts w:cs="Times New Roman"/>
          <w:color w:val="000000"/>
          <w:sz w:val="27"/>
          <w:szCs w:val="27"/>
          <w:shd w:val="clear" w:color="auto" w:fill="FFFFFF"/>
        </w:rPr>
        <w:t xml:space="preserve"> raz </w:t>
      </w:r>
      <w:r w:rsidR="00DE4DBA" w:rsidRPr="00DE4DBA">
        <w:rPr>
          <w:rFonts w:cs="Times New Roman"/>
          <w:b/>
          <w:color w:val="000000"/>
          <w:szCs w:val="24"/>
          <w:shd w:val="clear" w:color="auto" w:fill="FFFFFF"/>
        </w:rPr>
        <w:t>w</w:t>
      </w:r>
      <w:r w:rsidR="00DE4DBA" w:rsidRPr="00DE4DB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DE4DBA" w:rsidRPr="00DE4DBA">
        <w:rPr>
          <w:rFonts w:cs="Times New Roman"/>
          <w:b/>
          <w:color w:val="000000"/>
          <w:szCs w:val="24"/>
          <w:shd w:val="clear" w:color="auto" w:fill="FFFFFF"/>
        </w:rPr>
        <w:t>Konarach – 305 820 zł.</w:t>
      </w:r>
      <w:r w:rsidRPr="00126DA7">
        <w:rPr>
          <w:rFonts w:cs="Times New Roman"/>
          <w:shd w:val="clear" w:color="auto" w:fill="FFFFFF"/>
        </w:rPr>
        <w:t xml:space="preserve"> Wójt Gminy Udanin w dniu 12.03.2019  r. odebrał promesę od Wojewody Dolnośląskiego.</w:t>
      </w:r>
    </w:p>
    <w:p w:rsidR="004578B1" w:rsidRPr="004578B1" w:rsidRDefault="004578B1" w:rsidP="00F80329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4578B1">
        <w:rPr>
          <w:rFonts w:cs="Times New Roman"/>
          <w:szCs w:val="24"/>
        </w:rPr>
        <w:t>W ramach sprawowania opieki nad zwierzętami bezdomnymi oraz zapobiegania bezdomności zwierząt na terenie Gminy Udanin na rok  2019 roku w miesiącu lutym wydano: na   utylizację martwych dzikich zwierząt, leczenie, przedpłatę do schroniska  - kwotę 3330, 00 zł.</w:t>
      </w:r>
    </w:p>
    <w:p w:rsidR="004578B1" w:rsidRPr="004578B1" w:rsidRDefault="004578B1" w:rsidP="00F80329">
      <w:pPr>
        <w:pStyle w:val="Akapitzlist"/>
        <w:numPr>
          <w:ilvl w:val="0"/>
          <w:numId w:val="5"/>
        </w:numPr>
        <w:ind w:right="-142"/>
        <w:jc w:val="both"/>
        <w:rPr>
          <w:rFonts w:cs="Times New Roman"/>
          <w:color w:val="000000" w:themeColor="text1"/>
          <w:szCs w:val="24"/>
          <w:lang w:eastAsia="pl-PL"/>
        </w:rPr>
      </w:pPr>
      <w:r w:rsidRPr="004578B1">
        <w:rPr>
          <w:szCs w:val="24"/>
        </w:rPr>
        <w:t xml:space="preserve">Udzielono jednej odpowiedzi  na </w:t>
      </w:r>
      <w:r w:rsidRPr="004578B1">
        <w:rPr>
          <w:rStyle w:val="Pogrubienie"/>
          <w:szCs w:val="24"/>
        </w:rPr>
        <w:t xml:space="preserve"> </w:t>
      </w:r>
      <w:r w:rsidRPr="004578B1">
        <w:rPr>
          <w:rStyle w:val="Pogrubienie"/>
          <w:b w:val="0"/>
          <w:szCs w:val="24"/>
        </w:rPr>
        <w:t>wniosek o udzielenie informacji publicznej w sprawie wykonywania</w:t>
      </w:r>
      <w:r w:rsidRPr="004578B1">
        <w:rPr>
          <w:rFonts w:cs="Times New Roman"/>
          <w:b/>
          <w:color w:val="000000" w:themeColor="text1"/>
          <w:szCs w:val="24"/>
          <w:lang w:eastAsia="pl-PL"/>
        </w:rPr>
        <w:t xml:space="preserve"> </w:t>
      </w:r>
      <w:r w:rsidRPr="004578B1">
        <w:rPr>
          <w:rFonts w:cs="Times New Roman"/>
          <w:color w:val="000000" w:themeColor="text1"/>
          <w:szCs w:val="24"/>
          <w:lang w:eastAsia="pl-PL"/>
        </w:rPr>
        <w:t>Program opieki nad zwierzętami bezdomnymi oraz  zapobiegania bezdomności zwierząt na terenie Gminy Udanin</w:t>
      </w:r>
      <w:r w:rsidRPr="004578B1">
        <w:rPr>
          <w:szCs w:val="24"/>
        </w:rPr>
        <w:t xml:space="preserve"> .</w:t>
      </w:r>
    </w:p>
    <w:p w:rsidR="004578B1" w:rsidRPr="004578B1" w:rsidRDefault="004578B1" w:rsidP="00F80329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rPr>
          <w:szCs w:val="24"/>
        </w:rPr>
      </w:pPr>
      <w:r w:rsidRPr="004578B1">
        <w:rPr>
          <w:bCs/>
          <w:szCs w:val="24"/>
        </w:rPr>
        <w:t>Wydano 1 decyzje na wycinkę drzew oraz przyjęto 2 zgłoszenia zamiaru usunięcia drzew przez osoby fizyczne na cele nie związane z prowadzeniem działalności gospodarczej, do których Wójt Gminy nie wniósł sprzeciwu.</w:t>
      </w:r>
    </w:p>
    <w:p w:rsidR="00B84EBE" w:rsidRDefault="00B84EBE" w:rsidP="00F80329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Podpisano umowę na </w:t>
      </w:r>
      <w:r>
        <w:rPr>
          <w:rFonts w:cs="Times New Roman"/>
          <w:bCs/>
          <w:szCs w:val="24"/>
          <w:lang w:eastAsia="pl-PL"/>
        </w:rPr>
        <w:t xml:space="preserve">Świadczenie usług dowożenia uczniów na terenie Gminy Udanin w formie sprzedaży autobusowych biletów miesięcznych. Wykonawca PKS Kamienna Góra będzie świadczyć usługę transportu do 31.12.2019r. Kwota brutto zamówienia wyniosła </w:t>
      </w:r>
      <w:r>
        <w:rPr>
          <w:rFonts w:cs="Times New Roman"/>
          <w:szCs w:val="24"/>
        </w:rPr>
        <w:t>273.996,00 zł</w:t>
      </w:r>
      <w:r>
        <w:rPr>
          <w:rFonts w:cs="Times New Roman"/>
          <w:bCs/>
          <w:szCs w:val="24"/>
          <w:lang w:eastAsia="pl-PL"/>
        </w:rPr>
        <w:t xml:space="preserve">. </w:t>
      </w:r>
    </w:p>
    <w:p w:rsidR="00B84EBE" w:rsidRPr="00BA34C5" w:rsidRDefault="00B84EBE" w:rsidP="00F80329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cs="Times New Roman"/>
          <w:szCs w:val="24"/>
        </w:rPr>
      </w:pPr>
      <w:r w:rsidRPr="00BA34C5">
        <w:rPr>
          <w:rFonts w:cs="Times New Roman"/>
          <w:szCs w:val="24"/>
        </w:rPr>
        <w:t xml:space="preserve">Zawarto umowy na dostawę sprzętu komputerowego i multimedialnego w ramach programu </w:t>
      </w:r>
      <w:r w:rsidRPr="00BA34C5">
        <w:rPr>
          <w:rFonts w:cs="Times New Roman"/>
          <w:bCs/>
          <w:szCs w:val="24"/>
        </w:rPr>
        <w:t>„Wszechstronna edukacja – klucz do sukcesu w Gminie Udanin”.</w:t>
      </w:r>
      <w:r w:rsidR="00BA34C5" w:rsidRPr="00BA34C5">
        <w:rPr>
          <w:rFonts w:cs="Times New Roman"/>
          <w:bCs/>
          <w:szCs w:val="24"/>
        </w:rPr>
        <w:t xml:space="preserve"> </w:t>
      </w:r>
      <w:r w:rsidRPr="00BA34C5">
        <w:rPr>
          <w:rFonts w:cs="Times New Roman"/>
          <w:szCs w:val="24"/>
        </w:rPr>
        <w:t xml:space="preserve">      Dostawę sprzętu komputerowego (laptopy -20szt. urządzenie wielofunkcyjne1szt. i aparat  fotograficzny 1szt.) zrealizowała firma </w:t>
      </w:r>
      <w:r w:rsidRPr="00BA34C5">
        <w:rPr>
          <w:rFonts w:cs="Times New Roman"/>
          <w:bCs/>
          <w:szCs w:val="24"/>
        </w:rPr>
        <w:t xml:space="preserve">PRZP Systemy, Informacyjne Sp. z o.o., </w:t>
      </w:r>
      <w:r w:rsidRPr="00BA34C5">
        <w:rPr>
          <w:rFonts w:cs="Times New Roman"/>
          <w:szCs w:val="24"/>
        </w:rPr>
        <w:t xml:space="preserve">ul.    Kilińskiego 6, 28-230 Połaniec (woj. świętokrzyskie). Wartość zadania wyniosła  </w:t>
      </w:r>
      <w:r w:rsidRPr="00BA34C5">
        <w:rPr>
          <w:rFonts w:eastAsia="Calibri" w:cs="Times New Roman"/>
          <w:color w:val="060505"/>
          <w:szCs w:val="24"/>
        </w:rPr>
        <w:t>48.523,50</w:t>
      </w:r>
      <w:r w:rsidRPr="00BA34C5">
        <w:rPr>
          <w:rFonts w:cs="Times New Roman"/>
          <w:color w:val="060505"/>
          <w:szCs w:val="24"/>
        </w:rPr>
        <w:t xml:space="preserve"> zł. </w:t>
      </w:r>
      <w:r w:rsidRPr="00BA34C5">
        <w:rPr>
          <w:rFonts w:cs="Times New Roman"/>
          <w:szCs w:val="24"/>
        </w:rPr>
        <w:t>Dostawę sprzętu multimedialnego (</w:t>
      </w:r>
      <w:r w:rsidRPr="00BA34C5">
        <w:rPr>
          <w:rFonts w:eastAsia="Calibri" w:cs="Times New Roman"/>
          <w:szCs w:val="24"/>
        </w:rPr>
        <w:t xml:space="preserve">rzutnik multimedialny - </w:t>
      </w:r>
      <w:r w:rsidRPr="00BA34C5">
        <w:rPr>
          <w:rFonts w:cs="Times New Roman"/>
          <w:szCs w:val="24"/>
        </w:rPr>
        <w:t>3</w:t>
      </w:r>
      <w:r w:rsidRPr="00BA34C5">
        <w:rPr>
          <w:rFonts w:eastAsia="Calibri" w:cs="Times New Roman"/>
          <w:szCs w:val="24"/>
        </w:rPr>
        <w:t xml:space="preserve"> szt.;</w:t>
      </w:r>
      <w:r w:rsidRPr="00BA34C5">
        <w:rPr>
          <w:rFonts w:cs="Times New Roman"/>
          <w:szCs w:val="24"/>
        </w:rPr>
        <w:t xml:space="preserve"> </w:t>
      </w:r>
      <w:r w:rsidRPr="00BA34C5">
        <w:rPr>
          <w:rFonts w:eastAsia="Calibri" w:cs="Times New Roman"/>
          <w:szCs w:val="24"/>
        </w:rPr>
        <w:t>ekran do  rzutnika multimedialnego - 1 szt.</w:t>
      </w:r>
      <w:r w:rsidRPr="00BA34C5">
        <w:rPr>
          <w:rFonts w:cs="Times New Roman"/>
          <w:szCs w:val="24"/>
        </w:rPr>
        <w:t xml:space="preserve"> </w:t>
      </w:r>
      <w:r w:rsidRPr="00BA34C5">
        <w:rPr>
          <w:rFonts w:eastAsia="Calibri" w:cs="Times New Roman"/>
          <w:szCs w:val="24"/>
        </w:rPr>
        <w:t>tablice interaktywne z systemem mocowania - 3 szt.</w:t>
      </w:r>
      <w:r w:rsidRPr="00BA34C5">
        <w:rPr>
          <w:rFonts w:cs="Times New Roman"/>
          <w:szCs w:val="24"/>
        </w:rPr>
        <w:t xml:space="preserve">  </w:t>
      </w:r>
      <w:proofErr w:type="spellStart"/>
      <w:r w:rsidRPr="00BA34C5">
        <w:rPr>
          <w:rFonts w:eastAsia="Calibri" w:cs="Times New Roman"/>
          <w:szCs w:val="24"/>
        </w:rPr>
        <w:t>wizualizer</w:t>
      </w:r>
      <w:proofErr w:type="spellEnd"/>
      <w:r w:rsidRPr="00BA34C5">
        <w:rPr>
          <w:rFonts w:eastAsia="Calibri" w:cs="Times New Roman"/>
          <w:szCs w:val="24"/>
        </w:rPr>
        <w:t xml:space="preserve"> - 1 szt.</w:t>
      </w:r>
      <w:r w:rsidRPr="00BA34C5">
        <w:rPr>
          <w:rFonts w:cs="Times New Roman"/>
          <w:szCs w:val="24"/>
        </w:rPr>
        <w:t xml:space="preserve">) zrealizowała firma CPU ZETO sp. z o.o. ul. Powstańców   Wielkopolskich 20, 58-500 Jelenia Góra. Wartość zadania wyniosła </w:t>
      </w:r>
      <w:r w:rsidRPr="00BA34C5">
        <w:rPr>
          <w:rFonts w:eastAsia="Calibri" w:cs="Times New Roman"/>
          <w:color w:val="060505"/>
          <w:szCs w:val="24"/>
        </w:rPr>
        <w:t>14.426,42</w:t>
      </w:r>
      <w:r w:rsidRPr="00BA34C5">
        <w:rPr>
          <w:color w:val="060505"/>
          <w:szCs w:val="24"/>
        </w:rPr>
        <w:t xml:space="preserve">zł. </w:t>
      </w:r>
    </w:p>
    <w:p w:rsidR="00B84EBE" w:rsidRDefault="00B84EBE" w:rsidP="00F80329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 xml:space="preserve">Doposażono Otwartą Strefę Aktywności w Ujeździe Górnym w huśtawkę ważkę, wieżę ze zjeżdżalnią oraz bujak sprężynowy. Wartość zadania wyniosła 18.450zł. </w:t>
      </w:r>
    </w:p>
    <w:p w:rsidR="00BA34C5" w:rsidRDefault="00BA34C5" w:rsidP="00F80329">
      <w:pPr>
        <w:pStyle w:val="Akapitzlist"/>
        <w:numPr>
          <w:ilvl w:val="0"/>
          <w:numId w:val="5"/>
        </w:numPr>
        <w:jc w:val="both"/>
      </w:pPr>
      <w:r w:rsidRPr="009C5D56">
        <w:t xml:space="preserve">W okresie sprawozdawczym wydano 4 decyzje zatwierdzającą projekt podziału nieruchomości. </w:t>
      </w:r>
    </w:p>
    <w:p w:rsidR="00BA34C5" w:rsidRDefault="00BA34C5" w:rsidP="00F80329">
      <w:pPr>
        <w:pStyle w:val="Akapitzlist"/>
        <w:numPr>
          <w:ilvl w:val="0"/>
          <w:numId w:val="5"/>
        </w:numPr>
        <w:jc w:val="both"/>
      </w:pPr>
      <w:r w:rsidRPr="009C5D56">
        <w:t xml:space="preserve">Zawarto 1 umowę dzierżawy nieruchomości gminnych. </w:t>
      </w:r>
    </w:p>
    <w:p w:rsidR="00BA34C5" w:rsidRDefault="00BA34C5" w:rsidP="00F80329">
      <w:pPr>
        <w:pStyle w:val="Akapitzlist"/>
        <w:numPr>
          <w:ilvl w:val="0"/>
          <w:numId w:val="5"/>
        </w:numPr>
        <w:jc w:val="both"/>
      </w:pPr>
      <w:r w:rsidRPr="009C5D56">
        <w:t xml:space="preserve">Złożono jeden wniosek o komunalizację nieruchomości. </w:t>
      </w:r>
    </w:p>
    <w:p w:rsidR="00EB23C1" w:rsidRDefault="00BA34C5" w:rsidP="00F80329">
      <w:pPr>
        <w:pStyle w:val="Akapitzlist"/>
        <w:numPr>
          <w:ilvl w:val="0"/>
          <w:numId w:val="5"/>
        </w:numPr>
        <w:jc w:val="both"/>
      </w:pPr>
      <w:r w:rsidRPr="009C5D56">
        <w:t xml:space="preserve">Sporządzono 2 wykazy nieruchomości do sprzedaży wraz z zarządzeniem. </w:t>
      </w:r>
    </w:p>
    <w:p w:rsidR="00BA34C5" w:rsidRPr="009C5D56" w:rsidRDefault="00BA34C5" w:rsidP="00F80329">
      <w:pPr>
        <w:pStyle w:val="Akapitzlist"/>
        <w:numPr>
          <w:ilvl w:val="0"/>
          <w:numId w:val="5"/>
        </w:numPr>
        <w:jc w:val="both"/>
      </w:pPr>
      <w:r w:rsidRPr="009C5D56">
        <w:t>Dokonano domiaru czynszu za podnajem nieruchomości.</w:t>
      </w:r>
    </w:p>
    <w:p w:rsidR="00BA34C5" w:rsidRDefault="00BA34C5" w:rsidP="00F80329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>
        <w:lastRenderedPageBreak/>
        <w:t xml:space="preserve">Zakończono remont lokalu biurowego w budynku 86B w Udaninie, w którym mieściło się GCI. Koszt remontu: 13 000,00,-zł netto. </w:t>
      </w:r>
    </w:p>
    <w:p w:rsidR="00BA34C5" w:rsidRDefault="00BA34C5" w:rsidP="00F80329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>
        <w:t xml:space="preserve">Podpisano umowę z Wykonawcą na dodatkowe roboty budowlane w świetlicy wiejskiej w Lusinie. Dotyczy robót, które będą wykonywane w pomieszczeniach na parterze budynku, tj. sala, toaleta, pomieszczenie zaplecza. Koszt 12 </w:t>
      </w:r>
      <w:proofErr w:type="spellStart"/>
      <w:r>
        <w:t>tys.zł</w:t>
      </w:r>
      <w:proofErr w:type="spellEnd"/>
      <w:r>
        <w:t xml:space="preserve"> brutto, w tym 9 tys. zł z Funduszu sołeckiego + 3 tys. – ze środków Gminy.</w:t>
      </w:r>
    </w:p>
    <w:p w:rsidR="00BA34C5" w:rsidRDefault="00BA34C5" w:rsidP="00F80329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>
        <w:t>Podpisano umowę z jednym bezrobotnym na stanowisko: Robotnik gospodarczy – skierowanego z PUP w Środzie Śląskiej w ramach robót publicznych.</w:t>
      </w:r>
    </w:p>
    <w:p w:rsidR="00BA34C5" w:rsidRDefault="00BA34C5" w:rsidP="00F80329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>
        <w:t xml:space="preserve"> Prowadzone są rozmowy z wykonawcą nt. zamontowania lampy na OSA w Ujeździe Górnym.</w:t>
      </w:r>
    </w:p>
    <w:p w:rsidR="008F196E" w:rsidRPr="008F196E" w:rsidRDefault="008F196E" w:rsidP="00F80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96E">
        <w:rPr>
          <w:rFonts w:ascii="Times New Roman" w:eastAsia="Calibri" w:hAnsi="Times New Roman" w:cs="Times New Roman"/>
          <w:sz w:val="24"/>
          <w:szCs w:val="24"/>
        </w:rPr>
        <w:t>W dniu 5 marca 2018 r. odbyło się posiedzenie Gminnej Komisji Architektoniczno – Urbanistycznej w Udaninie podczas której rozpatrzono projekt miejscowego planu zagospodarowania przestrzennego obszaru obrębu Dziwigórz oraz Prognozę oddziaływania na środowisko. Projekt zaopiniowano pozytywnie z uwagami dla projektanta dotyczącymi tekstu planu oraz do prognozy. Projektant uzupełni zapisy zgodnie z sugestiami Komisji.</w:t>
      </w:r>
    </w:p>
    <w:p w:rsidR="008F196E" w:rsidRPr="008F196E" w:rsidRDefault="008F196E" w:rsidP="00F80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96E">
        <w:rPr>
          <w:rFonts w:ascii="Times New Roman" w:eastAsia="Calibri" w:hAnsi="Times New Roman" w:cs="Times New Roman"/>
          <w:sz w:val="24"/>
          <w:szCs w:val="24"/>
        </w:rPr>
        <w:t>Przez ponad miesięczny okres od ostatniej sesji Rady Gminy w dalszym ciągu przyjmowano wnioski dotyczące wprowadzenia zamierzeń inwestycyjnych do opracowywanego Studium  Uwarunkowań i Kierunków Zagospodarowania Przestrzennego  Gminy Udanin  od mieszkańców gminy oraz jednostek organizacyjnych. W dalszym ciągu przyjmowane są wnioski.</w:t>
      </w:r>
    </w:p>
    <w:p w:rsidR="008F196E" w:rsidRPr="008F196E" w:rsidRDefault="008F196E" w:rsidP="00F803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96E">
        <w:rPr>
          <w:rFonts w:ascii="Times New Roman" w:eastAsia="Calibri" w:hAnsi="Times New Roman" w:cs="Times New Roman"/>
          <w:sz w:val="24"/>
          <w:szCs w:val="24"/>
        </w:rPr>
        <w:t>Zarówno podczas zebrań wiejskich jak i podczas godzin urzędowania przyjmowane były i są w dalszym ciągu przyjmowane ankiety dotyczące gazyfikacji gminy Udanin.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 w:rsidRPr="00EB23C1">
        <w:rPr>
          <w:rFonts w:cs="Times New Roman"/>
          <w:color w:val="222222"/>
          <w:sz w:val="14"/>
          <w:szCs w:val="14"/>
          <w:lang w:eastAsia="pl-PL"/>
        </w:rPr>
        <w:t> </w:t>
      </w:r>
      <w:r>
        <w:rPr>
          <w:rFonts w:cs="Times New Roman"/>
          <w:color w:val="222222"/>
          <w:szCs w:val="24"/>
          <w:lang w:eastAsia="pl-PL"/>
        </w:rPr>
        <w:t>W</w:t>
      </w:r>
      <w:r w:rsidRPr="00EB23C1">
        <w:rPr>
          <w:rFonts w:cs="Times New Roman"/>
          <w:color w:val="222222"/>
          <w:szCs w:val="24"/>
          <w:lang w:eastAsia="pl-PL"/>
        </w:rPr>
        <w:t>ydano 67 odpisów  z ksiąg stanu cywilnego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Z</w:t>
      </w:r>
      <w:r w:rsidRPr="00EB23C1">
        <w:rPr>
          <w:rFonts w:cs="Times New Roman"/>
          <w:color w:val="222222"/>
          <w:szCs w:val="24"/>
          <w:lang w:eastAsia="pl-PL"/>
        </w:rPr>
        <w:t>arejestrowano 2 małżeństwa cywilne oraz 2 zgony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</w:t>
      </w:r>
      <w:r w:rsidRPr="00EB23C1">
        <w:rPr>
          <w:rFonts w:cs="Times New Roman"/>
          <w:color w:val="222222"/>
          <w:szCs w:val="24"/>
          <w:lang w:eastAsia="pl-PL"/>
        </w:rPr>
        <w:t>rzeniesiono 166  aktów  stanu cywilnego do Systemu Rejestrów Państwowych Źródło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</w:t>
      </w:r>
      <w:r w:rsidRPr="00EB23C1">
        <w:rPr>
          <w:rFonts w:cs="Times New Roman"/>
          <w:color w:val="222222"/>
          <w:szCs w:val="24"/>
          <w:lang w:eastAsia="pl-PL"/>
        </w:rPr>
        <w:t>rzyjęto 2 wnioski o udostępnienie danych osobowych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Z</w:t>
      </w:r>
      <w:r w:rsidRPr="00EB23C1">
        <w:rPr>
          <w:rFonts w:cs="Times New Roman"/>
          <w:color w:val="222222"/>
          <w:szCs w:val="24"/>
          <w:lang w:eastAsia="pl-PL"/>
        </w:rPr>
        <w:t>ameldowano 14 mieszkańców,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W</w:t>
      </w:r>
      <w:r w:rsidRPr="00EB23C1">
        <w:rPr>
          <w:rFonts w:cs="Times New Roman"/>
          <w:color w:val="222222"/>
          <w:szCs w:val="24"/>
          <w:lang w:eastAsia="pl-PL"/>
        </w:rPr>
        <w:t>ydano 25 poświadczeń zameldowania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W</w:t>
      </w:r>
      <w:r w:rsidRPr="00EB23C1">
        <w:rPr>
          <w:rFonts w:cs="Times New Roman"/>
          <w:color w:val="222222"/>
          <w:szCs w:val="24"/>
          <w:lang w:eastAsia="pl-PL"/>
        </w:rPr>
        <w:t>ydano 112  dowodów osobistych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Przyjęto 17 wniosków</w:t>
      </w:r>
      <w:r w:rsidRPr="00EB23C1">
        <w:rPr>
          <w:rFonts w:cs="Times New Roman"/>
          <w:color w:val="222222"/>
          <w:szCs w:val="24"/>
          <w:lang w:eastAsia="pl-PL"/>
        </w:rPr>
        <w:t xml:space="preserve"> o dokonanie wpisów i zmian do Centralnej Ewidencji i Informacji o Działalności Gospodarczej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U</w:t>
      </w:r>
      <w:r w:rsidRPr="00EB23C1">
        <w:rPr>
          <w:rFonts w:cs="Times New Roman"/>
          <w:color w:val="222222"/>
          <w:szCs w:val="24"/>
          <w:lang w:eastAsia="pl-PL"/>
        </w:rPr>
        <w:t>dział w pracach Komisji Wojskowej, zgłosiło się 15 mężczyzn z rocznika 2000 oraz 1 z rocznika starszego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 w:rsidRPr="00EB23C1">
        <w:rPr>
          <w:rFonts w:cs="Times New Roman"/>
          <w:color w:val="222222"/>
          <w:szCs w:val="24"/>
          <w:lang w:eastAsia="pl-PL"/>
        </w:rPr>
        <w:t>Przygotowano realizację programu „Umiem pływać” dla 111 uczniów z klas I - III ze szkół podstawowych w Udaninie i w Ujeździe Górnym we współpracy z Dolnośląską Federacją Sportu we Wrocławiu.  Zajęcia będą prowadzone na pływalni w Żarowie począwszy od 12 marca 2019 r.  do 4 czerwca 2019 r.  we wtorki, środy i czwartki. Każda z ośmiu grup będzie miała ogółem po 10 zajęć 90-minutowych z instruktorami nauki pływania. Dzieci z wychowawcami będą dowożone na zajęcia wynajętym autobusem  do Żarowa i z powrotem do Udanina i do Ujazdu Górnego.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Z</w:t>
      </w:r>
      <w:r w:rsidRPr="00EB23C1">
        <w:rPr>
          <w:rFonts w:cs="Times New Roman"/>
          <w:color w:val="222222"/>
          <w:szCs w:val="24"/>
          <w:lang w:eastAsia="pl-PL"/>
        </w:rPr>
        <w:t>wrot dotacji do przedszkoli poza gminą Udanin, do których uczęszczają dzieci będące  </w:t>
      </w:r>
    </w:p>
    <w:p w:rsidR="00EB23C1" w:rsidRP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 w:rsidRPr="00EB23C1">
        <w:rPr>
          <w:rFonts w:cs="Times New Roman"/>
          <w:color w:val="222222"/>
          <w:szCs w:val="24"/>
          <w:lang w:eastAsia="pl-PL"/>
        </w:rPr>
        <w:t>  mieszkańcami gminy Udanin – 8605,44 zł</w:t>
      </w:r>
    </w:p>
    <w:p w:rsidR="00EB23C1" w:rsidRDefault="00EB23C1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D</w:t>
      </w:r>
      <w:r w:rsidRPr="00EB23C1">
        <w:rPr>
          <w:rFonts w:cs="Times New Roman"/>
          <w:color w:val="222222"/>
          <w:szCs w:val="24"/>
          <w:lang w:eastAsia="pl-PL"/>
        </w:rPr>
        <w:t>owóz uczniów niepełnosprawnych  - 2040,43  zł</w:t>
      </w:r>
    </w:p>
    <w:p w:rsidR="00682447" w:rsidRDefault="00682447" w:rsidP="00F80329">
      <w:pPr>
        <w:pStyle w:val="Akapitzlist"/>
        <w:numPr>
          <w:ilvl w:val="0"/>
          <w:numId w:val="5"/>
        </w:numPr>
        <w:shd w:val="clear" w:color="auto" w:fill="FFFFFF"/>
      </w:pPr>
      <w:r>
        <w:t xml:space="preserve">Przygotowano 2586 sztuk decyzji wymiarowych na 2019 rok, z tego 620 szt. wysłano pocztą, pozostałe zostały przekazane sołtysom do dostarczenia podatnikom. </w:t>
      </w:r>
    </w:p>
    <w:p w:rsidR="00682447" w:rsidRDefault="00682447" w:rsidP="00F80329">
      <w:pPr>
        <w:pStyle w:val="NormalnyWeb"/>
        <w:numPr>
          <w:ilvl w:val="0"/>
          <w:numId w:val="5"/>
        </w:numPr>
        <w:spacing w:before="0" w:beforeAutospacing="0" w:after="0"/>
      </w:pPr>
      <w:r>
        <w:t>Zarejestrowano i odnotowano w systemie 2540 sztuk potwierdzeń odbioru decyzji wymiarowych i decyzji zmieniających, dostarczonych przez pocztę.</w:t>
      </w:r>
    </w:p>
    <w:p w:rsidR="00682447" w:rsidRDefault="00682447" w:rsidP="00F80329">
      <w:pPr>
        <w:pStyle w:val="NormalnyWeb"/>
        <w:numPr>
          <w:ilvl w:val="0"/>
          <w:numId w:val="5"/>
        </w:numPr>
        <w:spacing w:before="0" w:beforeAutospacing="0" w:after="0"/>
      </w:pPr>
      <w:r>
        <w:t xml:space="preserve">W nawiązaniu do art.12 ust. 4 ustawy o podatku rolnym przeprowadzono postępowanie podatkowe wobec dwóch osób fizycznych (rolników), którym wydano decyzje zwalniające z </w:t>
      </w:r>
      <w:r>
        <w:lastRenderedPageBreak/>
        <w:t xml:space="preserve">opłat podatku rolnego z tytułu nabycia gruntów na powiększenie gospodarstwa rolnego, a zarazem wydano 2 zaświadczenia o udzielonej pomocy de </w:t>
      </w:r>
      <w:proofErr w:type="spellStart"/>
      <w:r>
        <w:t>minimis</w:t>
      </w:r>
      <w:proofErr w:type="spellEnd"/>
      <w:r>
        <w:t xml:space="preserve"> w rolnictwie.</w:t>
      </w:r>
    </w:p>
    <w:p w:rsidR="00682447" w:rsidRPr="00682447" w:rsidRDefault="00682447" w:rsidP="00F80329">
      <w:pPr>
        <w:pStyle w:val="NormalnyWeb"/>
        <w:numPr>
          <w:ilvl w:val="0"/>
          <w:numId w:val="5"/>
        </w:numPr>
        <w:spacing w:before="0" w:beforeAutospacing="0" w:after="0"/>
        <w:rPr>
          <w:lang w:val="en-US"/>
        </w:rPr>
      </w:pPr>
      <w:r w:rsidRPr="00682447">
        <w:t>Wystawiono</w:t>
      </w:r>
      <w:r w:rsidRPr="000D0E19">
        <w:t xml:space="preserve"> i </w:t>
      </w:r>
      <w:r w:rsidRPr="00682447">
        <w:t>wysłano</w:t>
      </w:r>
      <w:r w:rsidRPr="000D0E19">
        <w:t xml:space="preserve"> </w:t>
      </w:r>
      <w:r w:rsidRPr="00F80329">
        <w:t>tyt</w:t>
      </w:r>
      <w:r w:rsidR="00F80329" w:rsidRPr="00F80329">
        <w:t>u</w:t>
      </w:r>
      <w:r w:rsidRPr="00F80329">
        <w:t>ły</w:t>
      </w:r>
      <w:r w:rsidRPr="000D0E19">
        <w:t xml:space="preserve"> wykonawcze do Urzędu Skarbowego w tym w podatku rolnym </w:t>
      </w:r>
      <w:r w:rsidRPr="000D0E19">
        <w:rPr>
          <w:b/>
          <w:bCs/>
        </w:rPr>
        <w:t>5szt</w:t>
      </w:r>
      <w:r w:rsidRPr="000D0E19">
        <w:t xml:space="preserve"> na kwotę </w:t>
      </w:r>
      <w:r w:rsidRPr="000D0E19">
        <w:rPr>
          <w:b/>
          <w:bCs/>
        </w:rPr>
        <w:t>1</w:t>
      </w:r>
      <w:r w:rsidR="00F80329" w:rsidRPr="000D0E19">
        <w:rPr>
          <w:b/>
          <w:bCs/>
        </w:rPr>
        <w:t xml:space="preserve"> </w:t>
      </w:r>
      <w:r w:rsidRPr="000D0E19">
        <w:rPr>
          <w:b/>
          <w:bCs/>
        </w:rPr>
        <w:t>510</w:t>
      </w:r>
      <w:r w:rsidR="00F80329" w:rsidRPr="000D0E19">
        <w:rPr>
          <w:b/>
          <w:bCs/>
        </w:rPr>
        <w:t xml:space="preserve"> </w:t>
      </w:r>
      <w:r w:rsidRPr="000D0E19">
        <w:rPr>
          <w:b/>
          <w:bCs/>
        </w:rPr>
        <w:t>z</w:t>
      </w:r>
      <w:r w:rsidRPr="000D0E19">
        <w:t>ł, w podatku od nieruchomości</w:t>
      </w:r>
      <w:r w:rsidRPr="000D0E19">
        <w:rPr>
          <w:b/>
          <w:bCs/>
        </w:rPr>
        <w:t xml:space="preserve"> 7sz</w:t>
      </w:r>
      <w:r w:rsidRPr="000D0E19">
        <w:t xml:space="preserve">t na kwotę </w:t>
      </w:r>
      <w:r w:rsidRPr="000D0E19">
        <w:rPr>
          <w:b/>
          <w:bCs/>
        </w:rPr>
        <w:t>5</w:t>
      </w:r>
      <w:r w:rsidR="00F80329" w:rsidRPr="000D0E19">
        <w:rPr>
          <w:b/>
          <w:bCs/>
        </w:rPr>
        <w:t xml:space="preserve"> </w:t>
      </w:r>
      <w:r w:rsidRPr="000D0E19">
        <w:rPr>
          <w:b/>
          <w:bCs/>
        </w:rPr>
        <w:t>955z</w:t>
      </w:r>
      <w:r w:rsidRPr="000D0E19">
        <w:t xml:space="preserve">ł oraz w łącznym zobowiązaniu pieniężnym </w:t>
      </w:r>
      <w:r w:rsidRPr="000D0E19">
        <w:rPr>
          <w:b/>
          <w:bCs/>
        </w:rPr>
        <w:t>38s</w:t>
      </w:r>
      <w:r w:rsidRPr="000D0E19">
        <w:t xml:space="preserve">zt na kwotę </w:t>
      </w:r>
      <w:r w:rsidRPr="000D0E19">
        <w:rPr>
          <w:b/>
          <w:bCs/>
        </w:rPr>
        <w:t>15</w:t>
      </w:r>
      <w:r w:rsidR="00F80329" w:rsidRPr="000D0E19">
        <w:rPr>
          <w:b/>
          <w:bCs/>
        </w:rPr>
        <w:t xml:space="preserve"> </w:t>
      </w:r>
      <w:r w:rsidRPr="000D0E19">
        <w:rPr>
          <w:b/>
          <w:bCs/>
        </w:rPr>
        <w:t>655zł.</w:t>
      </w:r>
      <w:r w:rsidRPr="000D0E19">
        <w:t xml:space="preserve"> </w:t>
      </w:r>
      <w:proofErr w:type="spellStart"/>
      <w:r w:rsidRPr="00682447">
        <w:rPr>
          <w:lang w:val="en-US"/>
        </w:rPr>
        <w:t>Łącznie</w:t>
      </w:r>
      <w:proofErr w:type="spellEnd"/>
      <w:r w:rsidRPr="00682447">
        <w:rPr>
          <w:lang w:val="en-US"/>
        </w:rPr>
        <w:t xml:space="preserve"> </w:t>
      </w:r>
      <w:proofErr w:type="spellStart"/>
      <w:r w:rsidRPr="00682447">
        <w:rPr>
          <w:lang w:val="en-US"/>
        </w:rPr>
        <w:t>wystawiono</w:t>
      </w:r>
      <w:proofErr w:type="spellEnd"/>
      <w:r w:rsidRPr="00682447">
        <w:rPr>
          <w:b/>
          <w:bCs/>
          <w:lang w:val="en-US"/>
        </w:rPr>
        <w:t xml:space="preserve"> 50szt</w:t>
      </w:r>
      <w:r w:rsidRPr="00682447">
        <w:rPr>
          <w:lang w:val="en-US"/>
        </w:rPr>
        <w:t xml:space="preserve"> </w:t>
      </w:r>
      <w:r w:rsidRPr="00682447">
        <w:t>tytułów</w:t>
      </w:r>
      <w:r w:rsidRPr="00682447">
        <w:rPr>
          <w:lang w:val="en-US"/>
        </w:rPr>
        <w:t xml:space="preserve"> </w:t>
      </w:r>
      <w:proofErr w:type="spellStart"/>
      <w:r w:rsidRPr="00682447">
        <w:rPr>
          <w:lang w:val="en-US"/>
        </w:rPr>
        <w:t>wykonawczych</w:t>
      </w:r>
      <w:proofErr w:type="spellEnd"/>
      <w:r w:rsidRPr="00682447">
        <w:rPr>
          <w:lang w:val="en-US"/>
        </w:rPr>
        <w:t xml:space="preserve"> </w:t>
      </w:r>
      <w:proofErr w:type="spellStart"/>
      <w:r w:rsidRPr="00682447">
        <w:rPr>
          <w:lang w:val="en-US"/>
        </w:rPr>
        <w:t>na</w:t>
      </w:r>
      <w:proofErr w:type="spellEnd"/>
      <w:r w:rsidRPr="00682447">
        <w:rPr>
          <w:lang w:val="en-US"/>
        </w:rPr>
        <w:t xml:space="preserve"> </w:t>
      </w:r>
      <w:proofErr w:type="spellStart"/>
      <w:r w:rsidRPr="00682447">
        <w:rPr>
          <w:lang w:val="en-US"/>
        </w:rPr>
        <w:t>kwotę</w:t>
      </w:r>
      <w:proofErr w:type="spellEnd"/>
      <w:r w:rsidRPr="00682447">
        <w:rPr>
          <w:lang w:val="en-US"/>
        </w:rPr>
        <w:t xml:space="preserve"> </w:t>
      </w:r>
      <w:r w:rsidRPr="00682447">
        <w:rPr>
          <w:b/>
          <w:bCs/>
          <w:lang w:val="en-US"/>
        </w:rPr>
        <w:t>23.120</w:t>
      </w:r>
      <w:r w:rsidRPr="00682447">
        <w:rPr>
          <w:lang w:val="en-US"/>
        </w:rPr>
        <w:t>zł</w:t>
      </w:r>
    </w:p>
    <w:p w:rsidR="00682447" w:rsidRDefault="00682447" w:rsidP="00F80329">
      <w:pPr>
        <w:pStyle w:val="NormalnyWeb"/>
        <w:numPr>
          <w:ilvl w:val="0"/>
          <w:numId w:val="5"/>
        </w:numPr>
        <w:spacing w:before="0" w:beforeAutospacing="0" w:after="0"/>
      </w:pPr>
      <w:r>
        <w:t xml:space="preserve">Wystawiono i wysłano upomnienia: w łącznym zobowiązaniu pieniężnym wystawiono </w:t>
      </w:r>
      <w:r w:rsidRPr="00682447">
        <w:rPr>
          <w:b/>
          <w:bCs/>
        </w:rPr>
        <w:t xml:space="preserve">3szt </w:t>
      </w:r>
      <w:r>
        <w:t xml:space="preserve">upomnień na kwotę </w:t>
      </w:r>
      <w:r w:rsidRPr="00682447">
        <w:rPr>
          <w:b/>
          <w:bCs/>
        </w:rPr>
        <w:t>178,46zł</w:t>
      </w:r>
      <w:r>
        <w:t xml:space="preserve">. , </w:t>
      </w:r>
      <w:r w:rsidRPr="00682447">
        <w:rPr>
          <w:b/>
          <w:bCs/>
        </w:rPr>
        <w:t xml:space="preserve">1 </w:t>
      </w:r>
      <w:proofErr w:type="spellStart"/>
      <w:r w:rsidRPr="00682447">
        <w:rPr>
          <w:b/>
          <w:bCs/>
        </w:rPr>
        <w:t>sz</w:t>
      </w:r>
      <w:r>
        <w:t>t</w:t>
      </w:r>
      <w:proofErr w:type="spellEnd"/>
      <w:r>
        <w:t xml:space="preserve"> upomnienie podatku od środków transportowych na kwotę </w:t>
      </w:r>
      <w:r w:rsidRPr="00682447">
        <w:rPr>
          <w:b/>
          <w:bCs/>
        </w:rPr>
        <w:t>384</w:t>
      </w:r>
      <w:r w:rsidR="00F80329">
        <w:rPr>
          <w:b/>
          <w:bCs/>
        </w:rPr>
        <w:t xml:space="preserve"> </w:t>
      </w:r>
      <w:r>
        <w:t>zł</w:t>
      </w:r>
      <w:r w:rsidR="00F80329">
        <w:t xml:space="preserve">. </w:t>
      </w:r>
      <w:r>
        <w:t xml:space="preserve"> Łącznie wystawiono </w:t>
      </w:r>
      <w:r w:rsidRPr="00682447">
        <w:rPr>
          <w:b/>
          <w:bCs/>
        </w:rPr>
        <w:t xml:space="preserve">4szt </w:t>
      </w:r>
      <w:r>
        <w:t xml:space="preserve">upomnień na kwotę </w:t>
      </w:r>
      <w:r w:rsidRPr="00682447">
        <w:rPr>
          <w:b/>
          <w:bCs/>
        </w:rPr>
        <w:t>562,46zł.</w:t>
      </w:r>
    </w:p>
    <w:p w:rsidR="00682447" w:rsidRDefault="00682447" w:rsidP="00F80329">
      <w:pPr>
        <w:pStyle w:val="NormalnyWeb"/>
        <w:numPr>
          <w:ilvl w:val="0"/>
          <w:numId w:val="5"/>
        </w:numPr>
        <w:spacing w:before="0" w:beforeAutospacing="0" w:after="0"/>
      </w:pPr>
      <w:r>
        <w:t>Wystawiono 7 zaświadczeń dla osób fizycznych o niezaleganiu w podatkach.</w:t>
      </w:r>
    </w:p>
    <w:p w:rsidR="00682447" w:rsidRDefault="00682447" w:rsidP="00F8032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222222"/>
          <w:szCs w:val="24"/>
          <w:lang w:eastAsia="pl-PL"/>
        </w:rPr>
      </w:pPr>
    </w:p>
    <w:p w:rsidR="00FC76AC" w:rsidRPr="004578B1" w:rsidRDefault="00FC76AC" w:rsidP="00F80329">
      <w:pPr>
        <w:tabs>
          <w:tab w:val="left" w:pos="1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6AC" w:rsidRPr="004578B1" w:rsidSect="00BA34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115"/>
    <w:multiLevelType w:val="hybridMultilevel"/>
    <w:tmpl w:val="A0A6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1E7E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348F8"/>
    <w:multiLevelType w:val="multilevel"/>
    <w:tmpl w:val="3C1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E3785"/>
    <w:multiLevelType w:val="hybridMultilevel"/>
    <w:tmpl w:val="4A22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0EDC"/>
    <w:multiLevelType w:val="hybridMultilevel"/>
    <w:tmpl w:val="8F58A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F7137"/>
    <w:multiLevelType w:val="multilevel"/>
    <w:tmpl w:val="348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643C2"/>
    <w:multiLevelType w:val="multilevel"/>
    <w:tmpl w:val="3AA8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F4D21"/>
    <w:multiLevelType w:val="hybridMultilevel"/>
    <w:tmpl w:val="FBC07C5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62FFC"/>
    <w:multiLevelType w:val="hybridMultilevel"/>
    <w:tmpl w:val="069A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76AC"/>
    <w:rsid w:val="000A7B1E"/>
    <w:rsid w:val="000D0E19"/>
    <w:rsid w:val="00126DA7"/>
    <w:rsid w:val="0015274F"/>
    <w:rsid w:val="00210947"/>
    <w:rsid w:val="00237807"/>
    <w:rsid w:val="003529D0"/>
    <w:rsid w:val="004578B1"/>
    <w:rsid w:val="004826E1"/>
    <w:rsid w:val="00586053"/>
    <w:rsid w:val="00682447"/>
    <w:rsid w:val="006F0563"/>
    <w:rsid w:val="008F196E"/>
    <w:rsid w:val="00B84EBE"/>
    <w:rsid w:val="00BA34C5"/>
    <w:rsid w:val="00D4460B"/>
    <w:rsid w:val="00DE2919"/>
    <w:rsid w:val="00DE4DBA"/>
    <w:rsid w:val="00EB23C1"/>
    <w:rsid w:val="00F80329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6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FC76AC"/>
    <w:rPr>
      <w:b/>
      <w:bCs/>
    </w:rPr>
  </w:style>
  <w:style w:type="paragraph" w:styleId="NormalnyWeb">
    <w:name w:val="Normal (Web)"/>
    <w:basedOn w:val="Normalny"/>
    <w:uiPriority w:val="99"/>
    <w:unhideWhenUsed/>
    <w:rsid w:val="00FC76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7061421603013252822msolistparagraph">
    <w:name w:val="m_-7061421603013252822msolistparagraph"/>
    <w:basedOn w:val="Normalny"/>
    <w:rsid w:val="00E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Jedroszka</dc:creator>
  <cp:lastModifiedBy>Małgorzata Madej</cp:lastModifiedBy>
  <cp:revision>7</cp:revision>
  <dcterms:created xsi:type="dcterms:W3CDTF">2019-03-11T09:43:00Z</dcterms:created>
  <dcterms:modified xsi:type="dcterms:W3CDTF">2019-03-26T11:35:00Z</dcterms:modified>
</cp:coreProperties>
</file>