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FD5" w:rsidRPr="00795420" w:rsidRDefault="00D97FD5" w:rsidP="00795420">
      <w:pPr>
        <w:spacing w:line="360" w:lineRule="auto"/>
        <w:rPr>
          <w:rFonts w:ascii="Arial" w:hAnsi="Arial" w:cs="Arial"/>
          <w:sz w:val="24"/>
          <w:szCs w:val="24"/>
        </w:rPr>
      </w:pPr>
      <w:r>
        <w:rPr>
          <w:rFonts w:ascii="Arial" w:hAnsi="Arial" w:cs="Arial"/>
          <w:sz w:val="24"/>
          <w:szCs w:val="24"/>
        </w:rPr>
        <w:t>SG.0057.4</w:t>
      </w:r>
      <w:r w:rsidRPr="00795420">
        <w:rPr>
          <w:rFonts w:ascii="Arial" w:hAnsi="Arial" w:cs="Arial"/>
          <w:sz w:val="24"/>
          <w:szCs w:val="24"/>
        </w:rPr>
        <w:t>.2016                                                         </w:t>
      </w:r>
      <w:r>
        <w:rPr>
          <w:rFonts w:ascii="Arial" w:hAnsi="Arial" w:cs="Arial"/>
          <w:sz w:val="24"/>
          <w:szCs w:val="24"/>
        </w:rPr>
        <w:t>                      Udanin, 25 maja</w:t>
      </w:r>
      <w:r w:rsidRPr="00795420">
        <w:rPr>
          <w:rFonts w:ascii="Arial" w:hAnsi="Arial" w:cs="Arial"/>
          <w:sz w:val="24"/>
          <w:szCs w:val="24"/>
        </w:rPr>
        <w:t xml:space="preserve"> 2016 r.</w:t>
      </w:r>
    </w:p>
    <w:p w:rsidR="00D97FD5" w:rsidRPr="00795420" w:rsidRDefault="00D97FD5" w:rsidP="00795420">
      <w:pPr>
        <w:spacing w:line="360" w:lineRule="auto"/>
        <w:rPr>
          <w:rFonts w:ascii="Arial" w:hAnsi="Arial" w:cs="Arial"/>
          <w:sz w:val="24"/>
          <w:szCs w:val="24"/>
        </w:rPr>
      </w:pPr>
      <w:r w:rsidRPr="00795420">
        <w:rPr>
          <w:rFonts w:ascii="Arial" w:hAnsi="Arial" w:cs="Arial"/>
          <w:sz w:val="24"/>
          <w:szCs w:val="24"/>
        </w:rPr>
        <w:t> </w:t>
      </w:r>
    </w:p>
    <w:p w:rsidR="00D97FD5" w:rsidRPr="00B66D0E" w:rsidRDefault="00D97FD5" w:rsidP="00B66D0E">
      <w:pPr>
        <w:spacing w:line="360" w:lineRule="auto"/>
        <w:rPr>
          <w:rFonts w:ascii="Arial" w:hAnsi="Arial" w:cs="Arial"/>
          <w:sz w:val="24"/>
          <w:szCs w:val="24"/>
        </w:rPr>
      </w:pPr>
      <w:r w:rsidRPr="00B66D0E">
        <w:rPr>
          <w:rFonts w:ascii="Arial" w:hAnsi="Arial" w:cs="Arial"/>
          <w:sz w:val="24"/>
          <w:szCs w:val="24"/>
        </w:rPr>
        <w:t>Sprawozdanie z działalności Wójta w okresie między sesjami </w:t>
      </w:r>
    </w:p>
    <w:p w:rsidR="00D97FD5" w:rsidRPr="00B66D0E" w:rsidRDefault="00D97FD5" w:rsidP="00B66D0E">
      <w:pPr>
        <w:spacing w:line="360" w:lineRule="auto"/>
        <w:rPr>
          <w:rFonts w:ascii="Arial" w:hAnsi="Arial" w:cs="Arial"/>
          <w:sz w:val="24"/>
          <w:szCs w:val="24"/>
        </w:rPr>
      </w:pPr>
      <w:r w:rsidRPr="00B66D0E">
        <w:rPr>
          <w:rFonts w:ascii="Arial" w:hAnsi="Arial" w:cs="Arial"/>
          <w:sz w:val="24"/>
          <w:szCs w:val="24"/>
        </w:rPr>
        <w:t>W okresie sprawozdawczym: </w:t>
      </w:r>
    </w:p>
    <w:p w:rsidR="00D97FD5" w:rsidRPr="00B66D0E" w:rsidRDefault="00D97FD5" w:rsidP="00B66D0E">
      <w:pPr>
        <w:spacing w:line="360" w:lineRule="auto"/>
        <w:rPr>
          <w:rFonts w:ascii="Arial" w:hAnsi="Arial" w:cs="Arial"/>
          <w:sz w:val="24"/>
          <w:szCs w:val="24"/>
        </w:rPr>
      </w:pPr>
      <w:r w:rsidRPr="00B66D0E">
        <w:rPr>
          <w:rFonts w:ascii="Arial" w:hAnsi="Arial" w:cs="Arial"/>
          <w:sz w:val="24"/>
          <w:szCs w:val="24"/>
        </w:rPr>
        <w:t>Wójt Gminy  Udanin wydał 15 Zarządzeń. Treść Zarządzeń została opublikowana w Biuletynie Informacji Publicznej.</w:t>
      </w:r>
    </w:p>
    <w:p w:rsidR="00D97FD5" w:rsidRPr="00B66D0E" w:rsidRDefault="00D97FD5" w:rsidP="00B66D0E">
      <w:pPr>
        <w:pStyle w:val="Heading1"/>
        <w:spacing w:line="360" w:lineRule="auto"/>
        <w:rPr>
          <w:rFonts w:ascii="Arial" w:hAnsi="Arial" w:cs="Arial"/>
          <w:b w:val="0"/>
          <w:bCs w:val="0"/>
          <w:sz w:val="24"/>
          <w:szCs w:val="24"/>
        </w:rPr>
      </w:pPr>
      <w:r w:rsidRPr="00B66D0E">
        <w:rPr>
          <w:rFonts w:ascii="Arial" w:hAnsi="Arial" w:cs="Arial"/>
          <w:b w:val="0"/>
          <w:bCs w:val="0"/>
          <w:sz w:val="24"/>
          <w:szCs w:val="24"/>
        </w:rPr>
        <w:t xml:space="preserve">W Urzędzie Gminy Udanin trwa planowana kontrola inspektorów Regionalnej Izby Obrachunkowej we Wrocławiu, która bada gospodarkę finansową Gminy Udanin. Oprócz Urzędu Gminy kontroli poddano również </w:t>
      </w:r>
      <w:r>
        <w:rPr>
          <w:rFonts w:ascii="Arial" w:hAnsi="Arial" w:cs="Arial"/>
          <w:b w:val="0"/>
          <w:bCs w:val="0"/>
          <w:sz w:val="24"/>
          <w:szCs w:val="24"/>
        </w:rPr>
        <w:t>jednostkę organizacyjną -</w:t>
      </w:r>
      <w:r w:rsidRPr="00B66D0E">
        <w:rPr>
          <w:rFonts w:ascii="Arial" w:hAnsi="Arial" w:cs="Arial"/>
          <w:b w:val="0"/>
          <w:bCs w:val="0"/>
          <w:sz w:val="24"/>
          <w:szCs w:val="24"/>
        </w:rPr>
        <w:t>Gminną Bibliotekę Publiczną w Udaninie.</w:t>
      </w:r>
    </w:p>
    <w:p w:rsidR="00D97FD5" w:rsidRPr="00B66D0E" w:rsidRDefault="00D97FD5" w:rsidP="00B66D0E">
      <w:pPr>
        <w:spacing w:line="360" w:lineRule="auto"/>
        <w:rPr>
          <w:rFonts w:ascii="Arial" w:hAnsi="Arial" w:cs="Arial"/>
        </w:rPr>
      </w:pPr>
      <w:r w:rsidRPr="00B66D0E">
        <w:rPr>
          <w:rFonts w:ascii="Arial" w:hAnsi="Arial" w:cs="Arial"/>
        </w:rPr>
        <w:t>Zakończyły się zebrania wiejskie w naszych sołectwach. Wnioski, które zostały złożone podczas zebrań, przekazano do odpowiednich komórek Urzędu.</w:t>
      </w:r>
    </w:p>
    <w:p w:rsidR="00D97FD5" w:rsidRPr="00B66D0E" w:rsidRDefault="00D97FD5" w:rsidP="00B66D0E">
      <w:pPr>
        <w:pStyle w:val="Heading1"/>
        <w:spacing w:line="360" w:lineRule="auto"/>
        <w:rPr>
          <w:rFonts w:ascii="Arial" w:hAnsi="Arial" w:cs="Arial"/>
          <w:b w:val="0"/>
          <w:bCs w:val="0"/>
          <w:sz w:val="24"/>
          <w:szCs w:val="24"/>
        </w:rPr>
      </w:pPr>
      <w:r w:rsidRPr="00B66D0E">
        <w:rPr>
          <w:rFonts w:ascii="Arial" w:hAnsi="Arial" w:cs="Arial"/>
          <w:b w:val="0"/>
          <w:bCs w:val="0"/>
          <w:sz w:val="24"/>
          <w:szCs w:val="24"/>
        </w:rPr>
        <w:t xml:space="preserve">W tym okresie wystawiono i wysłano wezwania do zapłaty podatków i opłat lokalnych na kwotę  </w:t>
      </w:r>
    </w:p>
    <w:p w:rsidR="00D97FD5" w:rsidRPr="00B66D0E" w:rsidRDefault="00D97FD5" w:rsidP="00B66D0E">
      <w:pPr>
        <w:pStyle w:val="Heading1"/>
        <w:spacing w:line="360" w:lineRule="auto"/>
        <w:rPr>
          <w:rFonts w:ascii="Arial" w:hAnsi="Arial" w:cs="Arial"/>
          <w:b w:val="0"/>
          <w:bCs w:val="0"/>
          <w:sz w:val="24"/>
          <w:szCs w:val="24"/>
        </w:rPr>
      </w:pPr>
      <w:r w:rsidRPr="00B66D0E">
        <w:rPr>
          <w:rFonts w:ascii="Arial" w:hAnsi="Arial" w:cs="Arial"/>
          <w:b w:val="0"/>
          <w:bCs w:val="0"/>
          <w:sz w:val="24"/>
          <w:szCs w:val="24"/>
        </w:rPr>
        <w:t xml:space="preserve">48 tyś.  zł.           </w:t>
      </w:r>
    </w:p>
    <w:p w:rsidR="00D97FD5" w:rsidRPr="00B66D0E" w:rsidRDefault="00D97FD5" w:rsidP="00B66D0E">
      <w:pPr>
        <w:spacing w:line="360" w:lineRule="auto"/>
        <w:rPr>
          <w:rFonts w:ascii="Arial" w:hAnsi="Arial" w:cs="Arial"/>
          <w:sz w:val="24"/>
          <w:szCs w:val="24"/>
        </w:rPr>
      </w:pPr>
      <w:r w:rsidRPr="00B66D0E">
        <w:rPr>
          <w:rFonts w:ascii="Arial" w:hAnsi="Arial" w:cs="Arial"/>
          <w:sz w:val="24"/>
          <w:szCs w:val="24"/>
        </w:rPr>
        <w:t>Wszczęto postępowanie i procedury w sprawie wydania decyzji środowiskowych dla przedsięwzięcia</w:t>
      </w:r>
      <w:r w:rsidRPr="00B66D0E">
        <w:rPr>
          <w:rFonts w:ascii="Arial" w:hAnsi="Arial" w:cs="Arial"/>
          <w:color w:val="333333"/>
          <w:sz w:val="24"/>
          <w:szCs w:val="24"/>
          <w:lang w:eastAsia="pl-PL"/>
        </w:rPr>
        <w:t xml:space="preserve"> -</w:t>
      </w:r>
      <w:r w:rsidRPr="00B66D0E">
        <w:rPr>
          <w:rFonts w:ascii="Arial" w:hAnsi="Arial" w:cs="Arial"/>
          <w:sz w:val="24"/>
          <w:szCs w:val="24"/>
        </w:rPr>
        <w:t>Budowa 6 zbiorników na gaz w Ujeździe Dolnym  dla firmy Cargill.</w:t>
      </w:r>
    </w:p>
    <w:p w:rsidR="00D97FD5" w:rsidRPr="00B66D0E" w:rsidRDefault="00D97FD5" w:rsidP="00B66D0E">
      <w:pPr>
        <w:spacing w:line="360" w:lineRule="auto"/>
        <w:rPr>
          <w:rFonts w:ascii="Arial" w:hAnsi="Arial" w:cs="Arial"/>
          <w:sz w:val="24"/>
          <w:szCs w:val="24"/>
        </w:rPr>
      </w:pPr>
      <w:r w:rsidRPr="00B66D0E">
        <w:rPr>
          <w:rFonts w:ascii="Arial" w:hAnsi="Arial" w:cs="Arial"/>
          <w:sz w:val="24"/>
          <w:szCs w:val="24"/>
        </w:rPr>
        <w:t xml:space="preserve">Ogłoszono przetarg nieograniczony na Rekultywację składowiska odpadów komunalnych w Jarosławiu. Podpisanie umowy oraz przekazanie placu budowy planowane jest na 25 maja 2016 r. Najkorzystniejszą ofertę złożyło Konsorcjum firm: Lider -ZŁOMPOL PL. Sp. z o.o. , sp. komandytowa z Częstochowy, partner -Przedsiębiorstwo Obrotu Surowcami Wtórnymi ZŁOMPOL Jończyk, Nowak sp. jawna z Częstochowy, wartość brutto 345 497,07 zł za całość przedmiotu zamówienia; W ramach tego samego zadania podpisano umowę na nadzór inwestorski i autorski pełniony podczas Rekultywacji składowiska. Wartość umowy 5 535 zł. </w:t>
      </w:r>
    </w:p>
    <w:p w:rsidR="00D97FD5" w:rsidRPr="00B66D0E" w:rsidRDefault="00D97FD5" w:rsidP="00B66D0E">
      <w:pPr>
        <w:spacing w:line="360" w:lineRule="auto"/>
        <w:rPr>
          <w:rFonts w:ascii="Arial" w:hAnsi="Arial" w:cs="Arial"/>
          <w:sz w:val="24"/>
          <w:szCs w:val="24"/>
        </w:rPr>
      </w:pPr>
      <w:r w:rsidRPr="00B66D0E">
        <w:rPr>
          <w:rFonts w:ascii="Arial" w:hAnsi="Arial" w:cs="Arial"/>
          <w:sz w:val="24"/>
          <w:szCs w:val="24"/>
        </w:rPr>
        <w:t xml:space="preserve">Zlecono wykonanie dokumentacji montażu placu zabaw w Pielaszkowicach; </w:t>
      </w:r>
    </w:p>
    <w:p w:rsidR="00D97FD5" w:rsidRPr="00B66D0E" w:rsidRDefault="00D97FD5" w:rsidP="00B66D0E">
      <w:pPr>
        <w:spacing w:line="360" w:lineRule="auto"/>
        <w:rPr>
          <w:rFonts w:ascii="Arial" w:hAnsi="Arial" w:cs="Arial"/>
          <w:sz w:val="24"/>
          <w:szCs w:val="24"/>
        </w:rPr>
      </w:pPr>
      <w:r w:rsidRPr="00B66D0E">
        <w:rPr>
          <w:rFonts w:ascii="Arial" w:hAnsi="Arial" w:cs="Arial"/>
          <w:sz w:val="24"/>
          <w:szCs w:val="24"/>
        </w:rPr>
        <w:t>Zgłoszono uczestnictwo lokalizacji Ujazdu Górnego w konkursie Moje podwórko NIVEA 2016 w ramach którego możliwe jest utworzenie nowego Placu Zabaw w tej miejscowości. Prosimy głosować na stronie www.nivea.pl na naszą lokalizację.</w:t>
      </w:r>
    </w:p>
    <w:p w:rsidR="00D97FD5" w:rsidRPr="00B66D0E" w:rsidRDefault="00D97FD5" w:rsidP="00B66D0E">
      <w:pPr>
        <w:spacing w:line="360" w:lineRule="auto"/>
        <w:rPr>
          <w:rFonts w:ascii="Arial" w:hAnsi="Arial" w:cs="Arial"/>
          <w:sz w:val="24"/>
          <w:szCs w:val="24"/>
        </w:rPr>
      </w:pPr>
      <w:r w:rsidRPr="00B66D0E">
        <w:rPr>
          <w:rFonts w:ascii="Arial" w:hAnsi="Arial" w:cs="Arial"/>
          <w:sz w:val="24"/>
          <w:szCs w:val="24"/>
        </w:rPr>
        <w:t>Podpisano umowę z Biurem Projektów Rewitalizacji S.A. z Katowic na opracowanie LPR dla Gminy Udanin . Wartość umowy 16.500 zł. Podpisano również  umowę z ekspertem ds. rewitalizacji panem Witoldem Skorulskim z Wrocławia, wartość umowy 7.500 zł;  Pierwsze spotkania informacyjne, otwierające proces tworzenia Lokalnego Programu Rewitalizacji Gminy Udanin odbyły się w Udaninie 20 kwietnia br.  i 24 maja br. Opracowany program rewitalizacji jest podstawą do ubiegania się o dotacje z funduszy UE przy realizacji projektów rewitalizacyjnych, a przede wszystkim w procesie wnioskowania  o środki unijne z Regionalnego Programu Operacyjnego Województwa Dolnośląskiego na lata 2014-2020;</w:t>
      </w:r>
    </w:p>
    <w:p w:rsidR="00D97FD5" w:rsidRPr="00B66D0E" w:rsidRDefault="00D97FD5" w:rsidP="00B66D0E">
      <w:pPr>
        <w:spacing w:line="360" w:lineRule="auto"/>
        <w:rPr>
          <w:rFonts w:ascii="Arial" w:hAnsi="Arial" w:cs="Arial"/>
          <w:sz w:val="24"/>
          <w:szCs w:val="24"/>
        </w:rPr>
      </w:pPr>
      <w:r w:rsidRPr="00B66D0E">
        <w:rPr>
          <w:rFonts w:ascii="Arial" w:hAnsi="Arial" w:cs="Arial"/>
          <w:sz w:val="24"/>
          <w:szCs w:val="24"/>
        </w:rPr>
        <w:t>Podpisano umowę  i przekazano plac budowy na remont świetlicy wiejskiej w Konarach. Wartość umowy 106 361,70 zł. Wykonawcą prac jest Firma Budowlana „AMD” Sp.zo.o, Brzeg Dolny</w:t>
      </w:r>
    </w:p>
    <w:p w:rsidR="00D97FD5" w:rsidRPr="00B66D0E" w:rsidRDefault="00D97FD5" w:rsidP="00B66D0E">
      <w:pPr>
        <w:spacing w:line="360" w:lineRule="auto"/>
        <w:rPr>
          <w:rFonts w:ascii="Arial" w:hAnsi="Arial" w:cs="Arial"/>
          <w:sz w:val="24"/>
          <w:szCs w:val="24"/>
        </w:rPr>
      </w:pPr>
      <w:r w:rsidRPr="00B66D0E">
        <w:rPr>
          <w:rFonts w:ascii="Arial" w:hAnsi="Arial" w:cs="Arial"/>
          <w:sz w:val="24"/>
          <w:szCs w:val="24"/>
        </w:rPr>
        <w:t>Zawarto umowę na wykonanie równania dróg gruntowych na terenie Gminy Udanin równiarką.</w:t>
      </w:r>
      <w:r w:rsidRPr="00B66D0E">
        <w:rPr>
          <w:rFonts w:ascii="Arial" w:hAnsi="Arial" w:cs="Arial"/>
          <w:b/>
          <w:bCs/>
          <w:sz w:val="24"/>
          <w:szCs w:val="24"/>
        </w:rPr>
        <w:t xml:space="preserve"> </w:t>
      </w:r>
      <w:r w:rsidRPr="00B66D0E">
        <w:rPr>
          <w:rFonts w:ascii="Arial" w:hAnsi="Arial" w:cs="Arial"/>
          <w:sz w:val="24"/>
          <w:szCs w:val="24"/>
        </w:rPr>
        <w:t xml:space="preserve">Prace wykonywała firma  MABUD z Wrocławia. Koszt zadania to kwota 25 977 zł. Zostało zakupione kruszywo z firmy Granit Strzegom na drogi  w ilości 800 T za kwotę 12 000  zł. oraz koszt transportu 7 000 zł. </w:t>
      </w:r>
    </w:p>
    <w:p w:rsidR="00D97FD5" w:rsidRPr="00B66D0E" w:rsidRDefault="00D97FD5" w:rsidP="00B66D0E">
      <w:pPr>
        <w:spacing w:line="360" w:lineRule="auto"/>
        <w:rPr>
          <w:rFonts w:ascii="Arial" w:hAnsi="Arial" w:cs="Arial"/>
          <w:sz w:val="24"/>
          <w:szCs w:val="24"/>
        </w:rPr>
      </w:pPr>
      <w:r w:rsidRPr="00B66D0E">
        <w:rPr>
          <w:rFonts w:ascii="Arial" w:hAnsi="Arial" w:cs="Arial"/>
          <w:sz w:val="24"/>
          <w:szCs w:val="24"/>
        </w:rPr>
        <w:t xml:space="preserve">Wykonano następujące drogi: </w:t>
      </w:r>
    </w:p>
    <w:p w:rsidR="00D97FD5" w:rsidRPr="00B66D0E" w:rsidRDefault="00D97FD5" w:rsidP="00B66D0E">
      <w:pPr>
        <w:spacing w:line="360" w:lineRule="auto"/>
        <w:rPr>
          <w:rFonts w:ascii="Arial" w:hAnsi="Arial" w:cs="Arial"/>
          <w:sz w:val="24"/>
          <w:szCs w:val="24"/>
        </w:rPr>
      </w:pPr>
      <w:r w:rsidRPr="00B66D0E">
        <w:rPr>
          <w:rFonts w:ascii="Arial" w:hAnsi="Arial" w:cs="Arial"/>
          <w:sz w:val="24"/>
          <w:szCs w:val="24"/>
        </w:rPr>
        <w:t xml:space="preserve">- </w:t>
      </w:r>
      <w:r w:rsidRPr="00B66D0E">
        <w:rPr>
          <w:rFonts w:ascii="Arial" w:hAnsi="Arial" w:cs="Arial"/>
          <w:b/>
          <w:bCs/>
          <w:sz w:val="24"/>
          <w:szCs w:val="24"/>
        </w:rPr>
        <w:t>Lusina</w:t>
      </w:r>
      <w:r w:rsidRPr="00B66D0E">
        <w:rPr>
          <w:rFonts w:ascii="Arial" w:hAnsi="Arial" w:cs="Arial"/>
          <w:sz w:val="24"/>
          <w:szCs w:val="24"/>
        </w:rPr>
        <w:t xml:space="preserve"> droga do:  cmentarza,  koło p. sołtys, p. Babiarz, p. Bryling,  koło boiska, do  ujęcia wodociągowego;</w:t>
      </w:r>
    </w:p>
    <w:p w:rsidR="00D97FD5" w:rsidRPr="00B66D0E" w:rsidRDefault="00D97FD5" w:rsidP="00B66D0E">
      <w:pPr>
        <w:spacing w:line="360" w:lineRule="auto"/>
        <w:rPr>
          <w:rFonts w:ascii="Arial" w:hAnsi="Arial" w:cs="Arial"/>
          <w:sz w:val="24"/>
          <w:szCs w:val="24"/>
        </w:rPr>
      </w:pPr>
      <w:r w:rsidRPr="00B66D0E">
        <w:rPr>
          <w:rFonts w:ascii="Arial" w:hAnsi="Arial" w:cs="Arial"/>
          <w:sz w:val="24"/>
          <w:szCs w:val="24"/>
        </w:rPr>
        <w:t xml:space="preserve">- </w:t>
      </w:r>
      <w:r w:rsidRPr="00B66D0E">
        <w:rPr>
          <w:rFonts w:ascii="Arial" w:hAnsi="Arial" w:cs="Arial"/>
          <w:b/>
          <w:bCs/>
          <w:sz w:val="24"/>
          <w:szCs w:val="24"/>
        </w:rPr>
        <w:t>Piekary</w:t>
      </w:r>
      <w:r w:rsidRPr="00B66D0E">
        <w:rPr>
          <w:rFonts w:ascii="Arial" w:hAnsi="Arial" w:cs="Arial"/>
          <w:sz w:val="24"/>
          <w:szCs w:val="24"/>
        </w:rPr>
        <w:t xml:space="preserve"> droga do:  zakładu kamieniarskiego p. Okły, do p. Sowiaka, wewnętrzne w miejscowości oraz przez mosty;</w:t>
      </w:r>
    </w:p>
    <w:p w:rsidR="00D97FD5" w:rsidRPr="00B66D0E" w:rsidRDefault="00D97FD5" w:rsidP="00B66D0E">
      <w:pPr>
        <w:spacing w:line="360" w:lineRule="auto"/>
        <w:rPr>
          <w:rFonts w:ascii="Arial" w:hAnsi="Arial" w:cs="Arial"/>
          <w:sz w:val="24"/>
          <w:szCs w:val="24"/>
        </w:rPr>
      </w:pPr>
      <w:r w:rsidRPr="00B66D0E">
        <w:rPr>
          <w:rFonts w:ascii="Arial" w:hAnsi="Arial" w:cs="Arial"/>
          <w:sz w:val="24"/>
          <w:szCs w:val="24"/>
        </w:rPr>
        <w:t xml:space="preserve">- </w:t>
      </w:r>
      <w:r w:rsidRPr="00B66D0E">
        <w:rPr>
          <w:rFonts w:ascii="Arial" w:hAnsi="Arial" w:cs="Arial"/>
          <w:b/>
          <w:bCs/>
          <w:sz w:val="24"/>
          <w:szCs w:val="24"/>
        </w:rPr>
        <w:t>Damianowo</w:t>
      </w:r>
      <w:r w:rsidRPr="00B66D0E">
        <w:rPr>
          <w:rFonts w:ascii="Arial" w:hAnsi="Arial" w:cs="Arial"/>
          <w:sz w:val="24"/>
          <w:szCs w:val="24"/>
        </w:rPr>
        <w:t xml:space="preserve"> droga koło p. Niedzielskiego;</w:t>
      </w:r>
    </w:p>
    <w:p w:rsidR="00D97FD5" w:rsidRPr="00B66D0E" w:rsidRDefault="00D97FD5" w:rsidP="00B66D0E">
      <w:pPr>
        <w:spacing w:line="360" w:lineRule="auto"/>
        <w:rPr>
          <w:rFonts w:ascii="Arial" w:hAnsi="Arial" w:cs="Arial"/>
          <w:sz w:val="24"/>
          <w:szCs w:val="24"/>
        </w:rPr>
      </w:pPr>
      <w:r w:rsidRPr="00B66D0E">
        <w:rPr>
          <w:rFonts w:ascii="Arial" w:hAnsi="Arial" w:cs="Arial"/>
          <w:sz w:val="24"/>
          <w:szCs w:val="24"/>
        </w:rPr>
        <w:t xml:space="preserve">- </w:t>
      </w:r>
      <w:r w:rsidRPr="00B66D0E">
        <w:rPr>
          <w:rFonts w:ascii="Arial" w:hAnsi="Arial" w:cs="Arial"/>
          <w:b/>
          <w:bCs/>
          <w:sz w:val="24"/>
          <w:szCs w:val="24"/>
        </w:rPr>
        <w:t>Różana</w:t>
      </w:r>
      <w:r w:rsidRPr="00B66D0E">
        <w:rPr>
          <w:rFonts w:ascii="Arial" w:hAnsi="Arial" w:cs="Arial"/>
          <w:sz w:val="24"/>
          <w:szCs w:val="24"/>
        </w:rPr>
        <w:t xml:space="preserve"> droga do boiska sportowego;</w:t>
      </w:r>
    </w:p>
    <w:p w:rsidR="00D97FD5" w:rsidRPr="00B66D0E" w:rsidRDefault="00D97FD5" w:rsidP="00B66D0E">
      <w:pPr>
        <w:spacing w:line="360" w:lineRule="auto"/>
        <w:rPr>
          <w:rFonts w:ascii="Arial" w:hAnsi="Arial" w:cs="Arial"/>
          <w:sz w:val="24"/>
          <w:szCs w:val="24"/>
        </w:rPr>
      </w:pPr>
      <w:r w:rsidRPr="00B66D0E">
        <w:rPr>
          <w:rFonts w:ascii="Arial" w:hAnsi="Arial" w:cs="Arial"/>
          <w:sz w:val="24"/>
          <w:szCs w:val="24"/>
        </w:rPr>
        <w:t xml:space="preserve">- </w:t>
      </w:r>
      <w:r w:rsidRPr="00B66D0E">
        <w:rPr>
          <w:rFonts w:ascii="Arial" w:hAnsi="Arial" w:cs="Arial"/>
          <w:b/>
          <w:bCs/>
          <w:sz w:val="24"/>
          <w:szCs w:val="24"/>
        </w:rPr>
        <w:t>Drogomiłowice</w:t>
      </w:r>
      <w:r w:rsidRPr="00B66D0E">
        <w:rPr>
          <w:rFonts w:ascii="Arial" w:hAnsi="Arial" w:cs="Arial"/>
          <w:sz w:val="24"/>
          <w:szCs w:val="24"/>
        </w:rPr>
        <w:t xml:space="preserve"> droga do p. Sądej;</w:t>
      </w:r>
    </w:p>
    <w:p w:rsidR="00D97FD5" w:rsidRPr="00B66D0E" w:rsidRDefault="00D97FD5" w:rsidP="00B66D0E">
      <w:pPr>
        <w:spacing w:line="360" w:lineRule="auto"/>
        <w:rPr>
          <w:rFonts w:ascii="Arial" w:hAnsi="Arial" w:cs="Arial"/>
          <w:sz w:val="24"/>
          <w:szCs w:val="24"/>
        </w:rPr>
      </w:pPr>
      <w:r w:rsidRPr="00B66D0E">
        <w:rPr>
          <w:rFonts w:ascii="Arial" w:hAnsi="Arial" w:cs="Arial"/>
          <w:sz w:val="24"/>
          <w:szCs w:val="24"/>
        </w:rPr>
        <w:t xml:space="preserve">- </w:t>
      </w:r>
      <w:r w:rsidRPr="00B66D0E">
        <w:rPr>
          <w:rFonts w:ascii="Arial" w:hAnsi="Arial" w:cs="Arial"/>
          <w:b/>
          <w:bCs/>
          <w:sz w:val="24"/>
          <w:szCs w:val="24"/>
        </w:rPr>
        <w:t>Łagiewniki</w:t>
      </w:r>
      <w:r w:rsidRPr="00B66D0E">
        <w:rPr>
          <w:rFonts w:ascii="Arial" w:hAnsi="Arial" w:cs="Arial"/>
          <w:sz w:val="24"/>
          <w:szCs w:val="24"/>
        </w:rPr>
        <w:t xml:space="preserve"> droga do p. Klęczar Karoliny;</w:t>
      </w:r>
    </w:p>
    <w:p w:rsidR="00D97FD5" w:rsidRPr="00B66D0E" w:rsidRDefault="00D97FD5" w:rsidP="00B66D0E">
      <w:pPr>
        <w:spacing w:line="360" w:lineRule="auto"/>
        <w:rPr>
          <w:rFonts w:ascii="Arial" w:hAnsi="Arial" w:cs="Arial"/>
          <w:sz w:val="24"/>
          <w:szCs w:val="24"/>
        </w:rPr>
      </w:pPr>
      <w:r w:rsidRPr="00B66D0E">
        <w:rPr>
          <w:rFonts w:ascii="Arial" w:hAnsi="Arial" w:cs="Arial"/>
          <w:sz w:val="24"/>
          <w:szCs w:val="24"/>
        </w:rPr>
        <w:t xml:space="preserve">- </w:t>
      </w:r>
      <w:r w:rsidRPr="00B66D0E">
        <w:rPr>
          <w:rFonts w:ascii="Arial" w:hAnsi="Arial" w:cs="Arial"/>
          <w:b/>
          <w:bCs/>
          <w:sz w:val="24"/>
          <w:szCs w:val="24"/>
        </w:rPr>
        <w:t>Ujazd Dolny</w:t>
      </w:r>
      <w:r w:rsidRPr="00B66D0E">
        <w:rPr>
          <w:rFonts w:ascii="Arial" w:hAnsi="Arial" w:cs="Arial"/>
          <w:sz w:val="24"/>
          <w:szCs w:val="24"/>
        </w:rPr>
        <w:t xml:space="preserve"> droga z miejscowości do oczyszczalni ścieków (tzw. wiśniówka), droga  </w:t>
      </w:r>
    </w:p>
    <w:p w:rsidR="00D97FD5" w:rsidRPr="00B66D0E" w:rsidRDefault="00D97FD5" w:rsidP="00B66D0E">
      <w:pPr>
        <w:spacing w:line="360" w:lineRule="auto"/>
        <w:rPr>
          <w:rFonts w:ascii="Arial" w:hAnsi="Arial" w:cs="Arial"/>
          <w:sz w:val="24"/>
          <w:szCs w:val="24"/>
        </w:rPr>
      </w:pPr>
      <w:r w:rsidRPr="00B66D0E">
        <w:rPr>
          <w:rFonts w:ascii="Arial" w:hAnsi="Arial" w:cs="Arial"/>
          <w:sz w:val="24"/>
          <w:szCs w:val="24"/>
        </w:rPr>
        <w:t xml:space="preserve">   gminna przez miejscowość;</w:t>
      </w:r>
    </w:p>
    <w:p w:rsidR="00D97FD5" w:rsidRPr="00B66D0E" w:rsidRDefault="00D97FD5" w:rsidP="00B66D0E">
      <w:pPr>
        <w:spacing w:line="360" w:lineRule="auto"/>
        <w:rPr>
          <w:rFonts w:ascii="Arial" w:hAnsi="Arial" w:cs="Arial"/>
          <w:sz w:val="24"/>
          <w:szCs w:val="24"/>
        </w:rPr>
      </w:pPr>
      <w:r w:rsidRPr="00B66D0E">
        <w:rPr>
          <w:rFonts w:ascii="Arial" w:hAnsi="Arial" w:cs="Arial"/>
          <w:sz w:val="24"/>
          <w:szCs w:val="24"/>
        </w:rPr>
        <w:t xml:space="preserve">- </w:t>
      </w:r>
      <w:r w:rsidRPr="00B66D0E">
        <w:rPr>
          <w:rFonts w:ascii="Arial" w:hAnsi="Arial" w:cs="Arial"/>
          <w:b/>
          <w:bCs/>
          <w:sz w:val="24"/>
          <w:szCs w:val="24"/>
        </w:rPr>
        <w:t>Ujazd Górny</w:t>
      </w:r>
      <w:r w:rsidRPr="00B66D0E">
        <w:rPr>
          <w:rFonts w:ascii="Arial" w:hAnsi="Arial" w:cs="Arial"/>
          <w:sz w:val="24"/>
          <w:szCs w:val="24"/>
        </w:rPr>
        <w:t>: droga do cmentarza, droga do boiska, z Ujazdu Górnego do   Pichorowic;</w:t>
      </w:r>
    </w:p>
    <w:p w:rsidR="00D97FD5" w:rsidRPr="00B66D0E" w:rsidRDefault="00D97FD5" w:rsidP="00B66D0E">
      <w:pPr>
        <w:spacing w:line="360" w:lineRule="auto"/>
        <w:rPr>
          <w:rFonts w:ascii="Arial" w:hAnsi="Arial" w:cs="Arial"/>
          <w:sz w:val="24"/>
          <w:szCs w:val="24"/>
        </w:rPr>
      </w:pPr>
      <w:r w:rsidRPr="00B66D0E">
        <w:rPr>
          <w:rFonts w:ascii="Arial" w:hAnsi="Arial" w:cs="Arial"/>
          <w:sz w:val="24"/>
          <w:szCs w:val="24"/>
        </w:rPr>
        <w:t xml:space="preserve">-  </w:t>
      </w:r>
      <w:r w:rsidRPr="00B66D0E">
        <w:rPr>
          <w:rFonts w:ascii="Arial" w:hAnsi="Arial" w:cs="Arial"/>
          <w:b/>
          <w:bCs/>
          <w:sz w:val="24"/>
          <w:szCs w:val="24"/>
        </w:rPr>
        <w:t>Pichorowice</w:t>
      </w:r>
      <w:r w:rsidRPr="00B66D0E">
        <w:rPr>
          <w:rFonts w:ascii="Arial" w:hAnsi="Arial" w:cs="Arial"/>
          <w:sz w:val="24"/>
          <w:szCs w:val="24"/>
        </w:rPr>
        <w:t xml:space="preserve">: droga koło remizy OSP, droga na domkach , droga wewnętrzna </w:t>
      </w:r>
    </w:p>
    <w:p w:rsidR="00D97FD5" w:rsidRPr="00B66D0E" w:rsidRDefault="00D97FD5" w:rsidP="00B66D0E">
      <w:pPr>
        <w:spacing w:line="360" w:lineRule="auto"/>
        <w:rPr>
          <w:rFonts w:ascii="Arial" w:hAnsi="Arial" w:cs="Arial"/>
          <w:sz w:val="24"/>
          <w:szCs w:val="24"/>
        </w:rPr>
      </w:pPr>
      <w:r w:rsidRPr="00B66D0E">
        <w:rPr>
          <w:rFonts w:ascii="Arial" w:hAnsi="Arial" w:cs="Arial"/>
          <w:sz w:val="24"/>
          <w:szCs w:val="24"/>
        </w:rPr>
        <w:t xml:space="preserve">    koło p. Kani,  p. Lipiec;</w:t>
      </w:r>
    </w:p>
    <w:p w:rsidR="00D97FD5" w:rsidRPr="00B66D0E" w:rsidRDefault="00D97FD5" w:rsidP="00B66D0E">
      <w:pPr>
        <w:spacing w:line="360" w:lineRule="auto"/>
        <w:rPr>
          <w:rFonts w:ascii="Arial" w:hAnsi="Arial" w:cs="Arial"/>
          <w:sz w:val="24"/>
          <w:szCs w:val="24"/>
        </w:rPr>
      </w:pPr>
      <w:r w:rsidRPr="00B66D0E">
        <w:rPr>
          <w:rFonts w:ascii="Arial" w:hAnsi="Arial" w:cs="Arial"/>
          <w:sz w:val="24"/>
          <w:szCs w:val="24"/>
        </w:rPr>
        <w:t xml:space="preserve">- </w:t>
      </w:r>
      <w:r w:rsidRPr="00B66D0E">
        <w:rPr>
          <w:rFonts w:ascii="Arial" w:hAnsi="Arial" w:cs="Arial"/>
          <w:b/>
          <w:bCs/>
          <w:sz w:val="24"/>
          <w:szCs w:val="24"/>
        </w:rPr>
        <w:t>Jarosław</w:t>
      </w:r>
      <w:r w:rsidRPr="00B66D0E">
        <w:rPr>
          <w:rFonts w:ascii="Arial" w:hAnsi="Arial" w:cs="Arial"/>
          <w:sz w:val="24"/>
          <w:szCs w:val="24"/>
        </w:rPr>
        <w:t xml:space="preserve"> droga gminna przez miejscowość, na rozwidleniu dróg w kierunku do Sokolnik;</w:t>
      </w:r>
    </w:p>
    <w:p w:rsidR="00D97FD5" w:rsidRPr="00B66D0E" w:rsidRDefault="00D97FD5" w:rsidP="00B66D0E">
      <w:pPr>
        <w:spacing w:line="360" w:lineRule="auto"/>
        <w:rPr>
          <w:rFonts w:ascii="Arial" w:hAnsi="Arial" w:cs="Arial"/>
          <w:sz w:val="24"/>
          <w:szCs w:val="24"/>
        </w:rPr>
      </w:pPr>
      <w:r w:rsidRPr="00B66D0E">
        <w:rPr>
          <w:rFonts w:ascii="Arial" w:hAnsi="Arial" w:cs="Arial"/>
          <w:sz w:val="24"/>
          <w:szCs w:val="24"/>
        </w:rPr>
        <w:t xml:space="preserve"> - </w:t>
      </w:r>
      <w:r w:rsidRPr="00B66D0E">
        <w:rPr>
          <w:rFonts w:ascii="Arial" w:hAnsi="Arial" w:cs="Arial"/>
          <w:b/>
          <w:bCs/>
          <w:sz w:val="24"/>
          <w:szCs w:val="24"/>
        </w:rPr>
        <w:t>Sokolniki:</w:t>
      </w:r>
      <w:r w:rsidRPr="00B66D0E">
        <w:rPr>
          <w:rFonts w:ascii="Arial" w:hAnsi="Arial" w:cs="Arial"/>
          <w:sz w:val="24"/>
          <w:szCs w:val="24"/>
        </w:rPr>
        <w:t xml:space="preserve"> droga za wsią (nowe budynki).</w:t>
      </w:r>
    </w:p>
    <w:p w:rsidR="00D97FD5" w:rsidRDefault="00D97FD5" w:rsidP="0089147E">
      <w:pPr>
        <w:spacing w:line="360" w:lineRule="auto"/>
        <w:rPr>
          <w:rFonts w:ascii="Arial" w:hAnsi="Arial" w:cs="Arial"/>
          <w:sz w:val="24"/>
          <w:szCs w:val="24"/>
        </w:rPr>
      </w:pPr>
    </w:p>
    <w:p w:rsidR="00D97FD5" w:rsidRPr="0089147E" w:rsidRDefault="00D97FD5" w:rsidP="0089147E">
      <w:pPr>
        <w:spacing w:line="360" w:lineRule="auto"/>
        <w:rPr>
          <w:rFonts w:ascii="Arial" w:hAnsi="Arial" w:cs="Arial"/>
          <w:sz w:val="24"/>
          <w:szCs w:val="24"/>
        </w:rPr>
      </w:pPr>
      <w:r w:rsidRPr="0089147E">
        <w:rPr>
          <w:rFonts w:ascii="Arial" w:hAnsi="Arial" w:cs="Arial"/>
          <w:sz w:val="24"/>
          <w:szCs w:val="24"/>
        </w:rPr>
        <w:t>Wykonano remont siłownika oraz wymieniono lemiesz w koparko-ładowarce CUKUROWA 880.</w:t>
      </w:r>
    </w:p>
    <w:p w:rsidR="00D97FD5" w:rsidRPr="0089147E" w:rsidRDefault="00D97FD5" w:rsidP="0089147E">
      <w:pPr>
        <w:spacing w:line="360" w:lineRule="auto"/>
        <w:rPr>
          <w:rFonts w:ascii="Arial" w:hAnsi="Arial" w:cs="Arial"/>
          <w:sz w:val="24"/>
          <w:szCs w:val="24"/>
        </w:rPr>
      </w:pPr>
      <w:r w:rsidRPr="0089147E">
        <w:rPr>
          <w:rFonts w:ascii="Arial" w:hAnsi="Arial" w:cs="Arial"/>
          <w:sz w:val="24"/>
          <w:szCs w:val="24"/>
        </w:rPr>
        <w:t>Usunięto awarię szafy elektrycznej wodociągu Ujazd Górny.</w:t>
      </w:r>
    </w:p>
    <w:p w:rsidR="00D97FD5" w:rsidRPr="0089147E" w:rsidRDefault="00D97FD5" w:rsidP="0089147E">
      <w:pPr>
        <w:spacing w:line="360" w:lineRule="auto"/>
        <w:rPr>
          <w:rFonts w:ascii="Arial" w:hAnsi="Arial" w:cs="Arial"/>
          <w:sz w:val="24"/>
          <w:szCs w:val="24"/>
        </w:rPr>
      </w:pPr>
      <w:r w:rsidRPr="0089147E">
        <w:rPr>
          <w:rFonts w:ascii="Arial" w:hAnsi="Arial" w:cs="Arial"/>
          <w:sz w:val="24"/>
          <w:szCs w:val="24"/>
        </w:rPr>
        <w:t xml:space="preserve">Wykonano montaż odwodnienia drogi w miejscowości Konary, przy budynkach nr 67,67a,70. </w:t>
      </w:r>
    </w:p>
    <w:p w:rsidR="00D97FD5" w:rsidRPr="0089147E" w:rsidRDefault="00D97FD5" w:rsidP="0089147E">
      <w:pPr>
        <w:spacing w:line="360" w:lineRule="auto"/>
        <w:rPr>
          <w:rFonts w:ascii="Arial" w:hAnsi="Arial" w:cs="Arial"/>
          <w:sz w:val="24"/>
          <w:szCs w:val="24"/>
        </w:rPr>
      </w:pPr>
      <w:r w:rsidRPr="0089147E">
        <w:rPr>
          <w:rFonts w:ascii="Arial" w:hAnsi="Arial" w:cs="Arial"/>
          <w:sz w:val="24"/>
          <w:szCs w:val="24"/>
        </w:rPr>
        <w:t>Wykonano naprawę  dwóch przepustów w drogach polnych w miejscowości Lasek.</w:t>
      </w:r>
    </w:p>
    <w:p w:rsidR="00D97FD5" w:rsidRPr="0089147E" w:rsidRDefault="00D97FD5" w:rsidP="0089147E">
      <w:pPr>
        <w:spacing w:line="360" w:lineRule="auto"/>
        <w:rPr>
          <w:rFonts w:ascii="Arial" w:hAnsi="Arial" w:cs="Arial"/>
          <w:sz w:val="24"/>
          <w:szCs w:val="24"/>
        </w:rPr>
      </w:pPr>
      <w:r w:rsidRPr="0089147E">
        <w:rPr>
          <w:rFonts w:ascii="Arial" w:hAnsi="Arial" w:cs="Arial"/>
          <w:sz w:val="24"/>
          <w:szCs w:val="24"/>
        </w:rPr>
        <w:t>Usunięto awarię  sieci wodociągowej w miejscowości Lusina.</w:t>
      </w:r>
    </w:p>
    <w:p w:rsidR="00D97FD5" w:rsidRDefault="00D97FD5" w:rsidP="00B66D0E">
      <w:pPr>
        <w:spacing w:line="360" w:lineRule="auto"/>
        <w:rPr>
          <w:rFonts w:ascii="Arial" w:hAnsi="Arial" w:cs="Arial"/>
          <w:sz w:val="24"/>
          <w:szCs w:val="24"/>
        </w:rPr>
      </w:pPr>
      <w:r w:rsidRPr="0089147E">
        <w:rPr>
          <w:rFonts w:ascii="Arial" w:hAnsi="Arial" w:cs="Arial"/>
          <w:sz w:val="24"/>
          <w:szCs w:val="24"/>
        </w:rPr>
        <w:t>Usunięto awarię przyłącza wodociągowego w miejscowości Udanin.</w:t>
      </w:r>
    </w:p>
    <w:p w:rsidR="00D97FD5" w:rsidRPr="00B66D0E" w:rsidRDefault="00D97FD5" w:rsidP="00B66D0E">
      <w:pPr>
        <w:spacing w:line="360" w:lineRule="auto"/>
        <w:rPr>
          <w:rFonts w:ascii="Arial" w:hAnsi="Arial" w:cs="Arial"/>
          <w:sz w:val="24"/>
          <w:szCs w:val="24"/>
        </w:rPr>
      </w:pPr>
      <w:r w:rsidRPr="00B66D0E">
        <w:rPr>
          <w:rFonts w:ascii="Arial" w:hAnsi="Arial" w:cs="Arial"/>
          <w:sz w:val="24"/>
          <w:szCs w:val="24"/>
        </w:rPr>
        <w:t>Dolnośląski Wojewódzki Konserwator Zabytków z Wrocławia przeprowadził w miesiącu listopadzie 2015 r. kontrolę parku zabytkowego w Damianowie, po której wydał zalecenia pokontrolne m.in.</w:t>
      </w:r>
      <w:bookmarkStart w:id="0" w:name="_GoBack"/>
      <w:bookmarkEnd w:id="0"/>
      <w:r w:rsidRPr="00B66D0E">
        <w:rPr>
          <w:rFonts w:ascii="Arial" w:hAnsi="Arial" w:cs="Arial"/>
          <w:sz w:val="24"/>
          <w:szCs w:val="24"/>
        </w:rPr>
        <w:t xml:space="preserve">  na  wykonanie cięć  pielęgnacyjno – korekcyjnych w koronach drzew, na usunięciu posuszu i jemioły oraz  na przycięciu konarów  i gałęzi połamanych. Gmina zawarła umowę na wykonanie w/w prac  na terenie parku zabytkowego w Damianowie w obrębie 35 sztuk drzew.  Prace wykonywała  firma Paweł Jakubczyk „GREENERY” z Wołowa   przy wykorzystaniu technik alpinistycznych pod nadzorem uprawnionego dendrologa z Wrocławia. Koszt  zadania to kwota  9 450 zł.</w:t>
      </w:r>
    </w:p>
    <w:p w:rsidR="00D97FD5" w:rsidRPr="00B66D0E" w:rsidRDefault="00D97FD5" w:rsidP="00B66D0E">
      <w:pPr>
        <w:spacing w:line="360" w:lineRule="auto"/>
        <w:rPr>
          <w:rFonts w:ascii="Arial" w:hAnsi="Arial" w:cs="Arial"/>
          <w:sz w:val="24"/>
          <w:szCs w:val="24"/>
        </w:rPr>
      </w:pPr>
      <w:r w:rsidRPr="00B66D0E">
        <w:rPr>
          <w:rFonts w:ascii="Arial" w:hAnsi="Arial" w:cs="Arial"/>
          <w:sz w:val="24"/>
          <w:szCs w:val="24"/>
        </w:rPr>
        <w:t>Zawarto umowy  zgodnie z  Uchwałą Rady Gminy Udanin  z dnia 2 czerwca 2010 roku w sprawie określenia zasad udzielania dotacji na prace konserwatorskie, restauratorskie lub roboty budowlane przy zabytku wpisanym do rejestru zabytków  z  Parafiami :</w:t>
      </w:r>
    </w:p>
    <w:p w:rsidR="00D97FD5" w:rsidRPr="00B66D0E" w:rsidRDefault="00D97FD5" w:rsidP="00B66D0E">
      <w:pPr>
        <w:numPr>
          <w:ilvl w:val="0"/>
          <w:numId w:val="37"/>
        </w:numPr>
        <w:spacing w:line="360" w:lineRule="auto"/>
        <w:rPr>
          <w:rFonts w:ascii="Arial" w:hAnsi="Arial" w:cs="Arial"/>
          <w:sz w:val="24"/>
          <w:szCs w:val="24"/>
        </w:rPr>
      </w:pPr>
      <w:r w:rsidRPr="00B66D0E">
        <w:rPr>
          <w:rFonts w:ascii="Arial" w:hAnsi="Arial" w:cs="Arial"/>
          <w:sz w:val="24"/>
          <w:szCs w:val="24"/>
        </w:rPr>
        <w:t>Parafia Rzymsko-Katolicka  p.w  Św. Mikołaja  w Pichorowicach  na dalszy remont elewacji zewnętrznej kościoła  parafialnego  -   kwota dotacji w wysokości  30 000  zł.;</w:t>
      </w:r>
    </w:p>
    <w:p w:rsidR="00D97FD5" w:rsidRPr="00B66D0E" w:rsidRDefault="00D97FD5" w:rsidP="00B66D0E">
      <w:pPr>
        <w:numPr>
          <w:ilvl w:val="0"/>
          <w:numId w:val="37"/>
        </w:numPr>
        <w:spacing w:line="360" w:lineRule="auto"/>
        <w:rPr>
          <w:rFonts w:ascii="Arial" w:hAnsi="Arial" w:cs="Arial"/>
          <w:sz w:val="24"/>
          <w:szCs w:val="24"/>
        </w:rPr>
      </w:pPr>
      <w:r w:rsidRPr="00B66D0E">
        <w:rPr>
          <w:rFonts w:ascii="Arial" w:hAnsi="Arial" w:cs="Arial"/>
          <w:sz w:val="24"/>
          <w:szCs w:val="24"/>
        </w:rPr>
        <w:t>Parafia Rzymsko-Katolicka  p.w  Apostołów Szymona i Judy Tadeusza w Gościsławiu na prace konserwatorskie przy ambonie z  XVII w – kwota dotacji 5.000 zł.</w:t>
      </w:r>
    </w:p>
    <w:p w:rsidR="00D97FD5" w:rsidRPr="00B66D0E" w:rsidRDefault="00D97FD5" w:rsidP="00B66D0E">
      <w:pPr>
        <w:spacing w:line="360" w:lineRule="auto"/>
        <w:ind w:left="720"/>
        <w:rPr>
          <w:rFonts w:ascii="Arial" w:hAnsi="Arial" w:cs="Arial"/>
          <w:sz w:val="24"/>
          <w:szCs w:val="24"/>
        </w:rPr>
      </w:pPr>
    </w:p>
    <w:p w:rsidR="00D97FD5" w:rsidRPr="00B66D0E" w:rsidRDefault="00D97FD5" w:rsidP="00B66D0E">
      <w:pPr>
        <w:spacing w:line="360" w:lineRule="auto"/>
        <w:rPr>
          <w:rFonts w:ascii="Arial" w:hAnsi="Arial" w:cs="Arial"/>
          <w:sz w:val="24"/>
          <w:szCs w:val="24"/>
        </w:rPr>
      </w:pPr>
      <w:r w:rsidRPr="00B66D0E">
        <w:rPr>
          <w:rFonts w:ascii="Arial" w:hAnsi="Arial" w:cs="Arial"/>
          <w:sz w:val="24"/>
          <w:szCs w:val="24"/>
        </w:rPr>
        <w:t xml:space="preserve">Zabezpieczono dach budynku Kościoła Św. Urszuli w Udaninie oraz naprawiono rynny przy Budynku 86B w Udaninie –  koszt: 3 075 zł.  </w:t>
      </w:r>
    </w:p>
    <w:p w:rsidR="00D97FD5" w:rsidRPr="00B66D0E" w:rsidRDefault="00D97FD5" w:rsidP="00B66D0E">
      <w:pPr>
        <w:spacing w:line="360" w:lineRule="auto"/>
        <w:rPr>
          <w:rFonts w:ascii="Arial" w:hAnsi="Arial" w:cs="Arial"/>
          <w:sz w:val="24"/>
          <w:szCs w:val="24"/>
        </w:rPr>
      </w:pPr>
      <w:r w:rsidRPr="00B66D0E">
        <w:rPr>
          <w:rFonts w:ascii="Arial" w:hAnsi="Arial" w:cs="Arial"/>
          <w:sz w:val="24"/>
          <w:szCs w:val="24"/>
        </w:rPr>
        <w:t>Zakupiono kosiarkę na rzecz sołectwa Jarostów– koszt: 5 000 zł;</w:t>
      </w:r>
    </w:p>
    <w:p w:rsidR="00D97FD5" w:rsidRPr="00B66D0E" w:rsidRDefault="00D97FD5" w:rsidP="00B66D0E">
      <w:pPr>
        <w:spacing w:line="360" w:lineRule="auto"/>
        <w:rPr>
          <w:rFonts w:ascii="Arial" w:hAnsi="Arial" w:cs="Arial"/>
          <w:sz w:val="24"/>
          <w:szCs w:val="24"/>
        </w:rPr>
      </w:pPr>
      <w:r w:rsidRPr="00B66D0E">
        <w:rPr>
          <w:rFonts w:ascii="Arial" w:hAnsi="Arial" w:cs="Arial"/>
          <w:sz w:val="24"/>
          <w:szCs w:val="24"/>
        </w:rPr>
        <w:t>Zlecono wykonanie świadectwa charakterystyki energetycznej dla trzech budynków użyteczności publicznej (Udanin 26 – Urząd Gminy, Udanin 86B – GOPS, Udanin 21- GBP) – koszt: 1 880 zł.</w:t>
      </w:r>
    </w:p>
    <w:p w:rsidR="00D97FD5" w:rsidRPr="00B66D0E" w:rsidRDefault="00D97FD5" w:rsidP="00B66D0E">
      <w:pPr>
        <w:spacing w:line="360" w:lineRule="auto"/>
        <w:rPr>
          <w:rFonts w:ascii="Arial" w:hAnsi="Arial" w:cs="Arial"/>
          <w:sz w:val="24"/>
          <w:szCs w:val="24"/>
        </w:rPr>
      </w:pPr>
      <w:r w:rsidRPr="00B66D0E">
        <w:rPr>
          <w:rFonts w:ascii="Arial" w:hAnsi="Arial" w:cs="Arial"/>
          <w:sz w:val="24"/>
          <w:szCs w:val="24"/>
        </w:rPr>
        <w:t>Przedsięwzięcia realizowane przez Sołectwa z udziałem środków przekazanych przez Gminę Udanin, w ramach  „10 zł na mieszkańca”;</w:t>
      </w:r>
    </w:p>
    <w:p w:rsidR="00D97FD5" w:rsidRPr="00B66D0E" w:rsidRDefault="00D97FD5" w:rsidP="00B66D0E">
      <w:pPr>
        <w:numPr>
          <w:ilvl w:val="0"/>
          <w:numId w:val="45"/>
        </w:numPr>
        <w:spacing w:line="360" w:lineRule="auto"/>
        <w:rPr>
          <w:rFonts w:ascii="Arial" w:hAnsi="Arial" w:cs="Arial"/>
          <w:sz w:val="24"/>
          <w:szCs w:val="24"/>
        </w:rPr>
      </w:pPr>
      <w:r w:rsidRPr="00B66D0E">
        <w:rPr>
          <w:rFonts w:ascii="Arial" w:hAnsi="Arial" w:cs="Arial"/>
          <w:sz w:val="24"/>
          <w:szCs w:val="24"/>
        </w:rPr>
        <w:t>Sołectwo Gościsław – wykonanie chodnika wokół kościoła w m. Gościsław. Koszt: 960,-</w:t>
      </w:r>
    </w:p>
    <w:p w:rsidR="00D97FD5" w:rsidRPr="00B66D0E" w:rsidRDefault="00D97FD5" w:rsidP="00B66D0E">
      <w:pPr>
        <w:numPr>
          <w:ilvl w:val="0"/>
          <w:numId w:val="45"/>
        </w:numPr>
        <w:spacing w:line="360" w:lineRule="auto"/>
        <w:rPr>
          <w:rFonts w:ascii="Arial" w:hAnsi="Arial" w:cs="Arial"/>
          <w:sz w:val="24"/>
          <w:szCs w:val="24"/>
        </w:rPr>
      </w:pPr>
      <w:r w:rsidRPr="00B66D0E">
        <w:rPr>
          <w:rFonts w:ascii="Arial" w:hAnsi="Arial" w:cs="Arial"/>
          <w:sz w:val="24"/>
          <w:szCs w:val="24"/>
        </w:rPr>
        <w:t>Sołectwo Jarostów – częściowa naprawa elewacji budynku od strony świetlicy. Koszt 318,-</w:t>
      </w:r>
    </w:p>
    <w:p w:rsidR="00D97FD5" w:rsidRPr="00B66D0E" w:rsidRDefault="00D97FD5" w:rsidP="00B66D0E">
      <w:pPr>
        <w:spacing w:line="360" w:lineRule="auto"/>
        <w:rPr>
          <w:rFonts w:ascii="Arial" w:hAnsi="Arial" w:cs="Arial"/>
          <w:sz w:val="24"/>
          <w:szCs w:val="24"/>
        </w:rPr>
      </w:pPr>
      <w:r w:rsidRPr="00B66D0E">
        <w:rPr>
          <w:rFonts w:ascii="Arial" w:hAnsi="Arial" w:cs="Arial"/>
          <w:sz w:val="24"/>
          <w:szCs w:val="24"/>
        </w:rPr>
        <w:t xml:space="preserve">            Ponadto w ramach środków „10 zł na mieszkańca” :</w:t>
      </w:r>
    </w:p>
    <w:p w:rsidR="00D97FD5" w:rsidRPr="00B66D0E" w:rsidRDefault="00D97FD5" w:rsidP="00B66D0E">
      <w:pPr>
        <w:numPr>
          <w:ilvl w:val="0"/>
          <w:numId w:val="46"/>
        </w:numPr>
        <w:spacing w:line="360" w:lineRule="auto"/>
        <w:rPr>
          <w:rFonts w:ascii="Arial" w:hAnsi="Arial" w:cs="Arial"/>
          <w:sz w:val="24"/>
          <w:szCs w:val="24"/>
        </w:rPr>
      </w:pPr>
      <w:r w:rsidRPr="00B66D0E">
        <w:rPr>
          <w:rFonts w:ascii="Arial" w:hAnsi="Arial" w:cs="Arial"/>
          <w:sz w:val="24"/>
          <w:szCs w:val="24"/>
        </w:rPr>
        <w:t>Rada Sołecka w Udaninie zorganizowała wyjazd do kina z okazji Dnia Kobiet – koszt: 1270,-zł</w:t>
      </w:r>
    </w:p>
    <w:p w:rsidR="00D97FD5" w:rsidRPr="00B66D0E" w:rsidRDefault="00D97FD5" w:rsidP="00B66D0E">
      <w:pPr>
        <w:numPr>
          <w:ilvl w:val="0"/>
          <w:numId w:val="46"/>
        </w:numPr>
        <w:spacing w:line="360" w:lineRule="auto"/>
        <w:rPr>
          <w:rFonts w:ascii="Arial" w:hAnsi="Arial" w:cs="Arial"/>
          <w:sz w:val="24"/>
          <w:szCs w:val="24"/>
        </w:rPr>
      </w:pPr>
      <w:r w:rsidRPr="00B66D0E">
        <w:rPr>
          <w:rFonts w:ascii="Arial" w:hAnsi="Arial" w:cs="Arial"/>
          <w:sz w:val="24"/>
          <w:szCs w:val="24"/>
        </w:rPr>
        <w:t>Sołtys wsi Konary zorganizował również spotkanie z okazji Dnia Kobiet – koszt: 950,-zł.</w:t>
      </w:r>
    </w:p>
    <w:p w:rsidR="00D97FD5" w:rsidRPr="00B66D0E" w:rsidRDefault="00D97FD5" w:rsidP="00B66D0E">
      <w:pPr>
        <w:spacing w:line="360" w:lineRule="auto"/>
        <w:rPr>
          <w:rFonts w:ascii="Arial" w:hAnsi="Arial" w:cs="Arial"/>
          <w:sz w:val="24"/>
          <w:szCs w:val="24"/>
        </w:rPr>
      </w:pPr>
      <w:r w:rsidRPr="00B66D0E">
        <w:rPr>
          <w:rFonts w:ascii="Arial" w:hAnsi="Arial" w:cs="Arial"/>
          <w:sz w:val="24"/>
          <w:szCs w:val="24"/>
        </w:rPr>
        <w:t xml:space="preserve"> W ramach podpisanej umowy na </w:t>
      </w:r>
      <w:r w:rsidRPr="00B66D0E">
        <w:rPr>
          <w:rFonts w:ascii="Arial" w:hAnsi="Arial" w:cs="Arial"/>
          <w:b/>
          <w:bCs/>
          <w:sz w:val="24"/>
          <w:szCs w:val="24"/>
        </w:rPr>
        <w:t xml:space="preserve">Odbiór i zagospodarowanie odpadów komunalnych z terenu gminy Udanin firma COM -D z Jawora </w:t>
      </w:r>
      <w:r w:rsidRPr="00B66D0E">
        <w:rPr>
          <w:rFonts w:ascii="Arial" w:hAnsi="Arial" w:cs="Arial"/>
          <w:sz w:val="24"/>
          <w:szCs w:val="24"/>
        </w:rPr>
        <w:t>zorganizowała zbiórkę elektrosprzętu z terenu gminy.</w:t>
      </w:r>
    </w:p>
    <w:p w:rsidR="00D97FD5" w:rsidRPr="00B66D0E" w:rsidRDefault="00D97FD5" w:rsidP="00B66D0E">
      <w:pPr>
        <w:spacing w:line="360" w:lineRule="auto"/>
        <w:rPr>
          <w:rFonts w:ascii="Arial" w:hAnsi="Arial" w:cs="Arial"/>
          <w:sz w:val="24"/>
          <w:szCs w:val="24"/>
        </w:rPr>
      </w:pPr>
      <w:r w:rsidRPr="00B66D0E">
        <w:rPr>
          <w:rFonts w:ascii="Arial" w:hAnsi="Arial" w:cs="Arial"/>
          <w:sz w:val="24"/>
          <w:szCs w:val="24"/>
        </w:rPr>
        <w:t> Zarejestrowano 7 zgonów;</w:t>
      </w:r>
    </w:p>
    <w:p w:rsidR="00D97FD5" w:rsidRPr="00B66D0E" w:rsidRDefault="00D97FD5" w:rsidP="00B66D0E">
      <w:pPr>
        <w:spacing w:line="360" w:lineRule="auto"/>
        <w:rPr>
          <w:rFonts w:ascii="Arial" w:hAnsi="Arial" w:cs="Arial"/>
          <w:sz w:val="24"/>
          <w:szCs w:val="24"/>
        </w:rPr>
      </w:pPr>
      <w:r w:rsidRPr="00B66D0E">
        <w:rPr>
          <w:rFonts w:ascii="Arial" w:hAnsi="Arial" w:cs="Arial"/>
          <w:sz w:val="24"/>
          <w:szCs w:val="24"/>
        </w:rPr>
        <w:t>Dokonano umiejscowienia 3-ch zagranicznych aktów urodzenia;</w:t>
      </w:r>
    </w:p>
    <w:p w:rsidR="00D97FD5" w:rsidRPr="00B66D0E" w:rsidRDefault="00D97FD5" w:rsidP="00B66D0E">
      <w:pPr>
        <w:spacing w:line="360" w:lineRule="auto"/>
        <w:rPr>
          <w:rFonts w:ascii="Arial" w:hAnsi="Arial" w:cs="Arial"/>
          <w:sz w:val="24"/>
          <w:szCs w:val="24"/>
        </w:rPr>
      </w:pPr>
      <w:r w:rsidRPr="00B66D0E">
        <w:rPr>
          <w:rFonts w:ascii="Arial" w:hAnsi="Arial" w:cs="Arial"/>
          <w:sz w:val="24"/>
          <w:szCs w:val="24"/>
        </w:rPr>
        <w:t>Zarejestrowano 3 akty małżeństwa;</w:t>
      </w:r>
    </w:p>
    <w:p w:rsidR="00D97FD5" w:rsidRPr="00B66D0E" w:rsidRDefault="00D97FD5" w:rsidP="00B66D0E">
      <w:pPr>
        <w:spacing w:line="360" w:lineRule="auto"/>
        <w:rPr>
          <w:rFonts w:ascii="Arial" w:hAnsi="Arial" w:cs="Arial"/>
          <w:sz w:val="24"/>
          <w:szCs w:val="24"/>
        </w:rPr>
      </w:pPr>
      <w:r w:rsidRPr="00B66D0E">
        <w:rPr>
          <w:rFonts w:ascii="Arial" w:hAnsi="Arial" w:cs="Arial"/>
          <w:sz w:val="24"/>
          <w:szCs w:val="24"/>
        </w:rPr>
        <w:t>Przeniesiono 51 aktów stanu cywilnego do Systemu Rejestrów Państwowych Źródło;</w:t>
      </w:r>
    </w:p>
    <w:p w:rsidR="00D97FD5" w:rsidRPr="00B66D0E" w:rsidRDefault="00D97FD5" w:rsidP="00B66D0E">
      <w:pPr>
        <w:spacing w:line="360" w:lineRule="auto"/>
        <w:rPr>
          <w:rFonts w:ascii="Arial" w:hAnsi="Arial" w:cs="Arial"/>
          <w:sz w:val="24"/>
          <w:szCs w:val="24"/>
        </w:rPr>
      </w:pPr>
      <w:r w:rsidRPr="00B66D0E">
        <w:rPr>
          <w:rFonts w:ascii="Arial" w:hAnsi="Arial" w:cs="Arial"/>
          <w:sz w:val="24"/>
          <w:szCs w:val="24"/>
        </w:rPr>
        <w:t> Zameldowano 13 mieszkańców, 11 wymeldowano;</w:t>
      </w:r>
    </w:p>
    <w:p w:rsidR="00D97FD5" w:rsidRPr="00B66D0E" w:rsidRDefault="00D97FD5" w:rsidP="00B66D0E">
      <w:pPr>
        <w:spacing w:line="360" w:lineRule="auto"/>
        <w:rPr>
          <w:rFonts w:ascii="Arial" w:hAnsi="Arial" w:cs="Arial"/>
          <w:sz w:val="24"/>
          <w:szCs w:val="24"/>
        </w:rPr>
      </w:pPr>
      <w:r w:rsidRPr="00B66D0E">
        <w:rPr>
          <w:rFonts w:ascii="Arial" w:hAnsi="Arial" w:cs="Arial"/>
          <w:sz w:val="24"/>
          <w:szCs w:val="24"/>
        </w:rPr>
        <w:t>Wydano  129 dowodów osobistych;</w:t>
      </w:r>
    </w:p>
    <w:p w:rsidR="00D97FD5" w:rsidRPr="00B66D0E" w:rsidRDefault="00D97FD5" w:rsidP="00B66D0E">
      <w:pPr>
        <w:spacing w:line="360" w:lineRule="auto"/>
        <w:rPr>
          <w:rFonts w:ascii="Arial" w:hAnsi="Arial" w:cs="Arial"/>
          <w:sz w:val="24"/>
          <w:szCs w:val="24"/>
        </w:rPr>
      </w:pPr>
      <w:r w:rsidRPr="00B66D0E">
        <w:rPr>
          <w:rFonts w:ascii="Arial" w:hAnsi="Arial" w:cs="Arial"/>
          <w:sz w:val="24"/>
          <w:szCs w:val="24"/>
        </w:rPr>
        <w:t>Przyjęto 13 wniosków o dokonanie wpisów i zmian do Centralnej Ewidencji i Informacji o Działalności Gospodarczej;</w:t>
      </w:r>
    </w:p>
    <w:p w:rsidR="00D97FD5" w:rsidRPr="00B66D0E" w:rsidRDefault="00D97FD5" w:rsidP="00B66D0E">
      <w:pPr>
        <w:spacing w:line="360" w:lineRule="auto"/>
        <w:rPr>
          <w:rFonts w:ascii="Arial" w:hAnsi="Arial" w:cs="Arial"/>
          <w:sz w:val="24"/>
          <w:szCs w:val="24"/>
        </w:rPr>
      </w:pPr>
      <w:r w:rsidRPr="00B66D0E">
        <w:rPr>
          <w:rFonts w:ascii="Arial" w:hAnsi="Arial" w:cs="Arial"/>
          <w:sz w:val="24"/>
          <w:szCs w:val="24"/>
        </w:rPr>
        <w:t>Wydano 1 decyzję dot. administracyjnego wymeldowania;</w:t>
      </w:r>
    </w:p>
    <w:p w:rsidR="00D97FD5" w:rsidRPr="00B66D0E" w:rsidRDefault="00D97FD5" w:rsidP="00B66D0E">
      <w:pPr>
        <w:spacing w:line="360" w:lineRule="auto"/>
        <w:rPr>
          <w:rFonts w:ascii="Arial" w:hAnsi="Arial" w:cs="Arial"/>
          <w:sz w:val="24"/>
          <w:szCs w:val="24"/>
        </w:rPr>
      </w:pPr>
      <w:r w:rsidRPr="00B66D0E">
        <w:rPr>
          <w:rFonts w:ascii="Arial" w:hAnsi="Arial" w:cs="Arial"/>
          <w:sz w:val="24"/>
          <w:szCs w:val="24"/>
        </w:rPr>
        <w:t>Wydano 1 decyzję dot. wypłaty świadczenia rekompensującego utracone zarobki w związku z odbywaniem krótkotrwałych ćwiczeń wojskowych;</w:t>
      </w:r>
    </w:p>
    <w:p w:rsidR="00D97FD5" w:rsidRPr="00B66D0E" w:rsidRDefault="00D97FD5" w:rsidP="00B66D0E">
      <w:pPr>
        <w:spacing w:line="360" w:lineRule="auto"/>
        <w:rPr>
          <w:rFonts w:ascii="Arial" w:hAnsi="Arial" w:cs="Arial"/>
          <w:sz w:val="24"/>
          <w:szCs w:val="24"/>
        </w:rPr>
      </w:pPr>
      <w:r w:rsidRPr="00B66D0E">
        <w:rPr>
          <w:rFonts w:ascii="Arial" w:hAnsi="Arial" w:cs="Arial"/>
          <w:sz w:val="24"/>
          <w:szCs w:val="24"/>
        </w:rPr>
        <w:t>Przeprowadzono kwalifikację wojskową, którą objętych było 39 mężczyzn z rocznika 1997 i starszych. 100 % mężczyzn z rocznika podstawowego zgłosiło się do kwalifikacji;</w:t>
      </w:r>
    </w:p>
    <w:p w:rsidR="00D97FD5" w:rsidRPr="00B66D0E" w:rsidRDefault="00D97FD5" w:rsidP="00B66D0E">
      <w:pPr>
        <w:spacing w:line="360" w:lineRule="auto"/>
        <w:rPr>
          <w:rFonts w:ascii="Arial" w:hAnsi="Arial" w:cs="Arial"/>
          <w:sz w:val="24"/>
          <w:szCs w:val="24"/>
        </w:rPr>
      </w:pPr>
      <w:r w:rsidRPr="00B66D0E">
        <w:rPr>
          <w:rFonts w:ascii="Arial" w:hAnsi="Arial" w:cs="Arial"/>
          <w:sz w:val="24"/>
          <w:szCs w:val="24"/>
        </w:rPr>
        <w:t>Na wniosek dyrektora Gimnazjum w Ujeździe Górnym przeprowadzono ocenę jego pracy zawodowej przy współdziałaniu z Kuratorem Oświaty we Wrocławiu;</w:t>
      </w:r>
    </w:p>
    <w:p w:rsidR="00D97FD5" w:rsidRPr="00B66D0E" w:rsidRDefault="00D97FD5" w:rsidP="00B66D0E">
      <w:pPr>
        <w:spacing w:line="360" w:lineRule="auto"/>
        <w:rPr>
          <w:rFonts w:ascii="Arial" w:hAnsi="Arial" w:cs="Arial"/>
          <w:sz w:val="24"/>
          <w:szCs w:val="24"/>
        </w:rPr>
      </w:pPr>
      <w:r w:rsidRPr="00B66D0E">
        <w:rPr>
          <w:rFonts w:ascii="Arial" w:hAnsi="Arial" w:cs="Arial"/>
          <w:sz w:val="24"/>
          <w:szCs w:val="24"/>
        </w:rPr>
        <w:t>Przeprowadzono analizę arkuszy organizacyjnych szkół na rok szkolny 2016/2017 złożonych przez dyrektorów szkół oraz przedłożono je z uwagami Wójtowi Gminy do zatwierdzenia;</w:t>
      </w:r>
    </w:p>
    <w:p w:rsidR="00D97FD5" w:rsidRPr="00B66D0E" w:rsidRDefault="00D97FD5" w:rsidP="00B66D0E">
      <w:pPr>
        <w:spacing w:line="360" w:lineRule="auto"/>
        <w:rPr>
          <w:rFonts w:ascii="Arial" w:hAnsi="Arial" w:cs="Arial"/>
          <w:sz w:val="24"/>
          <w:szCs w:val="24"/>
        </w:rPr>
      </w:pPr>
      <w:r w:rsidRPr="00B66D0E">
        <w:rPr>
          <w:rFonts w:ascii="Arial" w:hAnsi="Arial" w:cs="Arial"/>
          <w:sz w:val="24"/>
          <w:szCs w:val="24"/>
        </w:rPr>
        <w:t>Obciążono gminę Wądroże Wielkie i Malczyce kwotą 7044 zł z tytułu zwrotu dotacji za 6 dzieci z tych gmin uczęszczających do przedszkola w Ujeździe Górnym;</w:t>
      </w:r>
    </w:p>
    <w:p w:rsidR="00D97FD5" w:rsidRPr="00B66D0E" w:rsidRDefault="00D97FD5" w:rsidP="00B66D0E">
      <w:pPr>
        <w:spacing w:line="360" w:lineRule="auto"/>
        <w:rPr>
          <w:rFonts w:ascii="Arial" w:hAnsi="Arial" w:cs="Arial"/>
          <w:sz w:val="24"/>
          <w:szCs w:val="24"/>
        </w:rPr>
      </w:pPr>
      <w:r w:rsidRPr="00B66D0E">
        <w:rPr>
          <w:rFonts w:ascii="Arial" w:hAnsi="Arial" w:cs="Arial"/>
          <w:sz w:val="24"/>
          <w:szCs w:val="24"/>
        </w:rPr>
        <w:t>Wydatkowano na dowóz niepełnosprawnych uczniów do szkół specjalnych – 3800,72 zł</w:t>
      </w:r>
    </w:p>
    <w:p w:rsidR="00D97FD5" w:rsidRPr="00B66D0E" w:rsidRDefault="00D97FD5" w:rsidP="00B66D0E">
      <w:pPr>
        <w:spacing w:line="360" w:lineRule="auto"/>
        <w:rPr>
          <w:rFonts w:ascii="Arial" w:hAnsi="Arial" w:cs="Arial"/>
          <w:sz w:val="24"/>
          <w:szCs w:val="24"/>
        </w:rPr>
      </w:pPr>
      <w:r w:rsidRPr="00B66D0E">
        <w:rPr>
          <w:rFonts w:ascii="Arial" w:hAnsi="Arial" w:cs="Arial"/>
          <w:sz w:val="24"/>
          <w:szCs w:val="24"/>
        </w:rPr>
        <w:t>Przekazano dotacje do przedszkoli poza gminą Udanin, do których uczęszczają dzieci będące mieszkańcami gminy Udanin – 18 274,10 zł;</w:t>
      </w:r>
    </w:p>
    <w:p w:rsidR="00D97FD5" w:rsidRPr="00B66D0E" w:rsidRDefault="00D97FD5" w:rsidP="00B66D0E">
      <w:pPr>
        <w:spacing w:line="360" w:lineRule="auto"/>
        <w:rPr>
          <w:rFonts w:ascii="Arial" w:hAnsi="Arial" w:cs="Arial"/>
          <w:sz w:val="24"/>
          <w:szCs w:val="24"/>
        </w:rPr>
      </w:pPr>
      <w:r w:rsidRPr="00B66D0E">
        <w:rPr>
          <w:rFonts w:ascii="Arial" w:hAnsi="Arial" w:cs="Arial"/>
          <w:sz w:val="24"/>
          <w:szCs w:val="24"/>
        </w:rPr>
        <w:t>Szanowni Państwo</w:t>
      </w:r>
    </w:p>
    <w:p w:rsidR="00D97FD5" w:rsidRPr="00B66D0E" w:rsidRDefault="00D97FD5" w:rsidP="00B66D0E">
      <w:pPr>
        <w:spacing w:line="360" w:lineRule="auto"/>
        <w:rPr>
          <w:rFonts w:ascii="Arial" w:hAnsi="Arial" w:cs="Arial"/>
          <w:sz w:val="24"/>
          <w:szCs w:val="24"/>
        </w:rPr>
      </w:pPr>
      <w:r w:rsidRPr="00B66D0E">
        <w:rPr>
          <w:rFonts w:ascii="Arial" w:hAnsi="Arial" w:cs="Arial"/>
          <w:sz w:val="24"/>
          <w:szCs w:val="24"/>
        </w:rPr>
        <w:t>15 kwietnia 2016 r. podpisałam umowę ze Stowarzyszeniem Cicha Woda z Udanina o powierzenie  realizacji zadania publicznego z zakresu kultury i sztuki,   ochrony dóbr kultury i tradycji pod tytułem: Organizacja IV Festynu „Pieje Kur Pieje” przyznając dotację na realizację zadania publicznego w wysokości 14 910,83 zł. Otwarty konkurs ofert został  ogłoszony 18 marca 2016, a oferta Stowarzyszenia  wpłynęła jako jedyna, spełniając kryteria oceny formalnej i merytorycznej. Dodatkowo  uchwałą NR 1880/V/16 ZARZĄDU WOJEWÓDZTWA DOLNOŚLĄSKIEGO z dnia 29 lutego 2016 r. Stowarzyszenie otrzymało dotację w wysokości pości 5 000,00 zł. na organizację Festynu. W  tej chwili trwa procedura przygotowania i podpisania stosownej umowy.</w:t>
      </w:r>
    </w:p>
    <w:p w:rsidR="00D97FD5" w:rsidRPr="00B66D0E" w:rsidRDefault="00D97FD5" w:rsidP="00B66D0E">
      <w:pPr>
        <w:spacing w:line="360" w:lineRule="auto"/>
        <w:rPr>
          <w:rFonts w:ascii="Arial" w:hAnsi="Arial" w:cs="Arial"/>
          <w:sz w:val="24"/>
          <w:szCs w:val="24"/>
        </w:rPr>
      </w:pPr>
      <w:r w:rsidRPr="00B66D0E">
        <w:rPr>
          <w:rFonts w:ascii="Arial" w:hAnsi="Arial" w:cs="Arial"/>
          <w:sz w:val="24"/>
          <w:szCs w:val="24"/>
        </w:rPr>
        <w:t>23 kwietnia br. w świetlicy wiejskiej w Pielaszkowicach odbył się Zjazd Oddziału Gminnego Związku Ochotniczych Straży Pożarnych RP. Podczas zjazdu odbyły się także wybory nowego Zarządu, który przedstawia się następująco:</w:t>
      </w:r>
    </w:p>
    <w:p w:rsidR="00D97FD5" w:rsidRPr="00B66D0E" w:rsidRDefault="00D97FD5" w:rsidP="00B66D0E">
      <w:pPr>
        <w:spacing w:line="360" w:lineRule="auto"/>
        <w:rPr>
          <w:rFonts w:ascii="Arial" w:hAnsi="Arial" w:cs="Arial"/>
        </w:rPr>
      </w:pPr>
      <w:r w:rsidRPr="00B66D0E">
        <w:rPr>
          <w:rFonts w:ascii="Arial" w:hAnsi="Arial" w:cs="Arial"/>
          <w:sz w:val="24"/>
          <w:szCs w:val="24"/>
        </w:rPr>
        <w:t xml:space="preserve"> </w:t>
      </w:r>
      <w:r w:rsidRPr="00B66D0E">
        <w:rPr>
          <w:rFonts w:ascii="Arial" w:hAnsi="Arial" w:cs="Arial"/>
        </w:rPr>
        <w:t>Prezes – Bogdan Wilczak  - OSP Lusina</w:t>
      </w:r>
    </w:p>
    <w:p w:rsidR="00D97FD5" w:rsidRPr="00B66D0E" w:rsidRDefault="00D97FD5" w:rsidP="00B66D0E">
      <w:pPr>
        <w:spacing w:line="360" w:lineRule="auto"/>
        <w:rPr>
          <w:rFonts w:ascii="Arial" w:hAnsi="Arial" w:cs="Arial"/>
          <w:sz w:val="24"/>
          <w:szCs w:val="24"/>
        </w:rPr>
      </w:pPr>
      <w:r w:rsidRPr="00B66D0E">
        <w:rPr>
          <w:rFonts w:ascii="Arial" w:hAnsi="Arial" w:cs="Arial"/>
          <w:sz w:val="24"/>
          <w:szCs w:val="24"/>
        </w:rPr>
        <w:t>Wiceprezes – Marek Mytych – OSP Jarosław</w:t>
      </w:r>
    </w:p>
    <w:p w:rsidR="00D97FD5" w:rsidRPr="00B66D0E" w:rsidRDefault="00D97FD5" w:rsidP="00B66D0E">
      <w:pPr>
        <w:spacing w:line="360" w:lineRule="auto"/>
        <w:rPr>
          <w:rFonts w:ascii="Arial" w:hAnsi="Arial" w:cs="Arial"/>
          <w:sz w:val="24"/>
          <w:szCs w:val="24"/>
        </w:rPr>
      </w:pPr>
      <w:r w:rsidRPr="00B66D0E">
        <w:rPr>
          <w:rFonts w:ascii="Arial" w:hAnsi="Arial" w:cs="Arial"/>
          <w:sz w:val="24"/>
          <w:szCs w:val="24"/>
        </w:rPr>
        <w:t>Sekretarz – Mateusz Miozga – OSP Pichorowice</w:t>
      </w:r>
    </w:p>
    <w:p w:rsidR="00D97FD5" w:rsidRPr="00B66D0E" w:rsidRDefault="00D97FD5" w:rsidP="00B66D0E">
      <w:pPr>
        <w:spacing w:line="360" w:lineRule="auto"/>
        <w:rPr>
          <w:rFonts w:ascii="Arial" w:hAnsi="Arial" w:cs="Arial"/>
          <w:sz w:val="24"/>
          <w:szCs w:val="24"/>
        </w:rPr>
      </w:pPr>
      <w:r w:rsidRPr="00B66D0E">
        <w:rPr>
          <w:rFonts w:ascii="Arial" w:hAnsi="Arial" w:cs="Arial"/>
          <w:sz w:val="24"/>
          <w:szCs w:val="24"/>
        </w:rPr>
        <w:t>Skarbnik – Rafał Grzegorek – OSP Gościsław</w:t>
      </w:r>
    </w:p>
    <w:p w:rsidR="00D97FD5" w:rsidRPr="00B66D0E" w:rsidRDefault="00D97FD5" w:rsidP="00B66D0E">
      <w:pPr>
        <w:spacing w:line="360" w:lineRule="auto"/>
        <w:rPr>
          <w:rFonts w:ascii="Arial" w:hAnsi="Arial" w:cs="Arial"/>
          <w:sz w:val="24"/>
          <w:szCs w:val="24"/>
        </w:rPr>
      </w:pPr>
      <w:r w:rsidRPr="00B66D0E">
        <w:rPr>
          <w:rFonts w:ascii="Arial" w:hAnsi="Arial" w:cs="Arial"/>
          <w:sz w:val="24"/>
          <w:szCs w:val="24"/>
        </w:rPr>
        <w:t>Komendant Gminny Związku – Lesław Wasylów – OSP Ujazd Górny</w:t>
      </w:r>
    </w:p>
    <w:p w:rsidR="00D97FD5" w:rsidRPr="00B66D0E" w:rsidRDefault="00D97FD5" w:rsidP="00B66D0E">
      <w:pPr>
        <w:spacing w:line="360" w:lineRule="auto"/>
        <w:rPr>
          <w:rFonts w:ascii="Arial" w:hAnsi="Arial" w:cs="Arial"/>
          <w:sz w:val="24"/>
          <w:szCs w:val="24"/>
        </w:rPr>
      </w:pPr>
      <w:r w:rsidRPr="00B66D0E">
        <w:rPr>
          <w:rFonts w:ascii="Arial" w:hAnsi="Arial" w:cs="Arial"/>
          <w:sz w:val="24"/>
          <w:szCs w:val="24"/>
        </w:rPr>
        <w:t>Członek Zarządu – Teresa Olkiewicz – Gmina Udanin</w:t>
      </w:r>
    </w:p>
    <w:p w:rsidR="00D97FD5" w:rsidRPr="00B66D0E" w:rsidRDefault="00D97FD5" w:rsidP="00B66D0E">
      <w:pPr>
        <w:spacing w:line="360" w:lineRule="auto"/>
        <w:rPr>
          <w:rFonts w:ascii="Arial" w:hAnsi="Arial" w:cs="Arial"/>
          <w:sz w:val="24"/>
          <w:szCs w:val="24"/>
        </w:rPr>
      </w:pPr>
      <w:r w:rsidRPr="00B66D0E">
        <w:rPr>
          <w:rFonts w:ascii="Arial" w:hAnsi="Arial" w:cs="Arial"/>
          <w:sz w:val="24"/>
          <w:szCs w:val="24"/>
        </w:rPr>
        <w:t>Członek Zarządu – Piotr Dobrowolski – OSP Udanin</w:t>
      </w:r>
    </w:p>
    <w:p w:rsidR="00D97FD5" w:rsidRPr="00B66D0E" w:rsidRDefault="00D97FD5" w:rsidP="00B66D0E">
      <w:pPr>
        <w:spacing w:line="360" w:lineRule="auto"/>
        <w:rPr>
          <w:rFonts w:ascii="Arial" w:hAnsi="Arial" w:cs="Arial"/>
          <w:sz w:val="24"/>
          <w:szCs w:val="24"/>
        </w:rPr>
      </w:pPr>
      <w:r w:rsidRPr="00B66D0E">
        <w:rPr>
          <w:rFonts w:ascii="Arial" w:hAnsi="Arial" w:cs="Arial"/>
          <w:sz w:val="24"/>
          <w:szCs w:val="24"/>
        </w:rPr>
        <w:t>Członek Zarządu – Grzegorz Pierzchalski  - OSP Ujazd Dolny</w:t>
      </w:r>
    </w:p>
    <w:p w:rsidR="00D97FD5" w:rsidRPr="00B66D0E" w:rsidRDefault="00D97FD5" w:rsidP="00B66D0E">
      <w:pPr>
        <w:spacing w:line="360" w:lineRule="auto"/>
        <w:rPr>
          <w:rFonts w:ascii="Arial" w:hAnsi="Arial" w:cs="Arial"/>
          <w:sz w:val="24"/>
          <w:szCs w:val="24"/>
        </w:rPr>
      </w:pPr>
      <w:r w:rsidRPr="00B66D0E">
        <w:rPr>
          <w:rFonts w:ascii="Arial" w:hAnsi="Arial" w:cs="Arial"/>
          <w:sz w:val="24"/>
          <w:szCs w:val="24"/>
        </w:rPr>
        <w:t>Członek Zarządu – Krzysztof Prus – OSP Pielaszkowice</w:t>
      </w:r>
    </w:p>
    <w:p w:rsidR="00D97FD5" w:rsidRPr="00B66D0E" w:rsidRDefault="00D97FD5" w:rsidP="00B66D0E">
      <w:pPr>
        <w:spacing w:line="360" w:lineRule="auto"/>
        <w:rPr>
          <w:rFonts w:ascii="Arial" w:hAnsi="Arial" w:cs="Arial"/>
          <w:sz w:val="24"/>
          <w:szCs w:val="24"/>
        </w:rPr>
      </w:pPr>
      <w:r w:rsidRPr="00B66D0E">
        <w:rPr>
          <w:rFonts w:ascii="Arial" w:hAnsi="Arial" w:cs="Arial"/>
          <w:sz w:val="24"/>
          <w:szCs w:val="24"/>
        </w:rPr>
        <w:t xml:space="preserve">29 kwietnia  2016 r. w Zespole Szkolno-Przedszkolnym w Udaninie odbył się uroczysty apel z okazji Rocznicy Uchwalenia Konstytucji 3 Maja. </w:t>
      </w:r>
    </w:p>
    <w:p w:rsidR="00D97FD5" w:rsidRPr="00B66D0E" w:rsidRDefault="00D97FD5" w:rsidP="00B66D0E">
      <w:pPr>
        <w:spacing w:line="360" w:lineRule="auto"/>
        <w:rPr>
          <w:rFonts w:ascii="Arial" w:hAnsi="Arial" w:cs="Arial"/>
          <w:sz w:val="24"/>
          <w:szCs w:val="24"/>
        </w:rPr>
      </w:pPr>
      <w:r w:rsidRPr="00B66D0E">
        <w:rPr>
          <w:rFonts w:ascii="Arial" w:hAnsi="Arial" w:cs="Arial"/>
          <w:sz w:val="24"/>
          <w:szCs w:val="24"/>
        </w:rPr>
        <w:t>30 kwietnia 2016 r.  na zaproszenie Ochotniczej Straży Pożarnej w Lusinie uczestniczyłam w pikniku strażackim z okazji obchodów Dnia Strażaka. Członkowie OSP Lusina przygotowali atrakcje zarówno dla dzieci jak i dorosłych.</w:t>
      </w:r>
    </w:p>
    <w:p w:rsidR="00D97FD5" w:rsidRPr="00B66D0E" w:rsidRDefault="00D97FD5" w:rsidP="00B66D0E">
      <w:pPr>
        <w:spacing w:line="360" w:lineRule="auto"/>
        <w:rPr>
          <w:rFonts w:ascii="Arial" w:hAnsi="Arial" w:cs="Arial"/>
          <w:b/>
          <w:bCs/>
          <w:sz w:val="24"/>
          <w:szCs w:val="24"/>
        </w:rPr>
      </w:pPr>
      <w:r w:rsidRPr="00B66D0E">
        <w:rPr>
          <w:rFonts w:ascii="Arial" w:hAnsi="Arial" w:cs="Arial"/>
          <w:sz w:val="24"/>
          <w:szCs w:val="24"/>
        </w:rPr>
        <w:t xml:space="preserve">7 maja 2016 r. odbyły się w Ujeździe Dolnym gminie obchody Dnia Strażaka, które zorganizował Zarząd Oddziału Gminnego Związku OSP RP w Udaninie. </w:t>
      </w:r>
    </w:p>
    <w:p w:rsidR="00D97FD5" w:rsidRPr="00B66D0E" w:rsidRDefault="00D97FD5" w:rsidP="00B66D0E">
      <w:pPr>
        <w:spacing w:line="360" w:lineRule="auto"/>
        <w:rPr>
          <w:rFonts w:ascii="Arial" w:hAnsi="Arial" w:cs="Arial"/>
          <w:sz w:val="24"/>
          <w:szCs w:val="24"/>
        </w:rPr>
      </w:pPr>
      <w:r w:rsidRPr="00B66D0E">
        <w:rPr>
          <w:rFonts w:ascii="Arial" w:hAnsi="Arial" w:cs="Arial"/>
          <w:sz w:val="24"/>
          <w:szCs w:val="24"/>
        </w:rPr>
        <w:t xml:space="preserve">15 maja 2016 r. odbyła się IX edycja Koncertu Piosenki Religijnej. W kościele Św. Urszuli można było  usłyszeć wokalistów, chóry zespoły wokalno-instrumentalne zarówno z naszej gminy jak i z ościennych miejscowości. Atrakcją była wystawa zdjęć przedstawiających różne wizerunki Jana Pawła II, Lusinę na starej fotografii oraz Diecezję Świdnicką. Odbył się coroczny pokaz garncarstwa, na którym można było poznać techniki własnoręcznego wyrobu naczyń glinianych. Również swoje stoisko promocyjne mięli wolontariusze Światowych Dni Młodzieży ze Strzegomia. </w:t>
      </w:r>
    </w:p>
    <w:p w:rsidR="00D97FD5" w:rsidRPr="00B66D0E" w:rsidRDefault="00D97FD5" w:rsidP="00B66D0E">
      <w:pPr>
        <w:spacing w:line="360" w:lineRule="auto"/>
        <w:rPr>
          <w:rFonts w:ascii="Arial" w:hAnsi="Arial" w:cs="Arial"/>
          <w:sz w:val="24"/>
          <w:szCs w:val="24"/>
        </w:rPr>
      </w:pPr>
      <w:r w:rsidRPr="00B66D0E">
        <w:rPr>
          <w:rFonts w:ascii="Arial" w:hAnsi="Arial" w:cs="Arial"/>
          <w:sz w:val="24"/>
          <w:szCs w:val="24"/>
        </w:rPr>
        <w:t>19 maja 2016 r. w Ujeździe Górnym uczestniczyłam w uroczystym otwarciu zmodernizowanego boiska sportowego, zorganizowanym przez członków Klubu Sportowego „Gama” Ujazd Górny. W ramach wcześniejszych uzgodnień Wójt Gminy Udanin przeznaczyła kwotę 4.000 zł na rozpoczęcie działalności Stowarzyszenia.</w:t>
      </w:r>
    </w:p>
    <w:p w:rsidR="00D97FD5" w:rsidRPr="00B66D0E" w:rsidRDefault="00D97FD5" w:rsidP="00B66D0E">
      <w:pPr>
        <w:spacing w:line="360" w:lineRule="auto"/>
        <w:rPr>
          <w:rFonts w:ascii="Arial" w:hAnsi="Arial" w:cs="Arial"/>
          <w:sz w:val="24"/>
          <w:szCs w:val="24"/>
        </w:rPr>
      </w:pPr>
      <w:r w:rsidRPr="00B66D0E">
        <w:rPr>
          <w:rFonts w:ascii="Arial" w:hAnsi="Arial" w:cs="Arial"/>
          <w:sz w:val="24"/>
          <w:szCs w:val="24"/>
        </w:rPr>
        <w:t xml:space="preserve">19 maja 2016 r. podpisałam porozumienie z Komendantem Powiatowym Policji w Środzie Śląskiej Dariuszem Łopuszyńskim na zapewnienia dodatkowej służby prewencyjnej na terenie Gminy Udanin. Na ten cel Wójt przeznaczyła kwotę 3000 zł. zgodnie z uchwałą Rady Gminy Udanin Nr XIII.57.2015 z dnia 30 grudnia 2015 r. Wsparcie to pozwoli na zwiększenie liczby patroli prewencyjnych ,a tym samym na większe bezpieczeństwo mieszkańców na terenie Gminy Udanin. </w:t>
      </w:r>
    </w:p>
    <w:p w:rsidR="00D97FD5" w:rsidRPr="00B66D0E" w:rsidRDefault="00D97FD5" w:rsidP="00B66D0E">
      <w:pPr>
        <w:spacing w:line="360" w:lineRule="auto"/>
        <w:rPr>
          <w:rFonts w:ascii="Arial" w:hAnsi="Arial" w:cs="Arial"/>
          <w:sz w:val="24"/>
          <w:szCs w:val="24"/>
        </w:rPr>
      </w:pPr>
      <w:r w:rsidRPr="00B66D0E">
        <w:rPr>
          <w:rFonts w:ascii="Arial" w:hAnsi="Arial" w:cs="Arial"/>
          <w:sz w:val="24"/>
          <w:szCs w:val="24"/>
        </w:rPr>
        <w:t>20 maja 2016 r. odbyły się w Udaninie biegi w ramach ogólnopolskiej akcji „POLSKA BIEGA”, zorganizowane przez Gminę Udanin i Zespół Szkolno-Przedszkolny w Udaninie. Wszystkim uczestnikom biorącym udział w tej akcji serdecznie gratuluję.</w:t>
      </w:r>
    </w:p>
    <w:p w:rsidR="00D97FD5" w:rsidRPr="00B66D0E" w:rsidRDefault="00D97FD5" w:rsidP="00B66D0E">
      <w:pPr>
        <w:spacing w:line="360" w:lineRule="auto"/>
        <w:rPr>
          <w:rFonts w:ascii="Arial" w:hAnsi="Arial" w:cs="Arial"/>
          <w:sz w:val="24"/>
          <w:szCs w:val="24"/>
        </w:rPr>
      </w:pPr>
      <w:r w:rsidRPr="00B66D0E">
        <w:rPr>
          <w:rFonts w:ascii="Arial" w:hAnsi="Arial" w:cs="Arial"/>
          <w:sz w:val="24"/>
          <w:szCs w:val="24"/>
        </w:rPr>
        <w:t>24 maja 2016 r. Komisja Konkursowa  do opiniowania ofert, które wpłynęły na ogłoszony  przez Wójta Gminy Udanin  otwarty konkurs ofert na realizację zadań publicznych w zakresie działalności na rzecz osób niepełnosprawnych przez organizacje pozarządowe oraz inne podmioty prowadzące działalność pożytku publicznego na rok 2016 rekomendowała Wójtowi Gminy Udanin o przyznanie dotacji z budżetu Gminy Udanin dla Dolnośląskiego Stowarzyszenia Pomocy Dzieciom i Młodzieży z MPDz „OSTOJA” w wysokości 3 200,00 zł.  z uwagi na spełnienie kryteriów oceny formalnej i merytorycznej. Na ogłoszony 15 kwietnia konkurs na realizację zadania publicznego  wpłynęła tylko jedna oferta.</w:t>
      </w:r>
    </w:p>
    <w:p w:rsidR="00D97FD5" w:rsidRPr="00B66D0E" w:rsidRDefault="00D97FD5" w:rsidP="00B66D0E">
      <w:pPr>
        <w:spacing w:line="360" w:lineRule="auto"/>
        <w:rPr>
          <w:rFonts w:ascii="Arial" w:hAnsi="Arial" w:cs="Arial"/>
          <w:b/>
          <w:bCs/>
          <w:sz w:val="24"/>
          <w:szCs w:val="24"/>
        </w:rPr>
      </w:pPr>
    </w:p>
    <w:p w:rsidR="00D97FD5" w:rsidRPr="00B66D0E" w:rsidRDefault="00D97FD5" w:rsidP="00B66D0E">
      <w:pPr>
        <w:spacing w:line="360" w:lineRule="auto"/>
        <w:rPr>
          <w:rFonts w:ascii="Arial" w:hAnsi="Arial" w:cs="Arial"/>
          <w:sz w:val="24"/>
          <w:szCs w:val="24"/>
        </w:rPr>
      </w:pPr>
    </w:p>
    <w:p w:rsidR="00D97FD5" w:rsidRPr="00B66D0E" w:rsidRDefault="00D97FD5" w:rsidP="00B66D0E">
      <w:pPr>
        <w:spacing w:line="360" w:lineRule="auto"/>
        <w:rPr>
          <w:rFonts w:ascii="Arial" w:hAnsi="Arial" w:cs="Arial"/>
          <w:sz w:val="24"/>
          <w:szCs w:val="24"/>
        </w:rPr>
      </w:pPr>
    </w:p>
    <w:sectPr w:rsidR="00D97FD5" w:rsidRPr="00B66D0E" w:rsidSect="00CC6ED7">
      <w:pgSz w:w="11906" w:h="16838"/>
      <w:pgMar w:top="719" w:right="566" w:bottom="539" w:left="5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tarSymbol">
    <w:panose1 w:val="00000000000000000000"/>
    <w:charset w:val="02"/>
    <w:family w:val="auto"/>
    <w:notTrueType/>
    <w:pitch w:val="default"/>
    <w:sig w:usb0="00000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BCAFAEA"/>
    <w:lvl w:ilvl="0">
      <w:start w:val="1"/>
      <w:numFmt w:val="decimal"/>
      <w:lvlText w:val="%1."/>
      <w:lvlJc w:val="left"/>
      <w:pPr>
        <w:tabs>
          <w:tab w:val="num" w:pos="1492"/>
        </w:tabs>
        <w:ind w:left="1492" w:hanging="360"/>
      </w:pPr>
    </w:lvl>
  </w:abstractNum>
  <w:abstractNum w:abstractNumId="1">
    <w:nsid w:val="FFFFFF7D"/>
    <w:multiLevelType w:val="singleLevel"/>
    <w:tmpl w:val="71428FA2"/>
    <w:lvl w:ilvl="0">
      <w:start w:val="1"/>
      <w:numFmt w:val="decimal"/>
      <w:lvlText w:val="%1."/>
      <w:lvlJc w:val="left"/>
      <w:pPr>
        <w:tabs>
          <w:tab w:val="num" w:pos="1209"/>
        </w:tabs>
        <w:ind w:left="1209" w:hanging="360"/>
      </w:pPr>
    </w:lvl>
  </w:abstractNum>
  <w:abstractNum w:abstractNumId="2">
    <w:nsid w:val="FFFFFF7E"/>
    <w:multiLevelType w:val="singleLevel"/>
    <w:tmpl w:val="E3F6DE2A"/>
    <w:lvl w:ilvl="0">
      <w:start w:val="1"/>
      <w:numFmt w:val="decimal"/>
      <w:lvlText w:val="%1."/>
      <w:lvlJc w:val="left"/>
      <w:pPr>
        <w:tabs>
          <w:tab w:val="num" w:pos="926"/>
        </w:tabs>
        <w:ind w:left="926" w:hanging="360"/>
      </w:pPr>
    </w:lvl>
  </w:abstractNum>
  <w:abstractNum w:abstractNumId="3">
    <w:nsid w:val="FFFFFF7F"/>
    <w:multiLevelType w:val="singleLevel"/>
    <w:tmpl w:val="8320E9A4"/>
    <w:lvl w:ilvl="0">
      <w:start w:val="1"/>
      <w:numFmt w:val="decimal"/>
      <w:lvlText w:val="%1."/>
      <w:lvlJc w:val="left"/>
      <w:pPr>
        <w:tabs>
          <w:tab w:val="num" w:pos="643"/>
        </w:tabs>
        <w:ind w:left="643" w:hanging="360"/>
      </w:pPr>
    </w:lvl>
  </w:abstractNum>
  <w:abstractNum w:abstractNumId="4">
    <w:nsid w:val="FFFFFF80"/>
    <w:multiLevelType w:val="singleLevel"/>
    <w:tmpl w:val="50A05A6A"/>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224743A"/>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537627BC"/>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071CFE5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DF0AD6C"/>
    <w:lvl w:ilvl="0">
      <w:start w:val="1"/>
      <w:numFmt w:val="decimal"/>
      <w:lvlText w:val="%1."/>
      <w:lvlJc w:val="left"/>
      <w:pPr>
        <w:tabs>
          <w:tab w:val="num" w:pos="360"/>
        </w:tabs>
        <w:ind w:left="360" w:hanging="360"/>
      </w:pPr>
    </w:lvl>
  </w:abstractNum>
  <w:abstractNum w:abstractNumId="9">
    <w:nsid w:val="FFFFFF89"/>
    <w:multiLevelType w:val="singleLevel"/>
    <w:tmpl w:val="92FA112C"/>
    <w:lvl w:ilvl="0">
      <w:start w:val="1"/>
      <w:numFmt w:val="bullet"/>
      <w:lvlText w:val=""/>
      <w:lvlJc w:val="left"/>
      <w:pPr>
        <w:tabs>
          <w:tab w:val="num" w:pos="360"/>
        </w:tabs>
        <w:ind w:left="360" w:hanging="360"/>
      </w:pPr>
      <w:rPr>
        <w:rFonts w:ascii="Symbol" w:hAnsi="Symbol" w:cs="Symbol" w:hint="default"/>
      </w:rPr>
    </w:lvl>
  </w:abstractNum>
  <w:abstractNum w:abstractNumId="10">
    <w:nsid w:val="04E7379D"/>
    <w:multiLevelType w:val="hybridMultilevel"/>
    <w:tmpl w:val="7FC07BB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0CCB7566"/>
    <w:multiLevelType w:val="multilevel"/>
    <w:tmpl w:val="2E0020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D4E0B16"/>
    <w:multiLevelType w:val="hybridMultilevel"/>
    <w:tmpl w:val="096A7C64"/>
    <w:lvl w:ilvl="0" w:tplc="04150009">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3">
    <w:nsid w:val="0E534962"/>
    <w:multiLevelType w:val="hybridMultilevel"/>
    <w:tmpl w:val="C30ACF2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100833EB"/>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31A0601"/>
    <w:multiLevelType w:val="hybridMultilevel"/>
    <w:tmpl w:val="EE7EECC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18162E35"/>
    <w:multiLevelType w:val="hybridMultilevel"/>
    <w:tmpl w:val="61A6868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0C55B45"/>
    <w:multiLevelType w:val="multilevel"/>
    <w:tmpl w:val="5D7CB820"/>
    <w:lvl w:ilvl="0">
      <w:numFmt w:val="bullet"/>
      <w:lvlText w:val="–"/>
      <w:lvlJc w:val="left"/>
      <w:rPr>
        <w:rFonts w:ascii="StarSymbol" w:eastAsia="Times New Roman" w:hAnsi="StarSymbol"/>
        <w:sz w:val="18"/>
        <w:szCs w:val="18"/>
      </w:rPr>
    </w:lvl>
    <w:lvl w:ilvl="1">
      <w:numFmt w:val="bullet"/>
      <w:lvlText w:val="–"/>
      <w:lvlJc w:val="left"/>
      <w:rPr>
        <w:rFonts w:ascii="StarSymbol" w:eastAsia="Times New Roman" w:hAnsi="StarSymbol"/>
        <w:sz w:val="18"/>
        <w:szCs w:val="18"/>
      </w:rPr>
    </w:lvl>
    <w:lvl w:ilvl="2">
      <w:numFmt w:val="bullet"/>
      <w:lvlText w:val="–"/>
      <w:lvlJc w:val="left"/>
      <w:rPr>
        <w:rFonts w:ascii="StarSymbol" w:eastAsia="Times New Roman" w:hAnsi="StarSymbol"/>
        <w:sz w:val="18"/>
        <w:szCs w:val="18"/>
      </w:rPr>
    </w:lvl>
    <w:lvl w:ilvl="3">
      <w:numFmt w:val="bullet"/>
      <w:lvlText w:val="–"/>
      <w:lvlJc w:val="left"/>
      <w:rPr>
        <w:rFonts w:ascii="StarSymbol" w:eastAsia="Times New Roman" w:hAnsi="StarSymbol"/>
        <w:sz w:val="18"/>
        <w:szCs w:val="18"/>
      </w:rPr>
    </w:lvl>
    <w:lvl w:ilvl="4">
      <w:numFmt w:val="bullet"/>
      <w:lvlText w:val="–"/>
      <w:lvlJc w:val="left"/>
      <w:rPr>
        <w:rFonts w:ascii="StarSymbol" w:eastAsia="Times New Roman" w:hAnsi="StarSymbol"/>
        <w:sz w:val="18"/>
        <w:szCs w:val="18"/>
      </w:rPr>
    </w:lvl>
    <w:lvl w:ilvl="5">
      <w:numFmt w:val="bullet"/>
      <w:lvlText w:val="–"/>
      <w:lvlJc w:val="left"/>
      <w:rPr>
        <w:rFonts w:ascii="StarSymbol" w:eastAsia="Times New Roman" w:hAnsi="StarSymbol"/>
        <w:sz w:val="18"/>
        <w:szCs w:val="18"/>
      </w:rPr>
    </w:lvl>
    <w:lvl w:ilvl="6">
      <w:numFmt w:val="bullet"/>
      <w:lvlText w:val="–"/>
      <w:lvlJc w:val="left"/>
      <w:rPr>
        <w:rFonts w:ascii="StarSymbol" w:eastAsia="Times New Roman" w:hAnsi="StarSymbol"/>
        <w:sz w:val="18"/>
        <w:szCs w:val="18"/>
      </w:rPr>
    </w:lvl>
    <w:lvl w:ilvl="7">
      <w:numFmt w:val="bullet"/>
      <w:lvlText w:val="–"/>
      <w:lvlJc w:val="left"/>
      <w:rPr>
        <w:rFonts w:ascii="StarSymbol" w:eastAsia="Times New Roman" w:hAnsi="StarSymbol"/>
        <w:sz w:val="18"/>
        <w:szCs w:val="18"/>
      </w:rPr>
    </w:lvl>
    <w:lvl w:ilvl="8">
      <w:numFmt w:val="bullet"/>
      <w:lvlText w:val="–"/>
      <w:lvlJc w:val="left"/>
      <w:rPr>
        <w:rFonts w:ascii="StarSymbol" w:eastAsia="Times New Roman" w:hAnsi="StarSymbol"/>
        <w:sz w:val="18"/>
        <w:szCs w:val="18"/>
      </w:rPr>
    </w:lvl>
  </w:abstractNum>
  <w:abstractNum w:abstractNumId="18">
    <w:nsid w:val="2273503B"/>
    <w:multiLevelType w:val="multilevel"/>
    <w:tmpl w:val="62CCB3F4"/>
    <w:lvl w:ilvl="0">
      <w:start w:val="1"/>
      <w:numFmt w:val="decimal"/>
      <w:lvlText w:val="%1)"/>
      <w:lvlJc w:val="left"/>
      <w:rPr>
        <w:b w:val="0"/>
        <w:bCs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231A4855"/>
    <w:multiLevelType w:val="multilevel"/>
    <w:tmpl w:val="71AA2754"/>
    <w:lvl w:ilvl="0">
      <w:start w:val="3"/>
      <w:numFmt w:val="decimal"/>
      <w:lvlText w:val="%1)"/>
      <w:lvlJc w:val="left"/>
      <w:rPr>
        <w:b w:val="0"/>
        <w:bCs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27B0487D"/>
    <w:multiLevelType w:val="multilevel"/>
    <w:tmpl w:val="59625AB6"/>
    <w:lvl w:ilvl="0">
      <w:numFmt w:val="bullet"/>
      <w:lvlText w:val="–"/>
      <w:lvlJc w:val="left"/>
      <w:rPr>
        <w:rFonts w:ascii="StarSymbol" w:eastAsia="Times New Roman" w:hAnsi="StarSymbol"/>
        <w:sz w:val="18"/>
        <w:szCs w:val="18"/>
      </w:rPr>
    </w:lvl>
    <w:lvl w:ilvl="1">
      <w:numFmt w:val="bullet"/>
      <w:lvlText w:val="–"/>
      <w:lvlJc w:val="left"/>
      <w:rPr>
        <w:rFonts w:ascii="StarSymbol" w:eastAsia="Times New Roman" w:hAnsi="StarSymbol"/>
        <w:sz w:val="18"/>
        <w:szCs w:val="18"/>
      </w:rPr>
    </w:lvl>
    <w:lvl w:ilvl="2">
      <w:numFmt w:val="bullet"/>
      <w:lvlText w:val="–"/>
      <w:lvlJc w:val="left"/>
      <w:rPr>
        <w:rFonts w:ascii="StarSymbol" w:eastAsia="Times New Roman" w:hAnsi="StarSymbol"/>
        <w:sz w:val="18"/>
        <w:szCs w:val="18"/>
      </w:rPr>
    </w:lvl>
    <w:lvl w:ilvl="3">
      <w:numFmt w:val="bullet"/>
      <w:lvlText w:val="–"/>
      <w:lvlJc w:val="left"/>
      <w:rPr>
        <w:rFonts w:ascii="StarSymbol" w:eastAsia="Times New Roman" w:hAnsi="StarSymbol"/>
        <w:sz w:val="18"/>
        <w:szCs w:val="18"/>
      </w:rPr>
    </w:lvl>
    <w:lvl w:ilvl="4">
      <w:numFmt w:val="bullet"/>
      <w:lvlText w:val="–"/>
      <w:lvlJc w:val="left"/>
      <w:rPr>
        <w:rFonts w:ascii="StarSymbol" w:eastAsia="Times New Roman" w:hAnsi="StarSymbol"/>
        <w:sz w:val="18"/>
        <w:szCs w:val="18"/>
      </w:rPr>
    </w:lvl>
    <w:lvl w:ilvl="5">
      <w:numFmt w:val="bullet"/>
      <w:lvlText w:val="–"/>
      <w:lvlJc w:val="left"/>
      <w:rPr>
        <w:rFonts w:ascii="StarSymbol" w:eastAsia="Times New Roman" w:hAnsi="StarSymbol"/>
        <w:sz w:val="18"/>
        <w:szCs w:val="18"/>
      </w:rPr>
    </w:lvl>
    <w:lvl w:ilvl="6">
      <w:numFmt w:val="bullet"/>
      <w:lvlText w:val="–"/>
      <w:lvlJc w:val="left"/>
      <w:rPr>
        <w:rFonts w:ascii="StarSymbol" w:eastAsia="Times New Roman" w:hAnsi="StarSymbol"/>
        <w:sz w:val="18"/>
        <w:szCs w:val="18"/>
      </w:rPr>
    </w:lvl>
    <w:lvl w:ilvl="7">
      <w:numFmt w:val="bullet"/>
      <w:lvlText w:val="–"/>
      <w:lvlJc w:val="left"/>
      <w:rPr>
        <w:rFonts w:ascii="StarSymbol" w:eastAsia="Times New Roman" w:hAnsi="StarSymbol"/>
        <w:sz w:val="18"/>
        <w:szCs w:val="18"/>
      </w:rPr>
    </w:lvl>
    <w:lvl w:ilvl="8">
      <w:numFmt w:val="bullet"/>
      <w:lvlText w:val="–"/>
      <w:lvlJc w:val="left"/>
      <w:rPr>
        <w:rFonts w:ascii="StarSymbol" w:eastAsia="Times New Roman" w:hAnsi="StarSymbol"/>
        <w:sz w:val="18"/>
        <w:szCs w:val="18"/>
      </w:rPr>
    </w:lvl>
  </w:abstractNum>
  <w:abstractNum w:abstractNumId="21">
    <w:nsid w:val="2B4F2B6F"/>
    <w:multiLevelType w:val="multilevel"/>
    <w:tmpl w:val="EEF82276"/>
    <w:lvl w:ilvl="0">
      <w:start w:val="12"/>
      <w:numFmt w:val="decimal"/>
      <w:lvlText w:val="%1"/>
      <w:lvlJc w:val="left"/>
      <w:pPr>
        <w:tabs>
          <w:tab w:val="num" w:pos="495"/>
        </w:tabs>
        <w:ind w:left="495" w:hanging="495"/>
      </w:pPr>
      <w:rPr>
        <w:rFonts w:hint="default"/>
        <w:sz w:val="22"/>
        <w:szCs w:val="22"/>
      </w:rPr>
    </w:lvl>
    <w:lvl w:ilvl="1">
      <w:start w:val="11"/>
      <w:numFmt w:val="decimal"/>
      <w:lvlText w:val="%1.%2"/>
      <w:lvlJc w:val="left"/>
      <w:pPr>
        <w:tabs>
          <w:tab w:val="num" w:pos="495"/>
        </w:tabs>
        <w:ind w:left="495" w:hanging="495"/>
      </w:pPr>
      <w:rPr>
        <w:rFonts w:hint="default"/>
        <w:sz w:val="22"/>
        <w:szCs w:val="22"/>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720"/>
        </w:tabs>
        <w:ind w:left="720" w:hanging="720"/>
      </w:pPr>
      <w:rPr>
        <w:rFonts w:hint="default"/>
        <w:sz w:val="22"/>
        <w:szCs w:val="22"/>
      </w:rPr>
    </w:lvl>
    <w:lvl w:ilvl="4">
      <w:start w:val="1"/>
      <w:numFmt w:val="decimal"/>
      <w:lvlText w:val="%1.%2.%3.%4.%5"/>
      <w:lvlJc w:val="left"/>
      <w:pPr>
        <w:tabs>
          <w:tab w:val="num" w:pos="1080"/>
        </w:tabs>
        <w:ind w:left="1080" w:hanging="1080"/>
      </w:pPr>
      <w:rPr>
        <w:rFonts w:hint="default"/>
        <w:sz w:val="22"/>
        <w:szCs w:val="22"/>
      </w:rPr>
    </w:lvl>
    <w:lvl w:ilvl="5">
      <w:start w:val="1"/>
      <w:numFmt w:val="decimal"/>
      <w:lvlText w:val="%1.%2.%3.%4.%5.%6"/>
      <w:lvlJc w:val="left"/>
      <w:pPr>
        <w:tabs>
          <w:tab w:val="num" w:pos="1080"/>
        </w:tabs>
        <w:ind w:left="1080" w:hanging="1080"/>
      </w:pPr>
      <w:rPr>
        <w:rFonts w:hint="default"/>
        <w:sz w:val="22"/>
        <w:szCs w:val="22"/>
      </w:rPr>
    </w:lvl>
    <w:lvl w:ilvl="6">
      <w:start w:val="1"/>
      <w:numFmt w:val="decimal"/>
      <w:lvlText w:val="%1.%2.%3.%4.%5.%6.%7"/>
      <w:lvlJc w:val="left"/>
      <w:pPr>
        <w:tabs>
          <w:tab w:val="num" w:pos="1440"/>
        </w:tabs>
        <w:ind w:left="1440" w:hanging="1440"/>
      </w:pPr>
      <w:rPr>
        <w:rFonts w:hint="default"/>
        <w:sz w:val="22"/>
        <w:szCs w:val="22"/>
      </w:rPr>
    </w:lvl>
    <w:lvl w:ilvl="7">
      <w:start w:val="1"/>
      <w:numFmt w:val="decimal"/>
      <w:lvlText w:val="%1.%2.%3.%4.%5.%6.%7.%8"/>
      <w:lvlJc w:val="left"/>
      <w:pPr>
        <w:tabs>
          <w:tab w:val="num" w:pos="1440"/>
        </w:tabs>
        <w:ind w:left="1440" w:hanging="1440"/>
      </w:pPr>
      <w:rPr>
        <w:rFonts w:hint="default"/>
        <w:sz w:val="22"/>
        <w:szCs w:val="22"/>
      </w:rPr>
    </w:lvl>
    <w:lvl w:ilvl="8">
      <w:start w:val="1"/>
      <w:numFmt w:val="decimal"/>
      <w:lvlText w:val="%1.%2.%3.%4.%5.%6.%7.%8.%9"/>
      <w:lvlJc w:val="left"/>
      <w:pPr>
        <w:tabs>
          <w:tab w:val="num" w:pos="1800"/>
        </w:tabs>
        <w:ind w:left="1800" w:hanging="1800"/>
      </w:pPr>
      <w:rPr>
        <w:rFonts w:hint="default"/>
        <w:sz w:val="22"/>
        <w:szCs w:val="22"/>
      </w:rPr>
    </w:lvl>
  </w:abstractNum>
  <w:abstractNum w:abstractNumId="22">
    <w:nsid w:val="2C53292D"/>
    <w:multiLevelType w:val="hybridMultilevel"/>
    <w:tmpl w:val="18168220"/>
    <w:lvl w:ilvl="0" w:tplc="8084C238">
      <w:start w:val="1"/>
      <w:numFmt w:val="decimal"/>
      <w:lvlText w:val="%1."/>
      <w:lvlJc w:val="left"/>
      <w:pPr>
        <w:ind w:left="644" w:hanging="360"/>
      </w:pPr>
      <w:rPr>
        <w:b w:val="0"/>
        <w:bCs w:val="0"/>
        <w:i w:val="0"/>
        <w:i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336D0D2B"/>
    <w:multiLevelType w:val="multilevel"/>
    <w:tmpl w:val="BD8E8E42"/>
    <w:lvl w:ilvl="0">
      <w:numFmt w:val="bullet"/>
      <w:lvlText w:val="–"/>
      <w:lvlJc w:val="left"/>
      <w:rPr>
        <w:rFonts w:ascii="StarSymbol" w:eastAsia="Times New Roman" w:hAnsi="StarSymbol"/>
        <w:sz w:val="18"/>
        <w:szCs w:val="18"/>
      </w:rPr>
    </w:lvl>
    <w:lvl w:ilvl="1">
      <w:numFmt w:val="bullet"/>
      <w:lvlText w:val="–"/>
      <w:lvlJc w:val="left"/>
      <w:rPr>
        <w:rFonts w:ascii="StarSymbol" w:eastAsia="Times New Roman" w:hAnsi="StarSymbol"/>
        <w:sz w:val="18"/>
        <w:szCs w:val="18"/>
      </w:rPr>
    </w:lvl>
    <w:lvl w:ilvl="2">
      <w:numFmt w:val="bullet"/>
      <w:lvlText w:val="–"/>
      <w:lvlJc w:val="left"/>
      <w:rPr>
        <w:rFonts w:ascii="StarSymbol" w:eastAsia="Times New Roman" w:hAnsi="StarSymbol"/>
        <w:sz w:val="18"/>
        <w:szCs w:val="18"/>
      </w:rPr>
    </w:lvl>
    <w:lvl w:ilvl="3">
      <w:numFmt w:val="bullet"/>
      <w:lvlText w:val="–"/>
      <w:lvlJc w:val="left"/>
      <w:rPr>
        <w:rFonts w:ascii="StarSymbol" w:eastAsia="Times New Roman" w:hAnsi="StarSymbol"/>
        <w:sz w:val="18"/>
        <w:szCs w:val="18"/>
      </w:rPr>
    </w:lvl>
    <w:lvl w:ilvl="4">
      <w:numFmt w:val="bullet"/>
      <w:lvlText w:val="–"/>
      <w:lvlJc w:val="left"/>
      <w:rPr>
        <w:rFonts w:ascii="StarSymbol" w:eastAsia="Times New Roman" w:hAnsi="StarSymbol"/>
        <w:sz w:val="18"/>
        <w:szCs w:val="18"/>
      </w:rPr>
    </w:lvl>
    <w:lvl w:ilvl="5">
      <w:numFmt w:val="bullet"/>
      <w:lvlText w:val="–"/>
      <w:lvlJc w:val="left"/>
      <w:rPr>
        <w:rFonts w:ascii="StarSymbol" w:eastAsia="Times New Roman" w:hAnsi="StarSymbol"/>
        <w:sz w:val="18"/>
        <w:szCs w:val="18"/>
      </w:rPr>
    </w:lvl>
    <w:lvl w:ilvl="6">
      <w:numFmt w:val="bullet"/>
      <w:lvlText w:val="–"/>
      <w:lvlJc w:val="left"/>
      <w:rPr>
        <w:rFonts w:ascii="StarSymbol" w:eastAsia="Times New Roman" w:hAnsi="StarSymbol"/>
        <w:sz w:val="18"/>
        <w:szCs w:val="18"/>
      </w:rPr>
    </w:lvl>
    <w:lvl w:ilvl="7">
      <w:numFmt w:val="bullet"/>
      <w:lvlText w:val="–"/>
      <w:lvlJc w:val="left"/>
      <w:rPr>
        <w:rFonts w:ascii="StarSymbol" w:eastAsia="Times New Roman" w:hAnsi="StarSymbol"/>
        <w:sz w:val="18"/>
        <w:szCs w:val="18"/>
      </w:rPr>
    </w:lvl>
    <w:lvl w:ilvl="8">
      <w:numFmt w:val="bullet"/>
      <w:lvlText w:val="–"/>
      <w:lvlJc w:val="left"/>
      <w:rPr>
        <w:rFonts w:ascii="StarSymbol" w:eastAsia="Times New Roman" w:hAnsi="StarSymbol"/>
        <w:sz w:val="18"/>
        <w:szCs w:val="18"/>
      </w:rPr>
    </w:lvl>
  </w:abstractNum>
  <w:abstractNum w:abstractNumId="24">
    <w:nsid w:val="3B4C1140"/>
    <w:multiLevelType w:val="hybridMultilevel"/>
    <w:tmpl w:val="E19A563A"/>
    <w:lvl w:ilvl="0" w:tplc="0415000F">
      <w:start w:val="1"/>
      <w:numFmt w:val="decimal"/>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5">
    <w:nsid w:val="409434A7"/>
    <w:multiLevelType w:val="hybridMultilevel"/>
    <w:tmpl w:val="11DA4CA0"/>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42B56233"/>
    <w:multiLevelType w:val="hybridMultilevel"/>
    <w:tmpl w:val="006208EA"/>
    <w:lvl w:ilvl="0" w:tplc="04150001">
      <w:start w:val="1"/>
      <w:numFmt w:val="bullet"/>
      <w:lvlText w:val=""/>
      <w:lvlJc w:val="left"/>
      <w:pPr>
        <w:tabs>
          <w:tab w:val="num" w:pos="720"/>
        </w:tabs>
        <w:ind w:left="720" w:hanging="360"/>
      </w:pPr>
      <w:rPr>
        <w:rFonts w:ascii="Symbol" w:hAnsi="Symbol" w:cs="Symbol" w:hint="default"/>
        <w:b w:val="0"/>
        <w:bCs w:val="0"/>
        <w:i w:val="0"/>
        <w:i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451A29BA"/>
    <w:multiLevelType w:val="hybridMultilevel"/>
    <w:tmpl w:val="19BC92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47264645"/>
    <w:multiLevelType w:val="hybridMultilevel"/>
    <w:tmpl w:val="A824F7D0"/>
    <w:lvl w:ilvl="0" w:tplc="B08692D6">
      <w:start w:val="1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4CE70728"/>
    <w:multiLevelType w:val="multilevel"/>
    <w:tmpl w:val="8EE466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3C868A4"/>
    <w:multiLevelType w:val="hybridMultilevel"/>
    <w:tmpl w:val="C08E8F7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62CB4CAF"/>
    <w:multiLevelType w:val="multilevel"/>
    <w:tmpl w:val="402AFE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4182ACD"/>
    <w:multiLevelType w:val="hybridMultilevel"/>
    <w:tmpl w:val="F392AAFA"/>
    <w:lvl w:ilvl="0" w:tplc="CEDA2D88">
      <w:start w:val="1"/>
      <w:numFmt w:val="decimal"/>
      <w:lvlText w:val="%1)"/>
      <w:lvlJc w:val="left"/>
      <w:pPr>
        <w:ind w:left="720" w:hanging="360"/>
      </w:pPr>
      <w:rPr>
        <w:rFonts w:ascii="Times New Roman" w:eastAsia="Times New Roman" w:hAnsi="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64513CCE"/>
    <w:multiLevelType w:val="hybridMultilevel"/>
    <w:tmpl w:val="FBF0F236"/>
    <w:lvl w:ilvl="0" w:tplc="0415000F">
      <w:start w:val="1"/>
      <w:numFmt w:val="decimal"/>
      <w:lvlText w:val="%1."/>
      <w:lvlJc w:val="left"/>
      <w:pPr>
        <w:ind w:left="774" w:hanging="360"/>
      </w:pPr>
    </w:lvl>
    <w:lvl w:ilvl="1" w:tplc="04150019">
      <w:start w:val="1"/>
      <w:numFmt w:val="lowerLetter"/>
      <w:lvlText w:val="%2."/>
      <w:lvlJc w:val="left"/>
      <w:pPr>
        <w:ind w:left="1494" w:hanging="360"/>
      </w:pPr>
    </w:lvl>
    <w:lvl w:ilvl="2" w:tplc="0415001B">
      <w:start w:val="1"/>
      <w:numFmt w:val="lowerRoman"/>
      <w:lvlText w:val="%3."/>
      <w:lvlJc w:val="right"/>
      <w:pPr>
        <w:ind w:left="2214" w:hanging="180"/>
      </w:pPr>
    </w:lvl>
    <w:lvl w:ilvl="3" w:tplc="0415000F">
      <w:start w:val="1"/>
      <w:numFmt w:val="decimal"/>
      <w:lvlText w:val="%4."/>
      <w:lvlJc w:val="left"/>
      <w:pPr>
        <w:ind w:left="2934" w:hanging="360"/>
      </w:pPr>
    </w:lvl>
    <w:lvl w:ilvl="4" w:tplc="04150019">
      <w:start w:val="1"/>
      <w:numFmt w:val="lowerLetter"/>
      <w:lvlText w:val="%5."/>
      <w:lvlJc w:val="left"/>
      <w:pPr>
        <w:ind w:left="3654" w:hanging="360"/>
      </w:pPr>
    </w:lvl>
    <w:lvl w:ilvl="5" w:tplc="0415001B">
      <w:start w:val="1"/>
      <w:numFmt w:val="lowerRoman"/>
      <w:lvlText w:val="%6."/>
      <w:lvlJc w:val="right"/>
      <w:pPr>
        <w:ind w:left="4374" w:hanging="180"/>
      </w:pPr>
    </w:lvl>
    <w:lvl w:ilvl="6" w:tplc="0415000F">
      <w:start w:val="1"/>
      <w:numFmt w:val="decimal"/>
      <w:lvlText w:val="%7."/>
      <w:lvlJc w:val="left"/>
      <w:pPr>
        <w:ind w:left="5094" w:hanging="360"/>
      </w:pPr>
    </w:lvl>
    <w:lvl w:ilvl="7" w:tplc="04150019">
      <w:start w:val="1"/>
      <w:numFmt w:val="lowerLetter"/>
      <w:lvlText w:val="%8."/>
      <w:lvlJc w:val="left"/>
      <w:pPr>
        <w:ind w:left="5814" w:hanging="360"/>
      </w:pPr>
    </w:lvl>
    <w:lvl w:ilvl="8" w:tplc="0415001B">
      <w:start w:val="1"/>
      <w:numFmt w:val="lowerRoman"/>
      <w:lvlText w:val="%9."/>
      <w:lvlJc w:val="right"/>
      <w:pPr>
        <w:ind w:left="6534" w:hanging="180"/>
      </w:pPr>
    </w:lvl>
  </w:abstractNum>
  <w:abstractNum w:abstractNumId="34">
    <w:nsid w:val="67370944"/>
    <w:multiLevelType w:val="multilevel"/>
    <w:tmpl w:val="710C4B7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FF31EF0"/>
    <w:multiLevelType w:val="hybridMultilevel"/>
    <w:tmpl w:val="1222EC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70F94612"/>
    <w:multiLevelType w:val="multilevel"/>
    <w:tmpl w:val="E04C5DB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7">
    <w:nsid w:val="71C57397"/>
    <w:multiLevelType w:val="multilevel"/>
    <w:tmpl w:val="62082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725273E"/>
    <w:multiLevelType w:val="multilevel"/>
    <w:tmpl w:val="51048C3C"/>
    <w:lvl w:ilvl="0">
      <w:start w:val="1"/>
      <w:numFmt w:val="decimal"/>
      <w:lvlText w:val="%1)"/>
      <w:lvlJc w:val="left"/>
      <w:rPr>
        <w:b w:val="0"/>
        <w:bCs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7DCE1407"/>
    <w:multiLevelType w:val="hybridMultilevel"/>
    <w:tmpl w:val="32E617B4"/>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nsid w:val="7E154925"/>
    <w:multiLevelType w:val="hybridMultilevel"/>
    <w:tmpl w:val="C1D2239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14"/>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2">
    <w:abstractNumId w:val="14"/>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3">
    <w:abstractNumId w:val="14"/>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4">
    <w:abstractNumId w:val="30"/>
  </w:num>
  <w:num w:numId="5">
    <w:abstractNumId w:val="21"/>
  </w:num>
  <w:num w:numId="6">
    <w:abstractNumId w:val="25"/>
  </w:num>
  <w:num w:numId="7">
    <w:abstractNumId w:val="28"/>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40"/>
  </w:num>
  <w:num w:numId="19">
    <w:abstractNumId w:val="31"/>
  </w:num>
  <w:num w:numId="20">
    <w:abstractNumId w:val="39"/>
  </w:num>
  <w:num w:numId="21">
    <w:abstractNumId w:val="11"/>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34"/>
  </w:num>
  <w:num w:numId="26">
    <w:abstractNumId w:val="37"/>
  </w:num>
  <w:num w:numId="27">
    <w:abstractNumId w:val="36"/>
  </w:num>
  <w:num w:numId="28">
    <w:abstractNumId w:val="26"/>
  </w:num>
  <w:num w:numId="29">
    <w:abstractNumId w:val="22"/>
  </w:num>
  <w:num w:numId="30">
    <w:abstractNumId w:val="13"/>
  </w:num>
  <w:num w:numId="31">
    <w:abstractNumId w:val="10"/>
  </w:num>
  <w:num w:numId="32">
    <w:abstractNumId w:val="15"/>
  </w:num>
  <w:num w:numId="33">
    <w:abstractNumId w:val="12"/>
  </w:num>
  <w:num w:numId="34">
    <w:abstractNumId w:val="24"/>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19"/>
  </w:num>
  <w:num w:numId="40">
    <w:abstractNumId w:val="20"/>
  </w:num>
  <w:num w:numId="41">
    <w:abstractNumId w:val="23"/>
  </w:num>
  <w:num w:numId="42">
    <w:abstractNumId w:val="38"/>
  </w:num>
  <w:num w:numId="43">
    <w:abstractNumId w:val="17"/>
  </w:num>
  <w:num w:numId="44">
    <w:abstractNumId w:val="35"/>
  </w:num>
  <w:num w:numId="45">
    <w:abstractNumId w:val="16"/>
  </w:num>
  <w:num w:numId="4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76C2"/>
    <w:rsid w:val="00051F42"/>
    <w:rsid w:val="0009190A"/>
    <w:rsid w:val="000B7C71"/>
    <w:rsid w:val="000C1F2F"/>
    <w:rsid w:val="000C1FBF"/>
    <w:rsid w:val="000C5D84"/>
    <w:rsid w:val="000F0EA9"/>
    <w:rsid w:val="000F1826"/>
    <w:rsid w:val="000F49F2"/>
    <w:rsid w:val="00107976"/>
    <w:rsid w:val="00140D29"/>
    <w:rsid w:val="00173C88"/>
    <w:rsid w:val="001A269B"/>
    <w:rsid w:val="001C1835"/>
    <w:rsid w:val="001D4B6A"/>
    <w:rsid w:val="001D6BE4"/>
    <w:rsid w:val="001F60C9"/>
    <w:rsid w:val="00235B9D"/>
    <w:rsid w:val="00246DD8"/>
    <w:rsid w:val="00251F96"/>
    <w:rsid w:val="00257020"/>
    <w:rsid w:val="00262040"/>
    <w:rsid w:val="00262A3C"/>
    <w:rsid w:val="00264344"/>
    <w:rsid w:val="002C2B23"/>
    <w:rsid w:val="002C2EB1"/>
    <w:rsid w:val="002E5650"/>
    <w:rsid w:val="00330D95"/>
    <w:rsid w:val="00357FB1"/>
    <w:rsid w:val="0036158C"/>
    <w:rsid w:val="00367742"/>
    <w:rsid w:val="00374C78"/>
    <w:rsid w:val="00391F71"/>
    <w:rsid w:val="003D6C1C"/>
    <w:rsid w:val="003E53A6"/>
    <w:rsid w:val="003E5DCB"/>
    <w:rsid w:val="003F4C2D"/>
    <w:rsid w:val="003F4F26"/>
    <w:rsid w:val="00435964"/>
    <w:rsid w:val="00466B9B"/>
    <w:rsid w:val="00481AB8"/>
    <w:rsid w:val="004B4517"/>
    <w:rsid w:val="004E148D"/>
    <w:rsid w:val="004F0962"/>
    <w:rsid w:val="004F523F"/>
    <w:rsid w:val="00514EF9"/>
    <w:rsid w:val="005347FE"/>
    <w:rsid w:val="0054405D"/>
    <w:rsid w:val="00554BD3"/>
    <w:rsid w:val="0057665E"/>
    <w:rsid w:val="005D0931"/>
    <w:rsid w:val="005F2076"/>
    <w:rsid w:val="005F6A00"/>
    <w:rsid w:val="0060538C"/>
    <w:rsid w:val="00616177"/>
    <w:rsid w:val="00620EBC"/>
    <w:rsid w:val="00642033"/>
    <w:rsid w:val="006606EB"/>
    <w:rsid w:val="006A64C2"/>
    <w:rsid w:val="006E60C7"/>
    <w:rsid w:val="00745674"/>
    <w:rsid w:val="00760AAE"/>
    <w:rsid w:val="007907AA"/>
    <w:rsid w:val="00795420"/>
    <w:rsid w:val="007C47EE"/>
    <w:rsid w:val="00814F03"/>
    <w:rsid w:val="00845982"/>
    <w:rsid w:val="0088732D"/>
    <w:rsid w:val="0089147E"/>
    <w:rsid w:val="008975C6"/>
    <w:rsid w:val="008E3176"/>
    <w:rsid w:val="009334EA"/>
    <w:rsid w:val="00956C58"/>
    <w:rsid w:val="009C1013"/>
    <w:rsid w:val="009C520E"/>
    <w:rsid w:val="009D37F8"/>
    <w:rsid w:val="00A40504"/>
    <w:rsid w:val="00AB76C2"/>
    <w:rsid w:val="00AC4CFA"/>
    <w:rsid w:val="00AC7175"/>
    <w:rsid w:val="00B059DC"/>
    <w:rsid w:val="00B1133F"/>
    <w:rsid w:val="00B155F9"/>
    <w:rsid w:val="00B43649"/>
    <w:rsid w:val="00B5516F"/>
    <w:rsid w:val="00B66D0E"/>
    <w:rsid w:val="00B76671"/>
    <w:rsid w:val="00B94BA9"/>
    <w:rsid w:val="00BC70CC"/>
    <w:rsid w:val="00BD6C8E"/>
    <w:rsid w:val="00BD7BAE"/>
    <w:rsid w:val="00C159AA"/>
    <w:rsid w:val="00C243D4"/>
    <w:rsid w:val="00C748B8"/>
    <w:rsid w:val="00CB4E98"/>
    <w:rsid w:val="00CC038D"/>
    <w:rsid w:val="00CC6ED7"/>
    <w:rsid w:val="00CE4AAD"/>
    <w:rsid w:val="00CF2487"/>
    <w:rsid w:val="00D15F99"/>
    <w:rsid w:val="00D45772"/>
    <w:rsid w:val="00D97FD5"/>
    <w:rsid w:val="00DE4414"/>
    <w:rsid w:val="00DF668C"/>
    <w:rsid w:val="00E0022D"/>
    <w:rsid w:val="00E37B6C"/>
    <w:rsid w:val="00E556F8"/>
    <w:rsid w:val="00EB2B22"/>
    <w:rsid w:val="00ED0D4E"/>
    <w:rsid w:val="00F158A8"/>
    <w:rsid w:val="00F40838"/>
    <w:rsid w:val="00F41622"/>
    <w:rsid w:val="00F501A7"/>
    <w:rsid w:val="00FB0872"/>
    <w:rsid w:val="00FC3B4C"/>
    <w:rsid w:val="00FD2F27"/>
    <w:rsid w:val="00FE320B"/>
    <w:rsid w:val="00FF208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B22"/>
    <w:pPr>
      <w:spacing w:after="200" w:line="276" w:lineRule="auto"/>
    </w:pPr>
    <w:rPr>
      <w:rFonts w:cs="Calibri"/>
      <w:lang w:eastAsia="en-US"/>
    </w:rPr>
  </w:style>
  <w:style w:type="paragraph" w:styleId="Heading1">
    <w:name w:val="heading 1"/>
    <w:basedOn w:val="Normal"/>
    <w:next w:val="Normal"/>
    <w:link w:val="Heading1Char"/>
    <w:uiPriority w:val="99"/>
    <w:qFormat/>
    <w:locked/>
    <w:rsid w:val="000B7C71"/>
    <w:pPr>
      <w:keepNext/>
      <w:spacing w:before="240" w:after="60"/>
      <w:outlineLvl w:val="0"/>
    </w:pPr>
    <w:rPr>
      <w:rFonts w:ascii="Cambria" w:eastAsia="Times New Roman" w:hAnsi="Cambria" w:cs="Cambria"/>
      <w:b/>
      <w:bCs/>
      <w:kern w:val="32"/>
      <w:sz w:val="32"/>
      <w:szCs w:val="32"/>
    </w:rPr>
  </w:style>
  <w:style w:type="paragraph" w:styleId="Heading2">
    <w:name w:val="heading 2"/>
    <w:basedOn w:val="Normal"/>
    <w:next w:val="Normal"/>
    <w:link w:val="Heading2Char"/>
    <w:uiPriority w:val="99"/>
    <w:qFormat/>
    <w:locked/>
    <w:rsid w:val="0009190A"/>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B7C71"/>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7C47EE"/>
    <w:rPr>
      <w:rFonts w:ascii="Cambria" w:hAnsi="Cambria" w:cs="Cambria"/>
      <w:b/>
      <w:bCs/>
      <w:i/>
      <w:iCs/>
      <w:sz w:val="28"/>
      <w:szCs w:val="28"/>
      <w:lang w:eastAsia="en-US"/>
    </w:rPr>
  </w:style>
  <w:style w:type="character" w:customStyle="1" w:styleId="apple-converted-space">
    <w:name w:val="apple-converted-space"/>
    <w:basedOn w:val="DefaultParagraphFont"/>
    <w:uiPriority w:val="99"/>
    <w:rsid w:val="00AB76C2"/>
  </w:style>
  <w:style w:type="paragraph" w:styleId="ListParagraph">
    <w:name w:val="List Paragraph"/>
    <w:basedOn w:val="Normal"/>
    <w:uiPriority w:val="99"/>
    <w:qFormat/>
    <w:rsid w:val="00330D95"/>
    <w:pPr>
      <w:ind w:left="720"/>
    </w:pPr>
  </w:style>
  <w:style w:type="character" w:styleId="Strong">
    <w:name w:val="Strong"/>
    <w:basedOn w:val="DefaultParagraphFont"/>
    <w:uiPriority w:val="99"/>
    <w:qFormat/>
    <w:locked/>
    <w:rsid w:val="0088732D"/>
    <w:rPr>
      <w:b/>
      <w:bCs/>
    </w:rPr>
  </w:style>
  <w:style w:type="character" w:styleId="Hyperlink">
    <w:name w:val="Hyperlink"/>
    <w:basedOn w:val="DefaultParagraphFont"/>
    <w:uiPriority w:val="99"/>
    <w:rsid w:val="007907AA"/>
    <w:rPr>
      <w:color w:val="0000FF"/>
      <w:u w:val="single"/>
    </w:rPr>
  </w:style>
  <w:style w:type="paragraph" w:styleId="NormalWeb">
    <w:name w:val="Normal (Web)"/>
    <w:basedOn w:val="Normal"/>
    <w:uiPriority w:val="99"/>
    <w:rsid w:val="00620EBC"/>
    <w:pPr>
      <w:spacing w:before="100" w:beforeAutospacing="1" w:after="119" w:line="240" w:lineRule="auto"/>
    </w:pPr>
    <w:rPr>
      <w:rFonts w:ascii="Times New Roman" w:hAnsi="Times New Roman" w:cs="Times New Roman"/>
      <w:sz w:val="24"/>
      <w:szCs w:val="24"/>
      <w:lang w:eastAsia="pl-PL"/>
    </w:rPr>
  </w:style>
  <w:style w:type="character" w:customStyle="1" w:styleId="textexposedshow">
    <w:name w:val="text_exposed_show"/>
    <w:basedOn w:val="DefaultParagraphFont"/>
    <w:uiPriority w:val="99"/>
    <w:rsid w:val="004B4517"/>
  </w:style>
  <w:style w:type="character" w:customStyle="1" w:styleId="textexposedhide">
    <w:name w:val="text_exposed_hide"/>
    <w:basedOn w:val="DefaultParagraphFont"/>
    <w:uiPriority w:val="99"/>
    <w:rsid w:val="00DF668C"/>
  </w:style>
</w:styles>
</file>

<file path=word/webSettings.xml><?xml version="1.0" encoding="utf-8"?>
<w:webSettings xmlns:r="http://schemas.openxmlformats.org/officeDocument/2006/relationships" xmlns:w="http://schemas.openxmlformats.org/wordprocessingml/2006/main">
  <w:divs>
    <w:div w:id="1088766470">
      <w:marLeft w:val="0"/>
      <w:marRight w:val="0"/>
      <w:marTop w:val="0"/>
      <w:marBottom w:val="0"/>
      <w:divBdr>
        <w:top w:val="none" w:sz="0" w:space="0" w:color="auto"/>
        <w:left w:val="none" w:sz="0" w:space="0" w:color="auto"/>
        <w:bottom w:val="none" w:sz="0" w:space="0" w:color="auto"/>
        <w:right w:val="none" w:sz="0" w:space="0" w:color="auto"/>
      </w:divBdr>
    </w:div>
    <w:div w:id="1088766471">
      <w:marLeft w:val="0"/>
      <w:marRight w:val="0"/>
      <w:marTop w:val="0"/>
      <w:marBottom w:val="0"/>
      <w:divBdr>
        <w:top w:val="none" w:sz="0" w:space="0" w:color="auto"/>
        <w:left w:val="none" w:sz="0" w:space="0" w:color="auto"/>
        <w:bottom w:val="none" w:sz="0" w:space="0" w:color="auto"/>
        <w:right w:val="none" w:sz="0" w:space="0" w:color="auto"/>
      </w:divBdr>
    </w:div>
    <w:div w:id="1088766472">
      <w:marLeft w:val="0"/>
      <w:marRight w:val="0"/>
      <w:marTop w:val="0"/>
      <w:marBottom w:val="0"/>
      <w:divBdr>
        <w:top w:val="none" w:sz="0" w:space="0" w:color="auto"/>
        <w:left w:val="none" w:sz="0" w:space="0" w:color="auto"/>
        <w:bottom w:val="none" w:sz="0" w:space="0" w:color="auto"/>
        <w:right w:val="none" w:sz="0" w:space="0" w:color="auto"/>
      </w:divBdr>
    </w:div>
    <w:div w:id="1088766473">
      <w:marLeft w:val="0"/>
      <w:marRight w:val="0"/>
      <w:marTop w:val="0"/>
      <w:marBottom w:val="0"/>
      <w:divBdr>
        <w:top w:val="none" w:sz="0" w:space="0" w:color="auto"/>
        <w:left w:val="none" w:sz="0" w:space="0" w:color="auto"/>
        <w:bottom w:val="none" w:sz="0" w:space="0" w:color="auto"/>
        <w:right w:val="none" w:sz="0" w:space="0" w:color="auto"/>
      </w:divBdr>
    </w:div>
    <w:div w:id="1088766475">
      <w:marLeft w:val="0"/>
      <w:marRight w:val="0"/>
      <w:marTop w:val="0"/>
      <w:marBottom w:val="0"/>
      <w:divBdr>
        <w:top w:val="none" w:sz="0" w:space="0" w:color="auto"/>
        <w:left w:val="none" w:sz="0" w:space="0" w:color="auto"/>
        <w:bottom w:val="none" w:sz="0" w:space="0" w:color="auto"/>
        <w:right w:val="none" w:sz="0" w:space="0" w:color="auto"/>
      </w:divBdr>
    </w:div>
    <w:div w:id="1088766476">
      <w:marLeft w:val="0"/>
      <w:marRight w:val="0"/>
      <w:marTop w:val="0"/>
      <w:marBottom w:val="0"/>
      <w:divBdr>
        <w:top w:val="none" w:sz="0" w:space="0" w:color="auto"/>
        <w:left w:val="none" w:sz="0" w:space="0" w:color="auto"/>
        <w:bottom w:val="none" w:sz="0" w:space="0" w:color="auto"/>
        <w:right w:val="none" w:sz="0" w:space="0" w:color="auto"/>
      </w:divBdr>
    </w:div>
    <w:div w:id="1088766477">
      <w:marLeft w:val="0"/>
      <w:marRight w:val="0"/>
      <w:marTop w:val="0"/>
      <w:marBottom w:val="0"/>
      <w:divBdr>
        <w:top w:val="none" w:sz="0" w:space="0" w:color="auto"/>
        <w:left w:val="none" w:sz="0" w:space="0" w:color="auto"/>
        <w:bottom w:val="none" w:sz="0" w:space="0" w:color="auto"/>
        <w:right w:val="none" w:sz="0" w:space="0" w:color="auto"/>
      </w:divBdr>
      <w:divsChild>
        <w:div w:id="1088766474">
          <w:marLeft w:val="0"/>
          <w:marRight w:val="0"/>
          <w:marTop w:val="0"/>
          <w:marBottom w:val="0"/>
          <w:divBdr>
            <w:top w:val="none" w:sz="0" w:space="0" w:color="auto"/>
            <w:left w:val="none" w:sz="0" w:space="0" w:color="auto"/>
            <w:bottom w:val="none" w:sz="0" w:space="0" w:color="auto"/>
            <w:right w:val="none" w:sz="0" w:space="0" w:color="auto"/>
          </w:divBdr>
        </w:div>
      </w:divsChild>
    </w:div>
    <w:div w:id="1088766478">
      <w:marLeft w:val="0"/>
      <w:marRight w:val="0"/>
      <w:marTop w:val="0"/>
      <w:marBottom w:val="0"/>
      <w:divBdr>
        <w:top w:val="none" w:sz="0" w:space="0" w:color="auto"/>
        <w:left w:val="none" w:sz="0" w:space="0" w:color="auto"/>
        <w:bottom w:val="none" w:sz="0" w:space="0" w:color="auto"/>
        <w:right w:val="none" w:sz="0" w:space="0" w:color="auto"/>
      </w:divBdr>
    </w:div>
    <w:div w:id="1088766479">
      <w:marLeft w:val="0"/>
      <w:marRight w:val="0"/>
      <w:marTop w:val="0"/>
      <w:marBottom w:val="0"/>
      <w:divBdr>
        <w:top w:val="none" w:sz="0" w:space="0" w:color="auto"/>
        <w:left w:val="none" w:sz="0" w:space="0" w:color="auto"/>
        <w:bottom w:val="none" w:sz="0" w:space="0" w:color="auto"/>
        <w:right w:val="none" w:sz="0" w:space="0" w:color="auto"/>
      </w:divBdr>
    </w:div>
    <w:div w:id="1088766481">
      <w:marLeft w:val="0"/>
      <w:marRight w:val="0"/>
      <w:marTop w:val="0"/>
      <w:marBottom w:val="0"/>
      <w:divBdr>
        <w:top w:val="none" w:sz="0" w:space="0" w:color="auto"/>
        <w:left w:val="none" w:sz="0" w:space="0" w:color="auto"/>
        <w:bottom w:val="none" w:sz="0" w:space="0" w:color="auto"/>
        <w:right w:val="none" w:sz="0" w:space="0" w:color="auto"/>
      </w:divBdr>
    </w:div>
    <w:div w:id="1088766482">
      <w:marLeft w:val="0"/>
      <w:marRight w:val="0"/>
      <w:marTop w:val="0"/>
      <w:marBottom w:val="0"/>
      <w:divBdr>
        <w:top w:val="none" w:sz="0" w:space="0" w:color="auto"/>
        <w:left w:val="none" w:sz="0" w:space="0" w:color="auto"/>
        <w:bottom w:val="none" w:sz="0" w:space="0" w:color="auto"/>
        <w:right w:val="none" w:sz="0" w:space="0" w:color="auto"/>
      </w:divBdr>
    </w:div>
    <w:div w:id="1088766483">
      <w:marLeft w:val="0"/>
      <w:marRight w:val="0"/>
      <w:marTop w:val="0"/>
      <w:marBottom w:val="0"/>
      <w:divBdr>
        <w:top w:val="none" w:sz="0" w:space="0" w:color="auto"/>
        <w:left w:val="none" w:sz="0" w:space="0" w:color="auto"/>
        <w:bottom w:val="none" w:sz="0" w:space="0" w:color="auto"/>
        <w:right w:val="none" w:sz="0" w:space="0" w:color="auto"/>
      </w:divBdr>
      <w:divsChild>
        <w:div w:id="1088766480">
          <w:marLeft w:val="0"/>
          <w:marRight w:val="0"/>
          <w:marTop w:val="0"/>
          <w:marBottom w:val="0"/>
          <w:divBdr>
            <w:top w:val="none" w:sz="0" w:space="0" w:color="auto"/>
            <w:left w:val="none" w:sz="0" w:space="0" w:color="auto"/>
            <w:bottom w:val="none" w:sz="0" w:space="0" w:color="auto"/>
            <w:right w:val="none" w:sz="0" w:space="0" w:color="auto"/>
          </w:divBdr>
        </w:div>
      </w:divsChild>
    </w:div>
    <w:div w:id="1088766484">
      <w:marLeft w:val="0"/>
      <w:marRight w:val="0"/>
      <w:marTop w:val="0"/>
      <w:marBottom w:val="0"/>
      <w:divBdr>
        <w:top w:val="none" w:sz="0" w:space="0" w:color="auto"/>
        <w:left w:val="none" w:sz="0" w:space="0" w:color="auto"/>
        <w:bottom w:val="none" w:sz="0" w:space="0" w:color="auto"/>
        <w:right w:val="none" w:sz="0" w:space="0" w:color="auto"/>
      </w:divBdr>
    </w:div>
    <w:div w:id="1088766485">
      <w:marLeft w:val="0"/>
      <w:marRight w:val="0"/>
      <w:marTop w:val="0"/>
      <w:marBottom w:val="0"/>
      <w:divBdr>
        <w:top w:val="none" w:sz="0" w:space="0" w:color="auto"/>
        <w:left w:val="none" w:sz="0" w:space="0" w:color="auto"/>
        <w:bottom w:val="none" w:sz="0" w:space="0" w:color="auto"/>
        <w:right w:val="none" w:sz="0" w:space="0" w:color="auto"/>
      </w:divBdr>
    </w:div>
    <w:div w:id="1088766486">
      <w:marLeft w:val="0"/>
      <w:marRight w:val="0"/>
      <w:marTop w:val="0"/>
      <w:marBottom w:val="0"/>
      <w:divBdr>
        <w:top w:val="none" w:sz="0" w:space="0" w:color="auto"/>
        <w:left w:val="none" w:sz="0" w:space="0" w:color="auto"/>
        <w:bottom w:val="none" w:sz="0" w:space="0" w:color="auto"/>
        <w:right w:val="none" w:sz="0" w:space="0" w:color="auto"/>
      </w:divBdr>
    </w:div>
    <w:div w:id="1088766487">
      <w:marLeft w:val="0"/>
      <w:marRight w:val="0"/>
      <w:marTop w:val="0"/>
      <w:marBottom w:val="0"/>
      <w:divBdr>
        <w:top w:val="none" w:sz="0" w:space="0" w:color="auto"/>
        <w:left w:val="none" w:sz="0" w:space="0" w:color="auto"/>
        <w:bottom w:val="none" w:sz="0" w:space="0" w:color="auto"/>
        <w:right w:val="none" w:sz="0" w:space="0" w:color="auto"/>
      </w:divBdr>
    </w:div>
    <w:div w:id="1088766488">
      <w:marLeft w:val="0"/>
      <w:marRight w:val="0"/>
      <w:marTop w:val="0"/>
      <w:marBottom w:val="0"/>
      <w:divBdr>
        <w:top w:val="none" w:sz="0" w:space="0" w:color="auto"/>
        <w:left w:val="none" w:sz="0" w:space="0" w:color="auto"/>
        <w:bottom w:val="none" w:sz="0" w:space="0" w:color="auto"/>
        <w:right w:val="none" w:sz="0" w:space="0" w:color="auto"/>
      </w:divBdr>
    </w:div>
    <w:div w:id="1088766489">
      <w:marLeft w:val="0"/>
      <w:marRight w:val="0"/>
      <w:marTop w:val="0"/>
      <w:marBottom w:val="0"/>
      <w:divBdr>
        <w:top w:val="none" w:sz="0" w:space="0" w:color="auto"/>
        <w:left w:val="none" w:sz="0" w:space="0" w:color="auto"/>
        <w:bottom w:val="none" w:sz="0" w:space="0" w:color="auto"/>
        <w:right w:val="none" w:sz="0" w:space="0" w:color="auto"/>
      </w:divBdr>
    </w:div>
    <w:div w:id="1088766490">
      <w:marLeft w:val="0"/>
      <w:marRight w:val="0"/>
      <w:marTop w:val="0"/>
      <w:marBottom w:val="0"/>
      <w:divBdr>
        <w:top w:val="none" w:sz="0" w:space="0" w:color="auto"/>
        <w:left w:val="none" w:sz="0" w:space="0" w:color="auto"/>
        <w:bottom w:val="none" w:sz="0" w:space="0" w:color="auto"/>
        <w:right w:val="none" w:sz="0" w:space="0" w:color="auto"/>
      </w:divBdr>
    </w:div>
    <w:div w:id="1088766491">
      <w:marLeft w:val="0"/>
      <w:marRight w:val="0"/>
      <w:marTop w:val="0"/>
      <w:marBottom w:val="0"/>
      <w:divBdr>
        <w:top w:val="none" w:sz="0" w:space="0" w:color="auto"/>
        <w:left w:val="none" w:sz="0" w:space="0" w:color="auto"/>
        <w:bottom w:val="none" w:sz="0" w:space="0" w:color="auto"/>
        <w:right w:val="none" w:sz="0" w:space="0" w:color="auto"/>
      </w:divBdr>
    </w:div>
    <w:div w:id="1088766492">
      <w:marLeft w:val="0"/>
      <w:marRight w:val="0"/>
      <w:marTop w:val="0"/>
      <w:marBottom w:val="0"/>
      <w:divBdr>
        <w:top w:val="none" w:sz="0" w:space="0" w:color="auto"/>
        <w:left w:val="none" w:sz="0" w:space="0" w:color="auto"/>
        <w:bottom w:val="none" w:sz="0" w:space="0" w:color="auto"/>
        <w:right w:val="none" w:sz="0" w:space="0" w:color="auto"/>
      </w:divBdr>
    </w:div>
    <w:div w:id="1088766493">
      <w:marLeft w:val="0"/>
      <w:marRight w:val="0"/>
      <w:marTop w:val="0"/>
      <w:marBottom w:val="0"/>
      <w:divBdr>
        <w:top w:val="none" w:sz="0" w:space="0" w:color="auto"/>
        <w:left w:val="none" w:sz="0" w:space="0" w:color="auto"/>
        <w:bottom w:val="none" w:sz="0" w:space="0" w:color="auto"/>
        <w:right w:val="none" w:sz="0" w:space="0" w:color="auto"/>
      </w:divBdr>
    </w:div>
    <w:div w:id="1088766494">
      <w:marLeft w:val="0"/>
      <w:marRight w:val="0"/>
      <w:marTop w:val="0"/>
      <w:marBottom w:val="0"/>
      <w:divBdr>
        <w:top w:val="none" w:sz="0" w:space="0" w:color="auto"/>
        <w:left w:val="none" w:sz="0" w:space="0" w:color="auto"/>
        <w:bottom w:val="none" w:sz="0" w:space="0" w:color="auto"/>
        <w:right w:val="none" w:sz="0" w:space="0" w:color="auto"/>
      </w:divBdr>
    </w:div>
    <w:div w:id="1088766495">
      <w:marLeft w:val="0"/>
      <w:marRight w:val="0"/>
      <w:marTop w:val="0"/>
      <w:marBottom w:val="0"/>
      <w:divBdr>
        <w:top w:val="none" w:sz="0" w:space="0" w:color="auto"/>
        <w:left w:val="none" w:sz="0" w:space="0" w:color="auto"/>
        <w:bottom w:val="none" w:sz="0" w:space="0" w:color="auto"/>
        <w:right w:val="none" w:sz="0" w:space="0" w:color="auto"/>
      </w:divBdr>
    </w:div>
    <w:div w:id="1088766496">
      <w:marLeft w:val="0"/>
      <w:marRight w:val="0"/>
      <w:marTop w:val="0"/>
      <w:marBottom w:val="0"/>
      <w:divBdr>
        <w:top w:val="none" w:sz="0" w:space="0" w:color="auto"/>
        <w:left w:val="none" w:sz="0" w:space="0" w:color="auto"/>
        <w:bottom w:val="none" w:sz="0" w:space="0" w:color="auto"/>
        <w:right w:val="none" w:sz="0" w:space="0" w:color="auto"/>
      </w:divBdr>
    </w:div>
    <w:div w:id="1088766497">
      <w:marLeft w:val="0"/>
      <w:marRight w:val="0"/>
      <w:marTop w:val="0"/>
      <w:marBottom w:val="0"/>
      <w:divBdr>
        <w:top w:val="none" w:sz="0" w:space="0" w:color="auto"/>
        <w:left w:val="none" w:sz="0" w:space="0" w:color="auto"/>
        <w:bottom w:val="none" w:sz="0" w:space="0" w:color="auto"/>
        <w:right w:val="none" w:sz="0" w:space="0" w:color="auto"/>
      </w:divBdr>
    </w:div>
    <w:div w:id="1088766498">
      <w:marLeft w:val="0"/>
      <w:marRight w:val="0"/>
      <w:marTop w:val="0"/>
      <w:marBottom w:val="0"/>
      <w:divBdr>
        <w:top w:val="none" w:sz="0" w:space="0" w:color="auto"/>
        <w:left w:val="none" w:sz="0" w:space="0" w:color="auto"/>
        <w:bottom w:val="none" w:sz="0" w:space="0" w:color="auto"/>
        <w:right w:val="none" w:sz="0" w:space="0" w:color="auto"/>
      </w:divBdr>
    </w:div>
    <w:div w:id="1088766499">
      <w:marLeft w:val="0"/>
      <w:marRight w:val="0"/>
      <w:marTop w:val="0"/>
      <w:marBottom w:val="0"/>
      <w:divBdr>
        <w:top w:val="none" w:sz="0" w:space="0" w:color="auto"/>
        <w:left w:val="none" w:sz="0" w:space="0" w:color="auto"/>
        <w:bottom w:val="none" w:sz="0" w:space="0" w:color="auto"/>
        <w:right w:val="none" w:sz="0" w:space="0" w:color="auto"/>
      </w:divBdr>
    </w:div>
    <w:div w:id="1088766500">
      <w:marLeft w:val="0"/>
      <w:marRight w:val="0"/>
      <w:marTop w:val="0"/>
      <w:marBottom w:val="0"/>
      <w:divBdr>
        <w:top w:val="none" w:sz="0" w:space="0" w:color="auto"/>
        <w:left w:val="none" w:sz="0" w:space="0" w:color="auto"/>
        <w:bottom w:val="none" w:sz="0" w:space="0" w:color="auto"/>
        <w:right w:val="none" w:sz="0" w:space="0" w:color="auto"/>
      </w:divBdr>
    </w:div>
    <w:div w:id="1088766501">
      <w:marLeft w:val="0"/>
      <w:marRight w:val="0"/>
      <w:marTop w:val="0"/>
      <w:marBottom w:val="0"/>
      <w:divBdr>
        <w:top w:val="none" w:sz="0" w:space="0" w:color="auto"/>
        <w:left w:val="none" w:sz="0" w:space="0" w:color="auto"/>
        <w:bottom w:val="none" w:sz="0" w:space="0" w:color="auto"/>
        <w:right w:val="none" w:sz="0" w:space="0" w:color="auto"/>
      </w:divBdr>
    </w:div>
    <w:div w:id="1088766502">
      <w:marLeft w:val="0"/>
      <w:marRight w:val="0"/>
      <w:marTop w:val="0"/>
      <w:marBottom w:val="0"/>
      <w:divBdr>
        <w:top w:val="none" w:sz="0" w:space="0" w:color="auto"/>
        <w:left w:val="none" w:sz="0" w:space="0" w:color="auto"/>
        <w:bottom w:val="none" w:sz="0" w:space="0" w:color="auto"/>
        <w:right w:val="none" w:sz="0" w:space="0" w:color="auto"/>
      </w:divBdr>
    </w:div>
    <w:div w:id="1088766503">
      <w:marLeft w:val="0"/>
      <w:marRight w:val="0"/>
      <w:marTop w:val="0"/>
      <w:marBottom w:val="0"/>
      <w:divBdr>
        <w:top w:val="none" w:sz="0" w:space="0" w:color="auto"/>
        <w:left w:val="none" w:sz="0" w:space="0" w:color="auto"/>
        <w:bottom w:val="none" w:sz="0" w:space="0" w:color="auto"/>
        <w:right w:val="none" w:sz="0" w:space="0" w:color="auto"/>
      </w:divBdr>
    </w:div>
    <w:div w:id="1088766504">
      <w:marLeft w:val="0"/>
      <w:marRight w:val="0"/>
      <w:marTop w:val="0"/>
      <w:marBottom w:val="0"/>
      <w:divBdr>
        <w:top w:val="none" w:sz="0" w:space="0" w:color="auto"/>
        <w:left w:val="none" w:sz="0" w:space="0" w:color="auto"/>
        <w:bottom w:val="none" w:sz="0" w:space="0" w:color="auto"/>
        <w:right w:val="none" w:sz="0" w:space="0" w:color="auto"/>
      </w:divBdr>
    </w:div>
    <w:div w:id="1088766505">
      <w:marLeft w:val="0"/>
      <w:marRight w:val="0"/>
      <w:marTop w:val="0"/>
      <w:marBottom w:val="0"/>
      <w:divBdr>
        <w:top w:val="none" w:sz="0" w:space="0" w:color="auto"/>
        <w:left w:val="none" w:sz="0" w:space="0" w:color="auto"/>
        <w:bottom w:val="none" w:sz="0" w:space="0" w:color="auto"/>
        <w:right w:val="none" w:sz="0" w:space="0" w:color="auto"/>
      </w:divBdr>
    </w:div>
    <w:div w:id="1088766506">
      <w:marLeft w:val="0"/>
      <w:marRight w:val="0"/>
      <w:marTop w:val="0"/>
      <w:marBottom w:val="0"/>
      <w:divBdr>
        <w:top w:val="none" w:sz="0" w:space="0" w:color="auto"/>
        <w:left w:val="none" w:sz="0" w:space="0" w:color="auto"/>
        <w:bottom w:val="none" w:sz="0" w:space="0" w:color="auto"/>
        <w:right w:val="none" w:sz="0" w:space="0" w:color="auto"/>
      </w:divBdr>
    </w:div>
    <w:div w:id="1088766507">
      <w:marLeft w:val="0"/>
      <w:marRight w:val="0"/>
      <w:marTop w:val="0"/>
      <w:marBottom w:val="0"/>
      <w:divBdr>
        <w:top w:val="none" w:sz="0" w:space="0" w:color="auto"/>
        <w:left w:val="none" w:sz="0" w:space="0" w:color="auto"/>
        <w:bottom w:val="none" w:sz="0" w:space="0" w:color="auto"/>
        <w:right w:val="none" w:sz="0" w:space="0" w:color="auto"/>
      </w:divBdr>
    </w:div>
    <w:div w:id="1088766508">
      <w:marLeft w:val="0"/>
      <w:marRight w:val="0"/>
      <w:marTop w:val="0"/>
      <w:marBottom w:val="0"/>
      <w:divBdr>
        <w:top w:val="none" w:sz="0" w:space="0" w:color="auto"/>
        <w:left w:val="none" w:sz="0" w:space="0" w:color="auto"/>
        <w:bottom w:val="none" w:sz="0" w:space="0" w:color="auto"/>
        <w:right w:val="none" w:sz="0" w:space="0" w:color="auto"/>
      </w:divBdr>
    </w:div>
    <w:div w:id="1088766509">
      <w:marLeft w:val="0"/>
      <w:marRight w:val="0"/>
      <w:marTop w:val="0"/>
      <w:marBottom w:val="0"/>
      <w:divBdr>
        <w:top w:val="none" w:sz="0" w:space="0" w:color="auto"/>
        <w:left w:val="none" w:sz="0" w:space="0" w:color="auto"/>
        <w:bottom w:val="none" w:sz="0" w:space="0" w:color="auto"/>
        <w:right w:val="none" w:sz="0" w:space="0" w:color="auto"/>
      </w:divBdr>
    </w:div>
    <w:div w:id="1088766510">
      <w:marLeft w:val="0"/>
      <w:marRight w:val="0"/>
      <w:marTop w:val="0"/>
      <w:marBottom w:val="0"/>
      <w:divBdr>
        <w:top w:val="none" w:sz="0" w:space="0" w:color="auto"/>
        <w:left w:val="none" w:sz="0" w:space="0" w:color="auto"/>
        <w:bottom w:val="none" w:sz="0" w:space="0" w:color="auto"/>
        <w:right w:val="none" w:sz="0" w:space="0" w:color="auto"/>
      </w:divBdr>
      <w:divsChild>
        <w:div w:id="1088766518">
          <w:marLeft w:val="0"/>
          <w:marRight w:val="0"/>
          <w:marTop w:val="0"/>
          <w:marBottom w:val="0"/>
          <w:divBdr>
            <w:top w:val="none" w:sz="0" w:space="0" w:color="auto"/>
            <w:left w:val="none" w:sz="0" w:space="0" w:color="auto"/>
            <w:bottom w:val="none" w:sz="0" w:space="0" w:color="auto"/>
            <w:right w:val="none" w:sz="0" w:space="0" w:color="auto"/>
          </w:divBdr>
        </w:div>
      </w:divsChild>
    </w:div>
    <w:div w:id="1088766511">
      <w:marLeft w:val="0"/>
      <w:marRight w:val="0"/>
      <w:marTop w:val="0"/>
      <w:marBottom w:val="0"/>
      <w:divBdr>
        <w:top w:val="none" w:sz="0" w:space="0" w:color="auto"/>
        <w:left w:val="none" w:sz="0" w:space="0" w:color="auto"/>
        <w:bottom w:val="none" w:sz="0" w:space="0" w:color="auto"/>
        <w:right w:val="none" w:sz="0" w:space="0" w:color="auto"/>
      </w:divBdr>
      <w:divsChild>
        <w:div w:id="1088766517">
          <w:marLeft w:val="0"/>
          <w:marRight w:val="0"/>
          <w:marTop w:val="0"/>
          <w:marBottom w:val="0"/>
          <w:divBdr>
            <w:top w:val="none" w:sz="0" w:space="0" w:color="auto"/>
            <w:left w:val="none" w:sz="0" w:space="0" w:color="auto"/>
            <w:bottom w:val="none" w:sz="0" w:space="0" w:color="auto"/>
            <w:right w:val="none" w:sz="0" w:space="0" w:color="auto"/>
          </w:divBdr>
        </w:div>
      </w:divsChild>
    </w:div>
    <w:div w:id="1088766512">
      <w:marLeft w:val="0"/>
      <w:marRight w:val="0"/>
      <w:marTop w:val="0"/>
      <w:marBottom w:val="0"/>
      <w:divBdr>
        <w:top w:val="none" w:sz="0" w:space="0" w:color="auto"/>
        <w:left w:val="none" w:sz="0" w:space="0" w:color="auto"/>
        <w:bottom w:val="none" w:sz="0" w:space="0" w:color="auto"/>
        <w:right w:val="none" w:sz="0" w:space="0" w:color="auto"/>
      </w:divBdr>
    </w:div>
    <w:div w:id="1088766514">
      <w:marLeft w:val="0"/>
      <w:marRight w:val="0"/>
      <w:marTop w:val="0"/>
      <w:marBottom w:val="0"/>
      <w:divBdr>
        <w:top w:val="none" w:sz="0" w:space="0" w:color="auto"/>
        <w:left w:val="none" w:sz="0" w:space="0" w:color="auto"/>
        <w:bottom w:val="none" w:sz="0" w:space="0" w:color="auto"/>
        <w:right w:val="none" w:sz="0" w:space="0" w:color="auto"/>
      </w:divBdr>
    </w:div>
    <w:div w:id="1088766519">
      <w:marLeft w:val="0"/>
      <w:marRight w:val="0"/>
      <w:marTop w:val="0"/>
      <w:marBottom w:val="0"/>
      <w:divBdr>
        <w:top w:val="none" w:sz="0" w:space="0" w:color="auto"/>
        <w:left w:val="none" w:sz="0" w:space="0" w:color="auto"/>
        <w:bottom w:val="none" w:sz="0" w:space="0" w:color="auto"/>
        <w:right w:val="none" w:sz="0" w:space="0" w:color="auto"/>
      </w:divBdr>
    </w:div>
    <w:div w:id="1088766520">
      <w:marLeft w:val="0"/>
      <w:marRight w:val="0"/>
      <w:marTop w:val="0"/>
      <w:marBottom w:val="0"/>
      <w:divBdr>
        <w:top w:val="none" w:sz="0" w:space="0" w:color="auto"/>
        <w:left w:val="none" w:sz="0" w:space="0" w:color="auto"/>
        <w:bottom w:val="none" w:sz="0" w:space="0" w:color="auto"/>
        <w:right w:val="none" w:sz="0" w:space="0" w:color="auto"/>
      </w:divBdr>
      <w:divsChild>
        <w:div w:id="1088766515">
          <w:marLeft w:val="0"/>
          <w:marRight w:val="0"/>
          <w:marTop w:val="0"/>
          <w:marBottom w:val="0"/>
          <w:divBdr>
            <w:top w:val="none" w:sz="0" w:space="0" w:color="auto"/>
            <w:left w:val="none" w:sz="0" w:space="0" w:color="auto"/>
            <w:bottom w:val="none" w:sz="0" w:space="0" w:color="auto"/>
            <w:right w:val="none" w:sz="0" w:space="0" w:color="auto"/>
          </w:divBdr>
        </w:div>
      </w:divsChild>
    </w:div>
    <w:div w:id="1088766521">
      <w:marLeft w:val="0"/>
      <w:marRight w:val="0"/>
      <w:marTop w:val="0"/>
      <w:marBottom w:val="0"/>
      <w:divBdr>
        <w:top w:val="none" w:sz="0" w:space="0" w:color="auto"/>
        <w:left w:val="none" w:sz="0" w:space="0" w:color="auto"/>
        <w:bottom w:val="none" w:sz="0" w:space="0" w:color="auto"/>
        <w:right w:val="none" w:sz="0" w:space="0" w:color="auto"/>
      </w:divBdr>
      <w:divsChild>
        <w:div w:id="1088766529">
          <w:marLeft w:val="0"/>
          <w:marRight w:val="0"/>
          <w:marTop w:val="0"/>
          <w:marBottom w:val="0"/>
          <w:divBdr>
            <w:top w:val="none" w:sz="0" w:space="0" w:color="auto"/>
            <w:left w:val="none" w:sz="0" w:space="0" w:color="auto"/>
            <w:bottom w:val="none" w:sz="0" w:space="0" w:color="auto"/>
            <w:right w:val="none" w:sz="0" w:space="0" w:color="auto"/>
          </w:divBdr>
        </w:div>
      </w:divsChild>
    </w:div>
    <w:div w:id="1088766522">
      <w:marLeft w:val="0"/>
      <w:marRight w:val="0"/>
      <w:marTop w:val="0"/>
      <w:marBottom w:val="0"/>
      <w:divBdr>
        <w:top w:val="none" w:sz="0" w:space="0" w:color="auto"/>
        <w:left w:val="none" w:sz="0" w:space="0" w:color="auto"/>
        <w:bottom w:val="none" w:sz="0" w:space="0" w:color="auto"/>
        <w:right w:val="none" w:sz="0" w:space="0" w:color="auto"/>
      </w:divBdr>
    </w:div>
    <w:div w:id="1088766525">
      <w:marLeft w:val="0"/>
      <w:marRight w:val="0"/>
      <w:marTop w:val="0"/>
      <w:marBottom w:val="0"/>
      <w:divBdr>
        <w:top w:val="none" w:sz="0" w:space="0" w:color="auto"/>
        <w:left w:val="none" w:sz="0" w:space="0" w:color="auto"/>
        <w:bottom w:val="none" w:sz="0" w:space="0" w:color="auto"/>
        <w:right w:val="none" w:sz="0" w:space="0" w:color="auto"/>
      </w:divBdr>
      <w:divsChild>
        <w:div w:id="1088766524">
          <w:marLeft w:val="0"/>
          <w:marRight w:val="0"/>
          <w:marTop w:val="0"/>
          <w:marBottom w:val="0"/>
          <w:divBdr>
            <w:top w:val="none" w:sz="0" w:space="0" w:color="auto"/>
            <w:left w:val="none" w:sz="0" w:space="0" w:color="auto"/>
            <w:bottom w:val="none" w:sz="0" w:space="0" w:color="auto"/>
            <w:right w:val="none" w:sz="0" w:space="0" w:color="auto"/>
          </w:divBdr>
        </w:div>
      </w:divsChild>
    </w:div>
    <w:div w:id="1088766526">
      <w:marLeft w:val="0"/>
      <w:marRight w:val="0"/>
      <w:marTop w:val="0"/>
      <w:marBottom w:val="0"/>
      <w:divBdr>
        <w:top w:val="none" w:sz="0" w:space="0" w:color="auto"/>
        <w:left w:val="none" w:sz="0" w:space="0" w:color="auto"/>
        <w:bottom w:val="none" w:sz="0" w:space="0" w:color="auto"/>
        <w:right w:val="none" w:sz="0" w:space="0" w:color="auto"/>
      </w:divBdr>
    </w:div>
    <w:div w:id="1088766528">
      <w:marLeft w:val="0"/>
      <w:marRight w:val="0"/>
      <w:marTop w:val="0"/>
      <w:marBottom w:val="0"/>
      <w:divBdr>
        <w:top w:val="none" w:sz="0" w:space="0" w:color="auto"/>
        <w:left w:val="none" w:sz="0" w:space="0" w:color="auto"/>
        <w:bottom w:val="none" w:sz="0" w:space="0" w:color="auto"/>
        <w:right w:val="none" w:sz="0" w:space="0" w:color="auto"/>
      </w:divBdr>
      <w:divsChild>
        <w:div w:id="1088766513">
          <w:marLeft w:val="0"/>
          <w:marRight w:val="0"/>
          <w:marTop w:val="0"/>
          <w:marBottom w:val="0"/>
          <w:divBdr>
            <w:top w:val="none" w:sz="0" w:space="0" w:color="auto"/>
            <w:left w:val="none" w:sz="0" w:space="0" w:color="auto"/>
            <w:bottom w:val="none" w:sz="0" w:space="0" w:color="auto"/>
            <w:right w:val="none" w:sz="0" w:space="0" w:color="auto"/>
          </w:divBdr>
        </w:div>
      </w:divsChild>
    </w:div>
    <w:div w:id="1088766530">
      <w:marLeft w:val="0"/>
      <w:marRight w:val="0"/>
      <w:marTop w:val="0"/>
      <w:marBottom w:val="0"/>
      <w:divBdr>
        <w:top w:val="none" w:sz="0" w:space="0" w:color="auto"/>
        <w:left w:val="none" w:sz="0" w:space="0" w:color="auto"/>
        <w:bottom w:val="none" w:sz="0" w:space="0" w:color="auto"/>
        <w:right w:val="none" w:sz="0" w:space="0" w:color="auto"/>
      </w:divBdr>
    </w:div>
    <w:div w:id="1088766531">
      <w:marLeft w:val="0"/>
      <w:marRight w:val="0"/>
      <w:marTop w:val="0"/>
      <w:marBottom w:val="0"/>
      <w:divBdr>
        <w:top w:val="none" w:sz="0" w:space="0" w:color="auto"/>
        <w:left w:val="none" w:sz="0" w:space="0" w:color="auto"/>
        <w:bottom w:val="none" w:sz="0" w:space="0" w:color="auto"/>
        <w:right w:val="none" w:sz="0" w:space="0" w:color="auto"/>
      </w:divBdr>
      <w:divsChild>
        <w:div w:id="1088766516">
          <w:marLeft w:val="0"/>
          <w:marRight w:val="0"/>
          <w:marTop w:val="0"/>
          <w:marBottom w:val="0"/>
          <w:divBdr>
            <w:top w:val="none" w:sz="0" w:space="0" w:color="auto"/>
            <w:left w:val="none" w:sz="0" w:space="0" w:color="auto"/>
            <w:bottom w:val="none" w:sz="0" w:space="0" w:color="auto"/>
            <w:right w:val="none" w:sz="0" w:space="0" w:color="auto"/>
          </w:divBdr>
        </w:div>
      </w:divsChild>
    </w:div>
    <w:div w:id="1088766532">
      <w:marLeft w:val="0"/>
      <w:marRight w:val="0"/>
      <w:marTop w:val="0"/>
      <w:marBottom w:val="0"/>
      <w:divBdr>
        <w:top w:val="none" w:sz="0" w:space="0" w:color="auto"/>
        <w:left w:val="none" w:sz="0" w:space="0" w:color="auto"/>
        <w:bottom w:val="none" w:sz="0" w:space="0" w:color="auto"/>
        <w:right w:val="none" w:sz="0" w:space="0" w:color="auto"/>
      </w:divBdr>
      <w:divsChild>
        <w:div w:id="1088766527">
          <w:marLeft w:val="0"/>
          <w:marRight w:val="0"/>
          <w:marTop w:val="0"/>
          <w:marBottom w:val="0"/>
          <w:divBdr>
            <w:top w:val="none" w:sz="0" w:space="0" w:color="auto"/>
            <w:left w:val="none" w:sz="0" w:space="0" w:color="auto"/>
            <w:bottom w:val="none" w:sz="0" w:space="0" w:color="auto"/>
            <w:right w:val="none" w:sz="0" w:space="0" w:color="auto"/>
          </w:divBdr>
        </w:div>
      </w:divsChild>
    </w:div>
    <w:div w:id="1088766533">
      <w:marLeft w:val="0"/>
      <w:marRight w:val="0"/>
      <w:marTop w:val="0"/>
      <w:marBottom w:val="0"/>
      <w:divBdr>
        <w:top w:val="none" w:sz="0" w:space="0" w:color="auto"/>
        <w:left w:val="none" w:sz="0" w:space="0" w:color="auto"/>
        <w:bottom w:val="none" w:sz="0" w:space="0" w:color="auto"/>
        <w:right w:val="none" w:sz="0" w:space="0" w:color="auto"/>
      </w:divBdr>
    </w:div>
    <w:div w:id="1088766534">
      <w:marLeft w:val="0"/>
      <w:marRight w:val="0"/>
      <w:marTop w:val="0"/>
      <w:marBottom w:val="0"/>
      <w:divBdr>
        <w:top w:val="none" w:sz="0" w:space="0" w:color="auto"/>
        <w:left w:val="none" w:sz="0" w:space="0" w:color="auto"/>
        <w:bottom w:val="none" w:sz="0" w:space="0" w:color="auto"/>
        <w:right w:val="none" w:sz="0" w:space="0" w:color="auto"/>
      </w:divBdr>
      <w:divsChild>
        <w:div w:id="1088766523">
          <w:marLeft w:val="0"/>
          <w:marRight w:val="0"/>
          <w:marTop w:val="0"/>
          <w:marBottom w:val="0"/>
          <w:divBdr>
            <w:top w:val="none" w:sz="0" w:space="0" w:color="auto"/>
            <w:left w:val="none" w:sz="0" w:space="0" w:color="auto"/>
            <w:bottom w:val="none" w:sz="0" w:space="0" w:color="auto"/>
            <w:right w:val="none" w:sz="0" w:space="0" w:color="auto"/>
          </w:divBdr>
        </w:div>
      </w:divsChild>
    </w:div>
    <w:div w:id="1088766535">
      <w:marLeft w:val="0"/>
      <w:marRight w:val="0"/>
      <w:marTop w:val="0"/>
      <w:marBottom w:val="0"/>
      <w:divBdr>
        <w:top w:val="none" w:sz="0" w:space="0" w:color="auto"/>
        <w:left w:val="none" w:sz="0" w:space="0" w:color="auto"/>
        <w:bottom w:val="none" w:sz="0" w:space="0" w:color="auto"/>
        <w:right w:val="none" w:sz="0" w:space="0" w:color="auto"/>
      </w:divBdr>
    </w:div>
    <w:div w:id="1088766536">
      <w:marLeft w:val="0"/>
      <w:marRight w:val="0"/>
      <w:marTop w:val="0"/>
      <w:marBottom w:val="0"/>
      <w:divBdr>
        <w:top w:val="none" w:sz="0" w:space="0" w:color="auto"/>
        <w:left w:val="none" w:sz="0" w:space="0" w:color="auto"/>
        <w:bottom w:val="none" w:sz="0" w:space="0" w:color="auto"/>
        <w:right w:val="none" w:sz="0" w:space="0" w:color="auto"/>
      </w:divBdr>
    </w:div>
    <w:div w:id="1088766537">
      <w:marLeft w:val="0"/>
      <w:marRight w:val="0"/>
      <w:marTop w:val="0"/>
      <w:marBottom w:val="0"/>
      <w:divBdr>
        <w:top w:val="none" w:sz="0" w:space="0" w:color="auto"/>
        <w:left w:val="none" w:sz="0" w:space="0" w:color="auto"/>
        <w:bottom w:val="none" w:sz="0" w:space="0" w:color="auto"/>
        <w:right w:val="none" w:sz="0" w:space="0" w:color="auto"/>
      </w:divBdr>
    </w:div>
    <w:div w:id="1088766538">
      <w:marLeft w:val="0"/>
      <w:marRight w:val="0"/>
      <w:marTop w:val="0"/>
      <w:marBottom w:val="0"/>
      <w:divBdr>
        <w:top w:val="none" w:sz="0" w:space="0" w:color="auto"/>
        <w:left w:val="none" w:sz="0" w:space="0" w:color="auto"/>
        <w:bottom w:val="none" w:sz="0" w:space="0" w:color="auto"/>
        <w:right w:val="none" w:sz="0" w:space="0" w:color="auto"/>
      </w:divBdr>
    </w:div>
    <w:div w:id="10887665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61</TotalTime>
  <Pages>6</Pages>
  <Words>1741</Words>
  <Characters>10448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dc:title>
  <dc:subject/>
  <dc:creator>Maciej</dc:creator>
  <cp:keywords/>
  <dc:description/>
  <cp:lastModifiedBy>PLabedzki</cp:lastModifiedBy>
  <cp:revision>2</cp:revision>
  <cp:lastPrinted>2016-05-25T05:14:00Z</cp:lastPrinted>
  <dcterms:created xsi:type="dcterms:W3CDTF">2016-05-25T06:59:00Z</dcterms:created>
  <dcterms:modified xsi:type="dcterms:W3CDTF">2016-05-25T06:59:00Z</dcterms:modified>
</cp:coreProperties>
</file>