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3F" w:rsidRDefault="0061533F" w:rsidP="0061533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61533F" w:rsidTr="0061533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/2016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 w:rsidP="0061533F">
            <w:pPr>
              <w:spacing w:line="276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 w:rsidRPr="0061533F">
              <w:rPr>
                <w:rStyle w:val="WW-Absatz-Standardschriftart1111"/>
                <w:rFonts w:eastAsia="Times New Roman"/>
                <w:sz w:val="20"/>
                <w:szCs w:val="20"/>
              </w:rPr>
              <w:t>38 m</w:t>
            </w:r>
            <w:r w:rsidRPr="0061533F">
              <w:rPr>
                <w:rStyle w:val="WW-Absatz-Standardschriftart1111"/>
                <w:rFonts w:eastAsia="Times New Roman"/>
                <w:sz w:val="20"/>
                <w:szCs w:val="20"/>
                <w:vertAlign w:val="superscript"/>
              </w:rPr>
              <w:t xml:space="preserve">2 </w:t>
            </w:r>
            <w:r w:rsidRPr="0061533F">
              <w:rPr>
                <w:rStyle w:val="WW-Absatz-Standardschriftart1111"/>
                <w:rFonts w:eastAsia="Times New Roman"/>
                <w:sz w:val="20"/>
                <w:szCs w:val="20"/>
              </w:rPr>
              <w:t>krzewów z gatunku ligustr pospolity (</w:t>
            </w:r>
            <w:r w:rsidRPr="0061533F">
              <w:rPr>
                <w:color w:val="333333"/>
                <w:sz w:val="20"/>
                <w:szCs w:val="20"/>
              </w:rPr>
              <w:t xml:space="preserve"> łac. </w:t>
            </w:r>
            <w:proofErr w:type="spellStart"/>
            <w:r w:rsidRPr="0061533F">
              <w:rPr>
                <w:i/>
                <w:iCs/>
                <w:color w:val="333333"/>
                <w:sz w:val="20"/>
                <w:szCs w:val="20"/>
              </w:rPr>
              <w:t>Ligustrum</w:t>
            </w:r>
            <w:proofErr w:type="spellEnd"/>
            <w:r w:rsidRPr="0061533F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1533F">
              <w:rPr>
                <w:i/>
                <w:iCs/>
                <w:color w:val="333333"/>
                <w:sz w:val="20"/>
                <w:szCs w:val="20"/>
              </w:rPr>
              <w:t>vulgare</w:t>
            </w:r>
            <w:proofErr w:type="spellEnd"/>
            <w:r w:rsidRPr="0061533F">
              <w:rPr>
                <w:i/>
                <w:iCs/>
                <w:color w:val="333333"/>
                <w:sz w:val="20"/>
                <w:szCs w:val="20"/>
              </w:rPr>
              <w:t>)</w:t>
            </w:r>
            <w:r w:rsidRPr="0061533F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,  które  znajdują się  na  dz. nr  90/6 obręb Ujazd Górny 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 w:rsidP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 w:rsidP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  <w:bookmarkStart w:id="0" w:name="_GoBack"/>
            <w:bookmarkEnd w:id="0"/>
            <w:r>
              <w:rPr>
                <w:sz w:val="20"/>
                <w:szCs w:val="20"/>
              </w:rPr>
              <w:t>.2016</w:t>
            </w: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61533F" w:rsidTr="0061533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1533F" w:rsidRDefault="0061533F" w:rsidP="008E146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533F" w:rsidRDefault="0061533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533F" w:rsidRDefault="0061533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61533F" w:rsidRDefault="0061533F" w:rsidP="0061533F"/>
    <w:p w:rsidR="0061533F" w:rsidRDefault="0061533F" w:rsidP="0061533F"/>
    <w:p w:rsidR="004B6D68" w:rsidRDefault="004B6D68"/>
    <w:sectPr w:rsidR="004B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3F"/>
    <w:rsid w:val="004B6D68"/>
    <w:rsid w:val="006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1533F"/>
    <w:pPr>
      <w:suppressLineNumbers/>
    </w:pPr>
  </w:style>
  <w:style w:type="character" w:customStyle="1" w:styleId="WW-Absatz-Standardschriftart1111">
    <w:name w:val="WW-Absatz-Standardschriftart1111"/>
    <w:rsid w:val="00615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1533F"/>
    <w:pPr>
      <w:suppressLineNumbers/>
    </w:pPr>
  </w:style>
  <w:style w:type="character" w:customStyle="1" w:styleId="WW-Absatz-Standardschriftart1111">
    <w:name w:val="WW-Absatz-Standardschriftart1111"/>
    <w:rsid w:val="0061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2016-05-13T10:51:00Z</dcterms:created>
  <dcterms:modified xsi:type="dcterms:W3CDTF">2016-05-13T10:56:00Z</dcterms:modified>
</cp:coreProperties>
</file>