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3" w:rsidRPr="00AB76C2" w:rsidRDefault="00642033" w:rsidP="00251F96">
      <w:pPr>
        <w:spacing w:line="360" w:lineRule="auto"/>
        <w:rPr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SG.0057.7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.2015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                       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Udanin, 2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października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 xml:space="preserve"> 2015 r.</w:t>
      </w:r>
    </w:p>
    <w:p w:rsidR="00642033" w:rsidRPr="00AB76C2" w:rsidRDefault="00642033" w:rsidP="00251F96">
      <w:pPr>
        <w:spacing w:line="360" w:lineRule="auto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:rsidR="00642033" w:rsidRPr="00AB76C2" w:rsidRDefault="00642033" w:rsidP="00251F96">
      <w:pPr>
        <w:spacing w:line="360" w:lineRule="auto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Sprawozdanie z działalności Wójta w okresie między sesjami</w:t>
      </w:r>
    </w:p>
    <w:p w:rsidR="00642033" w:rsidRPr="00AB76C2" w:rsidRDefault="00642033" w:rsidP="00251F96">
      <w:pPr>
        <w:spacing w:line="360" w:lineRule="auto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X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  Sesja Rady Gminy Udanin  </w:t>
      </w:r>
    </w:p>
    <w:p w:rsidR="00642033" w:rsidRPr="00AB76C2" w:rsidRDefault="00642033" w:rsidP="00251F96">
      <w:pPr>
        <w:spacing w:line="360" w:lineRule="auto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:rsidR="00642033" w:rsidRPr="00AB76C2" w:rsidRDefault="00642033" w:rsidP="00251F96">
      <w:pPr>
        <w:spacing w:line="360" w:lineRule="auto"/>
        <w:rPr>
          <w:color w:val="000000"/>
          <w:lang w:eastAsia="pl-PL"/>
        </w:rPr>
      </w:pP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W okresie sprawozdawczym: </w:t>
      </w:r>
    </w:p>
    <w:p w:rsidR="00642033" w:rsidRPr="00AB76C2" w:rsidRDefault="00642033" w:rsidP="00251F96">
      <w:pPr>
        <w:spacing w:line="360" w:lineRule="auto"/>
        <w:rPr>
          <w:color w:val="000000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Wójt Gminy  Udanin wydał 7 Zarządzeń</w:t>
      </w:r>
      <w:r w:rsidRPr="00AB76C2">
        <w:rPr>
          <w:rFonts w:ascii="Arial" w:hAnsi="Arial" w:cs="Arial"/>
          <w:color w:val="000000"/>
          <w:sz w:val="24"/>
          <w:szCs w:val="24"/>
          <w:lang w:eastAsia="pl-PL"/>
        </w:rPr>
        <w:t>. Treść Zarządzeń została opublikowana w Biuletynie Informacji Publicznej.</w:t>
      </w:r>
    </w:p>
    <w:p w:rsidR="00642033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 dniu 30 września oraz 6 października inspektorzy  Powiatowej Stacji Sanitarno Epidemiologicznej w Środzie Śląskiej dokonali planowanych kontroli jakości wody pitnej na wod</w:t>
      </w:r>
      <w:smartTag w:uri="urn:schemas-microsoft-com:office:smarttags" w:element="PersonName">
        <w:r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>
        <w:rPr>
          <w:rFonts w:ascii="Arial" w:hAnsi="Arial" w:cs="Arial"/>
          <w:color w:val="000000"/>
          <w:sz w:val="24"/>
          <w:szCs w:val="24"/>
          <w:lang w:eastAsia="pl-PL"/>
        </w:rPr>
        <w:t>iągu w Ujeździe Górnym oraz Lusinie;</w:t>
      </w:r>
    </w:p>
    <w:p w:rsidR="00642033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 dniu 27 października 2015 r inspektorzy Dolnośląskiego Urzędu Wojewódzkiego dokonali kontroli problemowej dotyczącej realizacji zadań obronnych w Gminie Udanin.</w:t>
      </w:r>
    </w:p>
    <w:p w:rsidR="00642033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 godnie z Zarządzeniem Wójta w Urzędzie Gminy Udanin trwa inwentaryzacja składników majątkowych środków trwałych w użytkowaniu.</w:t>
      </w:r>
    </w:p>
    <w:p w:rsidR="00642033" w:rsidRDefault="00642033" w:rsidP="00251F9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bCs/>
          <w:color w:val="000000"/>
          <w:sz w:val="24"/>
          <w:szCs w:val="24"/>
          <w:lang w:eastAsia="pl-PL"/>
        </w:rPr>
        <w:t>Ogłoszono Przetarg na odbiór i zagospodarowanie odpadów komunalnych z terenu gminy Udanin w okresie od 1 stycznia 2016 do 31 grudnia 2016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W dniu 20 października 2015 r. przedstawiciele Po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wiatu Średzkiego, Gminy Udanin,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Przedsiębiorstwa Usługowo-Produkcyjnego i Handlowego „COM-D” z Jawora dokonali otwarcia ostatniego odcinaka 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drogi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 powiatowej nr 2020D i </w:t>
      </w:r>
      <w:r w:rsidRPr="00D45772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2087D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łączącej Gminę Udanin z Powiatem Średzkim. W wyniku neg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jacji z wykonawcą i powstałych oszczędności udało się zrealizować remont odcinka 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drogi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 powiatowej w miejscowości Jarostów, który zakończył modernizację 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drogi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 powiatowej nr 2020D i </w:t>
      </w:r>
      <w:r w:rsidRPr="00D45772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2087D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łączącej Gminę Udanin z Powiatem Średzkim. 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Największa inwestycja łącząca Gminę Udanin z Powiatem Średzkim realizowana była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br/>
        <w:t>w następujących etapach: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I etap – 2013 rok – odcinek Michałów – Ujazd Górny – koszt całkowity inwestycji 2.182.513 zł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II etap – 2014 rok  - odcinek Ujazd Górny – Jarostów  - koszt całkowity 3.297.878 zł,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III etap – 2015 rok – odcinek 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drogi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 w kierunku Udanina tzw. „Gierkówki” wraz ze skrzyżowaniem na wysokości miejscowości Łagiewniki Średzkie oraz  modernizacja 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drogi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 i budowa chodnika wraz z wiatą przystankową w miejscowości Jarostów – koszt całkowity 3.838.727 zł.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Należy zaznaczyć, że 50% wartości przy każdym zadaniu zostało sfinansowane z otrzymanej  przez Powiat Średzki dotacji w ramach Narodowego Programu Przebudowy Dróg Lokalnych na lata 2012 – 2015.  Pozostałe koszty prac remontowych zostały pokryte po połowie z budżetu Powiatu Średzkiego i budżetu Gminy Udanin.  Łączny wkład finansowy Gminy Udanin we wszystkie etapy wyniósł 2.329.779 zł. 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Wydano postanowienia dot. planu ruchu zakładu górniczego „Księżyce” zlokalizowanego w obrębie Damianowo na działce nr 408/1 na lata 2015 – 2020.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Złożono dokumentację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 Wydziale Środowiska Urzędu Marszałkowskiego Województwa Dolnośląskiego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celem przedłużenia terminu wykonania decyzji dot. Rekultywacji składowiska w Jarosławiu.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Dokonano wytyczenia działki oraz  planu boiska przy świetlicy wiejskiej w Pielaszkowicach.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 ramach podpisanej umowy z TAURON Dystrybucja Oddział w Legnicy na serwis </w:t>
      </w:r>
      <w:bookmarkStart w:id="0" w:name="_GoBack"/>
      <w:bookmarkEnd w:id="0"/>
      <w:r w:rsidRPr="00D45772">
        <w:rPr>
          <w:rFonts w:ascii="Arial" w:hAnsi="Arial" w:cs="Arial"/>
          <w:bCs/>
          <w:color w:val="000000"/>
          <w:sz w:val="24"/>
          <w:szCs w:val="24"/>
          <w:lang w:eastAsia="pl-PL"/>
        </w:rPr>
        <w:t>oświetlenia drogowego na terenie Gminy Udanin w roku 2015 zostało zamontowanych na istniejących słupach 5 opraw oświetleniowych w miejscowościach: 2 szt. w Udaninie, 1 szt. w Drogomiłowicach, 1 szt. w Księżycach, 2 szt. w Gościsławiu.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Sporządzono 2 akty urodzenia, 4 akty małżeństwa oraz 2 akty zgonu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Na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dowóz niepełnosprawnyc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h uczniów do szkół specjalnych wydatkowano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1526,53 zł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Wydano trzy decyzje dotyczące dofinansowania pracodawcom kosztów kształcenia młod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ianych pracowników na kwotę 16 162 zł w całości finansowane ze środków Funduszu Pracy.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W ramach zadania zleconego dofinansowano pracodawcom, którzy złożyli odpowiednie wnioski koszty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 kształcenia młod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ianego pracownika  na ogólną sumę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 8 081,00 zł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;</w:t>
      </w:r>
    </w:p>
    <w:p w:rsidR="00642033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W dniu 9 października 2015 roku o godzinie 9:00 na obiekcie sportowym „Moje boisko Orlik” w Udaninie odbył się IV Międzygminny Turniej w Piłkę Nożną Drużyn Szkół Podstawowych. Współorganizatorami byli: Gmina Udanin oraz Szkoła Podstawowa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br/>
        <w:t>w Udaninie. W Turnieju udział wzięło 10 drużyn z czterech gmin. Zwycięzcom gratulujemy;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dniu 13 października 2015 r. w Szkole Podstawowej w Udaninie i w Gimnazjum  </w:t>
      </w: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br/>
        <w:t>w Ujeździe Górnym odbyły się ur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zystości z okazji Dnia Edukacji Narodowej. W Gimnazjum odbyło się także pasowanie na ucznia młodzieży z klas pierwszych.</w:t>
      </w:r>
    </w:p>
    <w:p w:rsidR="00642033" w:rsidRPr="00251F96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W dniu 18 października br. o godz. 16.00 w Świetlicy Wiejskiej w Udaninie odbyły się obchody Dnia Seniora. Organizatorami spotkania było Stowarzyszenie Cicha Woda oraz Sołtys i Rada Sołecka z Udanina. 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Ogłoszono gminny konkursu plastycznego dla dzieci ze szkoły podstawowej i młodzieży gimnazjalnej pn.: „Najpiękniejsza kartka bożonarodzeniowa Gminy Udanin” </w:t>
      </w:r>
    </w:p>
    <w:p w:rsidR="00642033" w:rsidRPr="00D45772" w:rsidRDefault="00642033" w:rsidP="00251F96">
      <w:pPr>
        <w:spacing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>W dniach 21 i 22 października br. w Zespole Szkolno-Przedszkolnym w Udaninie odbyło się pasowania na ucznia dzieci z klas pierwszych.  Z uwagi na bardzo liczne klasy pierwsze, ur</w:t>
      </w:r>
      <w:smartTag w:uri="urn:schemas-microsoft-com:office:smarttags" w:element="PersonName">
        <w:r w:rsidRPr="00D45772">
          <w:rPr>
            <w:rFonts w:ascii="Arial" w:hAnsi="Arial" w:cs="Arial"/>
            <w:color w:val="000000"/>
            <w:sz w:val="24"/>
            <w:szCs w:val="24"/>
            <w:lang w:eastAsia="pl-PL"/>
          </w:rPr>
          <w:t>oc</w:t>
        </w:r>
      </w:smartTag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zystość była rozłożone na dwa dni.  </w:t>
      </w:r>
    </w:p>
    <w:p w:rsidR="00642033" w:rsidRPr="00251F96" w:rsidRDefault="00642033" w:rsidP="00251F96">
      <w:pPr>
        <w:spacing w:line="360" w:lineRule="auto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 w:rsidRPr="00D45772">
        <w:rPr>
          <w:rFonts w:ascii="Arial" w:hAnsi="Arial" w:cs="Arial"/>
          <w:color w:val="000000"/>
          <w:sz w:val="24"/>
          <w:szCs w:val="24"/>
          <w:lang w:eastAsia="pl-PL"/>
        </w:rPr>
        <w:t xml:space="preserve">W dniu 25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października 2015 r. odbyły się całym kraju wybory </w:t>
      </w:r>
      <w:r w:rsidRPr="00D45772">
        <w:rPr>
          <w:rFonts w:ascii="Arial" w:hAnsi="Arial" w:cs="Arial"/>
          <w:bCs/>
          <w:color w:val="000000"/>
          <w:sz w:val="24"/>
          <w:szCs w:val="24"/>
          <w:lang w:eastAsia="pl-PL"/>
        </w:rPr>
        <w:t>do Sejmu i Senatu Rzeczypospolitej Polskiej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. Wybory na terenie Gminy Udanin przebiegały bez zakłóceń.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ab/>
        <w:t>Frekwencja wyniosła 38,40 %  wszystkich uprawnionych osób do głosowania.</w:t>
      </w:r>
    </w:p>
    <w:sectPr w:rsidR="00642033" w:rsidRPr="00251F96" w:rsidSect="00481AB8">
      <w:pgSz w:w="11906" w:h="16838"/>
      <w:pgMar w:top="899" w:right="746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3E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C2"/>
    <w:rsid w:val="001D4B6A"/>
    <w:rsid w:val="00251F96"/>
    <w:rsid w:val="00481AB8"/>
    <w:rsid w:val="004F0962"/>
    <w:rsid w:val="00616177"/>
    <w:rsid w:val="00642033"/>
    <w:rsid w:val="008975C6"/>
    <w:rsid w:val="00AB76C2"/>
    <w:rsid w:val="00B059DC"/>
    <w:rsid w:val="00D45772"/>
    <w:rsid w:val="00EB2B22"/>
    <w:rsid w:val="00F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B7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718</Words>
  <Characters>4308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</dc:title>
  <dc:subject/>
  <dc:creator>Maciej</dc:creator>
  <cp:keywords/>
  <dc:description/>
  <cp:lastModifiedBy>PLabedzki</cp:lastModifiedBy>
  <cp:revision>2</cp:revision>
  <cp:lastPrinted>2015-10-27T13:11:00Z</cp:lastPrinted>
  <dcterms:created xsi:type="dcterms:W3CDTF">2015-10-27T13:47:00Z</dcterms:created>
  <dcterms:modified xsi:type="dcterms:W3CDTF">2015-10-27T13:47:00Z</dcterms:modified>
</cp:coreProperties>
</file>