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9839" w14:textId="77777777" w:rsidR="005C4371" w:rsidRPr="0044047A" w:rsidRDefault="005C4371" w:rsidP="005C4371">
      <w:pPr>
        <w:spacing w:after="0" w:line="240" w:lineRule="auto"/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7D4A8B29" w14:textId="77777777" w:rsidR="005C4371" w:rsidRPr="0044047A" w:rsidRDefault="005C4371" w:rsidP="005C4371">
      <w:pPr>
        <w:spacing w:after="0" w:line="240" w:lineRule="auto"/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2FC99689" w14:textId="77777777" w:rsidR="005C4371" w:rsidRPr="0044047A" w:rsidRDefault="005C4371" w:rsidP="005C4371">
      <w:pPr>
        <w:spacing w:after="0" w:line="240" w:lineRule="auto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>
        <w:rPr>
          <w:rFonts w:ascii="Caladea" w:hAnsi="Caladea"/>
        </w:rPr>
        <w:t>…………</w:t>
      </w:r>
    </w:p>
    <w:p w14:paraId="63A0DC4F" w14:textId="77777777" w:rsidR="005C4371" w:rsidRPr="0044047A" w:rsidRDefault="005C4371" w:rsidP="005C4371">
      <w:pPr>
        <w:spacing w:line="240" w:lineRule="auto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2D30BB09" w14:textId="77777777" w:rsidR="005C4371" w:rsidRPr="0044047A" w:rsidRDefault="005C4371" w:rsidP="005C4371">
      <w:pPr>
        <w:spacing w:after="0" w:line="240" w:lineRule="auto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4184172B" w14:textId="77777777" w:rsidR="005C4371" w:rsidRPr="0044047A" w:rsidRDefault="005C4371" w:rsidP="005C4371">
      <w:pPr>
        <w:spacing w:after="0" w:line="240" w:lineRule="auto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0379B0BB" w14:textId="77777777" w:rsidR="005C4371" w:rsidRPr="0044047A" w:rsidRDefault="005C4371" w:rsidP="005C4371">
      <w:pPr>
        <w:spacing w:line="240" w:lineRule="auto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6E7D9CD2" w14:textId="77777777" w:rsidR="005C4371" w:rsidRPr="0044047A" w:rsidRDefault="005C4371" w:rsidP="005C4371">
      <w:pPr>
        <w:spacing w:after="0" w:line="240" w:lineRule="auto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63F6088B" w14:textId="77777777" w:rsidR="005C4371" w:rsidRPr="0044047A" w:rsidRDefault="005C4371" w:rsidP="005C4371">
      <w:pPr>
        <w:spacing w:after="0" w:line="240" w:lineRule="auto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70B297D5" w14:textId="77777777" w:rsidR="005C4371" w:rsidRPr="0044047A" w:rsidRDefault="005C4371" w:rsidP="005C4371">
      <w:pPr>
        <w:spacing w:after="0" w:line="240" w:lineRule="auto"/>
        <w:rPr>
          <w:rFonts w:ascii="Caladea" w:hAnsi="Caladea"/>
        </w:rPr>
      </w:pPr>
    </w:p>
    <w:p w14:paraId="0E77B055" w14:textId="77777777" w:rsidR="005C4371" w:rsidRPr="0044047A" w:rsidRDefault="005C4371" w:rsidP="005C4371">
      <w:pPr>
        <w:spacing w:after="0" w:line="240" w:lineRule="auto"/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20B45A5D" w14:textId="77777777" w:rsidR="005C4371" w:rsidRPr="0044047A" w:rsidRDefault="005C4371" w:rsidP="005C4371">
      <w:pPr>
        <w:spacing w:after="0" w:line="240" w:lineRule="auto"/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41FB5F14" w14:textId="77777777" w:rsidR="005C4371" w:rsidRPr="0044047A" w:rsidRDefault="005C4371" w:rsidP="005C4371">
      <w:pPr>
        <w:spacing w:after="0" w:line="240" w:lineRule="auto"/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5D787815" w14:textId="77777777" w:rsidR="0002654E" w:rsidRPr="0002654E" w:rsidRDefault="0002654E" w:rsidP="00AB3A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A3A7F3" w14:textId="77777777" w:rsidR="0002654E" w:rsidRPr="00264583" w:rsidRDefault="001B7BA1" w:rsidP="00AB3A87">
      <w:pPr>
        <w:spacing w:line="240" w:lineRule="auto"/>
        <w:jc w:val="center"/>
        <w:rPr>
          <w:rFonts w:ascii="Caladea" w:hAnsi="Caladea"/>
          <w:b/>
          <w:i/>
          <w:iCs/>
          <w:sz w:val="24"/>
          <w:szCs w:val="24"/>
        </w:rPr>
      </w:pPr>
      <w:r w:rsidRPr="00264583">
        <w:rPr>
          <w:rFonts w:ascii="Caladea" w:hAnsi="Caladea"/>
          <w:b/>
          <w:i/>
          <w:iCs/>
          <w:sz w:val="24"/>
          <w:szCs w:val="24"/>
        </w:rPr>
        <w:t xml:space="preserve">WNIOSEK O </w:t>
      </w:r>
      <w:r w:rsidR="00865BC7" w:rsidRPr="00264583">
        <w:rPr>
          <w:rFonts w:ascii="Caladea" w:hAnsi="Caladea"/>
          <w:b/>
          <w:i/>
          <w:iCs/>
          <w:sz w:val="24"/>
          <w:szCs w:val="24"/>
        </w:rPr>
        <w:t>PODZIAŁ NIERUCHOMOŚCI</w:t>
      </w:r>
    </w:p>
    <w:p w14:paraId="329A28C7" w14:textId="25EEAC4C" w:rsidR="00865BC7" w:rsidRPr="005C4371" w:rsidRDefault="00865BC7" w:rsidP="005C4371">
      <w:pPr>
        <w:spacing w:after="0"/>
        <w:jc w:val="both"/>
        <w:rPr>
          <w:rFonts w:ascii="Caladea" w:hAnsi="Caladea"/>
          <w:sz w:val="24"/>
          <w:szCs w:val="24"/>
        </w:rPr>
      </w:pPr>
      <w:r w:rsidRPr="005C4371">
        <w:rPr>
          <w:rFonts w:ascii="Caladea" w:hAnsi="Caladea"/>
          <w:sz w:val="24"/>
          <w:szCs w:val="24"/>
        </w:rPr>
        <w:t xml:space="preserve">Na podstawie art. </w:t>
      </w:r>
      <w:r w:rsidR="00AC17A2" w:rsidRPr="005C4371">
        <w:rPr>
          <w:rFonts w:ascii="Caladea" w:hAnsi="Caladea"/>
          <w:sz w:val="24"/>
          <w:szCs w:val="24"/>
        </w:rPr>
        <w:t>…</w:t>
      </w:r>
      <w:r w:rsidR="00582561" w:rsidRPr="005C4371">
        <w:rPr>
          <w:rFonts w:ascii="Caladea" w:hAnsi="Caladea"/>
          <w:sz w:val="24"/>
          <w:szCs w:val="24"/>
        </w:rPr>
        <w:t>…</w:t>
      </w:r>
      <w:r w:rsidR="00E85FDD" w:rsidRPr="005C4371">
        <w:rPr>
          <w:rFonts w:ascii="Caladea" w:hAnsi="Caladea"/>
          <w:sz w:val="24"/>
          <w:szCs w:val="24"/>
        </w:rPr>
        <w:t>….ust. ………</w:t>
      </w:r>
      <w:r w:rsidR="00582561" w:rsidRPr="005C4371">
        <w:rPr>
          <w:rFonts w:ascii="Caladea" w:hAnsi="Caladea"/>
          <w:sz w:val="24"/>
          <w:szCs w:val="24"/>
        </w:rPr>
        <w:t xml:space="preserve"> pkt ……</w:t>
      </w:r>
      <w:r w:rsidR="000A3FE1" w:rsidRPr="005C4371">
        <w:rPr>
          <w:rFonts w:ascii="Caladea" w:hAnsi="Caladea"/>
          <w:sz w:val="24"/>
          <w:szCs w:val="24"/>
        </w:rPr>
        <w:t>..</w:t>
      </w:r>
      <w:r w:rsidR="005C4371">
        <w:rPr>
          <w:rFonts w:ascii="Caladea" w:hAnsi="Caladea"/>
          <w:sz w:val="24"/>
          <w:szCs w:val="24"/>
        </w:rPr>
        <w:t xml:space="preserve"> </w:t>
      </w:r>
      <w:r w:rsidR="00025404" w:rsidRPr="005C4371">
        <w:rPr>
          <w:rFonts w:ascii="Caladea" w:hAnsi="Caladea"/>
          <w:sz w:val="24"/>
          <w:szCs w:val="24"/>
        </w:rPr>
        <w:t>u</w:t>
      </w:r>
      <w:r w:rsidRPr="005C4371">
        <w:rPr>
          <w:rFonts w:ascii="Caladea" w:hAnsi="Caladea"/>
          <w:sz w:val="24"/>
          <w:szCs w:val="24"/>
        </w:rPr>
        <w:t>stawy z dn</w:t>
      </w:r>
      <w:r w:rsidR="005C4371">
        <w:rPr>
          <w:rFonts w:ascii="Caladea" w:hAnsi="Caladea"/>
          <w:sz w:val="24"/>
          <w:szCs w:val="24"/>
        </w:rPr>
        <w:t>ia</w:t>
      </w:r>
      <w:r w:rsidRPr="005C4371">
        <w:rPr>
          <w:rFonts w:ascii="Caladea" w:hAnsi="Caladea"/>
          <w:sz w:val="24"/>
          <w:szCs w:val="24"/>
        </w:rPr>
        <w:t xml:space="preserve"> 21 sierpnia 1997 r. </w:t>
      </w:r>
      <w:r w:rsidR="00AB3A87" w:rsidRPr="005C4371">
        <w:rPr>
          <w:rFonts w:ascii="Caladea" w:hAnsi="Caladea"/>
          <w:sz w:val="24"/>
          <w:szCs w:val="24"/>
        </w:rPr>
        <w:br/>
      </w:r>
      <w:r w:rsidRPr="005C4371">
        <w:rPr>
          <w:rFonts w:ascii="Caladea" w:hAnsi="Caladea"/>
          <w:sz w:val="24"/>
          <w:szCs w:val="24"/>
        </w:rPr>
        <w:t>o gospodarce nieruchomościami p</w:t>
      </w:r>
      <w:r w:rsidR="001B7BA1" w:rsidRPr="005C4371">
        <w:rPr>
          <w:rFonts w:ascii="Caladea" w:hAnsi="Caladea"/>
          <w:sz w:val="24"/>
          <w:szCs w:val="24"/>
        </w:rPr>
        <w:t xml:space="preserve">roszę o </w:t>
      </w:r>
      <w:r w:rsidRPr="005C4371">
        <w:rPr>
          <w:rFonts w:ascii="Caladea" w:hAnsi="Caladea"/>
          <w:sz w:val="24"/>
          <w:szCs w:val="24"/>
        </w:rPr>
        <w:t>wydanie decyzji zatwierdzającej podział nieruchomości</w:t>
      </w:r>
      <w:r w:rsidR="00B12E67" w:rsidRPr="005C4371">
        <w:rPr>
          <w:rFonts w:ascii="Caladea" w:hAnsi="Caladea"/>
          <w:sz w:val="24"/>
          <w:szCs w:val="24"/>
        </w:rPr>
        <w:t>,</w:t>
      </w:r>
      <w:r w:rsidR="005C4371">
        <w:rPr>
          <w:rFonts w:ascii="Caladea" w:hAnsi="Caladea"/>
          <w:sz w:val="24"/>
          <w:szCs w:val="24"/>
        </w:rPr>
        <w:t xml:space="preserve"> </w:t>
      </w:r>
      <w:r w:rsidRPr="005C4371">
        <w:rPr>
          <w:rFonts w:ascii="Caladea" w:hAnsi="Caladea"/>
          <w:sz w:val="24"/>
          <w:szCs w:val="24"/>
        </w:rPr>
        <w:t>położonej w ……………………………………………………………</w:t>
      </w:r>
      <w:r w:rsidR="00AC17A2" w:rsidRPr="005C4371">
        <w:rPr>
          <w:rFonts w:ascii="Caladea" w:hAnsi="Caladea"/>
          <w:sz w:val="24"/>
          <w:szCs w:val="24"/>
        </w:rPr>
        <w:t>.....</w:t>
      </w:r>
      <w:r w:rsidR="005C4371">
        <w:rPr>
          <w:rFonts w:ascii="Caladea" w:hAnsi="Caladea"/>
          <w:sz w:val="24"/>
          <w:szCs w:val="24"/>
        </w:rPr>
        <w:t xml:space="preserve">, </w:t>
      </w:r>
      <w:r w:rsidRPr="005C4371">
        <w:rPr>
          <w:rFonts w:ascii="Caladea" w:hAnsi="Caladea"/>
          <w:sz w:val="24"/>
          <w:szCs w:val="24"/>
        </w:rPr>
        <w:t>oznaczonej jako działka/ki nr ……………………………………………..</w:t>
      </w:r>
      <w:r w:rsidR="005C4371">
        <w:rPr>
          <w:rFonts w:ascii="Caladea" w:hAnsi="Caladea"/>
          <w:sz w:val="24"/>
          <w:szCs w:val="24"/>
        </w:rPr>
        <w:t xml:space="preserve">, </w:t>
      </w:r>
      <w:r w:rsidRPr="005C4371">
        <w:rPr>
          <w:rFonts w:ascii="Caladea" w:hAnsi="Caladea"/>
          <w:sz w:val="24"/>
          <w:szCs w:val="24"/>
        </w:rPr>
        <w:t>zapisanej/</w:t>
      </w:r>
      <w:proofErr w:type="spellStart"/>
      <w:r w:rsidRPr="005C4371">
        <w:rPr>
          <w:rFonts w:ascii="Caladea" w:hAnsi="Caladea"/>
          <w:sz w:val="24"/>
          <w:szCs w:val="24"/>
        </w:rPr>
        <w:t>ych</w:t>
      </w:r>
      <w:proofErr w:type="spellEnd"/>
      <w:r w:rsidRPr="005C4371">
        <w:rPr>
          <w:rFonts w:ascii="Caladea" w:hAnsi="Caladea"/>
          <w:sz w:val="24"/>
          <w:szCs w:val="24"/>
        </w:rPr>
        <w:t xml:space="preserve"> w księdze wieczystej KW </w:t>
      </w:r>
      <w:r w:rsidR="005C4371">
        <w:rPr>
          <w:rFonts w:ascii="Caladea" w:hAnsi="Caladea"/>
          <w:sz w:val="24"/>
          <w:szCs w:val="24"/>
        </w:rPr>
        <w:br/>
      </w:r>
      <w:r w:rsidRPr="005C4371">
        <w:rPr>
          <w:rFonts w:ascii="Caladea" w:hAnsi="Caladea"/>
          <w:sz w:val="24"/>
          <w:szCs w:val="24"/>
        </w:rPr>
        <w:t>nr ……………………………….</w:t>
      </w:r>
    </w:p>
    <w:p w14:paraId="36E5B8C8" w14:textId="77777777" w:rsidR="005C4371" w:rsidRDefault="005C4371" w:rsidP="005C4371">
      <w:pPr>
        <w:spacing w:after="0"/>
        <w:rPr>
          <w:rFonts w:ascii="Caladea" w:hAnsi="Caladea"/>
          <w:sz w:val="24"/>
          <w:szCs w:val="24"/>
        </w:rPr>
      </w:pPr>
    </w:p>
    <w:p w14:paraId="5F1B2EA9" w14:textId="3EAABD24" w:rsidR="00865BC7" w:rsidRPr="005C4371" w:rsidRDefault="00865BC7" w:rsidP="005C4371">
      <w:pPr>
        <w:spacing w:after="0"/>
        <w:rPr>
          <w:rFonts w:ascii="Caladea" w:hAnsi="Caladea"/>
          <w:sz w:val="24"/>
          <w:szCs w:val="24"/>
        </w:rPr>
      </w:pPr>
      <w:r w:rsidRPr="005C4371">
        <w:rPr>
          <w:rFonts w:ascii="Caladea" w:hAnsi="Caladea"/>
          <w:sz w:val="24"/>
          <w:szCs w:val="24"/>
        </w:rPr>
        <w:t>Podział ma być dokonany w celu …………………………………………………………</w:t>
      </w:r>
      <w:r w:rsidR="005C4371">
        <w:rPr>
          <w:rFonts w:ascii="Caladea" w:hAnsi="Caladea"/>
          <w:sz w:val="24"/>
          <w:szCs w:val="24"/>
        </w:rPr>
        <w:t>………………………</w:t>
      </w:r>
      <w:r w:rsidRPr="005C4371">
        <w:rPr>
          <w:rFonts w:ascii="Caladea" w:hAnsi="Caladea"/>
          <w:sz w:val="24"/>
          <w:szCs w:val="24"/>
        </w:rPr>
        <w:t>…….</w:t>
      </w:r>
    </w:p>
    <w:p w14:paraId="30D9F777" w14:textId="192A88A7" w:rsidR="00844427" w:rsidRPr="005C4371" w:rsidRDefault="00865BC7" w:rsidP="005C4371">
      <w:pPr>
        <w:spacing w:after="0"/>
        <w:jc w:val="both"/>
        <w:rPr>
          <w:rFonts w:ascii="Caladea" w:hAnsi="Caladea"/>
          <w:sz w:val="24"/>
          <w:szCs w:val="24"/>
        </w:rPr>
      </w:pPr>
      <w:r w:rsidRPr="005C4371">
        <w:rPr>
          <w:rFonts w:ascii="Caladea" w:hAnsi="Caladea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5C4371">
        <w:rPr>
          <w:rFonts w:ascii="Caladea" w:hAnsi="Caladea"/>
          <w:sz w:val="24"/>
          <w:szCs w:val="24"/>
        </w:rPr>
        <w:t>......................................</w:t>
      </w:r>
      <w:r w:rsidRPr="005C4371">
        <w:rPr>
          <w:rFonts w:ascii="Caladea" w:hAnsi="Caladea"/>
          <w:sz w:val="24"/>
          <w:szCs w:val="24"/>
        </w:rPr>
        <w:t>.......</w:t>
      </w:r>
    </w:p>
    <w:p w14:paraId="4A05F117" w14:textId="77777777" w:rsidR="005C4371" w:rsidRDefault="005C4371" w:rsidP="005C4371">
      <w:pPr>
        <w:spacing w:after="0"/>
        <w:jc w:val="both"/>
        <w:rPr>
          <w:rFonts w:ascii="Caladea" w:hAnsi="Caladea"/>
          <w:sz w:val="24"/>
          <w:szCs w:val="24"/>
        </w:rPr>
      </w:pPr>
    </w:p>
    <w:p w14:paraId="34F7638D" w14:textId="18BA9C2C" w:rsidR="00E15914" w:rsidRPr="005C4371" w:rsidRDefault="00865BC7" w:rsidP="005C4371">
      <w:pPr>
        <w:spacing w:after="0"/>
        <w:jc w:val="both"/>
        <w:rPr>
          <w:rFonts w:ascii="Caladea" w:hAnsi="Caladea"/>
          <w:sz w:val="24"/>
          <w:szCs w:val="24"/>
        </w:rPr>
      </w:pPr>
      <w:r w:rsidRPr="005C4371">
        <w:rPr>
          <w:rFonts w:ascii="Caladea" w:hAnsi="Caladea"/>
          <w:sz w:val="24"/>
          <w:szCs w:val="24"/>
        </w:rPr>
        <w:t xml:space="preserve">Dla działek objętych podziałem przewiduje się dostęp do drogi publicznej poprzez </w:t>
      </w:r>
      <w:r w:rsidR="00E15914" w:rsidRPr="005C4371">
        <w:rPr>
          <w:rFonts w:ascii="Caladea" w:hAnsi="Caladea"/>
          <w:sz w:val="24"/>
          <w:szCs w:val="24"/>
        </w:rPr>
        <w:t>.................</w:t>
      </w:r>
    </w:p>
    <w:p w14:paraId="11B2F177" w14:textId="1BD014CC" w:rsidR="00865BC7" w:rsidRPr="005C4371" w:rsidRDefault="00865BC7" w:rsidP="005C4371">
      <w:pPr>
        <w:spacing w:after="0"/>
        <w:jc w:val="both"/>
        <w:rPr>
          <w:rFonts w:ascii="Caladea" w:hAnsi="Caladea"/>
          <w:sz w:val="24"/>
          <w:szCs w:val="24"/>
        </w:rPr>
      </w:pPr>
      <w:r w:rsidRPr="005C4371">
        <w:rPr>
          <w:rFonts w:ascii="Caladea" w:hAnsi="Caladea"/>
          <w:sz w:val="24"/>
          <w:szCs w:val="24"/>
        </w:rPr>
        <w:t>…………</w:t>
      </w:r>
      <w:r w:rsidR="005C4371">
        <w:rPr>
          <w:rFonts w:ascii="Caladea" w:hAnsi="Caladea"/>
          <w:sz w:val="24"/>
          <w:szCs w:val="24"/>
        </w:rPr>
        <w:t>…………………………………….</w:t>
      </w:r>
      <w:r w:rsidRPr="005C4371">
        <w:rPr>
          <w:rFonts w:ascii="Caladea" w:hAnsi="Caladea"/>
          <w:sz w:val="24"/>
          <w:szCs w:val="24"/>
        </w:rPr>
        <w:t>………………………………………………………………………………………...</w:t>
      </w:r>
    </w:p>
    <w:p w14:paraId="2DDECDD1" w14:textId="77777777" w:rsidR="005C4371" w:rsidRDefault="005C4371" w:rsidP="005C4371">
      <w:pPr>
        <w:spacing w:after="0"/>
        <w:jc w:val="both"/>
        <w:rPr>
          <w:rFonts w:ascii="Caladea" w:hAnsi="Caladea"/>
          <w:b/>
          <w:sz w:val="24"/>
        </w:rPr>
      </w:pPr>
    </w:p>
    <w:p w14:paraId="18E62286" w14:textId="60FEE688" w:rsidR="00AB3A87" w:rsidRPr="005C4371" w:rsidRDefault="00AB3A87" w:rsidP="005C4371">
      <w:pPr>
        <w:spacing w:after="0"/>
        <w:jc w:val="both"/>
        <w:rPr>
          <w:rFonts w:ascii="Caladea" w:hAnsi="Caladea"/>
          <w:b/>
          <w:sz w:val="24"/>
        </w:rPr>
      </w:pPr>
      <w:r w:rsidRPr="005C4371">
        <w:rPr>
          <w:rFonts w:ascii="Caladea" w:hAnsi="Caladea"/>
          <w:b/>
          <w:sz w:val="24"/>
        </w:rPr>
        <w:t>Oświadczam, że dla nieruchomości podlegającej podziałowi:</w:t>
      </w:r>
    </w:p>
    <w:p w14:paraId="4FC71C4F" w14:textId="578A9FAB" w:rsidR="00AB3A87" w:rsidRPr="005C4371" w:rsidRDefault="005C4371" w:rsidP="005C4371">
      <w:pPr>
        <w:spacing w:after="0"/>
        <w:jc w:val="both"/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*</w:t>
      </w:r>
      <w:r w:rsidR="00AB3A87" w:rsidRPr="005C4371">
        <w:rPr>
          <w:rFonts w:ascii="Caladea" w:hAnsi="Caladea"/>
          <w:sz w:val="24"/>
        </w:rPr>
        <w:t>została wydana decyzja o warunkach zabudowy i zagospodarowania  terenu z dnia ………….……………….., znak: ………………...……………………………………......;</w:t>
      </w:r>
    </w:p>
    <w:p w14:paraId="2495F44B" w14:textId="7C1C4DAA" w:rsidR="00AB3A87" w:rsidRPr="005C4371" w:rsidRDefault="005C4371" w:rsidP="005C4371">
      <w:pPr>
        <w:spacing w:after="0"/>
        <w:jc w:val="both"/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*</w:t>
      </w:r>
      <w:r w:rsidR="00AB3A87" w:rsidRPr="005C4371">
        <w:rPr>
          <w:rFonts w:ascii="Caladea" w:hAnsi="Caladea"/>
          <w:sz w:val="24"/>
        </w:rPr>
        <w:t xml:space="preserve">nie została wydana decyzja o warunkach zabudowy i zagospodarowania.  </w:t>
      </w:r>
    </w:p>
    <w:p w14:paraId="7D77B690" w14:textId="77777777" w:rsidR="00865BC7" w:rsidRPr="005C4371" w:rsidRDefault="00865BC7" w:rsidP="00AB3A87">
      <w:pPr>
        <w:spacing w:line="240" w:lineRule="auto"/>
        <w:jc w:val="both"/>
        <w:rPr>
          <w:rFonts w:ascii="Caladea" w:hAnsi="Caladea"/>
          <w:sz w:val="24"/>
          <w:szCs w:val="24"/>
        </w:rPr>
      </w:pPr>
    </w:p>
    <w:p w14:paraId="74A3AA92" w14:textId="77777777" w:rsidR="00865BC7" w:rsidRPr="005C4371" w:rsidRDefault="00865BC7" w:rsidP="00AB3A87">
      <w:pPr>
        <w:pStyle w:val="Akapitzlist"/>
        <w:spacing w:after="0" w:line="240" w:lineRule="auto"/>
        <w:ind w:left="4260" w:firstLine="696"/>
        <w:jc w:val="both"/>
        <w:rPr>
          <w:rFonts w:ascii="Caladea" w:hAnsi="Caladea"/>
          <w:sz w:val="24"/>
          <w:szCs w:val="24"/>
        </w:rPr>
      </w:pPr>
      <w:r w:rsidRPr="005C4371">
        <w:rPr>
          <w:rFonts w:ascii="Caladea" w:hAnsi="Caladea"/>
          <w:sz w:val="24"/>
          <w:szCs w:val="24"/>
        </w:rPr>
        <w:t>………………………………………….</w:t>
      </w:r>
    </w:p>
    <w:p w14:paraId="45D39169" w14:textId="77777777" w:rsidR="0002654E" w:rsidRPr="005C4371" w:rsidRDefault="001B2B03" w:rsidP="00AB3A87">
      <w:pPr>
        <w:spacing w:after="0" w:line="240" w:lineRule="auto"/>
        <w:jc w:val="right"/>
        <w:rPr>
          <w:rFonts w:ascii="Caladea" w:hAnsi="Caladea"/>
          <w:i/>
          <w:sz w:val="20"/>
          <w:szCs w:val="20"/>
        </w:rPr>
      </w:pPr>
      <w:r w:rsidRPr="005C4371">
        <w:rPr>
          <w:rFonts w:ascii="Caladea" w:hAnsi="Caladea"/>
          <w:i/>
          <w:sz w:val="20"/>
          <w:szCs w:val="20"/>
        </w:rPr>
        <w:t>(p</w:t>
      </w:r>
      <w:r w:rsidR="00865BC7" w:rsidRPr="005C4371">
        <w:rPr>
          <w:rFonts w:ascii="Caladea" w:hAnsi="Caladea"/>
          <w:i/>
          <w:sz w:val="20"/>
          <w:szCs w:val="20"/>
        </w:rPr>
        <w:t>odpis</w:t>
      </w:r>
      <w:r w:rsidRPr="005C4371">
        <w:rPr>
          <w:rFonts w:ascii="Caladea" w:hAnsi="Caladea"/>
          <w:i/>
          <w:sz w:val="20"/>
          <w:szCs w:val="20"/>
        </w:rPr>
        <w:t xml:space="preserve"> </w:t>
      </w:r>
      <w:r w:rsidR="00865BC7" w:rsidRPr="005C4371">
        <w:rPr>
          <w:rFonts w:ascii="Caladea" w:hAnsi="Caladea"/>
          <w:i/>
          <w:sz w:val="20"/>
          <w:szCs w:val="20"/>
        </w:rPr>
        <w:t xml:space="preserve">właściciela/i – </w:t>
      </w:r>
      <w:proofErr w:type="spellStart"/>
      <w:r w:rsidR="00865BC7" w:rsidRPr="005C4371">
        <w:rPr>
          <w:rFonts w:ascii="Caladea" w:hAnsi="Caladea"/>
          <w:i/>
          <w:sz w:val="20"/>
          <w:szCs w:val="20"/>
        </w:rPr>
        <w:t>użytk</w:t>
      </w:r>
      <w:proofErr w:type="spellEnd"/>
      <w:r w:rsidR="00865BC7" w:rsidRPr="005C4371">
        <w:rPr>
          <w:rFonts w:ascii="Caladea" w:hAnsi="Caladea"/>
          <w:i/>
          <w:sz w:val="20"/>
          <w:szCs w:val="20"/>
        </w:rPr>
        <w:t>./</w:t>
      </w:r>
      <w:proofErr w:type="spellStart"/>
      <w:r w:rsidR="00865BC7" w:rsidRPr="005C4371">
        <w:rPr>
          <w:rFonts w:ascii="Caladea" w:hAnsi="Caladea"/>
          <w:i/>
          <w:sz w:val="20"/>
          <w:szCs w:val="20"/>
        </w:rPr>
        <w:t>współużytk</w:t>
      </w:r>
      <w:proofErr w:type="spellEnd"/>
      <w:r w:rsidR="00865BC7" w:rsidRPr="005C4371">
        <w:rPr>
          <w:rFonts w:ascii="Caladea" w:hAnsi="Caladea"/>
          <w:i/>
          <w:sz w:val="20"/>
          <w:szCs w:val="20"/>
        </w:rPr>
        <w:t xml:space="preserve">. </w:t>
      </w:r>
      <w:r w:rsidR="00E15914" w:rsidRPr="005C4371">
        <w:rPr>
          <w:rFonts w:ascii="Caladea" w:hAnsi="Caladea"/>
          <w:i/>
          <w:sz w:val="20"/>
          <w:szCs w:val="20"/>
        </w:rPr>
        <w:t>w</w:t>
      </w:r>
      <w:r w:rsidR="00865BC7" w:rsidRPr="005C4371">
        <w:rPr>
          <w:rFonts w:ascii="Caladea" w:hAnsi="Caladea"/>
          <w:i/>
          <w:sz w:val="20"/>
          <w:szCs w:val="20"/>
        </w:rPr>
        <w:t>ieczystych )</w:t>
      </w:r>
    </w:p>
    <w:p w14:paraId="607E320C" w14:textId="77777777" w:rsidR="00844427" w:rsidRPr="005C4371" w:rsidRDefault="00865BC7" w:rsidP="00AB3A87">
      <w:pPr>
        <w:spacing w:line="240" w:lineRule="auto"/>
        <w:jc w:val="both"/>
        <w:rPr>
          <w:rFonts w:ascii="Caladea" w:hAnsi="Caladea"/>
          <w:b/>
          <w:sz w:val="20"/>
          <w:szCs w:val="24"/>
        </w:rPr>
      </w:pPr>
      <w:r w:rsidRPr="005C4371">
        <w:rPr>
          <w:rFonts w:ascii="Caladea" w:hAnsi="Caladea"/>
          <w:b/>
          <w:sz w:val="20"/>
          <w:szCs w:val="24"/>
        </w:rPr>
        <w:t>Z</w:t>
      </w:r>
      <w:r w:rsidR="00844427" w:rsidRPr="005C4371">
        <w:rPr>
          <w:rFonts w:ascii="Caladea" w:hAnsi="Caladea"/>
          <w:b/>
          <w:sz w:val="20"/>
          <w:szCs w:val="24"/>
        </w:rPr>
        <w:t>ałączniki:</w:t>
      </w:r>
    </w:p>
    <w:p w14:paraId="6452EC72" w14:textId="77777777" w:rsidR="00844427" w:rsidRPr="005C4371" w:rsidRDefault="00E15914" w:rsidP="00AB3A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w</w:t>
      </w:r>
      <w:r w:rsidR="00865BC7" w:rsidRPr="005C4371">
        <w:rPr>
          <w:rFonts w:ascii="Caladea" w:hAnsi="Caladea"/>
          <w:sz w:val="20"/>
          <w:szCs w:val="24"/>
        </w:rPr>
        <w:t>stępny projekt podziału nieruchomości - …</w:t>
      </w:r>
      <w:r w:rsidRPr="005C4371">
        <w:rPr>
          <w:rFonts w:ascii="Caladea" w:hAnsi="Caladea"/>
          <w:sz w:val="20"/>
          <w:szCs w:val="24"/>
        </w:rPr>
        <w:t>..</w:t>
      </w:r>
      <w:r w:rsidR="0002654E" w:rsidRPr="005C4371">
        <w:rPr>
          <w:rFonts w:ascii="Caladea" w:hAnsi="Caladea"/>
          <w:sz w:val="20"/>
          <w:szCs w:val="24"/>
        </w:rPr>
        <w:t>. egz.</w:t>
      </w:r>
    </w:p>
    <w:p w14:paraId="5C45B571" w14:textId="77777777" w:rsidR="00844427" w:rsidRPr="005C4371" w:rsidRDefault="00E15914" w:rsidP="00AB3A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d</w:t>
      </w:r>
      <w:r w:rsidR="00865BC7" w:rsidRPr="005C4371">
        <w:rPr>
          <w:rFonts w:ascii="Caladea" w:hAnsi="Caladea"/>
          <w:sz w:val="20"/>
          <w:szCs w:val="24"/>
        </w:rPr>
        <w:t>okument stwierdzający tytuł prawny do nieruchomości</w:t>
      </w:r>
    </w:p>
    <w:p w14:paraId="794E9CB2" w14:textId="77777777" w:rsidR="00844427" w:rsidRPr="005C4371" w:rsidRDefault="00E15914" w:rsidP="00AB3A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w</w:t>
      </w:r>
      <w:r w:rsidR="00865BC7" w:rsidRPr="005C4371">
        <w:rPr>
          <w:rFonts w:ascii="Caladea" w:hAnsi="Caladea"/>
          <w:sz w:val="20"/>
          <w:szCs w:val="24"/>
        </w:rPr>
        <w:t>ypis  z katastru nieruchomości</w:t>
      </w:r>
      <w:r w:rsidR="00E85FDD" w:rsidRPr="005C4371">
        <w:rPr>
          <w:rFonts w:ascii="Caladea" w:hAnsi="Caladea"/>
          <w:sz w:val="20"/>
          <w:szCs w:val="24"/>
        </w:rPr>
        <w:t xml:space="preserve"> i kopię mapy ka</w:t>
      </w:r>
      <w:r w:rsidR="00F841E6" w:rsidRPr="005C4371">
        <w:rPr>
          <w:rFonts w:ascii="Caladea" w:hAnsi="Caladea"/>
          <w:sz w:val="20"/>
          <w:szCs w:val="24"/>
        </w:rPr>
        <w:t>ta</w:t>
      </w:r>
      <w:r w:rsidR="00E85FDD" w:rsidRPr="005C4371">
        <w:rPr>
          <w:rFonts w:ascii="Caladea" w:hAnsi="Caladea"/>
          <w:sz w:val="20"/>
          <w:szCs w:val="24"/>
        </w:rPr>
        <w:t xml:space="preserve">stralnej </w:t>
      </w:r>
      <w:r w:rsidR="0002654E" w:rsidRPr="005C4371">
        <w:rPr>
          <w:rFonts w:ascii="Caladea" w:hAnsi="Caladea"/>
          <w:sz w:val="20"/>
          <w:szCs w:val="24"/>
        </w:rPr>
        <w:t xml:space="preserve"> (ewidencji gruntów)</w:t>
      </w:r>
    </w:p>
    <w:p w14:paraId="57DE410A" w14:textId="77777777" w:rsidR="00844427" w:rsidRPr="005C4371" w:rsidRDefault="00E15914" w:rsidP="00AB3A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k</w:t>
      </w:r>
      <w:r w:rsidR="00865BC7" w:rsidRPr="005C4371">
        <w:rPr>
          <w:rFonts w:ascii="Caladea" w:hAnsi="Caladea"/>
          <w:sz w:val="20"/>
          <w:szCs w:val="24"/>
        </w:rPr>
        <w:t>opia ostatecznej decyzji o warunkach zabu</w:t>
      </w:r>
      <w:r w:rsidR="0002654E" w:rsidRPr="005C4371">
        <w:rPr>
          <w:rFonts w:ascii="Caladea" w:hAnsi="Caladea"/>
          <w:sz w:val="20"/>
          <w:szCs w:val="24"/>
        </w:rPr>
        <w:t>dowy i zagospodarowaniu terenu</w:t>
      </w:r>
      <w:r w:rsidR="00865BC7" w:rsidRPr="005C4371">
        <w:rPr>
          <w:rFonts w:ascii="Caladea" w:hAnsi="Caladea"/>
          <w:sz w:val="20"/>
          <w:szCs w:val="24"/>
        </w:rPr>
        <w:t xml:space="preserve"> </w:t>
      </w:r>
      <w:r w:rsidR="0002654E" w:rsidRPr="005C4371">
        <w:rPr>
          <w:rFonts w:ascii="Caladea" w:hAnsi="Caladea"/>
          <w:sz w:val="20"/>
          <w:szCs w:val="24"/>
        </w:rPr>
        <w:t>(</w:t>
      </w:r>
      <w:r w:rsidR="00865BC7" w:rsidRPr="005C4371">
        <w:rPr>
          <w:rFonts w:ascii="Caladea" w:hAnsi="Caladea"/>
          <w:sz w:val="20"/>
          <w:szCs w:val="24"/>
        </w:rPr>
        <w:t>jeżeli była wydana i obo</w:t>
      </w:r>
      <w:r w:rsidR="0002654E" w:rsidRPr="005C4371">
        <w:rPr>
          <w:rFonts w:ascii="Caladea" w:hAnsi="Caladea"/>
          <w:sz w:val="20"/>
          <w:szCs w:val="24"/>
        </w:rPr>
        <w:t>wiązuje w dniu złożenia wniosku</w:t>
      </w:r>
      <w:r w:rsidR="00865BC7" w:rsidRPr="005C4371">
        <w:rPr>
          <w:rFonts w:ascii="Caladea" w:hAnsi="Caladea"/>
          <w:sz w:val="20"/>
          <w:szCs w:val="24"/>
        </w:rPr>
        <w:t>)</w:t>
      </w:r>
    </w:p>
    <w:p w14:paraId="0471F786" w14:textId="77777777" w:rsidR="0002654E" w:rsidRPr="005C4371" w:rsidRDefault="0002654E" w:rsidP="005C43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pozwolenie wojewódzkiego konserwatora zabytków na podział nieruchomości (w przypadku nieruchomości wpisanej do rejestru zabytków)</w:t>
      </w:r>
    </w:p>
    <w:p w14:paraId="23318FD2" w14:textId="77777777" w:rsidR="00A3248B" w:rsidRPr="005C4371" w:rsidRDefault="00A3248B" w:rsidP="00AB3A87">
      <w:pPr>
        <w:spacing w:line="240" w:lineRule="auto"/>
        <w:jc w:val="both"/>
        <w:rPr>
          <w:rFonts w:ascii="Caladea" w:hAnsi="Caladea"/>
          <w:b/>
          <w:sz w:val="20"/>
          <w:szCs w:val="24"/>
        </w:rPr>
      </w:pPr>
      <w:r w:rsidRPr="005C4371">
        <w:rPr>
          <w:rFonts w:ascii="Caladea" w:hAnsi="Caladea"/>
          <w:b/>
          <w:sz w:val="20"/>
          <w:szCs w:val="24"/>
        </w:rPr>
        <w:t>Po wydaniu postanowienia opiniującego pozytywnie wstępny projekt podziału i nadaniu mu klauzuli ostateczności, wniosek należy uzupełnić o:</w:t>
      </w:r>
    </w:p>
    <w:p w14:paraId="3F673159" w14:textId="77777777" w:rsidR="00A3248B" w:rsidRPr="005C4371" w:rsidRDefault="00E15914" w:rsidP="00AB3A87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p</w:t>
      </w:r>
      <w:r w:rsidR="00A3248B" w:rsidRPr="005C4371">
        <w:rPr>
          <w:rFonts w:ascii="Caladea" w:hAnsi="Caladea"/>
          <w:sz w:val="20"/>
          <w:szCs w:val="24"/>
        </w:rPr>
        <w:t>rojekt podziału nieruchomości wykonany przez geodetę uprawnionego na mapie zasadniczej - …</w:t>
      </w:r>
      <w:r w:rsidRPr="005C4371">
        <w:rPr>
          <w:rFonts w:ascii="Caladea" w:hAnsi="Caladea"/>
          <w:sz w:val="20"/>
          <w:szCs w:val="24"/>
        </w:rPr>
        <w:t>..e</w:t>
      </w:r>
      <w:r w:rsidR="0002654E" w:rsidRPr="005C4371">
        <w:rPr>
          <w:rFonts w:ascii="Caladea" w:hAnsi="Caladea"/>
          <w:sz w:val="20"/>
          <w:szCs w:val="24"/>
        </w:rPr>
        <w:t>gz.</w:t>
      </w:r>
    </w:p>
    <w:p w14:paraId="74DCF6CD" w14:textId="77777777" w:rsidR="00A3248B" w:rsidRPr="005C4371" w:rsidRDefault="00E15914" w:rsidP="00AB3A87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p</w:t>
      </w:r>
      <w:r w:rsidR="00A3248B" w:rsidRPr="005C4371">
        <w:rPr>
          <w:rFonts w:ascii="Caladea" w:hAnsi="Caladea"/>
          <w:sz w:val="20"/>
          <w:szCs w:val="24"/>
        </w:rPr>
        <w:t>rotokół z przyję</w:t>
      </w:r>
      <w:r w:rsidR="0002654E" w:rsidRPr="005C4371">
        <w:rPr>
          <w:rFonts w:ascii="Caladea" w:hAnsi="Caladea"/>
          <w:sz w:val="20"/>
          <w:szCs w:val="24"/>
        </w:rPr>
        <w:t>cia granic – poświadczona kopia</w:t>
      </w:r>
    </w:p>
    <w:p w14:paraId="5BF4FDA6" w14:textId="77777777" w:rsidR="0002654E" w:rsidRPr="005C4371" w:rsidRDefault="0002654E" w:rsidP="00AB3A87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wykaz zmian gruntowych</w:t>
      </w:r>
    </w:p>
    <w:p w14:paraId="63B48BC8" w14:textId="4A4E39AB" w:rsidR="00AB3A87" w:rsidRPr="005C4371" w:rsidRDefault="00E15914" w:rsidP="00AB3A87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Caladea" w:hAnsi="Caladea"/>
          <w:sz w:val="20"/>
          <w:szCs w:val="24"/>
        </w:rPr>
      </w:pPr>
      <w:r w:rsidRPr="005C4371">
        <w:rPr>
          <w:rFonts w:ascii="Caladea" w:hAnsi="Caladea"/>
          <w:sz w:val="20"/>
          <w:szCs w:val="24"/>
        </w:rPr>
        <w:t>d</w:t>
      </w:r>
      <w:r w:rsidR="0002654E" w:rsidRPr="005C4371">
        <w:rPr>
          <w:rFonts w:ascii="Caladea" w:hAnsi="Caladea"/>
          <w:sz w:val="20"/>
          <w:szCs w:val="24"/>
        </w:rPr>
        <w:t>odatkowe opinie (</w:t>
      </w:r>
      <w:r w:rsidR="00A3248B" w:rsidRPr="005C4371">
        <w:rPr>
          <w:rFonts w:ascii="Caladea" w:hAnsi="Caladea"/>
          <w:sz w:val="20"/>
          <w:szCs w:val="24"/>
        </w:rPr>
        <w:t>jeżeli wynikają z przepisów szcze</w:t>
      </w:r>
      <w:r w:rsidR="0002654E" w:rsidRPr="005C4371">
        <w:rPr>
          <w:rFonts w:ascii="Caladea" w:hAnsi="Caladea"/>
          <w:sz w:val="20"/>
          <w:szCs w:val="24"/>
        </w:rPr>
        <w:t>gółowych – np. podziału budynku</w:t>
      </w:r>
      <w:r w:rsidR="00A3248B" w:rsidRPr="005C4371">
        <w:rPr>
          <w:rFonts w:ascii="Caladea" w:hAnsi="Caladea"/>
          <w:sz w:val="20"/>
          <w:szCs w:val="24"/>
        </w:rPr>
        <w:t>)</w:t>
      </w:r>
    </w:p>
    <w:p w14:paraId="20635E76" w14:textId="77777777" w:rsidR="00AB3A87" w:rsidRPr="00AB3A87" w:rsidRDefault="00AB3A87" w:rsidP="00AB3A87">
      <w:pPr>
        <w:spacing w:line="240" w:lineRule="auto"/>
        <w:jc w:val="both"/>
        <w:rPr>
          <w:rFonts w:ascii="Times New Roman" w:hAnsi="Times New Roman"/>
          <w:b/>
        </w:rPr>
      </w:pPr>
      <w:r w:rsidRPr="00AB3A87">
        <w:rPr>
          <w:rFonts w:ascii="Times New Roman" w:hAnsi="Times New Roman"/>
          <w:b/>
        </w:rPr>
        <w:lastRenderedPageBreak/>
        <w:t>Działając na podstawie art. 13.1 RODO [Rozporządzenie Parlamentu Europejskiego i Rady (UE) 2016/679</w:t>
      </w:r>
      <w:r>
        <w:rPr>
          <w:rFonts w:ascii="Times New Roman" w:hAnsi="Times New Roman"/>
          <w:b/>
        </w:rPr>
        <w:t xml:space="preserve"> </w:t>
      </w:r>
      <w:r w:rsidRPr="00AB3A87">
        <w:rPr>
          <w:rFonts w:ascii="Times New Roman" w:hAnsi="Times New Roman"/>
          <w:b/>
        </w:rPr>
        <w:t xml:space="preserve">z dnia 27 kwietnia 2016 r. w sprawie ochrony osób fizycznych w związku </w:t>
      </w:r>
      <w:r>
        <w:rPr>
          <w:rFonts w:ascii="Times New Roman" w:hAnsi="Times New Roman"/>
          <w:b/>
        </w:rPr>
        <w:br/>
      </w:r>
      <w:r w:rsidRPr="00AB3A87">
        <w:rPr>
          <w:rFonts w:ascii="Times New Roman" w:hAnsi="Times New Roman"/>
          <w:b/>
        </w:rPr>
        <w:t xml:space="preserve">z przetwarzaniem danych osobowych i w sprawie swobodnego przepływu takich danych oraz uchylenia dyrektywy 95/48/WE (ogólne rozporządzenie o ochronie danych) – </w:t>
      </w:r>
      <w:proofErr w:type="spellStart"/>
      <w:r w:rsidRPr="00AB3A87">
        <w:rPr>
          <w:rFonts w:ascii="Times New Roman" w:hAnsi="Times New Roman"/>
          <w:b/>
        </w:rPr>
        <w:t>Dz.U.UE.L</w:t>
      </w:r>
      <w:proofErr w:type="spellEnd"/>
      <w:r w:rsidRPr="00AB3A87">
        <w:rPr>
          <w:rFonts w:ascii="Times New Roman" w:hAnsi="Times New Roman"/>
          <w:b/>
        </w:rPr>
        <w:t xml:space="preserve"> 2016.119.1], wobec uzyskania od Pani/Pana danych osobowych, prosimy o zapoznanie się </w:t>
      </w:r>
      <w:r>
        <w:rPr>
          <w:rFonts w:ascii="Times New Roman" w:hAnsi="Times New Roman"/>
          <w:b/>
        </w:rPr>
        <w:br/>
      </w:r>
      <w:r w:rsidRPr="00AB3A87">
        <w:rPr>
          <w:rFonts w:ascii="Times New Roman" w:hAnsi="Times New Roman"/>
          <w:b/>
        </w:rPr>
        <w:t>z poniższą informacją:</w:t>
      </w:r>
    </w:p>
    <w:p w14:paraId="1F2B9070" w14:textId="77777777" w:rsidR="00AB3A87" w:rsidRPr="00AB3A87" w:rsidRDefault="00AB3A87" w:rsidP="00AB3A8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 w:rsidRPr="00AB3A87">
        <w:rPr>
          <w:rFonts w:ascii="Times New Roman" w:eastAsia="Times New Roman" w:hAnsi="Times New Roman"/>
          <w:bCs/>
          <w:lang w:eastAsia="pl-PL"/>
        </w:rPr>
        <w:t xml:space="preserve">Administratorem Pani/Pana danych osobowych jest Wójt Gminy Stare Pole z siedzibą przy </w:t>
      </w:r>
      <w:r w:rsidRPr="00AB3A87">
        <w:rPr>
          <w:rFonts w:ascii="Times New Roman" w:eastAsia="Times New Roman" w:hAnsi="Times New Roman"/>
          <w:bCs/>
          <w:lang w:eastAsia="pl-PL"/>
        </w:rPr>
        <w:br/>
        <w:t>ul. Marynarki Wojennej 6, 82-220 Stare Pole.</w:t>
      </w:r>
    </w:p>
    <w:p w14:paraId="6550DBAC" w14:textId="77777777" w:rsidR="00AB3A87" w:rsidRPr="00AB3A87" w:rsidRDefault="00AB3A87" w:rsidP="00AB3A8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lang w:eastAsia="pl-PL"/>
        </w:rPr>
      </w:pPr>
      <w:r w:rsidRPr="00AB3A87">
        <w:rPr>
          <w:rFonts w:ascii="Times New Roman" w:eastAsia="Times New Roman" w:hAnsi="Times New Roman"/>
          <w:bCs/>
          <w:lang w:eastAsia="pl-PL"/>
        </w:rPr>
        <w:t xml:space="preserve">Wyznaczono inspektora ochrony danych, z którym można się kontaktować poprzez </w:t>
      </w:r>
      <w:r w:rsidRPr="00AB3A87">
        <w:rPr>
          <w:rFonts w:ascii="Times New Roman" w:eastAsia="Times New Roman" w:hAnsi="Times New Roman"/>
          <w:bCs/>
          <w:lang w:eastAsia="pl-PL"/>
        </w:rPr>
        <w:br/>
        <w:t>e-mail:  </w:t>
      </w:r>
      <w:hyperlink r:id="rId7" w:history="1">
        <w:r w:rsidRPr="00AB3A87">
          <w:rPr>
            <w:rFonts w:ascii="Times New Roman" w:eastAsia="Times New Roman" w:hAnsi="Times New Roman"/>
            <w:bCs/>
            <w:lang w:eastAsia="pl-PL"/>
          </w:rPr>
          <w:t>ug@starepole.pl</w:t>
        </w:r>
      </w:hyperlink>
      <w:r w:rsidRPr="00AB3A87">
        <w:rPr>
          <w:rFonts w:ascii="Times New Roman" w:eastAsia="Times New Roman" w:hAnsi="Times New Roman"/>
          <w:bCs/>
          <w:lang w:eastAsia="pl-PL"/>
        </w:rPr>
        <w:t> lub pisemnie na adres: ul. Marynarki Wojennej 6, 82-220 Stare Pole.</w:t>
      </w:r>
    </w:p>
    <w:p w14:paraId="6A083E28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 xml:space="preserve">Dane osobowe będą przetwarzane z konieczności rozpatrzenia Pani/Pana wniosku o podział nieruchomości zgodnie z art. 97 ust.1 ustawy z dnia 21 sierpnia 1997 r. o gospodarce nieruchomościami (tj. Dz. U. z 2018 r. poz. 121 z </w:t>
      </w:r>
      <w:proofErr w:type="spellStart"/>
      <w:r w:rsidRPr="00AB3A87">
        <w:rPr>
          <w:rFonts w:ascii="Times New Roman" w:hAnsi="Times New Roman"/>
        </w:rPr>
        <w:t>późn</w:t>
      </w:r>
      <w:proofErr w:type="spellEnd"/>
      <w:r w:rsidRPr="00AB3A87">
        <w:rPr>
          <w:rFonts w:ascii="Times New Roman" w:hAnsi="Times New Roman"/>
        </w:rPr>
        <w:t>. zm.)</w:t>
      </w:r>
    </w:p>
    <w:p w14:paraId="59457B37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 xml:space="preserve">ADO nie przewiduje przetwarzania uzyskanych danych osobowych w celach innych niż wskazane </w:t>
      </w:r>
      <w:r w:rsidRPr="00AB3A87">
        <w:rPr>
          <w:rFonts w:ascii="Times New Roman" w:hAnsi="Times New Roman"/>
        </w:rPr>
        <w:br/>
        <w:t xml:space="preserve">w zdaniu poprzedzającym, gdyby jednak taka okoliczność miała mieć miejsce, </w:t>
      </w:r>
      <w:r>
        <w:rPr>
          <w:rFonts w:ascii="Times New Roman" w:hAnsi="Times New Roman"/>
        </w:rPr>
        <w:br/>
      </w:r>
      <w:r w:rsidRPr="00AB3A87">
        <w:rPr>
          <w:rFonts w:ascii="Times New Roman" w:hAnsi="Times New Roman"/>
        </w:rPr>
        <w:t>o wykorzystaniu uzyskanych danych osobowych na inne cele zostanie Pani/Pan odrębnie poinformowana/y.</w:t>
      </w:r>
    </w:p>
    <w:p w14:paraId="5994E264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 xml:space="preserve">ADO nie przewiduje przekazania uzyskanych danych osobowych innym odbiorcom poza jednostkami organizacyjnymi podległymi ADO albo organami władzy publicznej zgodnie </w:t>
      </w:r>
      <w:r w:rsidRPr="00AB3A87">
        <w:rPr>
          <w:rFonts w:ascii="Times New Roman" w:hAnsi="Times New Roman"/>
        </w:rPr>
        <w:br/>
        <w:t>z postępowaniem właściwym w sprawie. W przypadku ujawnienia się konieczności przekazania danych odbiorcom innym niż w zdaniu poprzedzającym, zostanie Pani/Pan odrębnie poinformowana/y.</w:t>
      </w:r>
    </w:p>
    <w:p w14:paraId="3FBE085F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ADO nie przewiduje przekazania uzyskanych danych osobowych do państwa trzeciego lub organizacji międzynarodowej. W przypadku takiego zamiaru zostanie Pani/Pan odrębnie poinformowana/y.</w:t>
      </w:r>
    </w:p>
    <w:p w14:paraId="7853E984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 xml:space="preserve">ADO nie przewiduje zautomatyzowanego podejmowania decyzji ani profilowania w oparciu </w:t>
      </w:r>
      <w:r w:rsidRPr="00AB3A87">
        <w:rPr>
          <w:rFonts w:ascii="Times New Roman" w:hAnsi="Times New Roman"/>
        </w:rPr>
        <w:br/>
        <w:t>o otrzymane dane osobowe. Równocześnie ADO informuje, iż czas przetwarzania danych osobowych wiązać się będzie z właściwą procedurą prawną; okresem wykonywania umowy; przepisami prawa upoważniającymi do zachowania i archiwizacji pozyskanych danych.</w:t>
      </w:r>
    </w:p>
    <w:p w14:paraId="46327852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Ma Pani/Pan prawo do:</w:t>
      </w:r>
    </w:p>
    <w:p w14:paraId="193EB5F0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 xml:space="preserve">żądania uzyskania kopii danych osobowych, lub ich udostępnienia w siedzibie ADO </w:t>
      </w:r>
      <w:r w:rsidRPr="00AB3A87">
        <w:rPr>
          <w:rFonts w:ascii="Times New Roman" w:hAnsi="Times New Roman"/>
        </w:rPr>
        <w:br/>
        <w:t>w Starym Polu (art. 15 RODO)</w:t>
      </w:r>
    </w:p>
    <w:p w14:paraId="15D66AFE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żądania sprostowania danych osobowych (art. 16 RODO),</w:t>
      </w:r>
    </w:p>
    <w:p w14:paraId="5DD34B98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żądania usunięcia swoich danych osobowych (art. 17 RODO) tzw. „prawo do bycia zapomnianym”,</w:t>
      </w:r>
    </w:p>
    <w:p w14:paraId="0E07DE56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żądania ograniczenia przetwarzania swoich danych osobowych (art. 18 RODO),</w:t>
      </w:r>
    </w:p>
    <w:p w14:paraId="5EE95418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żądania przeniesienia własnych danych osobowych w powszechnie używanym formacie do innego administratora danych wskazanego przez siebie (art. 20 RODO),</w:t>
      </w:r>
    </w:p>
    <w:p w14:paraId="384C082B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wniesienia sprzeciwu wobec przetwarzania danych osobowych (art. 21 RODO),</w:t>
      </w:r>
    </w:p>
    <w:p w14:paraId="57E21F3A" w14:textId="77777777" w:rsidR="00AB3A87" w:rsidRPr="00AB3A87" w:rsidRDefault="00AB3A87" w:rsidP="00AB3A8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cofnięcia zgody na przetwarzanie danych osobowych, o ile przetwarzanie odbywa się na podstawie udzielonej uprzednio zgody (art. 7.3 RODO).</w:t>
      </w:r>
    </w:p>
    <w:p w14:paraId="18D4EA76" w14:textId="77777777" w:rsidR="00AB3A87" w:rsidRPr="00AB3A87" w:rsidRDefault="00AB3A87" w:rsidP="00AB3A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AB3A87">
        <w:rPr>
          <w:rFonts w:ascii="Times New Roman" w:hAnsi="Times New Roman"/>
        </w:rPr>
        <w:t>ADO informuje jednocześnie, iż na podstawie art. 77 RODO ma Pani/Pan prawo wniesienia skargi do Prezesa Urzędu Ochrony Danych Osobowych, Urząd Ochrony Danych Osobowych, 00-193 Warszawa, ul. Stawki 2, tel.: 22 531 03 00, dotyczącej niezgodności przetwarzania przekazanych danych osobowych z RODO.</w:t>
      </w:r>
    </w:p>
    <w:p w14:paraId="3B33640B" w14:textId="77777777" w:rsidR="00AB3A87" w:rsidRPr="00AB3A87" w:rsidRDefault="00AB3A87" w:rsidP="00AB3A87">
      <w:pPr>
        <w:spacing w:line="240" w:lineRule="auto"/>
        <w:ind w:left="284" w:hanging="284"/>
        <w:jc w:val="both"/>
        <w:rPr>
          <w:rFonts w:ascii="Times New Roman" w:hAnsi="Times New Roman"/>
        </w:rPr>
      </w:pPr>
    </w:p>
    <w:p w14:paraId="3D91D629" w14:textId="77777777" w:rsidR="00AB3A87" w:rsidRPr="00AB3A87" w:rsidRDefault="00AB3A87" w:rsidP="00AB3A87">
      <w:pPr>
        <w:spacing w:line="240" w:lineRule="auto"/>
        <w:ind w:left="284" w:hanging="284"/>
        <w:jc w:val="both"/>
        <w:rPr>
          <w:rFonts w:ascii="Times New Roman" w:hAnsi="Times New Roman"/>
        </w:rPr>
      </w:pPr>
    </w:p>
    <w:p w14:paraId="1ED1A668" w14:textId="77777777" w:rsidR="005634C4" w:rsidRDefault="005634C4" w:rsidP="005634C4">
      <w:pPr>
        <w:spacing w:line="240" w:lineRule="auto"/>
        <w:rPr>
          <w:rFonts w:ascii="Times New Roman" w:hAnsi="Times New Roman"/>
          <w:b/>
        </w:rPr>
      </w:pPr>
    </w:p>
    <w:p w14:paraId="6BE9B081" w14:textId="77777777" w:rsidR="00AB3A87" w:rsidRPr="00AB3A87" w:rsidRDefault="00AB3A87" w:rsidP="005634C4">
      <w:pPr>
        <w:spacing w:line="240" w:lineRule="auto"/>
        <w:ind w:firstLine="4820"/>
        <w:jc w:val="center"/>
        <w:rPr>
          <w:rFonts w:ascii="Times New Roman" w:hAnsi="Times New Roman"/>
        </w:rPr>
      </w:pPr>
      <w:r w:rsidRPr="00AB3A87">
        <w:rPr>
          <w:rFonts w:ascii="Times New Roman" w:hAnsi="Times New Roman"/>
        </w:rPr>
        <w:t>……………………………………</w:t>
      </w:r>
    </w:p>
    <w:p w14:paraId="7F254510" w14:textId="77777777" w:rsidR="00AB3A87" w:rsidRPr="00AB3A87" w:rsidRDefault="00AB3A87" w:rsidP="005634C4">
      <w:pPr>
        <w:spacing w:line="240" w:lineRule="auto"/>
        <w:ind w:firstLine="4820"/>
        <w:jc w:val="center"/>
        <w:rPr>
          <w:rFonts w:ascii="Times New Roman" w:hAnsi="Times New Roman"/>
          <w:i/>
        </w:rPr>
      </w:pPr>
      <w:r w:rsidRPr="005634C4">
        <w:rPr>
          <w:rFonts w:ascii="Times New Roman" w:hAnsi="Times New Roman"/>
          <w:i/>
          <w:sz w:val="20"/>
        </w:rPr>
        <w:t>Podpis wnioskodawcy</w:t>
      </w:r>
    </w:p>
    <w:p w14:paraId="53D76EEC" w14:textId="77777777" w:rsidR="00AB3A87" w:rsidRPr="00AB3A87" w:rsidRDefault="00AB3A87" w:rsidP="00AB3A87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AB3A87" w:rsidRPr="00AB3A87" w:rsidSect="00B74F7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D42D" w14:textId="77777777" w:rsidR="000D521F" w:rsidRDefault="000D521F" w:rsidP="00E06CBC">
      <w:pPr>
        <w:spacing w:after="0" w:line="240" w:lineRule="auto"/>
      </w:pPr>
      <w:r>
        <w:separator/>
      </w:r>
    </w:p>
  </w:endnote>
  <w:endnote w:type="continuationSeparator" w:id="0">
    <w:p w14:paraId="24E2EA07" w14:textId="77777777" w:rsidR="000D521F" w:rsidRDefault="000D521F" w:rsidP="00E0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7415" w14:textId="77777777" w:rsidR="00E06CBC" w:rsidRPr="00E06CBC" w:rsidRDefault="00E06CBC" w:rsidP="00E06CBC">
    <w:pPr>
      <w:pStyle w:val="Stopka"/>
      <w:tabs>
        <w:tab w:val="clear" w:pos="4536"/>
        <w:tab w:val="clear" w:pos="9072"/>
        <w:tab w:val="center" w:pos="4535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CB35" w14:textId="77777777" w:rsidR="000D521F" w:rsidRDefault="000D521F" w:rsidP="00E06CBC">
      <w:pPr>
        <w:spacing w:after="0" w:line="240" w:lineRule="auto"/>
      </w:pPr>
      <w:r>
        <w:separator/>
      </w:r>
    </w:p>
  </w:footnote>
  <w:footnote w:type="continuationSeparator" w:id="0">
    <w:p w14:paraId="524ADE4B" w14:textId="77777777" w:rsidR="000D521F" w:rsidRDefault="000D521F" w:rsidP="00E0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99C"/>
    <w:multiLevelType w:val="hybridMultilevel"/>
    <w:tmpl w:val="9AC2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048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5AC"/>
    <w:multiLevelType w:val="hybridMultilevel"/>
    <w:tmpl w:val="6FEABF3E"/>
    <w:lvl w:ilvl="0" w:tplc="5F62AF8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E05A79"/>
    <w:multiLevelType w:val="hybridMultilevel"/>
    <w:tmpl w:val="02665CAA"/>
    <w:lvl w:ilvl="0" w:tplc="438814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2A6B"/>
    <w:multiLevelType w:val="hybridMultilevel"/>
    <w:tmpl w:val="FDE01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2CB2"/>
    <w:multiLevelType w:val="hybridMultilevel"/>
    <w:tmpl w:val="946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A1"/>
    <w:rsid w:val="00025404"/>
    <w:rsid w:val="0002654E"/>
    <w:rsid w:val="00070715"/>
    <w:rsid w:val="000769DE"/>
    <w:rsid w:val="00095E92"/>
    <w:rsid w:val="000A3FE1"/>
    <w:rsid w:val="000D521F"/>
    <w:rsid w:val="000F4C61"/>
    <w:rsid w:val="001B2B03"/>
    <w:rsid w:val="001B7BA1"/>
    <w:rsid w:val="001D0C01"/>
    <w:rsid w:val="001E3425"/>
    <w:rsid w:val="00264583"/>
    <w:rsid w:val="00296027"/>
    <w:rsid w:val="002E07CF"/>
    <w:rsid w:val="00344E3C"/>
    <w:rsid w:val="003821F7"/>
    <w:rsid w:val="00391F99"/>
    <w:rsid w:val="0041379E"/>
    <w:rsid w:val="004241F5"/>
    <w:rsid w:val="0054432E"/>
    <w:rsid w:val="005634C4"/>
    <w:rsid w:val="00582561"/>
    <w:rsid w:val="005C4371"/>
    <w:rsid w:val="00687EF4"/>
    <w:rsid w:val="00695CBF"/>
    <w:rsid w:val="007216BC"/>
    <w:rsid w:val="00844427"/>
    <w:rsid w:val="00865BC7"/>
    <w:rsid w:val="009243B3"/>
    <w:rsid w:val="00970A16"/>
    <w:rsid w:val="009C6038"/>
    <w:rsid w:val="009F0A43"/>
    <w:rsid w:val="00A0554F"/>
    <w:rsid w:val="00A3248B"/>
    <w:rsid w:val="00A50BD3"/>
    <w:rsid w:val="00AB3A87"/>
    <w:rsid w:val="00AC17A2"/>
    <w:rsid w:val="00AE52C7"/>
    <w:rsid w:val="00B12E67"/>
    <w:rsid w:val="00B74F7F"/>
    <w:rsid w:val="00B9066D"/>
    <w:rsid w:val="00C4798C"/>
    <w:rsid w:val="00D2625C"/>
    <w:rsid w:val="00D848E3"/>
    <w:rsid w:val="00E06CBC"/>
    <w:rsid w:val="00E12C2B"/>
    <w:rsid w:val="00E15914"/>
    <w:rsid w:val="00E85FDD"/>
    <w:rsid w:val="00EE2A81"/>
    <w:rsid w:val="00F37F53"/>
    <w:rsid w:val="00F841E6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A748"/>
  <w15:docId w15:val="{C91F4C6B-8AB5-4B0E-B325-EC479FB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9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6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6C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6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6C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A.Droździel</cp:lastModifiedBy>
  <cp:revision>3</cp:revision>
  <cp:lastPrinted>2015-04-27T13:22:00Z</cp:lastPrinted>
  <dcterms:created xsi:type="dcterms:W3CDTF">2020-06-19T09:05:00Z</dcterms:created>
  <dcterms:modified xsi:type="dcterms:W3CDTF">2020-06-19T09:05:00Z</dcterms:modified>
</cp:coreProperties>
</file>