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BE2" w:rsidRPr="00A80EA1" w:rsidRDefault="00930BE2" w:rsidP="00A80EA1">
      <w:pPr>
        <w:spacing w:before="54" w:line="276" w:lineRule="auto"/>
        <w:ind w:left="808" w:right="1100"/>
        <w:jc w:val="center"/>
        <w:rPr>
          <w:rFonts w:asciiTheme="minorHAnsi" w:hAnsiTheme="minorHAnsi" w:cstheme="minorHAnsi"/>
          <w:b/>
          <w:sz w:val="36"/>
        </w:rPr>
      </w:pPr>
    </w:p>
    <w:p w:rsidR="00BC24C7" w:rsidRPr="00A80EA1" w:rsidRDefault="007C7B86" w:rsidP="00A80EA1">
      <w:pPr>
        <w:spacing w:before="54" w:line="276" w:lineRule="auto"/>
        <w:ind w:left="808" w:right="1100"/>
        <w:jc w:val="center"/>
        <w:rPr>
          <w:rFonts w:asciiTheme="minorHAnsi" w:hAnsiTheme="minorHAnsi" w:cstheme="minorHAnsi"/>
          <w:b/>
          <w:sz w:val="36"/>
        </w:rPr>
      </w:pPr>
      <w:r w:rsidRPr="00A80EA1">
        <w:rPr>
          <w:rFonts w:asciiTheme="minorHAnsi" w:hAnsiTheme="minorHAnsi" w:cstheme="minorHAnsi"/>
          <w:b/>
          <w:sz w:val="36"/>
        </w:rPr>
        <w:t>SPECYFIKACJA ISTOTNYCH WARUNKÓW ZAMÓWIENIA</w:t>
      </w:r>
    </w:p>
    <w:p w:rsidR="00930BE2" w:rsidRPr="00A80EA1" w:rsidRDefault="00930BE2" w:rsidP="00A80EA1">
      <w:pPr>
        <w:spacing w:before="54" w:line="276" w:lineRule="auto"/>
        <w:ind w:left="808" w:right="1100"/>
        <w:jc w:val="center"/>
        <w:rPr>
          <w:rFonts w:asciiTheme="minorHAnsi" w:hAnsiTheme="minorHAnsi" w:cstheme="minorHAnsi"/>
          <w:b/>
        </w:rPr>
      </w:pPr>
    </w:p>
    <w:p w:rsidR="00930BE2" w:rsidRPr="00A80EA1" w:rsidRDefault="00930BE2" w:rsidP="00A80EA1">
      <w:pPr>
        <w:pStyle w:val="Tekstpodstawowy"/>
        <w:spacing w:line="276" w:lineRule="auto"/>
        <w:rPr>
          <w:rFonts w:asciiTheme="minorHAnsi" w:hAnsiTheme="minorHAnsi" w:cstheme="minorHAnsi"/>
          <w:sz w:val="22"/>
          <w:szCs w:val="22"/>
          <w:shd w:val="clear" w:color="auto" w:fill="FFFFFF"/>
        </w:rPr>
      </w:pPr>
    </w:p>
    <w:p w:rsidR="00BC24C7" w:rsidRPr="00A80EA1" w:rsidRDefault="00BC24C7" w:rsidP="00A80EA1">
      <w:pPr>
        <w:pStyle w:val="Tekstpodstawowy"/>
        <w:spacing w:line="276" w:lineRule="auto"/>
        <w:rPr>
          <w:rFonts w:asciiTheme="minorHAnsi" w:hAnsiTheme="minorHAnsi" w:cstheme="minorHAnsi"/>
          <w:b/>
          <w:sz w:val="22"/>
          <w:szCs w:val="22"/>
        </w:rPr>
      </w:pPr>
    </w:p>
    <w:p w:rsidR="00BC24C7" w:rsidRPr="00A80EA1" w:rsidRDefault="00DD6306" w:rsidP="00A80EA1">
      <w:pPr>
        <w:pStyle w:val="Tekstpodstawowy"/>
        <w:spacing w:line="276" w:lineRule="auto"/>
        <w:rPr>
          <w:rFonts w:asciiTheme="minorHAnsi" w:hAnsiTheme="minorHAnsi" w:cstheme="minorHAnsi"/>
          <w:b/>
          <w:sz w:val="22"/>
          <w:szCs w:val="22"/>
        </w:rPr>
      </w:pPr>
      <w:r>
        <w:rPr>
          <w:rFonts w:asciiTheme="minorHAnsi" w:hAnsiTheme="minorHAnsi" w:cstheme="minorHAnsi"/>
          <w:b/>
          <w:sz w:val="22"/>
          <w:szCs w:val="22"/>
        </w:rPr>
        <w:t>ZP.271.1.2019</w:t>
      </w:r>
    </w:p>
    <w:p w:rsidR="00BC24C7" w:rsidRPr="00A80EA1" w:rsidRDefault="00BC24C7" w:rsidP="00A80EA1">
      <w:pPr>
        <w:pStyle w:val="Tekstpodstawowy"/>
        <w:spacing w:before="9" w:line="276" w:lineRule="auto"/>
        <w:rPr>
          <w:rFonts w:asciiTheme="minorHAnsi" w:hAnsiTheme="minorHAnsi" w:cstheme="minorHAnsi"/>
          <w:b/>
          <w:sz w:val="22"/>
          <w:szCs w:val="22"/>
        </w:rPr>
      </w:pPr>
    </w:p>
    <w:p w:rsidR="00BC24C7" w:rsidRPr="00A80EA1" w:rsidRDefault="007C7B86" w:rsidP="00A80EA1">
      <w:pPr>
        <w:spacing w:before="89" w:line="276" w:lineRule="auto"/>
        <w:ind w:left="392"/>
        <w:rPr>
          <w:rFonts w:asciiTheme="minorHAnsi" w:hAnsiTheme="minorHAnsi" w:cstheme="minorHAnsi"/>
          <w:b/>
          <w:u w:val="single"/>
        </w:rPr>
      </w:pPr>
      <w:r w:rsidRPr="00A80EA1">
        <w:rPr>
          <w:rFonts w:asciiTheme="minorHAnsi" w:hAnsiTheme="minorHAnsi" w:cstheme="minorHAnsi"/>
          <w:spacing w:val="-71"/>
          <w:u w:val="single"/>
        </w:rPr>
        <w:t xml:space="preserve"> </w:t>
      </w:r>
      <w:r w:rsidRPr="00A80EA1">
        <w:rPr>
          <w:rFonts w:asciiTheme="minorHAnsi" w:hAnsiTheme="minorHAnsi" w:cstheme="minorHAnsi"/>
          <w:b/>
          <w:spacing w:val="-4"/>
          <w:sz w:val="28"/>
          <w:u w:val="single"/>
        </w:rPr>
        <w:t>Tryb</w:t>
      </w:r>
      <w:r w:rsidRPr="00A80EA1">
        <w:rPr>
          <w:rFonts w:asciiTheme="minorHAnsi" w:hAnsiTheme="minorHAnsi" w:cstheme="minorHAnsi"/>
          <w:b/>
          <w:sz w:val="28"/>
          <w:u w:val="single"/>
        </w:rPr>
        <w:t xml:space="preserve"> postępowania:</w:t>
      </w:r>
    </w:p>
    <w:p w:rsidR="00930BE2" w:rsidRPr="00A80EA1" w:rsidRDefault="00930BE2" w:rsidP="00A80EA1">
      <w:pPr>
        <w:spacing w:before="89" w:line="276" w:lineRule="auto"/>
        <w:ind w:left="392"/>
        <w:rPr>
          <w:rFonts w:asciiTheme="minorHAnsi" w:hAnsiTheme="minorHAnsi" w:cstheme="minorHAnsi"/>
          <w:u w:val="single"/>
        </w:rPr>
      </w:pPr>
    </w:p>
    <w:p w:rsidR="00930BE2" w:rsidRPr="00A80EA1" w:rsidRDefault="00930BE2" w:rsidP="00A80EA1">
      <w:pPr>
        <w:spacing w:line="276" w:lineRule="auto"/>
        <w:ind w:left="426"/>
        <w:jc w:val="both"/>
        <w:rPr>
          <w:rFonts w:asciiTheme="minorHAnsi" w:hAnsiTheme="minorHAnsi" w:cstheme="minorHAnsi"/>
          <w:b/>
        </w:rPr>
      </w:pPr>
      <w:r w:rsidRPr="00A80EA1">
        <w:rPr>
          <w:rFonts w:asciiTheme="minorHAnsi" w:hAnsiTheme="minorHAnsi" w:cstheme="minorHAnsi"/>
          <w:b/>
        </w:rPr>
        <w:t>P</w:t>
      </w:r>
      <w:r w:rsidR="007C7B86" w:rsidRPr="00A80EA1">
        <w:rPr>
          <w:rFonts w:asciiTheme="minorHAnsi" w:hAnsiTheme="minorHAnsi" w:cstheme="minorHAnsi"/>
          <w:b/>
        </w:rPr>
        <w:t>rzetarg nieograniczony</w:t>
      </w:r>
      <w:r w:rsidRPr="00A80EA1">
        <w:rPr>
          <w:rFonts w:asciiTheme="minorHAnsi" w:hAnsiTheme="minorHAnsi" w:cstheme="minorHAnsi"/>
          <w:b/>
        </w:rPr>
        <w:t xml:space="preserve"> </w:t>
      </w:r>
      <w:r w:rsidRPr="00A80EA1">
        <w:rPr>
          <w:rFonts w:asciiTheme="minorHAnsi" w:hAnsiTheme="minorHAnsi" w:cstheme="minorHAnsi"/>
          <w:shd w:val="clear" w:color="auto" w:fill="FFFFFF"/>
        </w:rPr>
        <w:t xml:space="preserve">(Wartość zamówienia </w:t>
      </w:r>
      <w:r w:rsidRPr="00A80EA1">
        <w:rPr>
          <w:rFonts w:asciiTheme="minorHAnsi" w:hAnsiTheme="minorHAnsi" w:cstheme="minorHAnsi"/>
          <w:b/>
          <w:bCs/>
          <w:shd w:val="clear" w:color="auto" w:fill="FFFFFF"/>
        </w:rPr>
        <w:t>nie przekracza</w:t>
      </w:r>
      <w:r w:rsidRPr="00A80EA1">
        <w:rPr>
          <w:rFonts w:asciiTheme="minorHAnsi" w:hAnsiTheme="minorHAnsi" w:cstheme="minorHAnsi"/>
          <w:shd w:val="clear" w:color="auto" w:fill="FFFFFF"/>
        </w:rPr>
        <w:t xml:space="preserve"> równowartości kwoty określonej w przepisach wykonawczych wydanych na podstawie art. 11 ust. 8 ustawy </w:t>
      </w:r>
      <w:proofErr w:type="spellStart"/>
      <w:r w:rsidRPr="00A80EA1">
        <w:rPr>
          <w:rFonts w:asciiTheme="minorHAnsi" w:hAnsiTheme="minorHAnsi" w:cstheme="minorHAnsi"/>
        </w:rPr>
        <w:t>Ustawy</w:t>
      </w:r>
      <w:proofErr w:type="spellEnd"/>
      <w:r w:rsidRPr="00A80EA1">
        <w:rPr>
          <w:rFonts w:asciiTheme="minorHAnsi" w:hAnsiTheme="minorHAnsi" w:cstheme="minorHAnsi"/>
        </w:rPr>
        <w:t xml:space="preserve">  z dnia  29 stycznia 2004 r. Prawo  zamówień publicznych: ( tekst jedn.  Dz.U. z 2018 r. poz. 1986 ze zm. )).</w:t>
      </w:r>
    </w:p>
    <w:p w:rsidR="00BC24C7" w:rsidRPr="00A80EA1" w:rsidRDefault="00BC24C7" w:rsidP="00A80EA1">
      <w:pPr>
        <w:spacing w:before="6" w:line="276" w:lineRule="auto"/>
        <w:ind w:left="800" w:right="1100"/>
        <w:jc w:val="both"/>
        <w:rPr>
          <w:rFonts w:asciiTheme="minorHAnsi" w:hAnsiTheme="minorHAnsi" w:cstheme="minorHAnsi"/>
          <w:b/>
        </w:rPr>
      </w:pPr>
    </w:p>
    <w:p w:rsidR="00BC24C7" w:rsidRPr="00A80EA1" w:rsidRDefault="00BC24C7" w:rsidP="00A80EA1">
      <w:pPr>
        <w:pStyle w:val="Tekstpodstawowy"/>
        <w:spacing w:before="10" w:line="276" w:lineRule="auto"/>
        <w:rPr>
          <w:rFonts w:asciiTheme="minorHAnsi" w:hAnsiTheme="minorHAnsi" w:cstheme="minorHAnsi"/>
          <w:b/>
          <w:i/>
          <w:sz w:val="22"/>
          <w:szCs w:val="22"/>
        </w:rPr>
      </w:pPr>
    </w:p>
    <w:p w:rsidR="00BC24C7" w:rsidRPr="00A80EA1" w:rsidRDefault="007C7B86" w:rsidP="00A80EA1">
      <w:pPr>
        <w:spacing w:before="89" w:line="276" w:lineRule="auto"/>
        <w:ind w:left="392"/>
        <w:rPr>
          <w:rFonts w:asciiTheme="minorHAnsi" w:hAnsiTheme="minorHAnsi" w:cstheme="minorHAnsi"/>
          <w:b/>
        </w:rPr>
      </w:pPr>
      <w:r w:rsidRPr="00A80EA1">
        <w:rPr>
          <w:rFonts w:asciiTheme="minorHAnsi" w:hAnsiTheme="minorHAnsi" w:cstheme="minorHAnsi"/>
          <w:spacing w:val="-71"/>
          <w:u w:val="single"/>
        </w:rPr>
        <w:t xml:space="preserve"> </w:t>
      </w:r>
      <w:r w:rsidRPr="00A80EA1">
        <w:rPr>
          <w:rFonts w:asciiTheme="minorHAnsi" w:hAnsiTheme="minorHAnsi" w:cstheme="minorHAnsi"/>
          <w:b/>
          <w:sz w:val="28"/>
          <w:u w:val="single"/>
        </w:rPr>
        <w:t>Przedmiot zamówienia:</w:t>
      </w:r>
      <w:r w:rsidRPr="00A80EA1">
        <w:rPr>
          <w:rFonts w:asciiTheme="minorHAnsi" w:hAnsiTheme="minorHAnsi" w:cstheme="minorHAnsi"/>
          <w:b/>
          <w:spacing w:val="-24"/>
          <w:sz w:val="28"/>
          <w:u w:val="single"/>
        </w:rPr>
        <w:t xml:space="preserve"> </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BC24C7" w:rsidP="00A80EA1">
      <w:pPr>
        <w:pStyle w:val="Tekstpodstawowy"/>
        <w:spacing w:line="276" w:lineRule="auto"/>
        <w:jc w:val="center"/>
        <w:rPr>
          <w:rFonts w:asciiTheme="minorHAnsi" w:hAnsiTheme="minorHAnsi" w:cstheme="minorHAnsi"/>
          <w:b/>
          <w:sz w:val="32"/>
          <w:szCs w:val="22"/>
        </w:rPr>
      </w:pPr>
    </w:p>
    <w:p w:rsidR="00BC24C7" w:rsidRPr="00A80EA1" w:rsidRDefault="007C7B86" w:rsidP="00A80EA1">
      <w:pPr>
        <w:spacing w:before="86" w:line="276" w:lineRule="auto"/>
        <w:ind w:left="851" w:right="1237" w:firstLine="567"/>
        <w:jc w:val="center"/>
        <w:rPr>
          <w:rFonts w:asciiTheme="minorHAnsi" w:hAnsiTheme="minorHAnsi" w:cstheme="minorHAnsi"/>
          <w:b/>
          <w:i/>
          <w:sz w:val="32"/>
        </w:rPr>
      </w:pPr>
      <w:r w:rsidRPr="00A80EA1">
        <w:rPr>
          <w:rFonts w:asciiTheme="minorHAnsi" w:hAnsiTheme="minorHAnsi" w:cstheme="minorHAnsi"/>
          <w:b/>
          <w:i/>
          <w:sz w:val="32"/>
        </w:rPr>
        <w:t xml:space="preserve">„Dostawa fabrycznie nowego, średniego </w:t>
      </w:r>
      <w:r w:rsidR="00A80EA1" w:rsidRPr="00A80EA1">
        <w:rPr>
          <w:rFonts w:asciiTheme="minorHAnsi" w:hAnsiTheme="minorHAnsi" w:cstheme="minorHAnsi"/>
          <w:b/>
          <w:i/>
          <w:sz w:val="32"/>
        </w:rPr>
        <w:t>s</w:t>
      </w:r>
      <w:r w:rsidR="00A80EA1">
        <w:rPr>
          <w:rFonts w:asciiTheme="minorHAnsi" w:hAnsiTheme="minorHAnsi" w:cstheme="minorHAnsi"/>
          <w:b/>
          <w:i/>
          <w:sz w:val="32"/>
        </w:rPr>
        <w:t xml:space="preserve">amochodu </w:t>
      </w:r>
      <w:r w:rsidRPr="00A80EA1">
        <w:rPr>
          <w:rFonts w:asciiTheme="minorHAnsi" w:hAnsiTheme="minorHAnsi" w:cstheme="minorHAnsi"/>
          <w:b/>
          <w:i/>
          <w:sz w:val="32"/>
        </w:rPr>
        <w:t>ratowniczo- gaśniczeg</w:t>
      </w:r>
      <w:r w:rsidR="006B4066" w:rsidRPr="00A80EA1">
        <w:rPr>
          <w:rFonts w:asciiTheme="minorHAnsi" w:hAnsiTheme="minorHAnsi" w:cstheme="minorHAnsi"/>
          <w:b/>
          <w:i/>
          <w:sz w:val="32"/>
        </w:rPr>
        <w:t>o dla jednostki OSP w Starym Polu</w:t>
      </w:r>
      <w:r w:rsidRPr="00A80EA1">
        <w:rPr>
          <w:rFonts w:asciiTheme="minorHAnsi" w:hAnsiTheme="minorHAnsi" w:cstheme="minorHAnsi"/>
          <w:b/>
          <w:i/>
          <w:sz w:val="32"/>
        </w:rPr>
        <w:t>”</w:t>
      </w:r>
    </w:p>
    <w:p w:rsidR="00BC24C7" w:rsidRPr="00A80EA1" w:rsidRDefault="00BC24C7" w:rsidP="00A80EA1">
      <w:pPr>
        <w:pStyle w:val="Tekstpodstawowy"/>
        <w:spacing w:line="276" w:lineRule="auto"/>
        <w:rPr>
          <w:rFonts w:asciiTheme="minorHAnsi" w:hAnsiTheme="minorHAnsi" w:cstheme="minorHAnsi"/>
          <w:b/>
          <w:i/>
          <w:sz w:val="22"/>
          <w:szCs w:val="22"/>
        </w:rPr>
      </w:pPr>
    </w:p>
    <w:p w:rsidR="00BC24C7" w:rsidRPr="00A80EA1" w:rsidRDefault="00BC24C7" w:rsidP="00A80EA1">
      <w:pPr>
        <w:pStyle w:val="Tekstpodstawowy"/>
        <w:spacing w:line="276" w:lineRule="auto"/>
        <w:rPr>
          <w:rFonts w:asciiTheme="minorHAnsi" w:hAnsiTheme="minorHAnsi" w:cstheme="minorHAnsi"/>
          <w:b/>
          <w:i/>
          <w:sz w:val="22"/>
          <w:szCs w:val="22"/>
        </w:rPr>
      </w:pPr>
    </w:p>
    <w:p w:rsidR="00BC24C7" w:rsidRPr="00A80EA1" w:rsidRDefault="00BC24C7" w:rsidP="00A80EA1">
      <w:pPr>
        <w:pStyle w:val="Tekstpodstawowy"/>
        <w:spacing w:line="276" w:lineRule="auto"/>
        <w:rPr>
          <w:rFonts w:asciiTheme="minorHAnsi" w:hAnsiTheme="minorHAnsi" w:cstheme="minorHAnsi"/>
          <w:b/>
          <w:i/>
          <w:sz w:val="22"/>
          <w:szCs w:val="22"/>
        </w:rPr>
      </w:pPr>
    </w:p>
    <w:p w:rsidR="00BC24C7" w:rsidRPr="00A80EA1" w:rsidRDefault="00BC24C7" w:rsidP="00A80EA1">
      <w:pPr>
        <w:pStyle w:val="Tekstpodstawowy"/>
        <w:spacing w:line="276" w:lineRule="auto"/>
        <w:rPr>
          <w:rFonts w:asciiTheme="minorHAnsi" w:hAnsiTheme="minorHAnsi" w:cstheme="minorHAnsi"/>
          <w:b/>
          <w:i/>
          <w:sz w:val="22"/>
          <w:szCs w:val="22"/>
        </w:rPr>
      </w:pPr>
    </w:p>
    <w:p w:rsidR="00BC24C7" w:rsidRPr="00A80EA1" w:rsidRDefault="00BC24C7" w:rsidP="00A80EA1">
      <w:pPr>
        <w:pStyle w:val="Tekstpodstawowy"/>
        <w:spacing w:line="276" w:lineRule="auto"/>
        <w:rPr>
          <w:rFonts w:asciiTheme="minorHAnsi" w:hAnsiTheme="minorHAnsi" w:cstheme="minorHAnsi"/>
          <w:b/>
          <w:i/>
          <w:sz w:val="22"/>
          <w:szCs w:val="22"/>
        </w:rPr>
      </w:pPr>
    </w:p>
    <w:p w:rsidR="00930BE2" w:rsidRPr="00A80EA1" w:rsidRDefault="00930BE2" w:rsidP="00A80EA1">
      <w:pPr>
        <w:pStyle w:val="Tekstpodstawowy"/>
        <w:spacing w:line="276" w:lineRule="auto"/>
        <w:rPr>
          <w:rFonts w:asciiTheme="minorHAnsi" w:hAnsiTheme="minorHAnsi" w:cstheme="minorHAnsi"/>
          <w:b/>
          <w:i/>
          <w:sz w:val="22"/>
          <w:szCs w:val="22"/>
        </w:rPr>
      </w:pPr>
    </w:p>
    <w:p w:rsidR="00930BE2" w:rsidRPr="00A80EA1" w:rsidRDefault="00930BE2" w:rsidP="00A80EA1">
      <w:pPr>
        <w:pStyle w:val="Tekstpodstawowy"/>
        <w:spacing w:line="276" w:lineRule="auto"/>
        <w:rPr>
          <w:rFonts w:asciiTheme="minorHAnsi" w:hAnsiTheme="minorHAnsi" w:cstheme="minorHAnsi"/>
          <w:b/>
          <w:i/>
          <w:sz w:val="22"/>
          <w:szCs w:val="22"/>
        </w:rPr>
      </w:pPr>
    </w:p>
    <w:p w:rsidR="00930BE2" w:rsidRPr="00A80EA1" w:rsidRDefault="00930BE2" w:rsidP="00A80EA1">
      <w:pPr>
        <w:pStyle w:val="Tekstpodstawowy"/>
        <w:spacing w:line="276" w:lineRule="auto"/>
        <w:rPr>
          <w:rFonts w:asciiTheme="minorHAnsi" w:hAnsiTheme="minorHAnsi" w:cstheme="minorHAnsi"/>
          <w:b/>
          <w:i/>
          <w:sz w:val="22"/>
          <w:szCs w:val="22"/>
        </w:rPr>
      </w:pPr>
    </w:p>
    <w:p w:rsidR="00930BE2" w:rsidRPr="00A80EA1" w:rsidRDefault="00930BE2" w:rsidP="00A80EA1">
      <w:pPr>
        <w:pStyle w:val="Tekstpodstawowy"/>
        <w:spacing w:line="276" w:lineRule="auto"/>
        <w:rPr>
          <w:rFonts w:asciiTheme="minorHAnsi" w:hAnsiTheme="minorHAnsi" w:cstheme="minorHAnsi"/>
          <w:b/>
          <w:i/>
          <w:sz w:val="22"/>
          <w:szCs w:val="22"/>
        </w:rPr>
      </w:pPr>
    </w:p>
    <w:p w:rsidR="00930BE2" w:rsidRPr="00A80EA1" w:rsidRDefault="00930BE2" w:rsidP="00A80EA1">
      <w:pPr>
        <w:pStyle w:val="Tekstpodstawowy"/>
        <w:spacing w:line="276" w:lineRule="auto"/>
        <w:rPr>
          <w:rFonts w:asciiTheme="minorHAnsi" w:hAnsiTheme="minorHAnsi" w:cstheme="minorHAnsi"/>
          <w:b/>
          <w:i/>
          <w:sz w:val="22"/>
          <w:szCs w:val="22"/>
        </w:rPr>
      </w:pPr>
    </w:p>
    <w:p w:rsidR="00930BE2" w:rsidRPr="00A80EA1" w:rsidRDefault="00930BE2" w:rsidP="00A80EA1">
      <w:pPr>
        <w:pStyle w:val="Tekstpodstawowy"/>
        <w:spacing w:line="276" w:lineRule="auto"/>
        <w:rPr>
          <w:rFonts w:asciiTheme="minorHAnsi" w:hAnsiTheme="minorHAnsi" w:cstheme="minorHAnsi"/>
          <w:b/>
          <w:i/>
          <w:sz w:val="22"/>
          <w:szCs w:val="22"/>
        </w:rPr>
      </w:pPr>
    </w:p>
    <w:p w:rsidR="00BC24C7" w:rsidRPr="00A80EA1" w:rsidRDefault="00BC24C7" w:rsidP="00A80EA1">
      <w:pPr>
        <w:pStyle w:val="Tekstpodstawowy"/>
        <w:spacing w:line="276" w:lineRule="auto"/>
        <w:rPr>
          <w:rFonts w:asciiTheme="minorHAnsi" w:hAnsiTheme="minorHAnsi" w:cstheme="minorHAnsi"/>
          <w:b/>
          <w:i/>
          <w:sz w:val="22"/>
          <w:szCs w:val="22"/>
        </w:rPr>
      </w:pPr>
    </w:p>
    <w:p w:rsidR="00BC24C7" w:rsidRPr="00A80EA1" w:rsidRDefault="00BC24C7" w:rsidP="00A80EA1">
      <w:pPr>
        <w:pStyle w:val="Tekstpodstawowy"/>
        <w:spacing w:before="3" w:line="276" w:lineRule="auto"/>
        <w:rPr>
          <w:rFonts w:asciiTheme="minorHAnsi" w:hAnsiTheme="minorHAnsi" w:cstheme="minorHAnsi"/>
          <w:b/>
          <w:i/>
          <w:sz w:val="22"/>
          <w:szCs w:val="22"/>
        </w:rPr>
      </w:pPr>
    </w:p>
    <w:p w:rsidR="00BC24C7" w:rsidRPr="00A80EA1" w:rsidRDefault="007C7B86" w:rsidP="00A80EA1">
      <w:pPr>
        <w:spacing w:before="1" w:line="276" w:lineRule="auto"/>
        <w:ind w:left="392"/>
        <w:rPr>
          <w:rFonts w:asciiTheme="minorHAnsi" w:hAnsiTheme="minorHAnsi" w:cstheme="minorHAnsi"/>
        </w:rPr>
      </w:pPr>
      <w:r w:rsidRPr="00A80EA1">
        <w:rPr>
          <w:rFonts w:asciiTheme="minorHAnsi" w:hAnsiTheme="minorHAnsi" w:cstheme="minorHAnsi"/>
        </w:rPr>
        <w:t>Zatwierdził:</w:t>
      </w:r>
    </w:p>
    <w:p w:rsidR="00BC24C7" w:rsidRPr="00A80EA1" w:rsidRDefault="00BC24C7" w:rsidP="00A80EA1">
      <w:pPr>
        <w:pStyle w:val="Tekstpodstawowy"/>
        <w:spacing w:before="9" w:line="276" w:lineRule="auto"/>
        <w:rPr>
          <w:rFonts w:asciiTheme="minorHAnsi" w:hAnsiTheme="minorHAnsi" w:cstheme="minorHAnsi"/>
          <w:sz w:val="22"/>
          <w:szCs w:val="22"/>
        </w:rPr>
      </w:pPr>
    </w:p>
    <w:p w:rsidR="00BC24C7" w:rsidRPr="00A80EA1" w:rsidRDefault="003866D9" w:rsidP="00A80EA1">
      <w:pPr>
        <w:pStyle w:val="Tekstpodstawowy"/>
        <w:spacing w:line="276" w:lineRule="auto"/>
        <w:ind w:left="392"/>
        <w:rPr>
          <w:rFonts w:asciiTheme="minorHAnsi" w:hAnsiTheme="minorHAnsi" w:cstheme="minorHAnsi"/>
          <w:sz w:val="22"/>
          <w:szCs w:val="22"/>
        </w:rPr>
      </w:pPr>
      <w:r>
        <w:rPr>
          <w:rFonts w:asciiTheme="minorHAnsi" w:hAnsiTheme="minorHAnsi" w:cstheme="minorHAnsi"/>
          <w:sz w:val="22"/>
          <w:szCs w:val="22"/>
        </w:rPr>
        <w:t xml:space="preserve">Waldemar </w:t>
      </w:r>
      <w:proofErr w:type="spellStart"/>
      <w:r w:rsidR="006B4066" w:rsidRPr="00A80EA1">
        <w:rPr>
          <w:rFonts w:asciiTheme="minorHAnsi" w:hAnsiTheme="minorHAnsi" w:cstheme="minorHAnsi"/>
          <w:sz w:val="22"/>
          <w:szCs w:val="22"/>
        </w:rPr>
        <w:t>Zaporowicz</w:t>
      </w:r>
      <w:proofErr w:type="spellEnd"/>
      <w:r w:rsidR="006B4066" w:rsidRPr="00A80EA1">
        <w:rPr>
          <w:rFonts w:asciiTheme="minorHAnsi" w:hAnsiTheme="minorHAnsi" w:cstheme="minorHAnsi"/>
          <w:sz w:val="22"/>
          <w:szCs w:val="22"/>
        </w:rPr>
        <w:t xml:space="preserve"> </w:t>
      </w:r>
      <w:r>
        <w:rPr>
          <w:rFonts w:asciiTheme="minorHAnsi" w:hAnsiTheme="minorHAnsi" w:cstheme="minorHAnsi"/>
          <w:sz w:val="22"/>
          <w:szCs w:val="22"/>
        </w:rPr>
        <w:t xml:space="preserve">- </w:t>
      </w:r>
      <w:r w:rsidR="006B4066" w:rsidRPr="00A80EA1">
        <w:rPr>
          <w:rFonts w:asciiTheme="minorHAnsi" w:hAnsiTheme="minorHAnsi" w:cstheme="minorHAnsi"/>
          <w:sz w:val="22"/>
          <w:szCs w:val="22"/>
        </w:rPr>
        <w:t>P</w:t>
      </w:r>
      <w:r w:rsidR="007C7B86" w:rsidRPr="00A80EA1">
        <w:rPr>
          <w:rFonts w:asciiTheme="minorHAnsi" w:hAnsiTheme="minorHAnsi" w:cstheme="minorHAnsi"/>
          <w:sz w:val="22"/>
          <w:szCs w:val="22"/>
        </w:rPr>
        <w:t>rezes OSP</w:t>
      </w:r>
      <w:r w:rsidR="009E7EB0">
        <w:rPr>
          <w:rFonts w:asciiTheme="minorHAnsi" w:hAnsiTheme="minorHAnsi" w:cstheme="minorHAnsi"/>
          <w:sz w:val="22"/>
          <w:szCs w:val="22"/>
        </w:rPr>
        <w:t xml:space="preserve"> Stare Pole</w:t>
      </w:r>
    </w:p>
    <w:p w:rsidR="00BC24C7" w:rsidRPr="00A80EA1" w:rsidRDefault="00BC24C7" w:rsidP="00A80EA1">
      <w:pPr>
        <w:spacing w:line="276" w:lineRule="auto"/>
        <w:rPr>
          <w:rFonts w:asciiTheme="minorHAnsi" w:hAnsiTheme="minorHAnsi" w:cstheme="minorHAnsi"/>
        </w:rPr>
      </w:pPr>
    </w:p>
    <w:p w:rsidR="00930BE2" w:rsidRPr="00A80EA1" w:rsidRDefault="00930BE2" w:rsidP="00A80EA1">
      <w:pPr>
        <w:spacing w:line="276" w:lineRule="auto"/>
        <w:ind w:left="426"/>
        <w:rPr>
          <w:rFonts w:asciiTheme="minorHAnsi" w:hAnsiTheme="minorHAnsi" w:cstheme="minorHAnsi"/>
          <w:color w:val="FF0000"/>
        </w:rPr>
      </w:pPr>
      <w:r w:rsidRPr="00A80EA1">
        <w:rPr>
          <w:rFonts w:asciiTheme="minorHAnsi" w:hAnsiTheme="minorHAnsi" w:cstheme="minorHAnsi"/>
        </w:rPr>
        <w:t xml:space="preserve">Stare Pole, </w:t>
      </w:r>
      <w:r w:rsidRPr="00513EAA">
        <w:rPr>
          <w:rFonts w:asciiTheme="minorHAnsi" w:hAnsiTheme="minorHAnsi" w:cstheme="minorHAnsi"/>
        </w:rPr>
        <w:t>dnia</w:t>
      </w:r>
      <w:r w:rsidR="00513EAA" w:rsidRPr="00513EAA">
        <w:rPr>
          <w:rFonts w:asciiTheme="minorHAnsi" w:hAnsiTheme="minorHAnsi" w:cstheme="minorHAnsi"/>
        </w:rPr>
        <w:t xml:space="preserve"> 26</w:t>
      </w:r>
      <w:r w:rsidR="00BB3DBA" w:rsidRPr="00513EAA">
        <w:rPr>
          <w:rFonts w:asciiTheme="minorHAnsi" w:hAnsiTheme="minorHAnsi" w:cstheme="minorHAnsi"/>
        </w:rPr>
        <w:t>.06</w:t>
      </w:r>
      <w:r w:rsidRPr="00513EAA">
        <w:rPr>
          <w:rFonts w:asciiTheme="minorHAnsi" w:hAnsiTheme="minorHAnsi" w:cstheme="minorHAnsi"/>
        </w:rPr>
        <w:t>.2019 r.</w:t>
      </w:r>
    </w:p>
    <w:p w:rsidR="00930BE2" w:rsidRPr="00A80EA1" w:rsidRDefault="00930BE2" w:rsidP="00A80EA1">
      <w:pPr>
        <w:spacing w:line="276" w:lineRule="auto"/>
        <w:ind w:left="426"/>
        <w:rPr>
          <w:rFonts w:asciiTheme="minorHAnsi" w:hAnsiTheme="minorHAnsi" w:cstheme="minorHAnsi"/>
        </w:rPr>
        <w:sectPr w:rsidR="00930BE2" w:rsidRPr="00A80EA1" w:rsidSect="00A80EA1">
          <w:footerReference w:type="default" r:id="rId8"/>
          <w:type w:val="continuous"/>
          <w:pgSz w:w="11910" w:h="16840"/>
          <w:pgMar w:top="1304" w:right="1418" w:bottom="1304" w:left="1418" w:header="708" w:footer="906" w:gutter="0"/>
          <w:pgNumType w:start="1"/>
          <w:cols w:space="708"/>
        </w:sectPr>
      </w:pPr>
    </w:p>
    <w:p w:rsidR="00BC24C7" w:rsidRPr="00A80EA1" w:rsidRDefault="007C7B86" w:rsidP="009E7EB0">
      <w:pPr>
        <w:pStyle w:val="Tekstpodstawowy"/>
        <w:spacing w:before="66" w:line="276" w:lineRule="auto"/>
        <w:ind w:left="392" w:right="814"/>
        <w:jc w:val="both"/>
        <w:rPr>
          <w:rFonts w:asciiTheme="minorHAnsi" w:hAnsiTheme="minorHAnsi" w:cstheme="minorHAnsi"/>
          <w:sz w:val="22"/>
          <w:szCs w:val="22"/>
        </w:rPr>
      </w:pPr>
      <w:r w:rsidRPr="00A80EA1">
        <w:rPr>
          <w:rFonts w:asciiTheme="minorHAnsi" w:hAnsiTheme="minorHAnsi" w:cstheme="minorHAnsi"/>
          <w:sz w:val="22"/>
          <w:szCs w:val="22"/>
        </w:rPr>
        <w:lastRenderedPageBreak/>
        <w:t>Postępowanie zostało wszczęte i prowadzone jest zgodnie z ustawą Prawo zamówień publicznych  z dnia 29 s</w:t>
      </w:r>
      <w:r w:rsidR="00BB3DBA" w:rsidRPr="00A80EA1">
        <w:rPr>
          <w:rFonts w:asciiTheme="minorHAnsi" w:hAnsiTheme="minorHAnsi" w:cstheme="minorHAnsi"/>
          <w:sz w:val="22"/>
          <w:szCs w:val="22"/>
        </w:rPr>
        <w:t>tycznia 2004 roku (Dz. U. z 2018</w:t>
      </w:r>
      <w:r w:rsidRPr="00A80EA1">
        <w:rPr>
          <w:rFonts w:asciiTheme="minorHAnsi" w:hAnsiTheme="minorHAnsi" w:cstheme="minorHAnsi"/>
          <w:sz w:val="22"/>
          <w:szCs w:val="22"/>
        </w:rPr>
        <w:t xml:space="preserve"> </w:t>
      </w:r>
      <w:r w:rsidRPr="00A80EA1">
        <w:rPr>
          <w:rFonts w:asciiTheme="minorHAnsi" w:hAnsiTheme="minorHAnsi" w:cstheme="minorHAnsi"/>
          <w:spacing w:val="-8"/>
          <w:sz w:val="22"/>
          <w:szCs w:val="22"/>
        </w:rPr>
        <w:t xml:space="preserve">r. </w:t>
      </w:r>
      <w:r w:rsidR="00BB3DBA" w:rsidRPr="00A80EA1">
        <w:rPr>
          <w:rFonts w:asciiTheme="minorHAnsi" w:hAnsiTheme="minorHAnsi" w:cstheme="minorHAnsi"/>
          <w:sz w:val="22"/>
          <w:szCs w:val="22"/>
        </w:rPr>
        <w:t>poz. 1986</w:t>
      </w:r>
      <w:r w:rsidRPr="00A80EA1">
        <w:rPr>
          <w:rFonts w:asciiTheme="minorHAnsi" w:hAnsiTheme="minorHAnsi" w:cstheme="minorHAnsi"/>
          <w:sz w:val="22"/>
          <w:szCs w:val="22"/>
        </w:rPr>
        <w:t xml:space="preserve"> ze zm.) zwanej dalej</w:t>
      </w:r>
      <w:r w:rsidRPr="00A80EA1">
        <w:rPr>
          <w:rFonts w:asciiTheme="minorHAnsi" w:hAnsiTheme="minorHAnsi" w:cstheme="minorHAnsi"/>
          <w:spacing w:val="4"/>
          <w:sz w:val="22"/>
          <w:szCs w:val="22"/>
        </w:rPr>
        <w:t xml:space="preserve"> </w:t>
      </w:r>
      <w:r w:rsidRPr="00A80EA1">
        <w:rPr>
          <w:rFonts w:asciiTheme="minorHAnsi" w:hAnsiTheme="minorHAnsi" w:cstheme="minorHAnsi"/>
          <w:sz w:val="22"/>
          <w:szCs w:val="22"/>
        </w:rPr>
        <w:t>ustawą.</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7C7B86" w:rsidP="00A80EA1">
      <w:pPr>
        <w:pStyle w:val="Nagwek11"/>
        <w:numPr>
          <w:ilvl w:val="0"/>
          <w:numId w:val="37"/>
        </w:numPr>
        <w:tabs>
          <w:tab w:val="left" w:pos="633"/>
        </w:tabs>
        <w:spacing w:line="276" w:lineRule="auto"/>
        <w:rPr>
          <w:rFonts w:asciiTheme="minorHAnsi" w:hAnsiTheme="minorHAnsi" w:cstheme="minorHAnsi"/>
          <w:sz w:val="22"/>
          <w:szCs w:val="22"/>
        </w:rPr>
      </w:pPr>
      <w:r w:rsidRPr="00A80EA1">
        <w:rPr>
          <w:rFonts w:asciiTheme="minorHAnsi" w:hAnsiTheme="minorHAnsi" w:cstheme="minorHAnsi"/>
          <w:spacing w:val="-6"/>
          <w:sz w:val="22"/>
          <w:szCs w:val="22"/>
        </w:rPr>
        <w:t xml:space="preserve">NAZWA </w:t>
      </w:r>
      <w:r w:rsidRPr="00A80EA1">
        <w:rPr>
          <w:rFonts w:asciiTheme="minorHAnsi" w:hAnsiTheme="minorHAnsi" w:cstheme="minorHAnsi"/>
          <w:sz w:val="22"/>
          <w:szCs w:val="22"/>
        </w:rPr>
        <w:t>I ADRES</w:t>
      </w:r>
      <w:r w:rsidRPr="00A80EA1">
        <w:rPr>
          <w:rFonts w:asciiTheme="minorHAnsi" w:hAnsiTheme="minorHAnsi" w:cstheme="minorHAnsi"/>
          <w:spacing w:val="-24"/>
          <w:sz w:val="22"/>
          <w:szCs w:val="22"/>
        </w:rPr>
        <w:t xml:space="preserve"> </w:t>
      </w:r>
      <w:r w:rsidRPr="00A80EA1">
        <w:rPr>
          <w:rFonts w:asciiTheme="minorHAnsi" w:hAnsiTheme="minorHAnsi" w:cstheme="minorHAnsi"/>
          <w:spacing w:val="-3"/>
          <w:sz w:val="22"/>
          <w:szCs w:val="22"/>
        </w:rPr>
        <w:t>ZAMAWIAJĄCEGO</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B3DBA" w:rsidRPr="00A80EA1" w:rsidRDefault="00BB3DBA" w:rsidP="00A80EA1">
      <w:pPr>
        <w:pStyle w:val="Tekstpodstawowy"/>
        <w:spacing w:line="276" w:lineRule="auto"/>
        <w:ind w:left="392"/>
        <w:rPr>
          <w:rFonts w:asciiTheme="minorHAnsi" w:hAnsiTheme="minorHAnsi" w:cstheme="minorHAnsi"/>
          <w:sz w:val="22"/>
          <w:szCs w:val="22"/>
        </w:rPr>
      </w:pPr>
      <w:r w:rsidRPr="003866D9">
        <w:rPr>
          <w:rFonts w:asciiTheme="minorHAnsi" w:hAnsiTheme="minorHAnsi" w:cstheme="minorHAnsi"/>
          <w:b/>
          <w:sz w:val="22"/>
          <w:szCs w:val="22"/>
        </w:rPr>
        <w:t>Nazwa:</w:t>
      </w:r>
      <w:r w:rsidRPr="00A80EA1">
        <w:rPr>
          <w:rFonts w:asciiTheme="minorHAnsi" w:hAnsiTheme="minorHAnsi" w:cstheme="minorHAnsi"/>
          <w:sz w:val="22"/>
          <w:szCs w:val="22"/>
        </w:rPr>
        <w:t xml:space="preserve"> </w:t>
      </w:r>
      <w:r w:rsidR="007C7B86" w:rsidRPr="00A80EA1">
        <w:rPr>
          <w:rFonts w:asciiTheme="minorHAnsi" w:hAnsiTheme="minorHAnsi" w:cstheme="minorHAnsi"/>
          <w:sz w:val="22"/>
          <w:szCs w:val="22"/>
        </w:rPr>
        <w:t>Ochot</w:t>
      </w:r>
      <w:r w:rsidR="006B4066" w:rsidRPr="00A80EA1">
        <w:rPr>
          <w:rFonts w:asciiTheme="minorHAnsi" w:hAnsiTheme="minorHAnsi" w:cstheme="minorHAnsi"/>
          <w:sz w:val="22"/>
          <w:szCs w:val="22"/>
        </w:rPr>
        <w:t>nicz</w:t>
      </w:r>
      <w:r w:rsidR="003866D9">
        <w:rPr>
          <w:rFonts w:asciiTheme="minorHAnsi" w:hAnsiTheme="minorHAnsi" w:cstheme="minorHAnsi"/>
          <w:sz w:val="22"/>
          <w:szCs w:val="22"/>
        </w:rPr>
        <w:t>a Straż Pożarna w Starym Polu</w:t>
      </w:r>
    </w:p>
    <w:p w:rsidR="00BB3DBA" w:rsidRPr="00A80EA1" w:rsidRDefault="00BB3DBA" w:rsidP="00A80EA1">
      <w:pPr>
        <w:pStyle w:val="Tekstpodstawowy"/>
        <w:spacing w:line="276" w:lineRule="auto"/>
        <w:ind w:left="392"/>
        <w:rPr>
          <w:rFonts w:asciiTheme="minorHAnsi" w:hAnsiTheme="minorHAnsi" w:cstheme="minorHAnsi"/>
          <w:sz w:val="22"/>
          <w:szCs w:val="22"/>
        </w:rPr>
      </w:pPr>
      <w:r w:rsidRPr="003866D9">
        <w:rPr>
          <w:rFonts w:asciiTheme="minorHAnsi" w:hAnsiTheme="minorHAnsi" w:cstheme="minorHAnsi"/>
          <w:b/>
          <w:sz w:val="22"/>
          <w:szCs w:val="22"/>
        </w:rPr>
        <w:t>Adres:</w:t>
      </w:r>
      <w:r w:rsidRPr="00A80EA1">
        <w:rPr>
          <w:rFonts w:asciiTheme="minorHAnsi" w:hAnsiTheme="minorHAnsi" w:cstheme="minorHAnsi"/>
          <w:sz w:val="22"/>
          <w:szCs w:val="22"/>
        </w:rPr>
        <w:t xml:space="preserve"> ul. Marynarki Wojennej 6, 82-220 Stare Pole</w:t>
      </w:r>
    </w:p>
    <w:p w:rsidR="00BB3DBA" w:rsidRPr="00A80EA1" w:rsidRDefault="006B4066" w:rsidP="00A80EA1">
      <w:pPr>
        <w:pStyle w:val="Tekstpodstawowy"/>
        <w:spacing w:line="276" w:lineRule="auto"/>
        <w:ind w:left="392"/>
        <w:rPr>
          <w:rFonts w:asciiTheme="minorHAnsi" w:hAnsiTheme="minorHAnsi" w:cstheme="minorHAnsi"/>
          <w:sz w:val="22"/>
          <w:szCs w:val="22"/>
        </w:rPr>
      </w:pPr>
      <w:r w:rsidRPr="003866D9">
        <w:rPr>
          <w:rFonts w:asciiTheme="minorHAnsi" w:hAnsiTheme="minorHAnsi" w:cstheme="minorHAnsi"/>
          <w:b/>
          <w:sz w:val="22"/>
          <w:szCs w:val="22"/>
        </w:rPr>
        <w:t>NIP</w:t>
      </w:r>
      <w:r w:rsidR="003866D9">
        <w:rPr>
          <w:rFonts w:asciiTheme="minorHAnsi" w:hAnsiTheme="minorHAnsi" w:cstheme="minorHAnsi"/>
          <w:sz w:val="22"/>
          <w:szCs w:val="22"/>
        </w:rPr>
        <w:t>:</w:t>
      </w:r>
      <w:r w:rsidRPr="00A80EA1">
        <w:rPr>
          <w:rFonts w:asciiTheme="minorHAnsi" w:hAnsiTheme="minorHAnsi" w:cstheme="minorHAnsi"/>
          <w:sz w:val="22"/>
          <w:szCs w:val="22"/>
        </w:rPr>
        <w:t xml:space="preserve"> 5791964925</w:t>
      </w:r>
    </w:p>
    <w:p w:rsidR="00BB3DBA" w:rsidRPr="00A80EA1" w:rsidRDefault="00BB3DBA" w:rsidP="00A80EA1">
      <w:pPr>
        <w:pStyle w:val="Tekstpodstawowy"/>
        <w:spacing w:line="276" w:lineRule="auto"/>
        <w:ind w:left="392"/>
        <w:rPr>
          <w:rFonts w:asciiTheme="minorHAnsi" w:hAnsiTheme="minorHAnsi" w:cstheme="minorHAnsi"/>
          <w:sz w:val="22"/>
          <w:szCs w:val="22"/>
        </w:rPr>
      </w:pPr>
      <w:r w:rsidRPr="003866D9">
        <w:rPr>
          <w:rFonts w:asciiTheme="minorHAnsi" w:hAnsiTheme="minorHAnsi" w:cstheme="minorHAnsi"/>
          <w:b/>
          <w:sz w:val="22"/>
          <w:szCs w:val="22"/>
        </w:rPr>
        <w:t>Tel.</w:t>
      </w:r>
      <w:r w:rsidRPr="00A80EA1">
        <w:rPr>
          <w:rFonts w:asciiTheme="minorHAnsi" w:hAnsiTheme="minorHAnsi" w:cstheme="minorHAnsi"/>
          <w:sz w:val="22"/>
          <w:szCs w:val="22"/>
        </w:rPr>
        <w:t xml:space="preserve"> </w:t>
      </w:r>
      <w:r w:rsidR="009E7EB0">
        <w:rPr>
          <w:rFonts w:asciiTheme="minorHAnsi" w:hAnsiTheme="minorHAnsi" w:cstheme="minorHAnsi"/>
          <w:sz w:val="22"/>
          <w:szCs w:val="22"/>
        </w:rPr>
        <w:t>697 364 031</w:t>
      </w:r>
    </w:p>
    <w:p w:rsidR="00BB3DBA" w:rsidRPr="00A80EA1" w:rsidRDefault="00BB3DBA" w:rsidP="001A58A5">
      <w:pPr>
        <w:pStyle w:val="Tekstpodstawowy"/>
        <w:spacing w:line="276" w:lineRule="auto"/>
        <w:ind w:left="392"/>
        <w:jc w:val="both"/>
        <w:rPr>
          <w:rFonts w:asciiTheme="minorHAnsi" w:hAnsiTheme="minorHAnsi" w:cstheme="minorHAnsi"/>
          <w:sz w:val="22"/>
          <w:szCs w:val="22"/>
        </w:rPr>
      </w:pPr>
      <w:r w:rsidRPr="003866D9">
        <w:rPr>
          <w:rFonts w:asciiTheme="minorHAnsi" w:hAnsiTheme="minorHAnsi" w:cstheme="minorHAnsi"/>
          <w:b/>
          <w:sz w:val="22"/>
          <w:szCs w:val="22"/>
        </w:rPr>
        <w:t>e-mail:</w:t>
      </w:r>
      <w:r w:rsidRPr="00A80EA1">
        <w:rPr>
          <w:rFonts w:asciiTheme="minorHAnsi" w:hAnsiTheme="minorHAnsi" w:cstheme="minorHAnsi"/>
          <w:sz w:val="22"/>
          <w:szCs w:val="22"/>
        </w:rPr>
        <w:t xml:space="preserve"> </w:t>
      </w:r>
      <w:r w:rsidR="001A58A5" w:rsidRPr="001A58A5">
        <w:rPr>
          <w:rFonts w:asciiTheme="minorHAnsi" w:hAnsiTheme="minorHAnsi" w:cstheme="minorHAnsi"/>
          <w:sz w:val="22"/>
          <w:szCs w:val="22"/>
        </w:rPr>
        <w:t>wzaporowicz@wp</w:t>
      </w:r>
      <w:r w:rsidRPr="001A58A5">
        <w:rPr>
          <w:rFonts w:asciiTheme="minorHAnsi" w:hAnsiTheme="minorHAnsi" w:cstheme="minorHAnsi"/>
          <w:sz w:val="22"/>
          <w:szCs w:val="22"/>
        </w:rPr>
        <w:t>.pl</w:t>
      </w:r>
    </w:p>
    <w:p w:rsidR="00BC24C7" w:rsidRPr="00A80EA1" w:rsidRDefault="007C7B86" w:rsidP="001A58A5">
      <w:pPr>
        <w:pStyle w:val="Tekstpodstawowy"/>
        <w:spacing w:line="276" w:lineRule="auto"/>
        <w:ind w:left="392"/>
        <w:jc w:val="both"/>
        <w:rPr>
          <w:rFonts w:asciiTheme="minorHAnsi" w:hAnsiTheme="minorHAnsi" w:cstheme="minorHAnsi"/>
          <w:sz w:val="22"/>
          <w:szCs w:val="22"/>
        </w:rPr>
      </w:pPr>
      <w:r w:rsidRPr="00A80EA1">
        <w:rPr>
          <w:rFonts w:asciiTheme="minorHAnsi" w:hAnsiTheme="minorHAnsi" w:cstheme="minorHAnsi"/>
          <w:sz w:val="22"/>
          <w:szCs w:val="22"/>
        </w:rPr>
        <w:t>reprezentowana przez</w:t>
      </w:r>
    </w:p>
    <w:p w:rsidR="00BC24C7" w:rsidRPr="00A80EA1" w:rsidRDefault="001A58A5" w:rsidP="009E7EB0">
      <w:pPr>
        <w:pStyle w:val="Tekstpodstawowy"/>
        <w:spacing w:line="276" w:lineRule="auto"/>
        <w:ind w:left="392" w:right="4254"/>
        <w:jc w:val="both"/>
        <w:rPr>
          <w:rFonts w:asciiTheme="minorHAnsi" w:hAnsiTheme="minorHAnsi" w:cstheme="minorHAnsi"/>
          <w:sz w:val="22"/>
          <w:szCs w:val="22"/>
        </w:rPr>
      </w:pPr>
      <w:r w:rsidRPr="00A80EA1">
        <w:rPr>
          <w:rFonts w:asciiTheme="minorHAnsi" w:hAnsiTheme="minorHAnsi" w:cstheme="minorHAnsi"/>
          <w:sz w:val="22"/>
          <w:szCs w:val="22"/>
        </w:rPr>
        <w:t>Waldemar</w:t>
      </w:r>
      <w:r>
        <w:rPr>
          <w:rFonts w:asciiTheme="minorHAnsi" w:hAnsiTheme="minorHAnsi" w:cstheme="minorHAnsi"/>
          <w:sz w:val="22"/>
          <w:szCs w:val="22"/>
        </w:rPr>
        <w:t xml:space="preserve"> </w:t>
      </w:r>
      <w:proofErr w:type="spellStart"/>
      <w:r>
        <w:rPr>
          <w:rFonts w:asciiTheme="minorHAnsi" w:hAnsiTheme="minorHAnsi" w:cstheme="minorHAnsi"/>
          <w:sz w:val="22"/>
          <w:szCs w:val="22"/>
        </w:rPr>
        <w:t>Z</w:t>
      </w:r>
      <w:r w:rsidR="006B4066" w:rsidRPr="00A80EA1">
        <w:rPr>
          <w:rFonts w:asciiTheme="minorHAnsi" w:hAnsiTheme="minorHAnsi" w:cstheme="minorHAnsi"/>
          <w:sz w:val="22"/>
          <w:szCs w:val="22"/>
        </w:rPr>
        <w:t>aporowicz</w:t>
      </w:r>
      <w:proofErr w:type="spellEnd"/>
      <w:r w:rsidR="006B4066" w:rsidRPr="00A80EA1">
        <w:rPr>
          <w:rFonts w:asciiTheme="minorHAnsi" w:hAnsiTheme="minorHAnsi" w:cstheme="minorHAnsi"/>
          <w:sz w:val="22"/>
          <w:szCs w:val="22"/>
        </w:rPr>
        <w:t xml:space="preserve"> </w:t>
      </w:r>
      <w:r w:rsidRPr="00A80EA1">
        <w:rPr>
          <w:rFonts w:asciiTheme="minorHAnsi" w:hAnsiTheme="minorHAnsi" w:cstheme="minorHAnsi"/>
          <w:sz w:val="22"/>
          <w:szCs w:val="22"/>
        </w:rPr>
        <w:t xml:space="preserve">Prezes </w:t>
      </w:r>
      <w:r w:rsidR="009E7EB0">
        <w:rPr>
          <w:rFonts w:asciiTheme="minorHAnsi" w:hAnsiTheme="minorHAnsi" w:cstheme="minorHAnsi"/>
          <w:sz w:val="22"/>
          <w:szCs w:val="22"/>
        </w:rPr>
        <w:t xml:space="preserve">OSP Stare Pole </w:t>
      </w:r>
      <w:proofErr w:type="spellStart"/>
      <w:r w:rsidR="006B4066" w:rsidRPr="00A80EA1">
        <w:rPr>
          <w:rFonts w:asciiTheme="minorHAnsi" w:hAnsiTheme="minorHAnsi" w:cstheme="minorHAnsi"/>
          <w:sz w:val="22"/>
          <w:szCs w:val="22"/>
        </w:rPr>
        <w:t>Fałek</w:t>
      </w:r>
      <w:proofErr w:type="spellEnd"/>
      <w:r w:rsidR="006B4066" w:rsidRPr="00A80EA1">
        <w:rPr>
          <w:rFonts w:asciiTheme="minorHAnsi" w:hAnsiTheme="minorHAnsi" w:cstheme="minorHAnsi"/>
          <w:sz w:val="22"/>
          <w:szCs w:val="22"/>
        </w:rPr>
        <w:t xml:space="preserve"> Krystyna</w:t>
      </w:r>
      <w:r w:rsidR="007C7B86" w:rsidRPr="00A80EA1">
        <w:rPr>
          <w:rFonts w:asciiTheme="minorHAnsi" w:hAnsiTheme="minorHAnsi" w:cstheme="minorHAnsi"/>
          <w:sz w:val="22"/>
          <w:szCs w:val="22"/>
        </w:rPr>
        <w:t xml:space="preserve"> – Skarbnik</w:t>
      </w:r>
    </w:p>
    <w:p w:rsidR="00BC24C7" w:rsidRPr="00A80EA1" w:rsidRDefault="007C7B86" w:rsidP="001A58A5">
      <w:pPr>
        <w:pStyle w:val="Tekstpodstawowy"/>
        <w:spacing w:line="276" w:lineRule="auto"/>
        <w:ind w:left="392"/>
        <w:jc w:val="both"/>
        <w:rPr>
          <w:rFonts w:asciiTheme="minorHAnsi" w:hAnsiTheme="minorHAnsi" w:cstheme="minorHAnsi"/>
          <w:sz w:val="22"/>
          <w:szCs w:val="22"/>
        </w:rPr>
      </w:pPr>
      <w:r w:rsidRPr="00A80EA1">
        <w:rPr>
          <w:rFonts w:asciiTheme="minorHAnsi" w:hAnsiTheme="minorHAnsi" w:cstheme="minorHAnsi"/>
          <w:sz w:val="22"/>
          <w:szCs w:val="22"/>
        </w:rPr>
        <w:t>zwanego dalej Zamawiającym.</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7C7B86" w:rsidP="009E7EB0">
      <w:pPr>
        <w:pStyle w:val="Nagwek11"/>
        <w:numPr>
          <w:ilvl w:val="0"/>
          <w:numId w:val="37"/>
        </w:numPr>
        <w:tabs>
          <w:tab w:val="left" w:pos="426"/>
        </w:tabs>
        <w:spacing w:line="276" w:lineRule="auto"/>
        <w:ind w:left="573" w:hanging="573"/>
        <w:rPr>
          <w:rFonts w:asciiTheme="minorHAnsi" w:hAnsiTheme="minorHAnsi" w:cstheme="minorHAnsi"/>
          <w:sz w:val="22"/>
          <w:szCs w:val="22"/>
        </w:rPr>
      </w:pPr>
      <w:r w:rsidRPr="00A80EA1">
        <w:rPr>
          <w:rFonts w:asciiTheme="minorHAnsi" w:hAnsiTheme="minorHAnsi" w:cstheme="minorHAnsi"/>
          <w:spacing w:val="-3"/>
          <w:sz w:val="22"/>
          <w:szCs w:val="22"/>
        </w:rPr>
        <w:t xml:space="preserve">TRYB </w:t>
      </w:r>
      <w:r w:rsidRPr="00A80EA1">
        <w:rPr>
          <w:rFonts w:asciiTheme="minorHAnsi" w:hAnsiTheme="minorHAnsi" w:cstheme="minorHAnsi"/>
          <w:sz w:val="22"/>
          <w:szCs w:val="22"/>
        </w:rPr>
        <w:t>UDZIELENIA</w:t>
      </w:r>
      <w:r w:rsidRPr="00A80EA1">
        <w:rPr>
          <w:rFonts w:asciiTheme="minorHAnsi" w:hAnsiTheme="minorHAnsi" w:cstheme="minorHAnsi"/>
          <w:spacing w:val="-12"/>
          <w:sz w:val="22"/>
          <w:szCs w:val="22"/>
        </w:rPr>
        <w:t xml:space="preserve"> </w:t>
      </w:r>
      <w:r w:rsidRPr="00A80EA1">
        <w:rPr>
          <w:rFonts w:asciiTheme="minorHAnsi" w:hAnsiTheme="minorHAnsi" w:cstheme="minorHAnsi"/>
          <w:sz w:val="22"/>
          <w:szCs w:val="22"/>
        </w:rPr>
        <w:t>ZAMÓWIENIA</w:t>
      </w:r>
    </w:p>
    <w:p w:rsidR="00BB3DBA" w:rsidRPr="00A80EA1" w:rsidRDefault="00BB3DBA" w:rsidP="00A80EA1">
      <w:pPr>
        <w:tabs>
          <w:tab w:val="left" w:pos="426"/>
        </w:tabs>
        <w:spacing w:line="276" w:lineRule="auto"/>
        <w:ind w:left="426" w:hanging="426"/>
        <w:jc w:val="both"/>
        <w:rPr>
          <w:rFonts w:asciiTheme="minorHAnsi" w:hAnsiTheme="minorHAnsi" w:cstheme="minorHAnsi"/>
          <w:b/>
        </w:rPr>
      </w:pPr>
      <w:r w:rsidRPr="00A80EA1">
        <w:rPr>
          <w:rFonts w:asciiTheme="minorHAnsi" w:hAnsiTheme="minorHAnsi" w:cstheme="minorHAnsi"/>
          <w:b/>
        </w:rPr>
        <w:t xml:space="preserve"> </w:t>
      </w:r>
    </w:p>
    <w:p w:rsidR="00BB3DBA" w:rsidRPr="00A80EA1" w:rsidRDefault="00BB3DBA" w:rsidP="00A80EA1">
      <w:pPr>
        <w:widowControl/>
        <w:numPr>
          <w:ilvl w:val="0"/>
          <w:numId w:val="38"/>
        </w:numPr>
        <w:tabs>
          <w:tab w:val="left" w:pos="0"/>
        </w:tabs>
        <w:autoSpaceDE/>
        <w:autoSpaceDN/>
        <w:spacing w:line="276" w:lineRule="auto"/>
        <w:ind w:left="709"/>
        <w:jc w:val="both"/>
        <w:rPr>
          <w:rFonts w:asciiTheme="minorHAnsi" w:hAnsiTheme="minorHAnsi" w:cstheme="minorHAnsi"/>
          <w:b/>
        </w:rPr>
      </w:pPr>
      <w:r w:rsidRPr="00A80EA1">
        <w:rPr>
          <w:rFonts w:asciiTheme="minorHAnsi" w:hAnsiTheme="minorHAnsi" w:cstheme="minorHAnsi"/>
        </w:rPr>
        <w:t>Postępowanie prowadzone jest</w:t>
      </w:r>
      <w:r w:rsidRPr="00A80EA1">
        <w:rPr>
          <w:rFonts w:asciiTheme="minorHAnsi" w:hAnsiTheme="minorHAnsi" w:cstheme="minorHAnsi"/>
          <w:bCs/>
        </w:rPr>
        <w:t xml:space="preserve"> w trybie</w:t>
      </w:r>
      <w:r w:rsidRPr="00A80EA1">
        <w:rPr>
          <w:rFonts w:asciiTheme="minorHAnsi" w:hAnsiTheme="minorHAnsi" w:cstheme="minorHAnsi"/>
        </w:rPr>
        <w:t xml:space="preserve"> </w:t>
      </w:r>
      <w:r w:rsidRPr="00A80EA1">
        <w:rPr>
          <w:rFonts w:asciiTheme="minorHAnsi" w:hAnsiTheme="minorHAnsi" w:cstheme="minorHAnsi"/>
          <w:bCs/>
        </w:rPr>
        <w:t>przetargu nieograniczonego</w:t>
      </w:r>
      <w:r w:rsidRPr="00A80EA1">
        <w:rPr>
          <w:rFonts w:asciiTheme="minorHAnsi" w:hAnsiTheme="minorHAnsi" w:cstheme="minorHAnsi"/>
        </w:rPr>
        <w:t xml:space="preserve"> na podstawie art. 39 i nast. ustawy z dnia 29 stycznia 2004 roku Prawo zamówień publicznych (</w:t>
      </w:r>
      <w:proofErr w:type="spellStart"/>
      <w:r w:rsidRPr="00A80EA1">
        <w:rPr>
          <w:rFonts w:asciiTheme="minorHAnsi" w:hAnsiTheme="minorHAnsi" w:cstheme="minorHAnsi"/>
        </w:rPr>
        <w:t>t.j</w:t>
      </w:r>
      <w:proofErr w:type="spellEnd"/>
      <w:r w:rsidRPr="00A80EA1">
        <w:rPr>
          <w:rFonts w:asciiTheme="minorHAnsi" w:hAnsiTheme="minorHAnsi" w:cstheme="minorHAnsi"/>
        </w:rPr>
        <w:t xml:space="preserve">. Dz. U. z 2018 r. poz. 1986 ze zm.), </w:t>
      </w:r>
      <w:r w:rsidRPr="00A80EA1">
        <w:rPr>
          <w:rFonts w:asciiTheme="minorHAnsi" w:hAnsiTheme="minorHAnsi" w:cstheme="minorHAnsi"/>
          <w:shd w:val="clear" w:color="auto" w:fill="FFFFFF"/>
        </w:rPr>
        <w:t>oraz przepisów wykonawczych do ustawy.</w:t>
      </w:r>
    </w:p>
    <w:p w:rsidR="00BB3DBA" w:rsidRPr="00A80EA1" w:rsidRDefault="00BB3DBA" w:rsidP="00A80EA1">
      <w:pPr>
        <w:pStyle w:val="Akapitzlist1"/>
        <w:numPr>
          <w:ilvl w:val="0"/>
          <w:numId w:val="38"/>
        </w:numPr>
        <w:tabs>
          <w:tab w:val="left" w:pos="0"/>
        </w:tabs>
        <w:spacing w:line="276" w:lineRule="auto"/>
        <w:jc w:val="both"/>
        <w:rPr>
          <w:rFonts w:asciiTheme="minorHAnsi" w:hAnsiTheme="minorHAnsi" w:cstheme="minorHAnsi"/>
          <w:sz w:val="22"/>
          <w:szCs w:val="22"/>
          <w:shd w:val="clear" w:color="auto" w:fill="FFFFFF"/>
        </w:rPr>
      </w:pPr>
      <w:r w:rsidRPr="00A80EA1">
        <w:rPr>
          <w:rFonts w:asciiTheme="minorHAnsi" w:hAnsiTheme="minorHAnsi" w:cstheme="minorHAnsi"/>
          <w:sz w:val="22"/>
          <w:szCs w:val="22"/>
          <w:shd w:val="clear" w:color="auto" w:fill="FFFFFF"/>
        </w:rPr>
        <w:t xml:space="preserve">W zakresie nieuregulowanym niniejszą Specyfikacją Istotnych Warunków Zamówienia, zwaną dalej „SIWZ”, zastosowanie mają przepisy ustawy </w:t>
      </w:r>
      <w:proofErr w:type="spellStart"/>
      <w:r w:rsidRPr="00A80EA1">
        <w:rPr>
          <w:rFonts w:asciiTheme="minorHAnsi" w:hAnsiTheme="minorHAnsi" w:cstheme="minorHAnsi"/>
          <w:sz w:val="22"/>
          <w:szCs w:val="22"/>
          <w:shd w:val="clear" w:color="auto" w:fill="FFFFFF"/>
        </w:rPr>
        <w:t>Pzp</w:t>
      </w:r>
      <w:proofErr w:type="spellEnd"/>
      <w:r w:rsidRPr="00A80EA1">
        <w:rPr>
          <w:rFonts w:asciiTheme="minorHAnsi" w:hAnsiTheme="minorHAnsi" w:cstheme="minorHAnsi"/>
          <w:sz w:val="22"/>
          <w:szCs w:val="22"/>
          <w:shd w:val="clear" w:color="auto" w:fill="FFFFFF"/>
        </w:rPr>
        <w:t>.</w:t>
      </w:r>
    </w:p>
    <w:p w:rsidR="00BB3DBA" w:rsidRPr="00A80EA1" w:rsidRDefault="00BB3DBA" w:rsidP="00A80EA1">
      <w:pPr>
        <w:pStyle w:val="Akapitzlist1"/>
        <w:numPr>
          <w:ilvl w:val="0"/>
          <w:numId w:val="38"/>
        </w:numPr>
        <w:tabs>
          <w:tab w:val="left" w:pos="0"/>
        </w:tabs>
        <w:spacing w:line="276" w:lineRule="auto"/>
        <w:jc w:val="both"/>
        <w:rPr>
          <w:rFonts w:asciiTheme="minorHAnsi" w:hAnsiTheme="minorHAnsi" w:cstheme="minorHAnsi"/>
          <w:sz w:val="22"/>
          <w:szCs w:val="22"/>
          <w:shd w:val="clear" w:color="auto" w:fill="FFFFFF"/>
        </w:rPr>
      </w:pPr>
      <w:r w:rsidRPr="00A80EA1">
        <w:rPr>
          <w:rFonts w:asciiTheme="minorHAnsi" w:hAnsiTheme="minorHAnsi" w:cstheme="minorHAnsi"/>
          <w:sz w:val="22"/>
          <w:szCs w:val="22"/>
          <w:shd w:val="clear" w:color="auto" w:fill="FFFFFF"/>
        </w:rPr>
        <w:t xml:space="preserve"> Wartość zamówienia </w:t>
      </w:r>
      <w:r w:rsidRPr="00A80EA1">
        <w:rPr>
          <w:rFonts w:asciiTheme="minorHAnsi" w:hAnsiTheme="minorHAnsi" w:cstheme="minorHAnsi"/>
          <w:b/>
          <w:bCs/>
          <w:sz w:val="22"/>
          <w:szCs w:val="22"/>
          <w:shd w:val="clear" w:color="auto" w:fill="FFFFFF"/>
        </w:rPr>
        <w:t>nie przekracza</w:t>
      </w:r>
      <w:r w:rsidRPr="00A80EA1">
        <w:rPr>
          <w:rFonts w:asciiTheme="minorHAnsi" w:hAnsiTheme="minorHAnsi" w:cstheme="minorHAnsi"/>
          <w:sz w:val="22"/>
          <w:szCs w:val="22"/>
          <w:shd w:val="clear" w:color="auto" w:fill="FFFFFF"/>
        </w:rPr>
        <w:t xml:space="preserve"> równowartości kwoty określonej w przepisach wykonawczych wydanych na podstawie art. 11 ust. 8 ustawy </w:t>
      </w:r>
      <w:proofErr w:type="spellStart"/>
      <w:r w:rsidRPr="00A80EA1">
        <w:rPr>
          <w:rFonts w:asciiTheme="minorHAnsi" w:hAnsiTheme="minorHAnsi" w:cstheme="minorHAnsi"/>
          <w:sz w:val="22"/>
          <w:szCs w:val="22"/>
          <w:shd w:val="clear" w:color="auto" w:fill="FFFFFF"/>
        </w:rPr>
        <w:t>Pzp</w:t>
      </w:r>
      <w:proofErr w:type="spellEnd"/>
      <w:r w:rsidRPr="00A80EA1">
        <w:rPr>
          <w:rFonts w:asciiTheme="minorHAnsi" w:hAnsiTheme="minorHAnsi" w:cstheme="minorHAnsi"/>
          <w:sz w:val="22"/>
          <w:szCs w:val="22"/>
          <w:shd w:val="clear" w:color="auto" w:fill="FFFFFF"/>
        </w:rPr>
        <w:t>.</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7C7B86" w:rsidP="003866D9">
      <w:pPr>
        <w:pStyle w:val="Tekstpodstawowy"/>
        <w:spacing w:before="1" w:line="276" w:lineRule="auto"/>
        <w:ind w:left="392" w:right="2"/>
        <w:jc w:val="both"/>
        <w:rPr>
          <w:rFonts w:asciiTheme="minorHAnsi" w:hAnsiTheme="minorHAnsi" w:cstheme="minorHAnsi"/>
          <w:sz w:val="22"/>
          <w:szCs w:val="22"/>
        </w:rPr>
      </w:pPr>
      <w:r w:rsidRPr="00A80EA1">
        <w:rPr>
          <w:rFonts w:asciiTheme="minorHAnsi" w:hAnsiTheme="minorHAnsi" w:cstheme="minorHAnsi"/>
          <w:sz w:val="22"/>
          <w:szCs w:val="22"/>
        </w:rPr>
        <w:t>Definicje i skróty użyte w ni</w:t>
      </w:r>
      <w:r w:rsidR="003866D9">
        <w:rPr>
          <w:rFonts w:asciiTheme="minorHAnsi" w:hAnsiTheme="minorHAnsi" w:cstheme="minorHAnsi"/>
          <w:sz w:val="22"/>
          <w:szCs w:val="22"/>
        </w:rPr>
        <w:t>niejszej Specyfikacji Istotnych W</w:t>
      </w:r>
      <w:r w:rsidRPr="00A80EA1">
        <w:rPr>
          <w:rFonts w:asciiTheme="minorHAnsi" w:hAnsiTheme="minorHAnsi" w:cstheme="minorHAnsi"/>
          <w:sz w:val="22"/>
          <w:szCs w:val="22"/>
        </w:rPr>
        <w:t xml:space="preserve">arunków </w:t>
      </w:r>
      <w:r w:rsidR="00A80EA1" w:rsidRPr="00A80EA1">
        <w:rPr>
          <w:rFonts w:asciiTheme="minorHAnsi" w:hAnsiTheme="minorHAnsi" w:cstheme="minorHAnsi"/>
          <w:sz w:val="22"/>
          <w:szCs w:val="22"/>
        </w:rPr>
        <w:t>za</w:t>
      </w:r>
      <w:r w:rsidRPr="00A80EA1">
        <w:rPr>
          <w:rFonts w:asciiTheme="minorHAnsi" w:hAnsiTheme="minorHAnsi" w:cstheme="minorHAnsi"/>
          <w:sz w:val="22"/>
          <w:szCs w:val="22"/>
        </w:rPr>
        <w:t>mówienia oznaczają:</w:t>
      </w:r>
    </w:p>
    <w:p w:rsidR="00BC24C7" w:rsidRPr="003866D9" w:rsidRDefault="007C7B86" w:rsidP="003866D9">
      <w:pPr>
        <w:tabs>
          <w:tab w:val="left" w:pos="1102"/>
        </w:tabs>
        <w:spacing w:line="276" w:lineRule="auto"/>
        <w:ind w:left="360"/>
        <w:rPr>
          <w:rFonts w:asciiTheme="minorHAnsi" w:hAnsiTheme="minorHAnsi" w:cstheme="minorHAnsi"/>
        </w:rPr>
      </w:pPr>
      <w:r w:rsidRPr="003866D9">
        <w:rPr>
          <w:rFonts w:asciiTheme="minorHAnsi" w:hAnsiTheme="minorHAnsi" w:cstheme="minorHAnsi"/>
        </w:rPr>
        <w:t>Zamawiający - Ochotnicza Straż Pożarna w</w:t>
      </w:r>
      <w:r w:rsidRPr="003866D9">
        <w:rPr>
          <w:rFonts w:asciiTheme="minorHAnsi" w:hAnsiTheme="minorHAnsi" w:cstheme="minorHAnsi"/>
          <w:spacing w:val="-9"/>
        </w:rPr>
        <w:t xml:space="preserve"> </w:t>
      </w:r>
      <w:r w:rsidR="006B4066" w:rsidRPr="003866D9">
        <w:rPr>
          <w:rFonts w:asciiTheme="minorHAnsi" w:hAnsiTheme="minorHAnsi" w:cstheme="minorHAnsi"/>
        </w:rPr>
        <w:t>Starym Polu</w:t>
      </w:r>
    </w:p>
    <w:p w:rsidR="00BC24C7" w:rsidRPr="003866D9" w:rsidRDefault="007C7B86" w:rsidP="003866D9">
      <w:pPr>
        <w:tabs>
          <w:tab w:val="left" w:pos="1102"/>
        </w:tabs>
        <w:spacing w:before="151" w:line="276" w:lineRule="auto"/>
        <w:ind w:left="360" w:right="697"/>
        <w:rPr>
          <w:rFonts w:asciiTheme="minorHAnsi" w:hAnsiTheme="minorHAnsi" w:cstheme="minorHAnsi"/>
        </w:rPr>
      </w:pPr>
      <w:r w:rsidRPr="003866D9">
        <w:rPr>
          <w:rFonts w:asciiTheme="minorHAnsi" w:hAnsiTheme="minorHAnsi" w:cstheme="minorHAnsi"/>
        </w:rPr>
        <w:t xml:space="preserve">Ustawa lub </w:t>
      </w:r>
      <w:proofErr w:type="spellStart"/>
      <w:r w:rsidRPr="003866D9">
        <w:rPr>
          <w:rFonts w:asciiTheme="minorHAnsi" w:hAnsiTheme="minorHAnsi" w:cstheme="minorHAnsi"/>
        </w:rPr>
        <w:t>Pzp</w:t>
      </w:r>
      <w:proofErr w:type="spellEnd"/>
      <w:r w:rsidRPr="003866D9">
        <w:rPr>
          <w:rFonts w:asciiTheme="minorHAnsi" w:hAnsiTheme="minorHAnsi" w:cstheme="minorHAnsi"/>
        </w:rPr>
        <w:t xml:space="preserve"> - Ustawa z dnia 29 stycznia 2004 </w:t>
      </w:r>
      <w:r w:rsidRPr="003866D9">
        <w:rPr>
          <w:rFonts w:asciiTheme="minorHAnsi" w:hAnsiTheme="minorHAnsi" w:cstheme="minorHAnsi"/>
          <w:spacing w:val="-8"/>
        </w:rPr>
        <w:t xml:space="preserve">r. </w:t>
      </w:r>
      <w:r w:rsidRPr="003866D9">
        <w:rPr>
          <w:rFonts w:asciiTheme="minorHAnsi" w:hAnsiTheme="minorHAnsi" w:cstheme="minorHAnsi"/>
        </w:rPr>
        <w:t>Prawo zam</w:t>
      </w:r>
      <w:r w:rsidR="00A80EA1" w:rsidRPr="003866D9">
        <w:rPr>
          <w:rFonts w:asciiTheme="minorHAnsi" w:hAnsiTheme="minorHAnsi" w:cstheme="minorHAnsi"/>
        </w:rPr>
        <w:t>ówień publicznych (</w:t>
      </w:r>
      <w:proofErr w:type="spellStart"/>
      <w:r w:rsidR="00A80EA1" w:rsidRPr="003866D9">
        <w:rPr>
          <w:rFonts w:asciiTheme="minorHAnsi" w:hAnsiTheme="minorHAnsi" w:cstheme="minorHAnsi"/>
        </w:rPr>
        <w:t>t.j</w:t>
      </w:r>
      <w:proofErr w:type="spellEnd"/>
      <w:r w:rsidR="00A80EA1" w:rsidRPr="003866D9">
        <w:rPr>
          <w:rFonts w:asciiTheme="minorHAnsi" w:hAnsiTheme="minorHAnsi" w:cstheme="minorHAnsi"/>
        </w:rPr>
        <w:t>. Dz. U. z 2018</w:t>
      </w:r>
      <w:r w:rsidRPr="003866D9">
        <w:rPr>
          <w:rFonts w:asciiTheme="minorHAnsi" w:hAnsiTheme="minorHAnsi" w:cstheme="minorHAnsi"/>
        </w:rPr>
        <w:t xml:space="preserve"> </w:t>
      </w:r>
      <w:r w:rsidRPr="003866D9">
        <w:rPr>
          <w:rFonts w:asciiTheme="minorHAnsi" w:hAnsiTheme="minorHAnsi" w:cstheme="minorHAnsi"/>
          <w:spacing w:val="-8"/>
        </w:rPr>
        <w:t xml:space="preserve">r. </w:t>
      </w:r>
      <w:r w:rsidR="00A80EA1" w:rsidRPr="003866D9">
        <w:rPr>
          <w:rFonts w:asciiTheme="minorHAnsi" w:hAnsiTheme="minorHAnsi" w:cstheme="minorHAnsi"/>
        </w:rPr>
        <w:t>poz. 1986</w:t>
      </w:r>
      <w:r w:rsidRPr="003866D9">
        <w:rPr>
          <w:rFonts w:asciiTheme="minorHAnsi" w:hAnsiTheme="minorHAnsi" w:cstheme="minorHAnsi"/>
        </w:rPr>
        <w:t xml:space="preserve"> ze</w:t>
      </w:r>
      <w:r w:rsidRPr="003866D9">
        <w:rPr>
          <w:rFonts w:asciiTheme="minorHAnsi" w:hAnsiTheme="minorHAnsi" w:cstheme="minorHAnsi"/>
          <w:spacing w:val="7"/>
        </w:rPr>
        <w:t xml:space="preserve"> </w:t>
      </w:r>
      <w:r w:rsidRPr="003866D9">
        <w:rPr>
          <w:rFonts w:asciiTheme="minorHAnsi" w:hAnsiTheme="minorHAnsi" w:cstheme="minorHAnsi"/>
        </w:rPr>
        <w:t>zm.)</w:t>
      </w:r>
    </w:p>
    <w:p w:rsidR="00BC24C7" w:rsidRPr="003866D9" w:rsidRDefault="007C7B86" w:rsidP="003866D9">
      <w:pPr>
        <w:tabs>
          <w:tab w:val="left" w:pos="1102"/>
        </w:tabs>
        <w:spacing w:before="149" w:line="276" w:lineRule="auto"/>
        <w:ind w:left="360"/>
        <w:rPr>
          <w:rFonts w:asciiTheme="minorHAnsi" w:hAnsiTheme="minorHAnsi" w:cstheme="minorHAnsi"/>
        </w:rPr>
      </w:pPr>
      <w:r w:rsidRPr="003866D9">
        <w:rPr>
          <w:rFonts w:asciiTheme="minorHAnsi" w:hAnsiTheme="minorHAnsi" w:cstheme="minorHAnsi"/>
        </w:rPr>
        <w:t xml:space="preserve">SIWZ - Specyfikacja Istotnych </w:t>
      </w:r>
      <w:r w:rsidRPr="003866D9">
        <w:rPr>
          <w:rFonts w:asciiTheme="minorHAnsi" w:hAnsiTheme="minorHAnsi" w:cstheme="minorHAnsi"/>
          <w:spacing w:val="-3"/>
        </w:rPr>
        <w:t>Warunków</w:t>
      </w:r>
      <w:r w:rsidRPr="003866D9">
        <w:rPr>
          <w:rFonts w:asciiTheme="minorHAnsi" w:hAnsiTheme="minorHAnsi" w:cstheme="minorHAnsi"/>
          <w:spacing w:val="-5"/>
        </w:rPr>
        <w:t xml:space="preserve"> </w:t>
      </w:r>
      <w:r w:rsidRPr="003866D9">
        <w:rPr>
          <w:rFonts w:asciiTheme="minorHAnsi" w:hAnsiTheme="minorHAnsi" w:cstheme="minorHAnsi"/>
        </w:rPr>
        <w:t>Zamówienia</w:t>
      </w:r>
    </w:p>
    <w:p w:rsidR="00BC24C7" w:rsidRPr="003866D9" w:rsidRDefault="007C7B86" w:rsidP="003866D9">
      <w:pPr>
        <w:tabs>
          <w:tab w:val="left" w:pos="1102"/>
        </w:tabs>
        <w:spacing w:before="151" w:line="276" w:lineRule="auto"/>
        <w:ind w:left="360" w:right="692"/>
        <w:rPr>
          <w:rFonts w:asciiTheme="minorHAnsi" w:hAnsiTheme="minorHAnsi" w:cstheme="minorHAnsi"/>
        </w:rPr>
      </w:pPr>
      <w:r w:rsidRPr="003866D9">
        <w:rPr>
          <w:rFonts w:asciiTheme="minorHAnsi" w:hAnsiTheme="minorHAnsi" w:cstheme="minorHAnsi"/>
        </w:rPr>
        <w:t>„Zamówienie”  -  należy  przez  to   rozumieć  zamówienie  publiczne  którego   przedmiot w sposób szczegółowy został opisany w 3 części niniejszej</w:t>
      </w:r>
      <w:r w:rsidRPr="003866D9">
        <w:rPr>
          <w:rFonts w:asciiTheme="minorHAnsi" w:hAnsiTheme="minorHAnsi" w:cstheme="minorHAnsi"/>
          <w:spacing w:val="-16"/>
        </w:rPr>
        <w:t xml:space="preserve"> </w:t>
      </w:r>
      <w:r w:rsidRPr="003866D9">
        <w:rPr>
          <w:rFonts w:asciiTheme="minorHAnsi" w:hAnsiTheme="minorHAnsi" w:cstheme="minorHAnsi"/>
        </w:rPr>
        <w:t>specyfikacji</w:t>
      </w:r>
    </w:p>
    <w:p w:rsidR="00BC24C7" w:rsidRPr="003866D9" w:rsidRDefault="007C7B86" w:rsidP="003866D9">
      <w:pPr>
        <w:tabs>
          <w:tab w:val="left" w:pos="1102"/>
        </w:tabs>
        <w:spacing w:before="149" w:line="276" w:lineRule="auto"/>
        <w:ind w:left="360" w:right="699"/>
        <w:rPr>
          <w:rFonts w:asciiTheme="minorHAnsi" w:hAnsiTheme="minorHAnsi" w:cstheme="minorHAnsi"/>
        </w:rPr>
      </w:pPr>
      <w:r w:rsidRPr="003866D9">
        <w:rPr>
          <w:rFonts w:asciiTheme="minorHAnsi" w:hAnsiTheme="minorHAnsi" w:cstheme="minorHAnsi"/>
        </w:rPr>
        <w:t>„Wykonawca” - należy przez to rozumieć podmiot, z którym Zamawiający zawrze umowę na wykonanie</w:t>
      </w:r>
      <w:r w:rsidRPr="003866D9">
        <w:rPr>
          <w:rFonts w:asciiTheme="minorHAnsi" w:hAnsiTheme="minorHAnsi" w:cstheme="minorHAnsi"/>
          <w:spacing w:val="-2"/>
        </w:rPr>
        <w:t xml:space="preserve"> </w:t>
      </w:r>
      <w:r w:rsidRPr="003866D9">
        <w:rPr>
          <w:rFonts w:asciiTheme="minorHAnsi" w:hAnsiTheme="minorHAnsi" w:cstheme="minorHAnsi"/>
        </w:rPr>
        <w:t>zamówienia.</w:t>
      </w:r>
    </w:p>
    <w:p w:rsidR="00A80EA1" w:rsidRPr="003B7723" w:rsidRDefault="00A80EA1" w:rsidP="00A80EA1">
      <w:pPr>
        <w:pStyle w:val="Akapitzlist1"/>
        <w:ind w:left="632"/>
        <w:jc w:val="both"/>
        <w:rPr>
          <w:rFonts w:ascii="Calibri" w:hAnsi="Calibri" w:cs="Calibri"/>
          <w:b/>
        </w:rPr>
      </w:pPr>
    </w:p>
    <w:p w:rsidR="00A80EA1" w:rsidRPr="003B7723" w:rsidRDefault="00A80EA1" w:rsidP="00A80EA1">
      <w:pPr>
        <w:pStyle w:val="Akapitzlist1"/>
        <w:ind w:left="632"/>
        <w:jc w:val="both"/>
        <w:rPr>
          <w:rFonts w:ascii="Calibri" w:hAnsi="Calibri" w:cs="Calibri"/>
          <w:b/>
          <w:shd w:val="clear" w:color="auto" w:fill="FFFFFF"/>
        </w:rPr>
      </w:pPr>
      <w:r w:rsidRPr="003B7723">
        <w:rPr>
          <w:rFonts w:ascii="Calibri" w:hAnsi="Calibri" w:cs="Calibri"/>
          <w:b/>
        </w:rPr>
        <w:t>Rodzaj zamówienia: dostawy.</w:t>
      </w:r>
    </w:p>
    <w:p w:rsidR="00A80EA1" w:rsidRPr="00A80EA1" w:rsidRDefault="00A80EA1" w:rsidP="00A80EA1">
      <w:pPr>
        <w:pStyle w:val="Akapitzlist"/>
        <w:tabs>
          <w:tab w:val="left" w:pos="1102"/>
        </w:tabs>
        <w:spacing w:before="149" w:line="276" w:lineRule="auto"/>
        <w:ind w:left="1113" w:right="699" w:firstLine="0"/>
        <w:rPr>
          <w:rFonts w:asciiTheme="minorHAnsi" w:hAnsiTheme="minorHAnsi" w:cstheme="minorHAnsi"/>
        </w:rPr>
      </w:pPr>
    </w:p>
    <w:p w:rsidR="00BC24C7" w:rsidRDefault="007C7B86" w:rsidP="003866D9">
      <w:pPr>
        <w:pStyle w:val="Tekstpodstawowy"/>
        <w:spacing w:line="276" w:lineRule="auto"/>
        <w:ind w:left="392" w:right="2"/>
        <w:rPr>
          <w:rFonts w:asciiTheme="minorHAnsi" w:hAnsiTheme="minorHAnsi" w:cstheme="minorHAnsi"/>
          <w:sz w:val="22"/>
          <w:szCs w:val="22"/>
        </w:rPr>
      </w:pPr>
      <w:r w:rsidRPr="00A80EA1">
        <w:rPr>
          <w:rFonts w:asciiTheme="minorHAnsi" w:hAnsiTheme="minorHAnsi" w:cstheme="minorHAnsi"/>
          <w:sz w:val="22"/>
          <w:szCs w:val="22"/>
        </w:rPr>
        <w:t>Celem przetargu jest wybór Wykonawcy, który przed</w:t>
      </w:r>
      <w:r w:rsidR="003866D9">
        <w:rPr>
          <w:rFonts w:asciiTheme="minorHAnsi" w:hAnsiTheme="minorHAnsi" w:cstheme="minorHAnsi"/>
          <w:sz w:val="22"/>
          <w:szCs w:val="22"/>
        </w:rPr>
        <w:t>stawi najkorzystniejszą ofertę</w:t>
      </w:r>
      <w:r w:rsidR="003866D9">
        <w:rPr>
          <w:rFonts w:asciiTheme="minorHAnsi" w:hAnsiTheme="minorHAnsi" w:cstheme="minorHAnsi"/>
          <w:sz w:val="22"/>
          <w:szCs w:val="22"/>
        </w:rPr>
        <w:br/>
        <w:t xml:space="preserve">i </w:t>
      </w:r>
      <w:r w:rsidRPr="00A80EA1">
        <w:rPr>
          <w:rFonts w:asciiTheme="minorHAnsi" w:hAnsiTheme="minorHAnsi" w:cstheme="minorHAnsi"/>
          <w:sz w:val="22"/>
          <w:szCs w:val="22"/>
        </w:rPr>
        <w:t>zawarcie z nim umowy o wykonanie przedmiotu zamówienia.</w:t>
      </w:r>
    </w:p>
    <w:p w:rsidR="00A80EA1" w:rsidRDefault="00A80EA1" w:rsidP="00A80EA1">
      <w:pPr>
        <w:pStyle w:val="Tekstpodstawowy"/>
        <w:spacing w:line="276" w:lineRule="auto"/>
        <w:ind w:left="392" w:right="675"/>
        <w:rPr>
          <w:rFonts w:asciiTheme="minorHAnsi" w:hAnsiTheme="minorHAnsi" w:cstheme="minorHAnsi"/>
          <w:sz w:val="22"/>
          <w:szCs w:val="22"/>
        </w:rPr>
      </w:pPr>
    </w:p>
    <w:p w:rsidR="003866D9" w:rsidRPr="00A80EA1" w:rsidRDefault="003866D9" w:rsidP="00A80EA1">
      <w:pPr>
        <w:pStyle w:val="Tekstpodstawowy"/>
        <w:spacing w:line="276" w:lineRule="auto"/>
        <w:ind w:left="392" w:right="675"/>
        <w:rPr>
          <w:rFonts w:asciiTheme="minorHAnsi" w:hAnsiTheme="minorHAnsi" w:cstheme="minorHAnsi"/>
          <w:sz w:val="22"/>
          <w:szCs w:val="22"/>
        </w:rPr>
      </w:pPr>
    </w:p>
    <w:p w:rsidR="00BC24C7" w:rsidRPr="00A80EA1" w:rsidRDefault="007C7B86" w:rsidP="00A80EA1">
      <w:pPr>
        <w:pStyle w:val="Nagwek11"/>
        <w:numPr>
          <w:ilvl w:val="0"/>
          <w:numId w:val="37"/>
        </w:numPr>
        <w:tabs>
          <w:tab w:val="left" w:pos="633"/>
        </w:tabs>
        <w:spacing w:line="276" w:lineRule="auto"/>
        <w:rPr>
          <w:rFonts w:asciiTheme="minorHAnsi" w:hAnsiTheme="minorHAnsi" w:cstheme="minorHAnsi"/>
          <w:sz w:val="22"/>
          <w:szCs w:val="22"/>
        </w:rPr>
      </w:pPr>
      <w:r w:rsidRPr="00A80EA1">
        <w:rPr>
          <w:rFonts w:asciiTheme="minorHAnsi" w:hAnsiTheme="minorHAnsi" w:cstheme="minorHAnsi"/>
          <w:sz w:val="22"/>
          <w:szCs w:val="22"/>
        </w:rPr>
        <w:t>OPIS PRZEDMIOTU</w:t>
      </w:r>
      <w:r w:rsidRPr="00A80EA1">
        <w:rPr>
          <w:rFonts w:asciiTheme="minorHAnsi" w:hAnsiTheme="minorHAnsi" w:cstheme="minorHAnsi"/>
          <w:spacing w:val="1"/>
          <w:sz w:val="22"/>
          <w:szCs w:val="22"/>
        </w:rPr>
        <w:t xml:space="preserve"> </w:t>
      </w:r>
      <w:r w:rsidRPr="00A80EA1">
        <w:rPr>
          <w:rFonts w:asciiTheme="minorHAnsi" w:hAnsiTheme="minorHAnsi" w:cstheme="minorHAnsi"/>
          <w:sz w:val="22"/>
          <w:szCs w:val="22"/>
        </w:rPr>
        <w:t>ZAMÓWIENIA</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9E7EB0" w:rsidP="00A80EA1">
      <w:pPr>
        <w:pStyle w:val="Akapitzlist"/>
        <w:numPr>
          <w:ilvl w:val="1"/>
          <w:numId w:val="37"/>
        </w:numPr>
        <w:tabs>
          <w:tab w:val="left" w:pos="1102"/>
        </w:tabs>
        <w:spacing w:line="276" w:lineRule="auto"/>
        <w:ind w:right="700" w:hanging="360"/>
        <w:rPr>
          <w:rFonts w:asciiTheme="minorHAnsi" w:hAnsiTheme="minorHAnsi" w:cstheme="minorHAnsi"/>
        </w:rPr>
      </w:pPr>
      <w:r>
        <w:rPr>
          <w:rFonts w:asciiTheme="minorHAnsi" w:hAnsiTheme="minorHAnsi" w:cstheme="minorHAnsi"/>
        </w:rPr>
        <w:t>Przedmiotem zamówienia jest d</w:t>
      </w:r>
      <w:r w:rsidR="007C7B86" w:rsidRPr="00A80EA1">
        <w:rPr>
          <w:rFonts w:asciiTheme="minorHAnsi" w:hAnsiTheme="minorHAnsi" w:cstheme="minorHAnsi"/>
        </w:rPr>
        <w:t>ostawa fabrycznie nowego, średniego samochodu ratowniczo-gaśniczeg</w:t>
      </w:r>
      <w:r w:rsidR="006B4066" w:rsidRPr="00A80EA1">
        <w:rPr>
          <w:rFonts w:asciiTheme="minorHAnsi" w:hAnsiTheme="minorHAnsi" w:cstheme="minorHAnsi"/>
        </w:rPr>
        <w:t>o dla jednostki OSP w Starym Polu</w:t>
      </w:r>
      <w:r w:rsidR="007C7B86" w:rsidRPr="00A80EA1">
        <w:rPr>
          <w:rFonts w:asciiTheme="minorHAnsi" w:hAnsiTheme="minorHAnsi" w:cstheme="minorHAnsi"/>
        </w:rPr>
        <w:t>, rok produkcji</w:t>
      </w:r>
      <w:r w:rsidR="007C7B86" w:rsidRPr="00A80EA1">
        <w:rPr>
          <w:rFonts w:asciiTheme="minorHAnsi" w:hAnsiTheme="minorHAnsi" w:cstheme="minorHAnsi"/>
          <w:spacing w:val="-16"/>
        </w:rPr>
        <w:t xml:space="preserve"> </w:t>
      </w:r>
      <w:r w:rsidR="006B4066" w:rsidRPr="00A80EA1">
        <w:rPr>
          <w:rFonts w:asciiTheme="minorHAnsi" w:hAnsiTheme="minorHAnsi" w:cstheme="minorHAnsi"/>
        </w:rPr>
        <w:t>2019</w:t>
      </w:r>
      <w:r w:rsidR="007C7B86" w:rsidRPr="00A80EA1">
        <w:rPr>
          <w:rFonts w:asciiTheme="minorHAnsi" w:hAnsiTheme="minorHAnsi" w:cstheme="minorHAnsi"/>
        </w:rPr>
        <w:t>.</w:t>
      </w:r>
    </w:p>
    <w:p w:rsidR="00BC24C7" w:rsidRPr="00A80EA1" w:rsidRDefault="007C7B86" w:rsidP="00A80EA1">
      <w:pPr>
        <w:pStyle w:val="Akapitzlist"/>
        <w:numPr>
          <w:ilvl w:val="1"/>
          <w:numId w:val="37"/>
        </w:numPr>
        <w:tabs>
          <w:tab w:val="left" w:pos="1102"/>
        </w:tabs>
        <w:spacing w:before="146" w:line="276" w:lineRule="auto"/>
        <w:ind w:right="699" w:hanging="360"/>
        <w:rPr>
          <w:rFonts w:asciiTheme="minorHAnsi" w:hAnsiTheme="minorHAnsi" w:cstheme="minorHAnsi"/>
        </w:rPr>
      </w:pPr>
      <w:r w:rsidRPr="00A80EA1">
        <w:rPr>
          <w:rFonts w:asciiTheme="minorHAnsi" w:hAnsiTheme="minorHAnsi" w:cstheme="minorHAnsi"/>
        </w:rPr>
        <w:t xml:space="preserve">Szczegółowy opis przedmiotu zamówienia zawiera </w:t>
      </w:r>
      <w:r w:rsidRPr="00DD6306">
        <w:rPr>
          <w:rFonts w:asciiTheme="minorHAnsi" w:hAnsiTheme="minorHAnsi" w:cstheme="minorHAnsi"/>
          <w:u w:val="single"/>
        </w:rPr>
        <w:t>załącznik nr 6</w:t>
      </w:r>
      <w:r w:rsidRPr="003866D9">
        <w:rPr>
          <w:rFonts w:asciiTheme="minorHAnsi" w:hAnsiTheme="minorHAnsi" w:cstheme="minorHAnsi"/>
        </w:rPr>
        <w:t xml:space="preserve"> do niniejszej specyfikacji,</w:t>
      </w:r>
      <w:r w:rsidRPr="00A80EA1">
        <w:rPr>
          <w:rFonts w:asciiTheme="minorHAnsi" w:hAnsiTheme="minorHAnsi" w:cstheme="minorHAnsi"/>
        </w:rPr>
        <w:t xml:space="preserve"> dotyczący parametrów technicznych wymaganych przez</w:t>
      </w:r>
      <w:r w:rsidRPr="00A80EA1">
        <w:rPr>
          <w:rFonts w:asciiTheme="minorHAnsi" w:hAnsiTheme="minorHAnsi" w:cstheme="minorHAnsi"/>
          <w:spacing w:val="-4"/>
        </w:rPr>
        <w:t xml:space="preserve"> </w:t>
      </w:r>
      <w:r w:rsidRPr="00A80EA1">
        <w:rPr>
          <w:rFonts w:asciiTheme="minorHAnsi" w:hAnsiTheme="minorHAnsi" w:cstheme="minorHAnsi"/>
        </w:rPr>
        <w:t>Zamawiającego.</w:t>
      </w:r>
    </w:p>
    <w:p w:rsidR="00BC24C7" w:rsidRPr="00A80EA1" w:rsidRDefault="007C7B86" w:rsidP="00A80EA1">
      <w:pPr>
        <w:pStyle w:val="Akapitzlist"/>
        <w:numPr>
          <w:ilvl w:val="1"/>
          <w:numId w:val="37"/>
        </w:numPr>
        <w:tabs>
          <w:tab w:val="left" w:pos="1102"/>
        </w:tabs>
        <w:spacing w:line="276" w:lineRule="auto"/>
        <w:ind w:right="695" w:hanging="360"/>
        <w:rPr>
          <w:rFonts w:asciiTheme="minorHAnsi" w:hAnsiTheme="minorHAnsi" w:cstheme="minorHAnsi"/>
        </w:rPr>
      </w:pPr>
      <w:r w:rsidRPr="00A80EA1">
        <w:rPr>
          <w:rFonts w:asciiTheme="minorHAnsi" w:hAnsiTheme="minorHAnsi" w:cstheme="minorHAnsi"/>
        </w:rPr>
        <w:t xml:space="preserve">Zamawiający dopuszcza składanie ofert równoważnych zgodnie z art. 29 ust. 3 </w:t>
      </w:r>
      <w:proofErr w:type="spellStart"/>
      <w:r w:rsidRPr="00A80EA1">
        <w:rPr>
          <w:rFonts w:asciiTheme="minorHAnsi" w:hAnsiTheme="minorHAnsi" w:cstheme="minorHAnsi"/>
        </w:rPr>
        <w:t>Pzp</w:t>
      </w:r>
      <w:proofErr w:type="spellEnd"/>
      <w:r w:rsidRPr="00A80EA1">
        <w:rPr>
          <w:rFonts w:asciiTheme="minorHAnsi" w:hAnsiTheme="minorHAnsi" w:cstheme="minorHAnsi"/>
        </w:rPr>
        <w:t>, jednakże podane przez Zamawiającego wymagania oraz parametry techniczne określające przedmiot zamówienia są warunkami minimalnymi, których spełnienia Zamawiający będzie oczek</w:t>
      </w:r>
      <w:r w:rsidR="009E7EB0">
        <w:rPr>
          <w:rFonts w:asciiTheme="minorHAnsi" w:hAnsiTheme="minorHAnsi" w:cstheme="minorHAnsi"/>
        </w:rPr>
        <w:t xml:space="preserve">iwał. Zgodnie z art. 30 ust. 5 </w:t>
      </w:r>
      <w:proofErr w:type="spellStart"/>
      <w:r w:rsidRPr="00A80EA1">
        <w:rPr>
          <w:rFonts w:asciiTheme="minorHAnsi" w:hAnsiTheme="minorHAnsi" w:cstheme="minorHAnsi"/>
        </w:rPr>
        <w:t>Pzp</w:t>
      </w:r>
      <w:proofErr w:type="spellEnd"/>
      <w:r w:rsidRPr="00A80EA1">
        <w:rPr>
          <w:rFonts w:asciiTheme="minorHAnsi" w:hAnsiTheme="minorHAnsi" w:cstheme="minorHAnsi"/>
        </w:rPr>
        <w:t xml:space="preserve"> </w:t>
      </w:r>
      <w:r w:rsidRPr="00A80EA1">
        <w:rPr>
          <w:rFonts w:asciiTheme="minorHAnsi" w:hAnsiTheme="minorHAnsi" w:cstheme="minorHAnsi"/>
          <w:spacing w:val="-3"/>
        </w:rPr>
        <w:t xml:space="preserve">Wykonawca, </w:t>
      </w:r>
      <w:r w:rsidRPr="00A80EA1">
        <w:rPr>
          <w:rFonts w:asciiTheme="minorHAnsi" w:hAnsiTheme="minorHAnsi" w:cstheme="minorHAnsi"/>
        </w:rPr>
        <w:t>który powołuje się na rozwiązania równoważne rozwiązaniom opisanym przez Zamawiającego, jest obowiązany wykazać, że oferowany przez niego przedmiot zamówienia spełnia wymagania określone przez Zamawiającego. Podstawową formą wykazania, że rozwiązania są równoważne lub charakteryzują się lepszymi parametrami jest przedstawienie szczegółowej specyfikacji technicznej. Oferta,</w:t>
      </w:r>
      <w:r w:rsidR="009C1480">
        <w:rPr>
          <w:rFonts w:asciiTheme="minorHAnsi" w:hAnsiTheme="minorHAnsi" w:cstheme="minorHAnsi"/>
        </w:rPr>
        <w:br/>
      </w:r>
      <w:r w:rsidRPr="00A80EA1">
        <w:rPr>
          <w:rFonts w:asciiTheme="minorHAnsi" w:hAnsiTheme="minorHAnsi" w:cstheme="minorHAnsi"/>
        </w:rPr>
        <w:t>w której sprzęt nie spełnia określonych warunków zostanie</w:t>
      </w:r>
      <w:r w:rsidRPr="00A80EA1">
        <w:rPr>
          <w:rFonts w:asciiTheme="minorHAnsi" w:hAnsiTheme="minorHAnsi" w:cstheme="minorHAnsi"/>
          <w:spacing w:val="-22"/>
        </w:rPr>
        <w:t xml:space="preserve"> </w:t>
      </w:r>
      <w:r w:rsidRPr="00A80EA1">
        <w:rPr>
          <w:rFonts w:asciiTheme="minorHAnsi" w:hAnsiTheme="minorHAnsi" w:cstheme="minorHAnsi"/>
        </w:rPr>
        <w:t>odrzucona.</w:t>
      </w:r>
    </w:p>
    <w:p w:rsidR="00BC24C7" w:rsidRPr="00A80EA1" w:rsidRDefault="007C7B86" w:rsidP="00A80EA1">
      <w:pPr>
        <w:pStyle w:val="Akapitzlist"/>
        <w:numPr>
          <w:ilvl w:val="1"/>
          <w:numId w:val="37"/>
        </w:numPr>
        <w:tabs>
          <w:tab w:val="left" w:pos="1102"/>
        </w:tabs>
        <w:spacing w:before="66" w:line="276" w:lineRule="auto"/>
        <w:ind w:right="698" w:hanging="360"/>
        <w:rPr>
          <w:rFonts w:asciiTheme="minorHAnsi" w:hAnsiTheme="minorHAnsi" w:cstheme="minorHAnsi"/>
        </w:rPr>
      </w:pPr>
      <w:r w:rsidRPr="00A80EA1">
        <w:rPr>
          <w:rFonts w:asciiTheme="minorHAnsi" w:hAnsiTheme="minorHAnsi" w:cstheme="minorHAnsi"/>
        </w:rPr>
        <w:t>Odbiór   przedmiotu   zamówienia   dokonany   zostanie   na   podstawie   protokołu zdawczo - odbiorczego, w obecności przedstawicieli</w:t>
      </w:r>
      <w:r w:rsidRPr="00A80EA1">
        <w:rPr>
          <w:rFonts w:asciiTheme="minorHAnsi" w:hAnsiTheme="minorHAnsi" w:cstheme="minorHAnsi"/>
          <w:spacing w:val="-1"/>
        </w:rPr>
        <w:t xml:space="preserve"> </w:t>
      </w:r>
      <w:r w:rsidRPr="00A80EA1">
        <w:rPr>
          <w:rFonts w:asciiTheme="minorHAnsi" w:hAnsiTheme="minorHAnsi" w:cstheme="minorHAnsi"/>
        </w:rPr>
        <w:t>stron.</w:t>
      </w:r>
    </w:p>
    <w:p w:rsidR="00BC24C7" w:rsidRPr="00A80EA1" w:rsidRDefault="007C7B86" w:rsidP="00A80EA1">
      <w:pPr>
        <w:pStyle w:val="Akapitzlist"/>
        <w:numPr>
          <w:ilvl w:val="1"/>
          <w:numId w:val="37"/>
        </w:numPr>
        <w:tabs>
          <w:tab w:val="left" w:pos="1102"/>
        </w:tabs>
        <w:spacing w:line="276" w:lineRule="auto"/>
        <w:ind w:right="700" w:hanging="360"/>
        <w:rPr>
          <w:rFonts w:asciiTheme="minorHAnsi" w:hAnsiTheme="minorHAnsi" w:cstheme="minorHAnsi"/>
        </w:rPr>
      </w:pPr>
      <w:r w:rsidRPr="00A80EA1">
        <w:rPr>
          <w:rFonts w:asciiTheme="minorHAnsi" w:hAnsiTheme="minorHAnsi" w:cstheme="minorHAnsi"/>
        </w:rPr>
        <w:t xml:space="preserve">Pozostałe postanowienia dotyczące przedmiotu zamówienia i jego realizacji zawiera wzór </w:t>
      </w:r>
      <w:r w:rsidRPr="00A80EA1">
        <w:rPr>
          <w:rFonts w:asciiTheme="minorHAnsi" w:hAnsiTheme="minorHAnsi" w:cstheme="minorHAnsi"/>
          <w:spacing w:val="-3"/>
        </w:rPr>
        <w:t xml:space="preserve">umowy, </w:t>
      </w:r>
      <w:r w:rsidRPr="00A80EA1">
        <w:rPr>
          <w:rFonts w:asciiTheme="minorHAnsi" w:hAnsiTheme="minorHAnsi" w:cstheme="minorHAnsi"/>
        </w:rPr>
        <w:t xml:space="preserve">stanowiący </w:t>
      </w:r>
      <w:r w:rsidRPr="0021722C">
        <w:rPr>
          <w:rFonts w:asciiTheme="minorHAnsi" w:hAnsiTheme="minorHAnsi" w:cstheme="minorHAnsi"/>
          <w:u w:val="single"/>
        </w:rPr>
        <w:t>załącznik nr 5 do</w:t>
      </w:r>
      <w:r w:rsidRPr="0021722C">
        <w:rPr>
          <w:rFonts w:asciiTheme="minorHAnsi" w:hAnsiTheme="minorHAnsi" w:cstheme="minorHAnsi"/>
          <w:spacing w:val="-3"/>
          <w:u w:val="single"/>
        </w:rPr>
        <w:t xml:space="preserve"> </w:t>
      </w:r>
      <w:r w:rsidRPr="0021722C">
        <w:rPr>
          <w:rFonts w:asciiTheme="minorHAnsi" w:hAnsiTheme="minorHAnsi" w:cstheme="minorHAnsi"/>
          <w:u w:val="single"/>
        </w:rPr>
        <w:t>SIWZ.</w:t>
      </w:r>
    </w:p>
    <w:p w:rsidR="00BC24C7" w:rsidRPr="00A80EA1" w:rsidRDefault="007C7B86" w:rsidP="00A80EA1">
      <w:pPr>
        <w:pStyle w:val="Akapitzlist"/>
        <w:numPr>
          <w:ilvl w:val="1"/>
          <w:numId w:val="37"/>
        </w:numPr>
        <w:tabs>
          <w:tab w:val="left" w:pos="1102"/>
        </w:tabs>
        <w:spacing w:before="3" w:line="276" w:lineRule="auto"/>
        <w:ind w:right="697" w:hanging="360"/>
        <w:rPr>
          <w:rFonts w:asciiTheme="minorHAnsi" w:hAnsiTheme="minorHAnsi" w:cstheme="minorHAnsi"/>
        </w:rPr>
      </w:pPr>
      <w:r w:rsidRPr="00A80EA1">
        <w:rPr>
          <w:rFonts w:asciiTheme="minorHAnsi" w:hAnsiTheme="minorHAnsi" w:cstheme="minorHAnsi"/>
        </w:rPr>
        <w:t xml:space="preserve">O udzielenie zamówienia mogą ubiegać się wyłącznie </w:t>
      </w:r>
      <w:r w:rsidRPr="00A80EA1">
        <w:rPr>
          <w:rFonts w:asciiTheme="minorHAnsi" w:hAnsiTheme="minorHAnsi" w:cstheme="minorHAnsi"/>
          <w:spacing w:val="-4"/>
        </w:rPr>
        <w:t xml:space="preserve">Wykonawcy, </w:t>
      </w:r>
      <w:r w:rsidRPr="00A80EA1">
        <w:rPr>
          <w:rFonts w:asciiTheme="minorHAnsi" w:hAnsiTheme="minorHAnsi" w:cstheme="minorHAnsi"/>
        </w:rPr>
        <w:t>których oferta odpowiada zasadom  określonym  w  Prawie   zamówień  publicznych  i  spełnia  wymagania  określone    w niniejszej</w:t>
      </w:r>
      <w:r w:rsidRPr="00A80EA1">
        <w:rPr>
          <w:rFonts w:asciiTheme="minorHAnsi" w:hAnsiTheme="minorHAnsi" w:cstheme="minorHAnsi"/>
          <w:spacing w:val="-2"/>
        </w:rPr>
        <w:t xml:space="preserve"> </w:t>
      </w:r>
      <w:r w:rsidRPr="00A80EA1">
        <w:rPr>
          <w:rFonts w:asciiTheme="minorHAnsi" w:hAnsiTheme="minorHAnsi" w:cstheme="minorHAnsi"/>
        </w:rPr>
        <w:t>SIWZ.</w:t>
      </w:r>
    </w:p>
    <w:p w:rsidR="00BC24C7" w:rsidRPr="00A80EA1" w:rsidRDefault="00BC24C7" w:rsidP="00A80EA1">
      <w:pPr>
        <w:pStyle w:val="Tekstpodstawowy"/>
        <w:spacing w:before="1" w:line="276" w:lineRule="auto"/>
        <w:rPr>
          <w:rFonts w:asciiTheme="minorHAnsi" w:hAnsiTheme="minorHAnsi" w:cstheme="minorHAnsi"/>
          <w:sz w:val="22"/>
          <w:szCs w:val="22"/>
        </w:rPr>
      </w:pPr>
    </w:p>
    <w:p w:rsidR="00BC24C7" w:rsidRPr="00A80EA1" w:rsidRDefault="007C7B86" w:rsidP="00A80EA1">
      <w:pPr>
        <w:pStyle w:val="Nagwek11"/>
        <w:spacing w:line="276" w:lineRule="auto"/>
        <w:jc w:val="both"/>
        <w:rPr>
          <w:rFonts w:asciiTheme="minorHAnsi" w:hAnsiTheme="minorHAnsi" w:cstheme="minorHAnsi"/>
          <w:sz w:val="22"/>
          <w:szCs w:val="22"/>
        </w:rPr>
      </w:pPr>
      <w:r w:rsidRPr="00A80EA1">
        <w:rPr>
          <w:rFonts w:asciiTheme="minorHAnsi" w:hAnsiTheme="minorHAnsi" w:cstheme="minorHAnsi"/>
          <w:sz w:val="22"/>
          <w:szCs w:val="22"/>
        </w:rPr>
        <w:t>Słownik główny:</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7C7B86" w:rsidP="00A80EA1">
      <w:pPr>
        <w:pStyle w:val="Tekstpodstawowy"/>
        <w:spacing w:line="276" w:lineRule="auto"/>
        <w:ind w:left="392"/>
        <w:jc w:val="both"/>
        <w:rPr>
          <w:rFonts w:asciiTheme="minorHAnsi" w:hAnsiTheme="minorHAnsi" w:cstheme="minorHAnsi"/>
          <w:sz w:val="22"/>
          <w:szCs w:val="22"/>
        </w:rPr>
      </w:pPr>
      <w:r w:rsidRPr="00A80EA1">
        <w:rPr>
          <w:rFonts w:asciiTheme="minorHAnsi" w:hAnsiTheme="minorHAnsi" w:cstheme="minorHAnsi"/>
          <w:b/>
          <w:sz w:val="22"/>
          <w:szCs w:val="22"/>
        </w:rPr>
        <w:t>CPV 34144210-3</w:t>
      </w:r>
      <w:r w:rsidRPr="00A80EA1">
        <w:rPr>
          <w:rFonts w:asciiTheme="minorHAnsi" w:hAnsiTheme="minorHAnsi" w:cstheme="minorHAnsi"/>
          <w:sz w:val="22"/>
          <w:szCs w:val="22"/>
        </w:rPr>
        <w:t xml:space="preserve"> Wozy strażackie</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7C7B86" w:rsidP="00A80EA1">
      <w:pPr>
        <w:pStyle w:val="Nagwek11"/>
        <w:numPr>
          <w:ilvl w:val="0"/>
          <w:numId w:val="37"/>
        </w:numPr>
        <w:tabs>
          <w:tab w:val="left" w:pos="628"/>
        </w:tabs>
        <w:spacing w:line="276" w:lineRule="auto"/>
        <w:ind w:left="628" w:hanging="236"/>
        <w:jc w:val="both"/>
        <w:rPr>
          <w:rFonts w:asciiTheme="minorHAnsi" w:hAnsiTheme="minorHAnsi" w:cstheme="minorHAnsi"/>
          <w:sz w:val="22"/>
          <w:szCs w:val="22"/>
        </w:rPr>
      </w:pPr>
      <w:r w:rsidRPr="00A80EA1">
        <w:rPr>
          <w:rFonts w:asciiTheme="minorHAnsi" w:hAnsiTheme="minorHAnsi" w:cstheme="minorHAnsi"/>
          <w:sz w:val="22"/>
          <w:szCs w:val="22"/>
        </w:rPr>
        <w:t>TERMIN WYKONANIA</w:t>
      </w:r>
      <w:r w:rsidRPr="00A80EA1">
        <w:rPr>
          <w:rFonts w:asciiTheme="minorHAnsi" w:hAnsiTheme="minorHAnsi" w:cstheme="minorHAnsi"/>
          <w:spacing w:val="-20"/>
          <w:sz w:val="22"/>
          <w:szCs w:val="22"/>
        </w:rPr>
        <w:t xml:space="preserve"> </w:t>
      </w:r>
      <w:r w:rsidRPr="00A80EA1">
        <w:rPr>
          <w:rFonts w:asciiTheme="minorHAnsi" w:hAnsiTheme="minorHAnsi" w:cstheme="minorHAnsi"/>
          <w:sz w:val="22"/>
          <w:szCs w:val="22"/>
        </w:rPr>
        <w:t>ZAMÓWIENIA</w:t>
      </w:r>
    </w:p>
    <w:p w:rsidR="00BC24C7" w:rsidRPr="00A80EA1" w:rsidRDefault="00BC24C7" w:rsidP="00A80EA1">
      <w:pPr>
        <w:pStyle w:val="Tekstpodstawowy"/>
        <w:spacing w:before="9" w:line="276" w:lineRule="auto"/>
        <w:rPr>
          <w:rFonts w:asciiTheme="minorHAnsi" w:hAnsiTheme="minorHAnsi" w:cstheme="minorHAnsi"/>
          <w:b/>
          <w:sz w:val="22"/>
          <w:szCs w:val="22"/>
        </w:rPr>
      </w:pPr>
    </w:p>
    <w:p w:rsidR="00BC24C7" w:rsidRPr="003866D9" w:rsidRDefault="003866D9" w:rsidP="003866D9">
      <w:pPr>
        <w:pStyle w:val="Tekstpodstawowy"/>
        <w:spacing w:line="276" w:lineRule="auto"/>
        <w:ind w:left="392"/>
        <w:jc w:val="both"/>
        <w:rPr>
          <w:rFonts w:asciiTheme="minorHAnsi" w:hAnsiTheme="minorHAnsi" w:cstheme="minorHAnsi"/>
          <w:sz w:val="22"/>
          <w:szCs w:val="22"/>
        </w:rPr>
      </w:pPr>
      <w:r>
        <w:rPr>
          <w:rFonts w:asciiTheme="minorHAnsi" w:hAnsiTheme="minorHAnsi" w:cstheme="minorHAnsi"/>
          <w:sz w:val="22"/>
          <w:szCs w:val="22"/>
        </w:rPr>
        <w:t xml:space="preserve">Termin realizacji zamówienia - </w:t>
      </w:r>
      <w:r>
        <w:rPr>
          <w:rFonts w:asciiTheme="minorHAnsi" w:hAnsiTheme="minorHAnsi" w:cstheme="minorHAnsi"/>
          <w:b/>
          <w:sz w:val="22"/>
          <w:szCs w:val="22"/>
          <w:u w:val="single"/>
        </w:rPr>
        <w:t>d</w:t>
      </w:r>
      <w:r w:rsidRPr="00A80EA1">
        <w:rPr>
          <w:rFonts w:asciiTheme="minorHAnsi" w:hAnsiTheme="minorHAnsi" w:cstheme="minorHAnsi"/>
          <w:b/>
          <w:sz w:val="22"/>
          <w:szCs w:val="22"/>
          <w:u w:val="single"/>
        </w:rPr>
        <w:t>o 29.11.2019 r</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7C7B86" w:rsidP="00A80EA1">
      <w:pPr>
        <w:pStyle w:val="Nagwek11"/>
        <w:numPr>
          <w:ilvl w:val="0"/>
          <w:numId w:val="37"/>
        </w:numPr>
        <w:tabs>
          <w:tab w:val="left" w:pos="629"/>
        </w:tabs>
        <w:spacing w:line="276" w:lineRule="auto"/>
        <w:ind w:left="628" w:hanging="236"/>
        <w:jc w:val="both"/>
        <w:rPr>
          <w:rFonts w:asciiTheme="minorHAnsi" w:hAnsiTheme="minorHAnsi" w:cstheme="minorHAnsi"/>
          <w:sz w:val="22"/>
          <w:szCs w:val="22"/>
        </w:rPr>
      </w:pPr>
      <w:r w:rsidRPr="00A80EA1">
        <w:rPr>
          <w:rFonts w:asciiTheme="minorHAnsi" w:hAnsiTheme="minorHAnsi" w:cstheme="minorHAnsi"/>
          <w:spacing w:val="-5"/>
          <w:sz w:val="22"/>
          <w:szCs w:val="22"/>
        </w:rPr>
        <w:t xml:space="preserve">WARUNKI </w:t>
      </w:r>
      <w:r w:rsidRPr="00A80EA1">
        <w:rPr>
          <w:rFonts w:asciiTheme="minorHAnsi" w:hAnsiTheme="minorHAnsi" w:cstheme="minorHAnsi"/>
          <w:sz w:val="22"/>
          <w:szCs w:val="22"/>
        </w:rPr>
        <w:t xml:space="preserve">UDZIAŁU W </w:t>
      </w:r>
      <w:r w:rsidRPr="00A80EA1">
        <w:rPr>
          <w:rFonts w:asciiTheme="minorHAnsi" w:hAnsiTheme="minorHAnsi" w:cstheme="minorHAnsi"/>
          <w:spacing w:val="-3"/>
          <w:sz w:val="22"/>
          <w:szCs w:val="22"/>
        </w:rPr>
        <w:t xml:space="preserve">POSTĘPOWANIU </w:t>
      </w:r>
      <w:r w:rsidRPr="00A80EA1">
        <w:rPr>
          <w:rFonts w:asciiTheme="minorHAnsi" w:hAnsiTheme="minorHAnsi" w:cstheme="minorHAnsi"/>
          <w:sz w:val="22"/>
          <w:szCs w:val="22"/>
        </w:rPr>
        <w:t xml:space="preserve">I </w:t>
      </w:r>
      <w:r w:rsidRPr="00A80EA1">
        <w:rPr>
          <w:rFonts w:asciiTheme="minorHAnsi" w:hAnsiTheme="minorHAnsi" w:cstheme="minorHAnsi"/>
          <w:spacing w:val="-6"/>
          <w:sz w:val="22"/>
          <w:szCs w:val="22"/>
        </w:rPr>
        <w:t>PODSTAWY</w:t>
      </w:r>
      <w:r w:rsidRPr="00A80EA1">
        <w:rPr>
          <w:rFonts w:asciiTheme="minorHAnsi" w:hAnsiTheme="minorHAnsi" w:cstheme="minorHAnsi"/>
          <w:spacing w:val="-16"/>
          <w:sz w:val="22"/>
          <w:szCs w:val="22"/>
        </w:rPr>
        <w:t xml:space="preserve"> </w:t>
      </w:r>
      <w:r w:rsidRPr="00A80EA1">
        <w:rPr>
          <w:rFonts w:asciiTheme="minorHAnsi" w:hAnsiTheme="minorHAnsi" w:cstheme="minorHAnsi"/>
          <w:sz w:val="22"/>
          <w:szCs w:val="22"/>
        </w:rPr>
        <w:t>WYKLUCZENIA</w:t>
      </w:r>
    </w:p>
    <w:p w:rsidR="00BC24C7" w:rsidRPr="00A80EA1" w:rsidRDefault="00BC24C7" w:rsidP="00A80EA1">
      <w:pPr>
        <w:pStyle w:val="Tekstpodstawowy"/>
        <w:spacing w:before="9" w:line="276" w:lineRule="auto"/>
        <w:rPr>
          <w:rFonts w:asciiTheme="minorHAnsi" w:hAnsiTheme="minorHAnsi" w:cstheme="minorHAnsi"/>
          <w:b/>
          <w:sz w:val="22"/>
          <w:szCs w:val="22"/>
        </w:rPr>
      </w:pPr>
    </w:p>
    <w:p w:rsidR="00BC24C7" w:rsidRPr="00A80EA1" w:rsidRDefault="0021722C" w:rsidP="00117D0B">
      <w:pPr>
        <w:pStyle w:val="Akapitzlist"/>
        <w:spacing w:line="276" w:lineRule="auto"/>
        <w:ind w:left="709" w:hanging="283"/>
        <w:rPr>
          <w:rFonts w:asciiTheme="minorHAnsi" w:hAnsiTheme="minorHAnsi" w:cstheme="minorHAnsi"/>
        </w:rPr>
      </w:pPr>
      <w:r>
        <w:rPr>
          <w:rFonts w:asciiTheme="minorHAnsi" w:hAnsiTheme="minorHAnsi" w:cstheme="minorHAnsi"/>
        </w:rPr>
        <w:t>5.1</w:t>
      </w:r>
      <w:r w:rsidR="00117D0B">
        <w:rPr>
          <w:rFonts w:asciiTheme="minorHAnsi" w:hAnsiTheme="minorHAnsi" w:cstheme="minorHAnsi"/>
        </w:rPr>
        <w:t>.</w:t>
      </w:r>
      <w:r>
        <w:rPr>
          <w:rFonts w:asciiTheme="minorHAnsi" w:hAnsiTheme="minorHAnsi" w:cstheme="minorHAnsi"/>
        </w:rPr>
        <w:t xml:space="preserve"> </w:t>
      </w:r>
      <w:r w:rsidR="007C7B86" w:rsidRPr="00A80EA1">
        <w:rPr>
          <w:rFonts w:asciiTheme="minorHAnsi" w:hAnsiTheme="minorHAnsi" w:cstheme="minorHAnsi"/>
        </w:rPr>
        <w:t xml:space="preserve">O udzielenie zamówienia mogą ubiegać się </w:t>
      </w:r>
      <w:r w:rsidR="007C7B86" w:rsidRPr="00A80EA1">
        <w:rPr>
          <w:rFonts w:asciiTheme="minorHAnsi" w:hAnsiTheme="minorHAnsi" w:cstheme="minorHAnsi"/>
          <w:spacing w:val="-4"/>
        </w:rPr>
        <w:t>Wykonawcy,</w:t>
      </w:r>
      <w:r w:rsidR="007C7B86" w:rsidRPr="00A80EA1">
        <w:rPr>
          <w:rFonts w:asciiTheme="minorHAnsi" w:hAnsiTheme="minorHAnsi" w:cstheme="minorHAnsi"/>
          <w:spacing w:val="-10"/>
        </w:rPr>
        <w:t xml:space="preserve"> </w:t>
      </w:r>
      <w:r w:rsidR="007C7B86" w:rsidRPr="00A80EA1">
        <w:rPr>
          <w:rFonts w:asciiTheme="minorHAnsi" w:hAnsiTheme="minorHAnsi" w:cstheme="minorHAnsi"/>
        </w:rPr>
        <w:t>którzy:</w:t>
      </w:r>
    </w:p>
    <w:p w:rsidR="00BC24C7" w:rsidRPr="00A80EA1" w:rsidRDefault="009E7EB0" w:rsidP="009E7EB0">
      <w:pPr>
        <w:pStyle w:val="Akapitzlist"/>
        <w:tabs>
          <w:tab w:val="left" w:pos="709"/>
        </w:tabs>
        <w:spacing w:before="154" w:line="276" w:lineRule="auto"/>
        <w:ind w:left="1101" w:hanging="392"/>
        <w:rPr>
          <w:rFonts w:asciiTheme="minorHAnsi" w:hAnsiTheme="minorHAnsi" w:cstheme="minorHAnsi"/>
        </w:rPr>
      </w:pPr>
      <w:r>
        <w:rPr>
          <w:rFonts w:asciiTheme="minorHAnsi" w:hAnsiTheme="minorHAnsi" w:cstheme="minorHAnsi"/>
        </w:rPr>
        <w:t xml:space="preserve">5.1.1 </w:t>
      </w:r>
      <w:r w:rsidR="007C7B86" w:rsidRPr="00A80EA1">
        <w:rPr>
          <w:rFonts w:asciiTheme="minorHAnsi" w:hAnsiTheme="minorHAnsi" w:cstheme="minorHAnsi"/>
        </w:rPr>
        <w:t>Nie podlegają</w:t>
      </w:r>
      <w:r w:rsidR="007C7B86" w:rsidRPr="00A80EA1">
        <w:rPr>
          <w:rFonts w:asciiTheme="minorHAnsi" w:hAnsiTheme="minorHAnsi" w:cstheme="minorHAnsi"/>
          <w:spacing w:val="-2"/>
        </w:rPr>
        <w:t xml:space="preserve"> </w:t>
      </w:r>
      <w:r w:rsidR="003866D9">
        <w:rPr>
          <w:rFonts w:asciiTheme="minorHAnsi" w:hAnsiTheme="minorHAnsi" w:cstheme="minorHAnsi"/>
        </w:rPr>
        <w:t>wykluczeniu;</w:t>
      </w:r>
    </w:p>
    <w:p w:rsidR="00BC24C7" w:rsidRPr="009E7EB0" w:rsidRDefault="009E7EB0" w:rsidP="009E7EB0">
      <w:pPr>
        <w:tabs>
          <w:tab w:val="left" w:pos="1102"/>
        </w:tabs>
        <w:spacing w:before="151" w:line="276" w:lineRule="auto"/>
        <w:ind w:left="753"/>
        <w:rPr>
          <w:rFonts w:asciiTheme="minorHAnsi" w:hAnsiTheme="minorHAnsi" w:cstheme="minorHAnsi"/>
        </w:rPr>
      </w:pPr>
      <w:r>
        <w:rPr>
          <w:rFonts w:asciiTheme="minorHAnsi" w:hAnsiTheme="minorHAnsi" w:cstheme="minorHAnsi"/>
        </w:rPr>
        <w:t xml:space="preserve">5.1.2 </w:t>
      </w:r>
      <w:r w:rsidR="007C7B86" w:rsidRPr="009E7EB0">
        <w:rPr>
          <w:rFonts w:asciiTheme="minorHAnsi" w:hAnsiTheme="minorHAnsi" w:cstheme="minorHAnsi"/>
        </w:rPr>
        <w:t>Spełniają następujące warunki udziału w postępowaniu</w:t>
      </w:r>
      <w:r w:rsidR="007C7B86" w:rsidRPr="009E7EB0">
        <w:rPr>
          <w:rFonts w:asciiTheme="minorHAnsi" w:hAnsiTheme="minorHAnsi" w:cstheme="minorHAnsi"/>
          <w:spacing w:val="-4"/>
        </w:rPr>
        <w:t xml:space="preserve"> </w:t>
      </w:r>
      <w:r w:rsidR="007C7B86" w:rsidRPr="009E7EB0">
        <w:rPr>
          <w:rFonts w:asciiTheme="minorHAnsi" w:hAnsiTheme="minorHAnsi" w:cstheme="minorHAnsi"/>
        </w:rPr>
        <w:t>dotyczące:</w:t>
      </w:r>
    </w:p>
    <w:p w:rsidR="00BC24C7" w:rsidRPr="00A80EA1" w:rsidRDefault="007C7B86" w:rsidP="00A80EA1">
      <w:pPr>
        <w:pStyle w:val="Akapitzlist"/>
        <w:numPr>
          <w:ilvl w:val="0"/>
          <w:numId w:val="35"/>
        </w:numPr>
        <w:tabs>
          <w:tab w:val="left" w:pos="650"/>
        </w:tabs>
        <w:spacing w:before="149" w:line="276" w:lineRule="auto"/>
        <w:ind w:right="693" w:firstLine="0"/>
        <w:rPr>
          <w:rFonts w:asciiTheme="minorHAnsi" w:hAnsiTheme="minorHAnsi" w:cstheme="minorHAnsi"/>
        </w:rPr>
      </w:pPr>
      <w:r w:rsidRPr="00A80EA1">
        <w:rPr>
          <w:rFonts w:asciiTheme="minorHAnsi" w:hAnsiTheme="minorHAnsi" w:cstheme="minorHAnsi"/>
        </w:rPr>
        <w:t>Kompetencji lub uprawnień do prowadzenia określonej działalności zawodowej, o ile wynika to z odrębnych przepisów</w:t>
      </w:r>
    </w:p>
    <w:p w:rsidR="00BC24C7" w:rsidRPr="00A80EA1" w:rsidRDefault="007C7B86" w:rsidP="00A80EA1">
      <w:pPr>
        <w:pStyle w:val="Nagwek11"/>
        <w:spacing w:before="5" w:line="276" w:lineRule="auto"/>
        <w:ind w:right="691"/>
        <w:jc w:val="both"/>
        <w:rPr>
          <w:rFonts w:asciiTheme="minorHAnsi" w:hAnsiTheme="minorHAnsi" w:cstheme="minorHAnsi"/>
          <w:sz w:val="22"/>
          <w:szCs w:val="22"/>
        </w:rPr>
      </w:pPr>
      <w:r w:rsidRPr="00A80EA1">
        <w:rPr>
          <w:rFonts w:asciiTheme="minorHAnsi" w:hAnsiTheme="minorHAnsi" w:cstheme="minorHAnsi"/>
          <w:sz w:val="22"/>
          <w:szCs w:val="22"/>
        </w:rPr>
        <w:t>Zamawiający nie precyzuje w tym zakresie żadnych wymagań</w:t>
      </w:r>
      <w:r w:rsidR="00A80EA1">
        <w:rPr>
          <w:rFonts w:asciiTheme="minorHAnsi" w:hAnsiTheme="minorHAnsi" w:cstheme="minorHAnsi"/>
          <w:sz w:val="22"/>
          <w:szCs w:val="22"/>
        </w:rPr>
        <w:t>.</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7C7B86" w:rsidP="00A80EA1">
      <w:pPr>
        <w:pStyle w:val="Akapitzlist"/>
        <w:numPr>
          <w:ilvl w:val="0"/>
          <w:numId w:val="35"/>
        </w:numPr>
        <w:tabs>
          <w:tab w:val="left" w:pos="653"/>
        </w:tabs>
        <w:spacing w:line="276" w:lineRule="auto"/>
        <w:ind w:left="652" w:hanging="260"/>
        <w:rPr>
          <w:rFonts w:asciiTheme="minorHAnsi" w:hAnsiTheme="minorHAnsi" w:cstheme="minorHAnsi"/>
        </w:rPr>
      </w:pPr>
      <w:r w:rsidRPr="00A80EA1">
        <w:rPr>
          <w:rFonts w:asciiTheme="minorHAnsi" w:hAnsiTheme="minorHAnsi" w:cstheme="minorHAnsi"/>
        </w:rPr>
        <w:t>Sytuacji ekonomicznej lub</w:t>
      </w:r>
      <w:r w:rsidRPr="00A80EA1">
        <w:rPr>
          <w:rFonts w:asciiTheme="minorHAnsi" w:hAnsiTheme="minorHAnsi" w:cstheme="minorHAnsi"/>
          <w:spacing w:val="3"/>
        </w:rPr>
        <w:t xml:space="preserve"> </w:t>
      </w:r>
      <w:r w:rsidRPr="00A80EA1">
        <w:rPr>
          <w:rFonts w:asciiTheme="minorHAnsi" w:hAnsiTheme="minorHAnsi" w:cstheme="minorHAnsi"/>
        </w:rPr>
        <w:t>finansowej</w:t>
      </w:r>
    </w:p>
    <w:p w:rsidR="00BC24C7" w:rsidRPr="00A80EA1" w:rsidRDefault="007C7B86" w:rsidP="00A80EA1">
      <w:pPr>
        <w:pStyle w:val="Nagwek11"/>
        <w:spacing w:before="5" w:line="276" w:lineRule="auto"/>
        <w:ind w:right="691"/>
        <w:jc w:val="both"/>
        <w:rPr>
          <w:rFonts w:asciiTheme="minorHAnsi" w:hAnsiTheme="minorHAnsi" w:cstheme="minorHAnsi"/>
          <w:sz w:val="22"/>
          <w:szCs w:val="22"/>
        </w:rPr>
      </w:pPr>
      <w:r w:rsidRPr="00A80EA1">
        <w:rPr>
          <w:rFonts w:asciiTheme="minorHAnsi" w:hAnsiTheme="minorHAnsi" w:cstheme="minorHAnsi"/>
          <w:sz w:val="22"/>
          <w:szCs w:val="22"/>
        </w:rPr>
        <w:t>Zamawiający nie precyzuje w tym zakresie żadnych wymagań</w:t>
      </w:r>
      <w:r w:rsidR="00A80EA1">
        <w:rPr>
          <w:rFonts w:asciiTheme="minorHAnsi" w:hAnsiTheme="minorHAnsi" w:cstheme="minorHAnsi"/>
          <w:sz w:val="22"/>
          <w:szCs w:val="22"/>
        </w:rPr>
        <w:t>.</w:t>
      </w:r>
    </w:p>
    <w:p w:rsidR="00BC24C7" w:rsidRPr="00A80EA1" w:rsidRDefault="00BC24C7" w:rsidP="00A80EA1">
      <w:pPr>
        <w:pStyle w:val="Tekstpodstawowy"/>
        <w:spacing w:before="6" w:line="276" w:lineRule="auto"/>
        <w:rPr>
          <w:rFonts w:asciiTheme="minorHAnsi" w:hAnsiTheme="minorHAnsi" w:cstheme="minorHAnsi"/>
          <w:b/>
          <w:sz w:val="22"/>
          <w:szCs w:val="22"/>
        </w:rPr>
      </w:pPr>
    </w:p>
    <w:p w:rsidR="00BC24C7" w:rsidRPr="00A80EA1" w:rsidRDefault="007C7B86" w:rsidP="00A80EA1">
      <w:pPr>
        <w:pStyle w:val="Akapitzlist"/>
        <w:numPr>
          <w:ilvl w:val="0"/>
          <w:numId w:val="35"/>
        </w:numPr>
        <w:tabs>
          <w:tab w:val="left" w:pos="640"/>
        </w:tabs>
        <w:spacing w:before="1" w:line="276" w:lineRule="auto"/>
        <w:ind w:left="639" w:hanging="247"/>
        <w:rPr>
          <w:rFonts w:asciiTheme="minorHAnsi" w:hAnsiTheme="minorHAnsi" w:cstheme="minorHAnsi"/>
        </w:rPr>
      </w:pPr>
      <w:r w:rsidRPr="00A80EA1">
        <w:rPr>
          <w:rFonts w:asciiTheme="minorHAnsi" w:hAnsiTheme="minorHAnsi" w:cstheme="minorHAnsi"/>
        </w:rPr>
        <w:t>Zdolności technicznej lub</w:t>
      </w:r>
      <w:r w:rsidRPr="00A80EA1">
        <w:rPr>
          <w:rFonts w:asciiTheme="minorHAnsi" w:hAnsiTheme="minorHAnsi" w:cstheme="minorHAnsi"/>
          <w:spacing w:val="1"/>
        </w:rPr>
        <w:t xml:space="preserve"> </w:t>
      </w:r>
      <w:r w:rsidRPr="00A80EA1">
        <w:rPr>
          <w:rFonts w:asciiTheme="minorHAnsi" w:hAnsiTheme="minorHAnsi" w:cstheme="minorHAnsi"/>
        </w:rPr>
        <w:t>zawodowej</w:t>
      </w:r>
    </w:p>
    <w:p w:rsidR="00BC24C7" w:rsidRDefault="007C7B86" w:rsidP="00A80EA1">
      <w:pPr>
        <w:adjustRightInd w:val="0"/>
        <w:spacing w:line="276" w:lineRule="auto"/>
        <w:ind w:left="426"/>
        <w:jc w:val="both"/>
        <w:rPr>
          <w:rFonts w:asciiTheme="minorHAnsi" w:hAnsiTheme="minorHAnsi" w:cstheme="minorHAnsi"/>
          <w:b/>
        </w:rPr>
      </w:pPr>
      <w:r w:rsidRPr="00A80EA1">
        <w:rPr>
          <w:rFonts w:asciiTheme="minorHAnsi" w:hAnsiTheme="minorHAnsi" w:cstheme="minorHAnsi"/>
          <w:b/>
        </w:rPr>
        <w:t xml:space="preserve">Zamawiający uzna warunek za spełniony, jeżeli Wykonawca wykaże, że w okresie ostatnich trzech lat przed upływem terminu składania ofert, a jeżeli okres prowadzenia działalności jest krótszy – w tym okresie - wykonał co najmniej 2 dostawy samochodu strażackiego o wartości brutto min. 300 000,00 zł </w:t>
      </w:r>
      <w:r w:rsidR="00A80EA1" w:rsidRPr="00A80EA1">
        <w:rPr>
          <w:rFonts w:asciiTheme="minorHAnsi" w:hAnsiTheme="minorHAnsi" w:cstheme="minorHAnsi"/>
          <w:b/>
        </w:rPr>
        <w:t xml:space="preserve">wraz z podaniem wartości przedmiotu, dat wykonania i podmiotów na rzecz których dostawa została wykonana </w:t>
      </w:r>
      <w:r w:rsidR="00A80EA1" w:rsidRPr="00A80EA1">
        <w:rPr>
          <w:rFonts w:ascii="Calibri" w:hAnsi="Calibri" w:cs="Calibri"/>
          <w:b/>
        </w:rPr>
        <w:t>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r w:rsidR="00A80EA1" w:rsidRPr="003866D9">
        <w:rPr>
          <w:rFonts w:ascii="Calibri" w:hAnsi="Calibri" w:cs="Calibri"/>
          <w:b/>
        </w:rPr>
        <w:t xml:space="preserve"> </w:t>
      </w:r>
      <w:r w:rsidRPr="003866D9">
        <w:rPr>
          <w:rFonts w:asciiTheme="minorHAnsi" w:hAnsiTheme="minorHAnsi" w:cstheme="minorHAnsi"/>
          <w:b/>
        </w:rPr>
        <w:t xml:space="preserve"> – </w:t>
      </w:r>
      <w:r w:rsidRPr="009E7EB0">
        <w:rPr>
          <w:rFonts w:asciiTheme="minorHAnsi" w:hAnsiTheme="minorHAnsi" w:cstheme="minorHAnsi"/>
          <w:b/>
          <w:u w:val="single"/>
        </w:rPr>
        <w:t>Załącznik nr 7 do SIWZ.</w:t>
      </w:r>
    </w:p>
    <w:p w:rsidR="00BC24C7" w:rsidRPr="00A80EA1" w:rsidRDefault="00BC24C7" w:rsidP="00A80EA1">
      <w:pPr>
        <w:pStyle w:val="Tekstpodstawowy"/>
        <w:spacing w:line="276" w:lineRule="auto"/>
        <w:rPr>
          <w:rFonts w:asciiTheme="minorHAnsi" w:hAnsiTheme="minorHAnsi" w:cstheme="minorHAnsi"/>
          <w:b/>
          <w:sz w:val="22"/>
          <w:szCs w:val="22"/>
        </w:rPr>
      </w:pPr>
    </w:p>
    <w:p w:rsidR="00696011" w:rsidRPr="00696011" w:rsidRDefault="009E7EB0" w:rsidP="009E7EB0">
      <w:pPr>
        <w:pStyle w:val="Akapitzlist"/>
        <w:tabs>
          <w:tab w:val="left" w:pos="735"/>
        </w:tabs>
        <w:spacing w:line="276" w:lineRule="auto"/>
        <w:ind w:left="734" w:right="699" w:hanging="308"/>
        <w:rPr>
          <w:rFonts w:asciiTheme="minorHAnsi" w:hAnsiTheme="minorHAnsi" w:cstheme="minorHAnsi"/>
        </w:rPr>
      </w:pPr>
      <w:r>
        <w:rPr>
          <w:rFonts w:asciiTheme="minorHAnsi" w:hAnsiTheme="minorHAnsi" w:cstheme="minorHAnsi"/>
        </w:rPr>
        <w:t xml:space="preserve">5.2 </w:t>
      </w:r>
      <w:r w:rsidR="007C7B86" w:rsidRPr="00A80EA1">
        <w:rPr>
          <w:rFonts w:asciiTheme="minorHAnsi" w:hAnsiTheme="minorHAnsi" w:cstheme="minorHAnsi"/>
        </w:rPr>
        <w:t>Zamawiający wykluczy z postępowania Wykonawcę w przypadku spełnienia wobec niego przesłanek określonych w art. 24 ust. 1 pkt 12 – 23 ustawy</w:t>
      </w:r>
      <w:r w:rsidR="007C7B86" w:rsidRPr="00A80EA1">
        <w:rPr>
          <w:rFonts w:asciiTheme="minorHAnsi" w:hAnsiTheme="minorHAnsi" w:cstheme="minorHAnsi"/>
          <w:spacing w:val="-5"/>
        </w:rPr>
        <w:t xml:space="preserve"> </w:t>
      </w:r>
      <w:proofErr w:type="spellStart"/>
      <w:r w:rsidR="007C7B86" w:rsidRPr="00A80EA1">
        <w:rPr>
          <w:rFonts w:asciiTheme="minorHAnsi" w:hAnsiTheme="minorHAnsi" w:cstheme="minorHAnsi"/>
        </w:rPr>
        <w:t>Pzp</w:t>
      </w:r>
      <w:proofErr w:type="spellEnd"/>
      <w:r w:rsidR="007C7B86" w:rsidRPr="00A80EA1">
        <w:rPr>
          <w:rFonts w:asciiTheme="minorHAnsi" w:hAnsiTheme="minorHAnsi" w:cstheme="minorHAnsi"/>
        </w:rPr>
        <w:t>.</w:t>
      </w:r>
    </w:p>
    <w:p w:rsidR="00696011" w:rsidRPr="00696011" w:rsidRDefault="009E7EB0" w:rsidP="009E7EB0">
      <w:pPr>
        <w:pStyle w:val="Akapitzlist"/>
        <w:spacing w:line="276" w:lineRule="auto"/>
        <w:ind w:left="734" w:hanging="308"/>
        <w:rPr>
          <w:rFonts w:ascii="Calibri" w:hAnsi="Calibri" w:cs="Calibri"/>
        </w:rPr>
      </w:pPr>
      <w:r>
        <w:rPr>
          <w:rFonts w:ascii="Calibri" w:hAnsi="Calibri" w:cs="Calibri"/>
        </w:rPr>
        <w:t xml:space="preserve">5.3 </w:t>
      </w:r>
      <w:r w:rsidR="00696011" w:rsidRPr="00696011">
        <w:rPr>
          <w:rFonts w:ascii="Calibri" w:hAnsi="Calibri" w:cs="Calibri"/>
        </w:rPr>
        <w:t>Z postępowania o udzielenie zamówienia zamawiający może wykluczyć wykonawcę:</w:t>
      </w:r>
    </w:p>
    <w:p w:rsidR="00BC24C7" w:rsidRPr="00696011" w:rsidRDefault="007C7B86" w:rsidP="00A80EA1">
      <w:pPr>
        <w:pStyle w:val="Akapitzlist"/>
        <w:numPr>
          <w:ilvl w:val="1"/>
          <w:numId w:val="36"/>
        </w:numPr>
        <w:tabs>
          <w:tab w:val="left" w:pos="1020"/>
        </w:tabs>
        <w:spacing w:before="66" w:line="276" w:lineRule="auto"/>
        <w:ind w:left="959" w:right="693" w:hanging="283"/>
        <w:rPr>
          <w:rFonts w:asciiTheme="minorHAnsi" w:hAnsiTheme="minorHAnsi" w:cstheme="minorHAnsi"/>
        </w:rPr>
      </w:pPr>
      <w:r w:rsidRPr="00696011">
        <w:rPr>
          <w:rFonts w:asciiTheme="minorHAnsi" w:hAnsiTheme="minorHAnsi" w:cstheme="minorHAnsi"/>
        </w:rPr>
        <w:t>w stosunku do którego otwarto likwidację, w zatwierdzonym przez sąd układzie</w:t>
      </w:r>
      <w:r w:rsidR="009E7EB0">
        <w:rPr>
          <w:rFonts w:asciiTheme="minorHAnsi" w:hAnsiTheme="minorHAnsi" w:cstheme="minorHAnsi"/>
        </w:rPr>
        <w:br/>
      </w:r>
      <w:r w:rsidRPr="00696011">
        <w:rPr>
          <w:rFonts w:asciiTheme="minorHAnsi" w:hAnsiTheme="minorHAnsi" w:cstheme="minorHAnsi"/>
        </w:rPr>
        <w:t xml:space="preserve">w postępowaniu restrukturyzacyjnym jest przewidziane zaspokojenie wierzycieli przez likwidację jego majątku lub sąd zarządził likwidację jego majątku w trybie art. 332 ust. 1 ustawy z dnia 15 maja 2015 </w:t>
      </w:r>
      <w:r w:rsidRPr="00696011">
        <w:rPr>
          <w:rFonts w:asciiTheme="minorHAnsi" w:hAnsiTheme="minorHAnsi" w:cstheme="minorHAnsi"/>
          <w:spacing w:val="-8"/>
        </w:rPr>
        <w:t xml:space="preserve">r. </w:t>
      </w:r>
      <w:r w:rsidRPr="00696011">
        <w:rPr>
          <w:rFonts w:asciiTheme="minorHAnsi" w:hAnsiTheme="minorHAnsi" w:cstheme="minorHAnsi"/>
        </w:rPr>
        <w:t>– Prawo restrukturyzacyjne (Dz</w:t>
      </w:r>
      <w:r w:rsidR="009E7EB0">
        <w:rPr>
          <w:rFonts w:asciiTheme="minorHAnsi" w:hAnsiTheme="minorHAnsi" w:cstheme="minorHAnsi"/>
        </w:rPr>
        <w:t>. U. z 2019</w:t>
      </w:r>
      <w:r w:rsidRPr="00696011">
        <w:rPr>
          <w:rFonts w:asciiTheme="minorHAnsi" w:hAnsiTheme="minorHAnsi" w:cstheme="minorHAnsi"/>
        </w:rPr>
        <w:t xml:space="preserve"> </w:t>
      </w:r>
      <w:r w:rsidRPr="00696011">
        <w:rPr>
          <w:rFonts w:asciiTheme="minorHAnsi" w:hAnsiTheme="minorHAnsi" w:cstheme="minorHAnsi"/>
          <w:spacing w:val="-8"/>
        </w:rPr>
        <w:t>r.</w:t>
      </w:r>
      <w:r w:rsidR="009E7EB0">
        <w:rPr>
          <w:rFonts w:asciiTheme="minorHAnsi" w:hAnsiTheme="minorHAnsi" w:cstheme="minorHAnsi"/>
          <w:spacing w:val="-8"/>
        </w:rPr>
        <w:t>,</w:t>
      </w:r>
      <w:r w:rsidRPr="00696011">
        <w:rPr>
          <w:rFonts w:asciiTheme="minorHAnsi" w:hAnsiTheme="minorHAnsi" w:cstheme="minorHAnsi"/>
          <w:spacing w:val="-8"/>
        </w:rPr>
        <w:t xml:space="preserve"> </w:t>
      </w:r>
      <w:r w:rsidR="009E7EB0">
        <w:rPr>
          <w:rFonts w:asciiTheme="minorHAnsi" w:hAnsiTheme="minorHAnsi" w:cstheme="minorHAnsi"/>
        </w:rPr>
        <w:t>poz. 243 ze zm.</w:t>
      </w:r>
      <w:r w:rsidRPr="00696011">
        <w:rPr>
          <w:rFonts w:asciiTheme="minorHAnsi" w:hAnsiTheme="minorHAnsi" w:cstheme="minorHAnsi"/>
        </w:rPr>
        <w:t>) lub którego</w:t>
      </w:r>
      <w:r w:rsidRPr="00696011">
        <w:rPr>
          <w:rFonts w:asciiTheme="minorHAnsi" w:hAnsiTheme="minorHAnsi" w:cstheme="minorHAnsi"/>
          <w:spacing w:val="14"/>
        </w:rPr>
        <w:t xml:space="preserve"> </w:t>
      </w:r>
      <w:r w:rsidRPr="00696011">
        <w:rPr>
          <w:rFonts w:asciiTheme="minorHAnsi" w:hAnsiTheme="minorHAnsi" w:cstheme="minorHAnsi"/>
        </w:rPr>
        <w:t>upadłość</w:t>
      </w:r>
      <w:r w:rsidRPr="00696011">
        <w:rPr>
          <w:rFonts w:asciiTheme="minorHAnsi" w:hAnsiTheme="minorHAnsi" w:cstheme="minorHAnsi"/>
          <w:spacing w:val="13"/>
        </w:rPr>
        <w:t xml:space="preserve"> </w:t>
      </w:r>
      <w:r w:rsidRPr="00696011">
        <w:rPr>
          <w:rFonts w:asciiTheme="minorHAnsi" w:hAnsiTheme="minorHAnsi" w:cstheme="minorHAnsi"/>
        </w:rPr>
        <w:t>ogłoszono,</w:t>
      </w:r>
      <w:r w:rsidRPr="00696011">
        <w:rPr>
          <w:rFonts w:asciiTheme="minorHAnsi" w:hAnsiTheme="minorHAnsi" w:cstheme="minorHAnsi"/>
          <w:spacing w:val="13"/>
        </w:rPr>
        <w:t xml:space="preserve"> </w:t>
      </w:r>
      <w:r w:rsidRPr="00696011">
        <w:rPr>
          <w:rFonts w:asciiTheme="minorHAnsi" w:hAnsiTheme="minorHAnsi" w:cstheme="minorHAnsi"/>
        </w:rPr>
        <w:t>z</w:t>
      </w:r>
      <w:r w:rsidRPr="00696011">
        <w:rPr>
          <w:rFonts w:asciiTheme="minorHAnsi" w:hAnsiTheme="minorHAnsi" w:cstheme="minorHAnsi"/>
          <w:spacing w:val="14"/>
        </w:rPr>
        <w:t xml:space="preserve"> </w:t>
      </w:r>
      <w:r w:rsidRPr="00696011">
        <w:rPr>
          <w:rFonts w:asciiTheme="minorHAnsi" w:hAnsiTheme="minorHAnsi" w:cstheme="minorHAnsi"/>
        </w:rPr>
        <w:t>wyjątkiem</w:t>
      </w:r>
      <w:r w:rsidRPr="00696011">
        <w:rPr>
          <w:rFonts w:asciiTheme="minorHAnsi" w:hAnsiTheme="minorHAnsi" w:cstheme="minorHAnsi"/>
          <w:spacing w:val="14"/>
        </w:rPr>
        <w:t xml:space="preserve"> </w:t>
      </w:r>
      <w:r w:rsidRPr="00696011">
        <w:rPr>
          <w:rFonts w:asciiTheme="minorHAnsi" w:hAnsiTheme="minorHAnsi" w:cstheme="minorHAnsi"/>
        </w:rPr>
        <w:t>wykonawcy,</w:t>
      </w:r>
      <w:r w:rsidRPr="00696011">
        <w:rPr>
          <w:rFonts w:asciiTheme="minorHAnsi" w:hAnsiTheme="minorHAnsi" w:cstheme="minorHAnsi"/>
          <w:spacing w:val="13"/>
        </w:rPr>
        <w:t xml:space="preserve"> </w:t>
      </w:r>
      <w:r w:rsidRPr="00696011">
        <w:rPr>
          <w:rFonts w:asciiTheme="minorHAnsi" w:hAnsiTheme="minorHAnsi" w:cstheme="minorHAnsi"/>
        </w:rPr>
        <w:t>który</w:t>
      </w:r>
      <w:r w:rsidRPr="00696011">
        <w:rPr>
          <w:rFonts w:asciiTheme="minorHAnsi" w:hAnsiTheme="minorHAnsi" w:cstheme="minorHAnsi"/>
          <w:spacing w:val="8"/>
        </w:rPr>
        <w:t xml:space="preserve"> </w:t>
      </w:r>
      <w:r w:rsidRPr="00696011">
        <w:rPr>
          <w:rFonts w:asciiTheme="minorHAnsi" w:hAnsiTheme="minorHAnsi" w:cstheme="minorHAnsi"/>
        </w:rPr>
        <w:t>po</w:t>
      </w:r>
      <w:r w:rsidRPr="00696011">
        <w:rPr>
          <w:rFonts w:asciiTheme="minorHAnsi" w:hAnsiTheme="minorHAnsi" w:cstheme="minorHAnsi"/>
          <w:spacing w:val="13"/>
        </w:rPr>
        <w:t xml:space="preserve"> </w:t>
      </w:r>
      <w:r w:rsidRPr="00696011">
        <w:rPr>
          <w:rFonts w:asciiTheme="minorHAnsi" w:hAnsiTheme="minorHAnsi" w:cstheme="minorHAnsi"/>
        </w:rPr>
        <w:t>ogłoszeniu</w:t>
      </w:r>
      <w:r w:rsidRPr="00696011">
        <w:rPr>
          <w:rFonts w:asciiTheme="minorHAnsi" w:hAnsiTheme="minorHAnsi" w:cstheme="minorHAnsi"/>
          <w:spacing w:val="14"/>
        </w:rPr>
        <w:t xml:space="preserve"> </w:t>
      </w:r>
      <w:r w:rsidRPr="00696011">
        <w:rPr>
          <w:rFonts w:asciiTheme="minorHAnsi" w:hAnsiTheme="minorHAnsi" w:cstheme="minorHAnsi"/>
        </w:rPr>
        <w:t>upadłości</w:t>
      </w:r>
      <w:r w:rsidRPr="00696011">
        <w:rPr>
          <w:rFonts w:asciiTheme="minorHAnsi" w:hAnsiTheme="minorHAnsi" w:cstheme="minorHAnsi"/>
          <w:spacing w:val="13"/>
        </w:rPr>
        <w:t xml:space="preserve"> </w:t>
      </w:r>
      <w:r w:rsidRPr="00696011">
        <w:rPr>
          <w:rFonts w:asciiTheme="minorHAnsi" w:hAnsiTheme="minorHAnsi" w:cstheme="minorHAnsi"/>
        </w:rPr>
        <w:t>zawarł</w:t>
      </w:r>
      <w:r w:rsidR="00696011">
        <w:rPr>
          <w:rFonts w:asciiTheme="minorHAnsi" w:hAnsiTheme="minorHAnsi" w:cstheme="minorHAnsi"/>
        </w:rPr>
        <w:t xml:space="preserve"> </w:t>
      </w:r>
      <w:r w:rsidRPr="00696011">
        <w:rPr>
          <w:rFonts w:asciiTheme="minorHAnsi" w:hAnsiTheme="minorHAnsi" w:cstheme="minorHAnsi"/>
        </w:rPr>
        <w:t xml:space="preserve">układ zatwierdzony prawomocnym postanowieniem sądu, jeżeli układ nie przewiduje zaspokojenia wierzycieli przez likwidację majątku upadłego, chyba że sąd zarządził likwidację       jego       majątku        w        trybie        art.        366        ust.        1        ustawy z dnia 28 lutego 2003 </w:t>
      </w:r>
      <w:r w:rsidRPr="00696011">
        <w:rPr>
          <w:rFonts w:asciiTheme="minorHAnsi" w:hAnsiTheme="minorHAnsi" w:cstheme="minorHAnsi"/>
          <w:spacing w:val="-8"/>
        </w:rPr>
        <w:t xml:space="preserve">r. </w:t>
      </w:r>
      <w:r w:rsidRPr="00696011">
        <w:rPr>
          <w:rFonts w:asciiTheme="minorHAnsi" w:hAnsiTheme="minorHAnsi" w:cstheme="minorHAnsi"/>
        </w:rPr>
        <w:t xml:space="preserve">–Prawo </w:t>
      </w:r>
      <w:r w:rsidR="00696011">
        <w:rPr>
          <w:rFonts w:asciiTheme="minorHAnsi" w:hAnsiTheme="minorHAnsi" w:cstheme="minorHAnsi"/>
        </w:rPr>
        <w:t>upadłościowe (Dz. U. z 2019</w:t>
      </w:r>
      <w:r w:rsidRPr="00696011">
        <w:rPr>
          <w:rFonts w:asciiTheme="minorHAnsi" w:hAnsiTheme="minorHAnsi" w:cstheme="minorHAnsi"/>
        </w:rPr>
        <w:t xml:space="preserve"> </w:t>
      </w:r>
      <w:r w:rsidRPr="00696011">
        <w:rPr>
          <w:rFonts w:asciiTheme="minorHAnsi" w:hAnsiTheme="minorHAnsi" w:cstheme="minorHAnsi"/>
          <w:spacing w:val="-8"/>
        </w:rPr>
        <w:t xml:space="preserve">r. </w:t>
      </w:r>
      <w:r w:rsidRPr="00696011">
        <w:rPr>
          <w:rFonts w:asciiTheme="minorHAnsi" w:hAnsiTheme="minorHAnsi" w:cstheme="minorHAnsi"/>
        </w:rPr>
        <w:t xml:space="preserve">poz. </w:t>
      </w:r>
      <w:r w:rsidR="00696011">
        <w:rPr>
          <w:rFonts w:asciiTheme="minorHAnsi" w:hAnsiTheme="minorHAnsi" w:cstheme="minorHAnsi"/>
        </w:rPr>
        <w:t>498 ze</w:t>
      </w:r>
      <w:r w:rsidRPr="00696011">
        <w:rPr>
          <w:rFonts w:asciiTheme="minorHAnsi" w:hAnsiTheme="minorHAnsi" w:cstheme="minorHAnsi"/>
          <w:spacing w:val="8"/>
        </w:rPr>
        <w:t xml:space="preserve"> </w:t>
      </w:r>
      <w:r w:rsidRPr="00696011">
        <w:rPr>
          <w:rFonts w:asciiTheme="minorHAnsi" w:hAnsiTheme="minorHAnsi" w:cstheme="minorHAnsi"/>
        </w:rPr>
        <w:t>zm.)</w:t>
      </w:r>
      <w:r w:rsidR="00696011">
        <w:rPr>
          <w:rFonts w:asciiTheme="minorHAnsi" w:hAnsiTheme="minorHAnsi" w:cstheme="minorHAnsi"/>
        </w:rPr>
        <w:t xml:space="preserve"> art. </w:t>
      </w:r>
      <w:r w:rsidR="00696011" w:rsidRPr="003B7723">
        <w:rPr>
          <w:rFonts w:ascii="Calibri" w:hAnsi="Calibri" w:cs="Calibri"/>
        </w:rPr>
        <w:t>24 ust. 5 pkt. 1</w:t>
      </w:r>
      <w:r w:rsidR="00696011">
        <w:rPr>
          <w:rFonts w:ascii="Calibri" w:hAnsi="Calibri" w:cs="Calibri"/>
        </w:rPr>
        <w:t xml:space="preserve"> ustawy PZP;</w:t>
      </w:r>
    </w:p>
    <w:p w:rsidR="00BC24C7" w:rsidRPr="00A80EA1" w:rsidRDefault="007C7B86" w:rsidP="00A80EA1">
      <w:pPr>
        <w:pStyle w:val="Akapitzlist"/>
        <w:numPr>
          <w:ilvl w:val="1"/>
          <w:numId w:val="36"/>
        </w:numPr>
        <w:tabs>
          <w:tab w:val="left" w:pos="1013"/>
        </w:tabs>
        <w:spacing w:before="154" w:line="276" w:lineRule="auto"/>
        <w:ind w:left="959" w:right="698" w:hanging="283"/>
        <w:rPr>
          <w:rFonts w:asciiTheme="minorHAnsi" w:hAnsiTheme="minorHAnsi" w:cstheme="minorHAnsi"/>
        </w:rPr>
      </w:pPr>
      <w:r w:rsidRPr="00A80EA1">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sidRPr="00A80EA1">
        <w:rPr>
          <w:rFonts w:asciiTheme="minorHAnsi" w:hAnsiTheme="minorHAnsi" w:cstheme="minorHAnsi"/>
          <w:spacing w:val="-4"/>
        </w:rPr>
        <w:t xml:space="preserve"> </w:t>
      </w:r>
      <w:r w:rsidRPr="00A80EA1">
        <w:rPr>
          <w:rFonts w:asciiTheme="minorHAnsi" w:hAnsiTheme="minorHAnsi" w:cstheme="minorHAnsi"/>
        </w:rPr>
        <w:t>dowodowych,</w:t>
      </w:r>
      <w:r w:rsidR="00696011">
        <w:rPr>
          <w:rFonts w:asciiTheme="minorHAnsi" w:hAnsiTheme="minorHAnsi" w:cstheme="minorHAnsi"/>
        </w:rPr>
        <w:t xml:space="preserve"> </w:t>
      </w:r>
      <w:r w:rsidR="00696011" w:rsidRPr="003B7723">
        <w:rPr>
          <w:rFonts w:ascii="Calibri" w:hAnsi="Calibri" w:cs="Calibri"/>
        </w:rPr>
        <w:t xml:space="preserve">24 ust. </w:t>
      </w:r>
      <w:r w:rsidR="00696011">
        <w:rPr>
          <w:rFonts w:ascii="Calibri" w:hAnsi="Calibri" w:cs="Calibri"/>
        </w:rPr>
        <w:t>5 pkt. 2 ustawy PZP;</w:t>
      </w:r>
    </w:p>
    <w:p w:rsidR="00BC24C7" w:rsidRPr="00A80EA1" w:rsidRDefault="007C7B86" w:rsidP="00A80EA1">
      <w:pPr>
        <w:pStyle w:val="Akapitzlist"/>
        <w:numPr>
          <w:ilvl w:val="1"/>
          <w:numId w:val="36"/>
        </w:numPr>
        <w:tabs>
          <w:tab w:val="left" w:pos="922"/>
        </w:tabs>
        <w:spacing w:before="154" w:line="276" w:lineRule="auto"/>
        <w:ind w:left="959" w:right="694" w:hanging="283"/>
        <w:rPr>
          <w:rFonts w:asciiTheme="minorHAnsi" w:hAnsiTheme="minorHAnsi" w:cstheme="minorHAnsi"/>
        </w:rPr>
      </w:pPr>
      <w:r w:rsidRPr="00A80EA1">
        <w:rPr>
          <w:rFonts w:asciiTheme="minorHAnsi" w:hAnsiTheme="minorHAnsi" w:cstheme="minorHAnsi"/>
          <w:spacing w:val="-3"/>
        </w:rPr>
        <w:t xml:space="preserve">który, </w:t>
      </w:r>
      <w:r w:rsidRPr="00A80EA1">
        <w:rPr>
          <w:rFonts w:asciiTheme="minorHAnsi" w:hAnsiTheme="minorHAnsi" w:cstheme="minorHAnsi"/>
        </w:rPr>
        <w:t xml:space="preserve">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80EA1">
        <w:rPr>
          <w:rFonts w:asciiTheme="minorHAnsi" w:hAnsiTheme="minorHAnsi" w:cstheme="minorHAnsi"/>
        </w:rPr>
        <w:t>Pzp</w:t>
      </w:r>
      <w:proofErr w:type="spellEnd"/>
      <w:r w:rsidRPr="00A80EA1">
        <w:rPr>
          <w:rFonts w:asciiTheme="minorHAnsi" w:hAnsiTheme="minorHAnsi" w:cstheme="minorHAnsi"/>
        </w:rPr>
        <w:t>, co doprowadziło do rozwiązania umowy lub zasądzenia</w:t>
      </w:r>
      <w:r w:rsidRPr="00A80EA1">
        <w:rPr>
          <w:rFonts w:asciiTheme="minorHAnsi" w:hAnsiTheme="minorHAnsi" w:cstheme="minorHAnsi"/>
          <w:spacing w:val="-6"/>
        </w:rPr>
        <w:t xml:space="preserve"> </w:t>
      </w:r>
      <w:r w:rsidR="00696011">
        <w:rPr>
          <w:rFonts w:asciiTheme="minorHAnsi" w:hAnsiTheme="minorHAnsi" w:cstheme="minorHAnsi"/>
        </w:rPr>
        <w:t xml:space="preserve">odszkodowania, </w:t>
      </w:r>
      <w:r w:rsidR="00696011" w:rsidRPr="003B7723">
        <w:rPr>
          <w:rFonts w:ascii="Calibri" w:hAnsi="Calibri" w:cs="Calibri"/>
        </w:rPr>
        <w:t xml:space="preserve">24 ust. </w:t>
      </w:r>
      <w:r w:rsidR="00696011">
        <w:rPr>
          <w:rFonts w:ascii="Calibri" w:hAnsi="Calibri" w:cs="Calibri"/>
        </w:rPr>
        <w:t>5 pkt. 4 ustawy PZP.</w:t>
      </w:r>
    </w:p>
    <w:p w:rsidR="00BC24C7" w:rsidRPr="009E7EB0" w:rsidRDefault="009E7EB0" w:rsidP="009E7EB0">
      <w:pPr>
        <w:spacing w:before="1" w:line="276" w:lineRule="auto"/>
        <w:ind w:left="851" w:right="693" w:hanging="425"/>
        <w:jc w:val="both"/>
        <w:rPr>
          <w:rFonts w:asciiTheme="minorHAnsi" w:hAnsiTheme="minorHAnsi" w:cstheme="minorHAnsi"/>
        </w:rPr>
      </w:pPr>
      <w:r>
        <w:rPr>
          <w:rFonts w:asciiTheme="minorHAnsi" w:hAnsiTheme="minorHAnsi" w:cstheme="minorHAnsi"/>
        </w:rPr>
        <w:t xml:space="preserve">5.4 </w:t>
      </w:r>
      <w:r w:rsidR="007C7B86" w:rsidRPr="009E7EB0">
        <w:rPr>
          <w:rFonts w:asciiTheme="minorHAnsi" w:hAnsiTheme="minorHAnsi" w:cstheme="minorHAnsi"/>
        </w:rPr>
        <w:t>Zamawiający może wykluczyć Wykonawcę na każdym etapie postępowania</w:t>
      </w:r>
      <w:r w:rsidR="003F5AF3" w:rsidRPr="009E7EB0">
        <w:rPr>
          <w:rFonts w:asciiTheme="minorHAnsi" w:hAnsiTheme="minorHAnsi" w:cstheme="minorHAnsi"/>
        </w:rPr>
        <w:br/>
      </w:r>
      <w:r w:rsidR="007C7B86" w:rsidRPr="009E7EB0">
        <w:rPr>
          <w:rFonts w:asciiTheme="minorHAnsi" w:hAnsiTheme="minorHAnsi" w:cstheme="minorHAnsi"/>
        </w:rPr>
        <w:t>o udzielenie zamówienia.</w:t>
      </w:r>
    </w:p>
    <w:p w:rsidR="00BC24C7" w:rsidRPr="00A80EA1" w:rsidRDefault="009E7EB0" w:rsidP="009E7EB0">
      <w:pPr>
        <w:pStyle w:val="Akapitzlist"/>
        <w:tabs>
          <w:tab w:val="left" w:pos="426"/>
        </w:tabs>
        <w:spacing w:line="276" w:lineRule="auto"/>
        <w:ind w:left="734" w:right="693" w:hanging="308"/>
        <w:rPr>
          <w:rFonts w:asciiTheme="minorHAnsi" w:hAnsiTheme="minorHAnsi" w:cstheme="minorHAnsi"/>
        </w:rPr>
      </w:pPr>
      <w:r>
        <w:rPr>
          <w:rFonts w:asciiTheme="minorHAnsi" w:hAnsiTheme="minorHAnsi" w:cstheme="minorHAnsi"/>
        </w:rPr>
        <w:t xml:space="preserve">5.5 </w:t>
      </w:r>
      <w:r w:rsidR="007C7B86" w:rsidRPr="00A80EA1">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w:t>
      </w:r>
      <w:r w:rsidR="007C7B86" w:rsidRPr="00A80EA1">
        <w:rPr>
          <w:rFonts w:asciiTheme="minorHAnsi" w:hAnsiTheme="minorHAnsi" w:cstheme="minorHAnsi"/>
          <w:spacing w:val="-1"/>
        </w:rPr>
        <w:t xml:space="preserve"> </w:t>
      </w:r>
      <w:r w:rsidR="007C7B86" w:rsidRPr="00A80EA1">
        <w:rPr>
          <w:rFonts w:asciiTheme="minorHAnsi" w:hAnsiTheme="minorHAnsi" w:cstheme="minorHAnsi"/>
        </w:rPr>
        <w:t>zamówienia.</w:t>
      </w:r>
    </w:p>
    <w:p w:rsidR="00BC24C7" w:rsidRPr="00A80EA1" w:rsidRDefault="007C7B86" w:rsidP="009E7EB0">
      <w:pPr>
        <w:pStyle w:val="Tekstpodstawowy"/>
        <w:spacing w:line="276" w:lineRule="auto"/>
        <w:ind w:left="709" w:right="693"/>
        <w:jc w:val="both"/>
        <w:rPr>
          <w:rFonts w:asciiTheme="minorHAnsi" w:hAnsiTheme="minorHAnsi" w:cstheme="minorHAnsi"/>
          <w:sz w:val="22"/>
          <w:szCs w:val="22"/>
        </w:rPr>
      </w:pPr>
      <w:r w:rsidRPr="00A80EA1">
        <w:rPr>
          <w:rFonts w:asciiTheme="minorHAnsi" w:hAnsiTheme="minorHAnsi" w:cstheme="minorHAnsi"/>
          <w:sz w:val="22"/>
          <w:szCs w:val="22"/>
        </w:rPr>
        <w:t>Jeżeli jest to niezbędne do zapewnienia odpowiedniego przebiegu postępowania</w:t>
      </w:r>
      <w:r w:rsidR="003F5AF3">
        <w:rPr>
          <w:rFonts w:asciiTheme="minorHAnsi" w:hAnsiTheme="minorHAnsi" w:cstheme="minorHAnsi"/>
          <w:sz w:val="22"/>
          <w:szCs w:val="22"/>
        </w:rPr>
        <w:br/>
      </w:r>
      <w:r w:rsidRPr="00A80EA1">
        <w:rPr>
          <w:rFonts w:asciiTheme="minorHAnsi" w:hAnsiTheme="minorHAnsi" w:cstheme="minorHAnsi"/>
          <w:sz w:val="22"/>
          <w:szCs w:val="22"/>
        </w:rPr>
        <w:t>o udzielenie zamówienia, Zamawiający może na każdym etapie postępowania wezwać Wykonawców do złożenia wszystkich lub niektórych oświadczeń lub dokumentów potwierdzających, że nie podlegają wykluczeniu lub spełniają warunki udziału</w:t>
      </w:r>
      <w:r w:rsidR="009E7EB0">
        <w:rPr>
          <w:rFonts w:asciiTheme="minorHAnsi" w:hAnsiTheme="minorHAnsi" w:cstheme="minorHAnsi"/>
          <w:sz w:val="22"/>
          <w:szCs w:val="22"/>
        </w:rPr>
        <w:t xml:space="preserve"> </w:t>
      </w:r>
      <w:r w:rsidRPr="00A80EA1">
        <w:rPr>
          <w:rFonts w:asciiTheme="minorHAnsi" w:hAnsiTheme="minorHAnsi" w:cstheme="minorHAnsi"/>
          <w:sz w:val="22"/>
          <w:szCs w:val="22"/>
        </w:rPr>
        <w:t>w postępowaniu, a jeżeli zachodzą uzasadnione podstawy do uznania, że złożone uprzednio oświadczenia lub dokumenty nie są już aktualne, do złożenia aktualnych oświadczeń lub</w:t>
      </w:r>
      <w:r w:rsidRPr="00A80EA1">
        <w:rPr>
          <w:rFonts w:asciiTheme="minorHAnsi" w:hAnsiTheme="minorHAnsi" w:cstheme="minorHAnsi"/>
          <w:spacing w:val="1"/>
          <w:sz w:val="22"/>
          <w:szCs w:val="22"/>
        </w:rPr>
        <w:t xml:space="preserve"> </w:t>
      </w:r>
      <w:r w:rsidRPr="00A80EA1">
        <w:rPr>
          <w:rFonts w:asciiTheme="minorHAnsi" w:hAnsiTheme="minorHAnsi" w:cstheme="minorHAnsi"/>
          <w:sz w:val="22"/>
          <w:szCs w:val="22"/>
        </w:rPr>
        <w:t>dokumentów.</w:t>
      </w:r>
    </w:p>
    <w:p w:rsidR="00BC24C7" w:rsidRPr="00A80EA1" w:rsidRDefault="007C7B86" w:rsidP="00A80EA1">
      <w:pPr>
        <w:pStyle w:val="Nagwek11"/>
        <w:spacing w:before="156" w:line="276" w:lineRule="auto"/>
        <w:ind w:right="693"/>
        <w:jc w:val="both"/>
        <w:rPr>
          <w:rFonts w:asciiTheme="minorHAnsi" w:hAnsiTheme="minorHAnsi" w:cstheme="minorHAnsi"/>
          <w:sz w:val="22"/>
          <w:szCs w:val="22"/>
        </w:rPr>
      </w:pPr>
      <w:r w:rsidRPr="00A80EA1">
        <w:rPr>
          <w:rFonts w:asciiTheme="minorHAnsi" w:hAnsiTheme="minorHAnsi" w:cstheme="minorHAnsi"/>
          <w:sz w:val="22"/>
          <w:szCs w:val="22"/>
        </w:rPr>
        <w:t xml:space="preserve">6. WYKAZ OŚWIADCZEŃ LUB </w:t>
      </w:r>
      <w:r w:rsidRPr="00A80EA1">
        <w:rPr>
          <w:rFonts w:asciiTheme="minorHAnsi" w:hAnsiTheme="minorHAnsi" w:cstheme="minorHAnsi"/>
          <w:spacing w:val="-3"/>
          <w:sz w:val="22"/>
          <w:szCs w:val="22"/>
        </w:rPr>
        <w:t xml:space="preserve">DOKUMENTÓW, </w:t>
      </w:r>
      <w:r w:rsidRPr="00A80EA1">
        <w:rPr>
          <w:rFonts w:asciiTheme="minorHAnsi" w:hAnsiTheme="minorHAnsi" w:cstheme="minorHAnsi"/>
          <w:sz w:val="22"/>
          <w:szCs w:val="22"/>
        </w:rPr>
        <w:t xml:space="preserve">POTWIERDZAJĄCYCH SPEŁNIENIE </w:t>
      </w:r>
      <w:r w:rsidRPr="00A80EA1">
        <w:rPr>
          <w:rFonts w:asciiTheme="minorHAnsi" w:hAnsiTheme="minorHAnsi" w:cstheme="minorHAnsi"/>
          <w:spacing w:val="-5"/>
          <w:sz w:val="22"/>
          <w:szCs w:val="22"/>
        </w:rPr>
        <w:t xml:space="preserve">WARUNKÓW </w:t>
      </w:r>
      <w:r w:rsidRPr="00A80EA1">
        <w:rPr>
          <w:rFonts w:asciiTheme="minorHAnsi" w:hAnsiTheme="minorHAnsi" w:cstheme="minorHAnsi"/>
          <w:sz w:val="22"/>
          <w:szCs w:val="22"/>
        </w:rPr>
        <w:t xml:space="preserve">UDZIAŁU W </w:t>
      </w:r>
      <w:r w:rsidRPr="00A80EA1">
        <w:rPr>
          <w:rFonts w:asciiTheme="minorHAnsi" w:hAnsiTheme="minorHAnsi" w:cstheme="minorHAnsi"/>
          <w:spacing w:val="-3"/>
          <w:sz w:val="22"/>
          <w:szCs w:val="22"/>
        </w:rPr>
        <w:t xml:space="preserve">POSTĘPOWANIU </w:t>
      </w:r>
      <w:r w:rsidRPr="00A80EA1">
        <w:rPr>
          <w:rFonts w:asciiTheme="minorHAnsi" w:hAnsiTheme="minorHAnsi" w:cstheme="minorHAnsi"/>
          <w:sz w:val="22"/>
          <w:szCs w:val="22"/>
        </w:rPr>
        <w:t xml:space="preserve">ORAZ BRAKU </w:t>
      </w:r>
      <w:r w:rsidRPr="00A80EA1">
        <w:rPr>
          <w:rFonts w:asciiTheme="minorHAnsi" w:hAnsiTheme="minorHAnsi" w:cstheme="minorHAnsi"/>
          <w:spacing w:val="-7"/>
          <w:sz w:val="22"/>
          <w:szCs w:val="22"/>
        </w:rPr>
        <w:t xml:space="preserve">PODSTAW </w:t>
      </w:r>
      <w:r w:rsidRPr="00A80EA1">
        <w:rPr>
          <w:rFonts w:asciiTheme="minorHAnsi" w:hAnsiTheme="minorHAnsi" w:cstheme="minorHAnsi"/>
          <w:sz w:val="22"/>
          <w:szCs w:val="22"/>
        </w:rPr>
        <w:t>WYKLUCZENIA</w:t>
      </w:r>
    </w:p>
    <w:p w:rsidR="009E7EB0" w:rsidRDefault="009E7EB0" w:rsidP="009E7EB0">
      <w:pPr>
        <w:pStyle w:val="Akapitzlist"/>
        <w:tabs>
          <w:tab w:val="left" w:pos="687"/>
        </w:tabs>
        <w:spacing w:line="276" w:lineRule="auto"/>
        <w:ind w:right="698" w:firstLine="0"/>
        <w:rPr>
          <w:rFonts w:asciiTheme="minorHAnsi" w:hAnsiTheme="minorHAnsi" w:cstheme="minorHAnsi"/>
          <w:b/>
        </w:rPr>
      </w:pPr>
    </w:p>
    <w:p w:rsidR="00BC24C7" w:rsidRPr="00A80EA1" w:rsidRDefault="009E7EB0" w:rsidP="009E7EB0">
      <w:pPr>
        <w:pStyle w:val="Akapitzlist"/>
        <w:tabs>
          <w:tab w:val="left" w:pos="687"/>
        </w:tabs>
        <w:spacing w:line="276" w:lineRule="auto"/>
        <w:ind w:right="698" w:hanging="250"/>
        <w:rPr>
          <w:rFonts w:asciiTheme="minorHAnsi" w:hAnsiTheme="minorHAnsi" w:cstheme="minorHAnsi"/>
        </w:rPr>
      </w:pPr>
      <w:r w:rsidRPr="009E7EB0">
        <w:rPr>
          <w:rFonts w:asciiTheme="minorHAnsi" w:hAnsiTheme="minorHAnsi" w:cstheme="minorHAnsi"/>
        </w:rPr>
        <w:t>6.1.</w:t>
      </w:r>
      <w:r>
        <w:rPr>
          <w:rFonts w:asciiTheme="minorHAnsi" w:hAnsiTheme="minorHAnsi" w:cstheme="minorHAnsi"/>
          <w:b/>
        </w:rPr>
        <w:t xml:space="preserve"> </w:t>
      </w:r>
      <w:r w:rsidR="007C7B86" w:rsidRPr="00A80EA1">
        <w:rPr>
          <w:rFonts w:asciiTheme="minorHAnsi" w:hAnsiTheme="minorHAnsi" w:cstheme="minorHAnsi"/>
        </w:rPr>
        <w:t xml:space="preserve">Do oferty każdy wykonawca musi dołączyć  aktualne  na  dzień  składania  ofert  oświadczenia w zakresie wskazanym w załączniku </w:t>
      </w:r>
      <w:r w:rsidR="007C7B86" w:rsidRPr="009E7EB0">
        <w:rPr>
          <w:rFonts w:asciiTheme="minorHAnsi" w:hAnsiTheme="minorHAnsi" w:cstheme="minorHAnsi"/>
          <w:u w:val="single"/>
        </w:rPr>
        <w:t>nr 2 i 3 do SIWZ</w:t>
      </w:r>
      <w:r w:rsidR="007C7B86" w:rsidRPr="00A80EA1">
        <w:rPr>
          <w:rFonts w:asciiTheme="minorHAnsi" w:hAnsiTheme="minorHAnsi" w:cstheme="minorHAnsi"/>
        </w:rPr>
        <w:t>. Informacje zawarte w oświadczeniach będą stanowić wstępne potwierdzenie, że wykonawca nie podlega wykluczeniu oraz spełnia warunki udziału w</w:t>
      </w:r>
      <w:r w:rsidR="007C7B86" w:rsidRPr="00A80EA1">
        <w:rPr>
          <w:rFonts w:asciiTheme="minorHAnsi" w:hAnsiTheme="minorHAnsi" w:cstheme="minorHAnsi"/>
          <w:spacing w:val="-2"/>
        </w:rPr>
        <w:t xml:space="preserve"> </w:t>
      </w:r>
      <w:r w:rsidR="007C7B86" w:rsidRPr="00A80EA1">
        <w:rPr>
          <w:rFonts w:asciiTheme="minorHAnsi" w:hAnsiTheme="minorHAnsi" w:cstheme="minorHAnsi"/>
        </w:rPr>
        <w:t>postępowaniu.</w:t>
      </w:r>
    </w:p>
    <w:p w:rsidR="00BC24C7" w:rsidRPr="00A80EA1" w:rsidRDefault="009E7EB0" w:rsidP="009E7EB0">
      <w:pPr>
        <w:pStyle w:val="Akapitzlist"/>
        <w:tabs>
          <w:tab w:val="left" w:pos="719"/>
        </w:tabs>
        <w:spacing w:before="66" w:line="276" w:lineRule="auto"/>
        <w:ind w:right="691" w:hanging="250"/>
        <w:rPr>
          <w:rFonts w:asciiTheme="minorHAnsi" w:hAnsiTheme="minorHAnsi" w:cstheme="minorHAnsi"/>
        </w:rPr>
      </w:pPr>
      <w:r>
        <w:rPr>
          <w:rFonts w:asciiTheme="minorHAnsi" w:hAnsiTheme="minorHAnsi" w:cstheme="minorHAnsi"/>
        </w:rPr>
        <w:t xml:space="preserve">6.2 </w:t>
      </w:r>
      <w:r w:rsidR="007C7B86" w:rsidRPr="00A80EA1">
        <w:rPr>
          <w:rFonts w:asciiTheme="minorHAnsi" w:hAnsiTheme="minorHAnsi" w:cstheme="minorHAnsi"/>
        </w:rPr>
        <w:t>W  przypadku  wspólnego  ubiegania  się  o  zamówienie  prz</w:t>
      </w:r>
      <w:r w:rsidR="0021722C">
        <w:rPr>
          <w:rFonts w:asciiTheme="minorHAnsi" w:hAnsiTheme="minorHAnsi" w:cstheme="minorHAnsi"/>
        </w:rPr>
        <w:t xml:space="preserve">ez  wykonawców  oświadczenia, </w:t>
      </w:r>
      <w:r w:rsidR="007C7B86" w:rsidRPr="00A80EA1">
        <w:rPr>
          <w:rFonts w:asciiTheme="minorHAnsi" w:hAnsiTheme="minorHAnsi" w:cstheme="minorHAnsi"/>
        </w:rPr>
        <w:t xml:space="preserve">o których mowa w pkt </w:t>
      </w:r>
      <w:r w:rsidR="003F5AF3">
        <w:rPr>
          <w:rFonts w:asciiTheme="minorHAnsi" w:hAnsiTheme="minorHAnsi" w:cstheme="minorHAnsi"/>
        </w:rPr>
        <w:t>6</w:t>
      </w:r>
      <w:r w:rsidR="007C7B86" w:rsidRPr="00A80EA1">
        <w:rPr>
          <w:rFonts w:asciiTheme="minorHAnsi" w:hAnsiTheme="minorHAnsi" w:cstheme="minorHAnsi"/>
        </w:rPr>
        <w:t>.1 niniejszej SIWZ, składa każdy</w:t>
      </w:r>
      <w:r w:rsidR="003F5AF3">
        <w:rPr>
          <w:rFonts w:asciiTheme="minorHAnsi" w:hAnsiTheme="minorHAnsi" w:cstheme="minorHAnsi"/>
        </w:rPr>
        <w:br/>
      </w:r>
      <w:r w:rsidR="007C7B86" w:rsidRPr="00A80EA1">
        <w:rPr>
          <w:rFonts w:asciiTheme="minorHAnsi" w:hAnsiTheme="minorHAnsi" w:cstheme="minorHAnsi"/>
        </w:rPr>
        <w:t>z wykonawców wspólnie ubiegających się  o   zamówienie.   Oświadczenia   te   mają   potwierdzać   spełnianie   warunków   udziału   w postępowaniu, brak podstaw wykluczenia w zakresie, w którym każdy z wykonawców wykazuje spełnianie warunków udziału w postępowaniu, brak podstaw</w:t>
      </w:r>
      <w:r w:rsidR="007C7B86" w:rsidRPr="00A80EA1">
        <w:rPr>
          <w:rFonts w:asciiTheme="minorHAnsi" w:hAnsiTheme="minorHAnsi" w:cstheme="minorHAnsi"/>
          <w:spacing w:val="-5"/>
        </w:rPr>
        <w:t xml:space="preserve"> </w:t>
      </w:r>
      <w:r w:rsidR="007C7B86" w:rsidRPr="00A80EA1">
        <w:rPr>
          <w:rFonts w:asciiTheme="minorHAnsi" w:hAnsiTheme="minorHAnsi" w:cstheme="minorHAnsi"/>
        </w:rPr>
        <w:t>wykluczenia.</w:t>
      </w:r>
    </w:p>
    <w:p w:rsidR="00BC24C7" w:rsidRPr="00A80EA1" w:rsidRDefault="009E7EB0" w:rsidP="009E7EB0">
      <w:pPr>
        <w:pStyle w:val="Akapitzlist"/>
        <w:tabs>
          <w:tab w:val="left" w:pos="643"/>
        </w:tabs>
        <w:spacing w:before="1" w:line="276" w:lineRule="auto"/>
        <w:ind w:right="694" w:hanging="250"/>
        <w:rPr>
          <w:rFonts w:asciiTheme="minorHAnsi" w:hAnsiTheme="minorHAnsi" w:cstheme="minorHAnsi"/>
        </w:rPr>
      </w:pPr>
      <w:r>
        <w:rPr>
          <w:rFonts w:asciiTheme="minorHAnsi" w:hAnsiTheme="minorHAnsi" w:cstheme="minorHAnsi"/>
        </w:rPr>
        <w:t xml:space="preserve">6.3 </w:t>
      </w:r>
      <w:r w:rsidR="007C7B86" w:rsidRPr="00A80EA1">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007C7B86" w:rsidRPr="00A80EA1">
        <w:rPr>
          <w:rFonts w:asciiTheme="minorHAnsi" w:hAnsiTheme="minorHAnsi" w:cstheme="minorHAnsi"/>
          <w:b/>
        </w:rPr>
        <w:t>zamieszcza  informacje  o  tych  podmiotach  w oświad</w:t>
      </w:r>
      <w:r w:rsidR="003F5AF3">
        <w:rPr>
          <w:rFonts w:asciiTheme="minorHAnsi" w:hAnsiTheme="minorHAnsi" w:cstheme="minorHAnsi"/>
          <w:b/>
        </w:rPr>
        <w:t>czeniach, o których mowa w pkt 6</w:t>
      </w:r>
      <w:r w:rsidR="007C7B86" w:rsidRPr="00A80EA1">
        <w:rPr>
          <w:rFonts w:asciiTheme="minorHAnsi" w:hAnsiTheme="minorHAnsi" w:cstheme="minorHAnsi"/>
          <w:b/>
        </w:rPr>
        <w:t>.1 niniejszej</w:t>
      </w:r>
      <w:r w:rsidR="007C7B86" w:rsidRPr="00A80EA1">
        <w:rPr>
          <w:rFonts w:asciiTheme="minorHAnsi" w:hAnsiTheme="minorHAnsi" w:cstheme="minorHAnsi"/>
          <w:b/>
          <w:spacing w:val="1"/>
        </w:rPr>
        <w:t xml:space="preserve"> </w:t>
      </w:r>
      <w:r w:rsidR="007C7B86" w:rsidRPr="00A80EA1">
        <w:rPr>
          <w:rFonts w:asciiTheme="minorHAnsi" w:hAnsiTheme="minorHAnsi" w:cstheme="minorHAnsi"/>
          <w:b/>
        </w:rPr>
        <w:t>SIWZ</w:t>
      </w:r>
      <w:r w:rsidR="007C7B86" w:rsidRPr="00A80EA1">
        <w:rPr>
          <w:rFonts w:asciiTheme="minorHAnsi" w:hAnsiTheme="minorHAnsi" w:cstheme="minorHAnsi"/>
        </w:rPr>
        <w:t>.</w:t>
      </w:r>
    </w:p>
    <w:p w:rsidR="00BC24C7" w:rsidRPr="00A80EA1" w:rsidRDefault="009E7EB0" w:rsidP="009E7EB0">
      <w:pPr>
        <w:pStyle w:val="Akapitzlist"/>
        <w:tabs>
          <w:tab w:val="left" w:pos="723"/>
        </w:tabs>
        <w:spacing w:line="276" w:lineRule="auto"/>
        <w:ind w:right="693" w:hanging="250"/>
        <w:rPr>
          <w:rFonts w:asciiTheme="minorHAnsi" w:hAnsiTheme="minorHAnsi" w:cstheme="minorHAnsi"/>
        </w:rPr>
      </w:pPr>
      <w:r>
        <w:rPr>
          <w:rFonts w:asciiTheme="minorHAnsi" w:hAnsiTheme="minorHAnsi" w:cstheme="minorHAnsi"/>
        </w:rPr>
        <w:t xml:space="preserve">6.4 </w:t>
      </w:r>
      <w:r w:rsidR="007C7B86" w:rsidRPr="00A80EA1">
        <w:rPr>
          <w:rFonts w:asciiTheme="minorHAnsi" w:hAnsiTheme="minorHAnsi" w:cstheme="minorHAnsi"/>
        </w:rPr>
        <w:t xml:space="preserve">Zamawiający przed udzieleniem zamówienia, </w:t>
      </w:r>
      <w:r w:rsidR="007C7B86" w:rsidRPr="00A80EA1">
        <w:rPr>
          <w:rFonts w:asciiTheme="minorHAnsi" w:hAnsiTheme="minorHAnsi" w:cstheme="minorHAnsi"/>
          <w:b/>
        </w:rPr>
        <w:t xml:space="preserve">wezwie </w:t>
      </w:r>
      <w:r w:rsidR="007C7B86" w:rsidRPr="00A80EA1">
        <w:rPr>
          <w:rFonts w:asciiTheme="minorHAnsi" w:hAnsiTheme="minorHAnsi" w:cstheme="minorHAnsi"/>
        </w:rPr>
        <w:t>wykonawcę, którego oferta została najwyżej oceniona, do złożenia w</w:t>
      </w:r>
      <w:r>
        <w:rPr>
          <w:rFonts w:asciiTheme="minorHAnsi" w:hAnsiTheme="minorHAnsi" w:cstheme="minorHAnsi"/>
        </w:rPr>
        <w:t xml:space="preserve"> wyznaczonym, nie krótszym niż </w:t>
      </w:r>
      <w:r w:rsidR="007C7B86" w:rsidRPr="00A80EA1">
        <w:rPr>
          <w:rFonts w:asciiTheme="minorHAnsi" w:hAnsiTheme="minorHAnsi" w:cstheme="minorHAnsi"/>
        </w:rPr>
        <w:t>5 dni, terminie aktualnych  na dzień złożenia następujących oświadczeń i/lub</w:t>
      </w:r>
      <w:r w:rsidR="007C7B86" w:rsidRPr="00A80EA1">
        <w:rPr>
          <w:rFonts w:asciiTheme="minorHAnsi" w:hAnsiTheme="minorHAnsi" w:cstheme="minorHAnsi"/>
          <w:spacing w:val="-3"/>
        </w:rPr>
        <w:t xml:space="preserve"> </w:t>
      </w:r>
      <w:r w:rsidR="007C7B86" w:rsidRPr="00A80EA1">
        <w:rPr>
          <w:rFonts w:asciiTheme="minorHAnsi" w:hAnsiTheme="minorHAnsi" w:cstheme="minorHAnsi"/>
        </w:rPr>
        <w:t>dokumentów:</w:t>
      </w:r>
    </w:p>
    <w:p w:rsidR="00BC24C7" w:rsidRPr="00A80EA1" w:rsidRDefault="00BC24C7" w:rsidP="00A80EA1">
      <w:pPr>
        <w:pStyle w:val="Tekstpodstawowy"/>
        <w:spacing w:before="4" w:line="276" w:lineRule="auto"/>
        <w:rPr>
          <w:rFonts w:asciiTheme="minorHAnsi" w:hAnsiTheme="minorHAnsi" w:cstheme="minorHAnsi"/>
          <w:sz w:val="22"/>
          <w:szCs w:val="22"/>
        </w:rPr>
      </w:pPr>
    </w:p>
    <w:p w:rsidR="00BC24C7" w:rsidRPr="0021722C" w:rsidRDefault="0021722C" w:rsidP="0021722C">
      <w:pPr>
        <w:pStyle w:val="Nagwek11"/>
        <w:tabs>
          <w:tab w:val="left" w:pos="653"/>
        </w:tabs>
        <w:spacing w:before="1" w:line="276" w:lineRule="auto"/>
        <w:jc w:val="both"/>
        <w:rPr>
          <w:rFonts w:asciiTheme="minorHAnsi" w:hAnsiTheme="minorHAnsi" w:cstheme="minorHAnsi"/>
          <w:b w:val="0"/>
          <w:sz w:val="22"/>
          <w:szCs w:val="22"/>
        </w:rPr>
      </w:pPr>
      <w:r>
        <w:rPr>
          <w:rFonts w:asciiTheme="minorHAnsi" w:hAnsiTheme="minorHAnsi" w:cstheme="minorHAnsi"/>
          <w:b w:val="0"/>
          <w:sz w:val="22"/>
          <w:szCs w:val="22"/>
        </w:rPr>
        <w:tab/>
      </w:r>
      <w:r w:rsidR="009E7EB0">
        <w:rPr>
          <w:rFonts w:asciiTheme="minorHAnsi" w:hAnsiTheme="minorHAnsi" w:cstheme="minorHAnsi"/>
          <w:b w:val="0"/>
          <w:sz w:val="22"/>
          <w:szCs w:val="22"/>
        </w:rPr>
        <w:t>6.</w:t>
      </w:r>
      <w:r w:rsidRPr="0021722C">
        <w:rPr>
          <w:rFonts w:asciiTheme="minorHAnsi" w:hAnsiTheme="minorHAnsi" w:cstheme="minorHAnsi"/>
          <w:b w:val="0"/>
          <w:sz w:val="22"/>
          <w:szCs w:val="22"/>
        </w:rPr>
        <w:t xml:space="preserve">4.1 </w:t>
      </w:r>
      <w:r w:rsidR="007C7B86" w:rsidRPr="0021722C">
        <w:rPr>
          <w:rFonts w:asciiTheme="minorHAnsi" w:hAnsiTheme="minorHAnsi" w:cstheme="minorHAnsi"/>
          <w:b w:val="0"/>
          <w:sz w:val="22"/>
          <w:szCs w:val="22"/>
        </w:rPr>
        <w:t>w odniesieniu do warunku zdolności technicznej lub</w:t>
      </w:r>
      <w:r w:rsidR="007C7B86" w:rsidRPr="0021722C">
        <w:rPr>
          <w:rFonts w:asciiTheme="minorHAnsi" w:hAnsiTheme="minorHAnsi" w:cstheme="minorHAnsi"/>
          <w:b w:val="0"/>
          <w:spacing w:val="-20"/>
          <w:sz w:val="22"/>
          <w:szCs w:val="22"/>
        </w:rPr>
        <w:t xml:space="preserve"> </w:t>
      </w:r>
      <w:r w:rsidR="007C7B86" w:rsidRPr="0021722C">
        <w:rPr>
          <w:rFonts w:asciiTheme="minorHAnsi" w:hAnsiTheme="minorHAnsi" w:cstheme="minorHAnsi"/>
          <w:b w:val="0"/>
          <w:sz w:val="22"/>
          <w:szCs w:val="22"/>
        </w:rPr>
        <w:t>zawodowej:</w:t>
      </w:r>
    </w:p>
    <w:p w:rsidR="00BC24C7" w:rsidRPr="00A80EA1" w:rsidRDefault="007C7B86" w:rsidP="009E7EB0">
      <w:pPr>
        <w:pStyle w:val="Akapitzlist"/>
        <w:tabs>
          <w:tab w:val="left" w:pos="821"/>
        </w:tabs>
        <w:spacing w:line="276" w:lineRule="auto"/>
        <w:ind w:left="851" w:right="692" w:firstLine="0"/>
        <w:rPr>
          <w:rFonts w:asciiTheme="minorHAnsi" w:hAnsiTheme="minorHAnsi" w:cstheme="minorHAnsi"/>
          <w:b/>
        </w:rPr>
      </w:pPr>
      <w:r w:rsidRPr="0021722C">
        <w:rPr>
          <w:rFonts w:asciiTheme="minorHAnsi" w:hAnsiTheme="minorHAnsi" w:cstheme="minorHAnsi"/>
          <w:u w:val="single"/>
        </w:rPr>
        <w:t>wykaz  dostaw</w:t>
      </w:r>
      <w:r w:rsidRPr="00A80EA1">
        <w:rPr>
          <w:rFonts w:asciiTheme="minorHAnsi" w:hAnsiTheme="minorHAnsi" w:cstheme="minorHAnsi"/>
        </w:rPr>
        <w:t xml:space="preserve">  wykonanych  nie  wcześniej  niż  w  okresie   ostatnich   3   lat   przed  upływem  terminu  składania  ofert,  a  jeżeli  okres  prowadzenia  działalności  jest  krótszy  - w tym okresie, wraz z podaniem ich rodzaju, wartości, </w:t>
      </w:r>
      <w:r w:rsidRPr="00A80EA1">
        <w:rPr>
          <w:rFonts w:asciiTheme="minorHAnsi" w:hAnsiTheme="minorHAnsi" w:cstheme="minorHAnsi"/>
          <w:spacing w:val="-4"/>
        </w:rPr>
        <w:t xml:space="preserve">daty, </w:t>
      </w:r>
      <w:r w:rsidRPr="00A80EA1">
        <w:rPr>
          <w:rFonts w:asciiTheme="minorHAnsi" w:hAnsiTheme="minorHAnsi" w:cstheme="minorHAnsi"/>
        </w:rPr>
        <w:t xml:space="preserve">miejsca wykonania i podmiotów, na rzecz których roboty te zostały wykonane </w:t>
      </w:r>
      <w:r w:rsidRPr="00A80EA1">
        <w:rPr>
          <w:rFonts w:asciiTheme="minorHAnsi" w:hAnsiTheme="minorHAnsi" w:cstheme="minorHAnsi"/>
          <w:b/>
        </w:rPr>
        <w:t>(załącznik nr 7 do</w:t>
      </w:r>
      <w:r w:rsidRPr="00A80EA1">
        <w:rPr>
          <w:rFonts w:asciiTheme="minorHAnsi" w:hAnsiTheme="minorHAnsi" w:cstheme="minorHAnsi"/>
          <w:b/>
          <w:spacing w:val="-15"/>
        </w:rPr>
        <w:t xml:space="preserve"> </w:t>
      </w:r>
      <w:r w:rsidRPr="00A80EA1">
        <w:rPr>
          <w:rFonts w:asciiTheme="minorHAnsi" w:hAnsiTheme="minorHAnsi" w:cstheme="minorHAnsi"/>
          <w:b/>
        </w:rPr>
        <w:t>SIWZ);</w:t>
      </w:r>
    </w:p>
    <w:p w:rsidR="00BC24C7" w:rsidRPr="00A80EA1" w:rsidRDefault="00BC24C7" w:rsidP="00A80EA1">
      <w:pPr>
        <w:pStyle w:val="Tekstpodstawowy"/>
        <w:spacing w:before="2" w:line="276" w:lineRule="auto"/>
        <w:rPr>
          <w:rFonts w:asciiTheme="minorHAnsi" w:hAnsiTheme="minorHAnsi" w:cstheme="minorHAnsi"/>
          <w:b/>
          <w:sz w:val="22"/>
          <w:szCs w:val="22"/>
        </w:rPr>
      </w:pPr>
    </w:p>
    <w:p w:rsidR="00BC24C7" w:rsidRPr="0021722C" w:rsidRDefault="0021722C" w:rsidP="0021722C">
      <w:pPr>
        <w:pStyle w:val="Nagwek11"/>
        <w:tabs>
          <w:tab w:val="left" w:pos="653"/>
        </w:tabs>
        <w:spacing w:before="1" w:line="276" w:lineRule="auto"/>
        <w:jc w:val="both"/>
        <w:rPr>
          <w:rFonts w:asciiTheme="minorHAnsi" w:hAnsiTheme="minorHAnsi" w:cstheme="minorHAnsi"/>
          <w:b w:val="0"/>
          <w:sz w:val="22"/>
          <w:szCs w:val="22"/>
        </w:rPr>
      </w:pPr>
      <w:r>
        <w:rPr>
          <w:rFonts w:asciiTheme="minorHAnsi" w:hAnsiTheme="minorHAnsi" w:cstheme="minorHAnsi"/>
          <w:b w:val="0"/>
          <w:sz w:val="22"/>
          <w:szCs w:val="22"/>
        </w:rPr>
        <w:tab/>
      </w:r>
      <w:r w:rsidR="009E7EB0">
        <w:rPr>
          <w:rFonts w:asciiTheme="minorHAnsi" w:hAnsiTheme="minorHAnsi" w:cstheme="minorHAnsi"/>
          <w:b w:val="0"/>
          <w:sz w:val="22"/>
          <w:szCs w:val="22"/>
        </w:rPr>
        <w:t>6.</w:t>
      </w:r>
      <w:r w:rsidRPr="0021722C">
        <w:rPr>
          <w:rFonts w:asciiTheme="minorHAnsi" w:hAnsiTheme="minorHAnsi" w:cstheme="minorHAnsi"/>
          <w:b w:val="0"/>
          <w:sz w:val="22"/>
          <w:szCs w:val="22"/>
        </w:rPr>
        <w:t xml:space="preserve">4.2 </w:t>
      </w:r>
      <w:r w:rsidR="007C7B86" w:rsidRPr="0021722C">
        <w:rPr>
          <w:rFonts w:asciiTheme="minorHAnsi" w:hAnsiTheme="minorHAnsi" w:cstheme="minorHAnsi"/>
          <w:b w:val="0"/>
          <w:sz w:val="22"/>
          <w:szCs w:val="22"/>
        </w:rPr>
        <w:t>w odniesieniu do braku podstaw wykluczenia wykonawcy z udziału w</w:t>
      </w:r>
      <w:r w:rsidR="007C7B86" w:rsidRPr="0021722C">
        <w:rPr>
          <w:rFonts w:asciiTheme="minorHAnsi" w:hAnsiTheme="minorHAnsi" w:cstheme="minorHAnsi"/>
          <w:b w:val="0"/>
          <w:spacing w:val="-14"/>
          <w:sz w:val="22"/>
          <w:szCs w:val="22"/>
        </w:rPr>
        <w:t xml:space="preserve"> </w:t>
      </w:r>
      <w:r w:rsidR="007C7B86" w:rsidRPr="0021722C">
        <w:rPr>
          <w:rFonts w:asciiTheme="minorHAnsi" w:hAnsiTheme="minorHAnsi" w:cstheme="minorHAnsi"/>
          <w:b w:val="0"/>
          <w:sz w:val="22"/>
          <w:szCs w:val="22"/>
        </w:rPr>
        <w:t>postępowaniu:</w:t>
      </w:r>
    </w:p>
    <w:p w:rsidR="00BD2075" w:rsidRDefault="007C7B86" w:rsidP="009E7EB0">
      <w:pPr>
        <w:pStyle w:val="Akapitzlist"/>
        <w:tabs>
          <w:tab w:val="left" w:pos="821"/>
        </w:tabs>
        <w:spacing w:line="276" w:lineRule="auto"/>
        <w:ind w:left="851" w:right="693" w:firstLine="0"/>
        <w:rPr>
          <w:rFonts w:asciiTheme="minorHAnsi" w:hAnsiTheme="minorHAnsi" w:cstheme="minorHAnsi"/>
        </w:rPr>
      </w:pPr>
      <w:r w:rsidRPr="0021722C">
        <w:rPr>
          <w:rFonts w:asciiTheme="minorHAnsi" w:hAnsiTheme="minorHAnsi" w:cstheme="minorHAnsi"/>
          <w:u w:val="single"/>
        </w:rPr>
        <w:t>odpis z właściwego rejestru</w:t>
      </w:r>
      <w:r w:rsidRPr="00A80EA1">
        <w:rPr>
          <w:rFonts w:asciiTheme="minorHAnsi" w:hAnsiTheme="minorHAnsi" w:cstheme="minorHAnsi"/>
        </w:rPr>
        <w:t xml:space="preserve"> lub z centralnej ewidencji i informacji</w:t>
      </w:r>
      <w:r w:rsidR="0021722C">
        <w:rPr>
          <w:rFonts w:asciiTheme="minorHAnsi" w:hAnsiTheme="minorHAnsi" w:cstheme="minorHAnsi"/>
        </w:rPr>
        <w:br/>
      </w:r>
      <w:r w:rsidRPr="0021722C">
        <w:rPr>
          <w:rFonts w:asciiTheme="minorHAnsi" w:hAnsiTheme="minorHAnsi" w:cstheme="minorHAnsi"/>
        </w:rPr>
        <w:t>o działalności gospodarczej, jeżeli odrębne przepisy wymagają wpisu do rejestru lub ewidencji, w celu potwierdzenia braku podstaw wykluczenia na podstawie art. 24 ust. 5 pkt 1</w:t>
      </w:r>
      <w:r w:rsidRPr="0021722C">
        <w:rPr>
          <w:rFonts w:asciiTheme="minorHAnsi" w:hAnsiTheme="minorHAnsi" w:cstheme="minorHAnsi"/>
          <w:spacing w:val="-2"/>
        </w:rPr>
        <w:t xml:space="preserve"> </w:t>
      </w:r>
      <w:r w:rsidRPr="0021722C">
        <w:rPr>
          <w:rFonts w:asciiTheme="minorHAnsi" w:hAnsiTheme="minorHAnsi" w:cstheme="minorHAnsi"/>
          <w:spacing w:val="-3"/>
        </w:rPr>
        <w:t>ustawy.</w:t>
      </w:r>
    </w:p>
    <w:p w:rsidR="00BD2075" w:rsidRDefault="00BD2075" w:rsidP="00BD2075">
      <w:pPr>
        <w:tabs>
          <w:tab w:val="left" w:pos="821"/>
        </w:tabs>
        <w:spacing w:line="276" w:lineRule="auto"/>
        <w:ind w:right="693"/>
        <w:rPr>
          <w:rFonts w:asciiTheme="minorHAnsi" w:hAnsiTheme="minorHAnsi" w:cstheme="minorHAnsi"/>
        </w:rPr>
      </w:pPr>
    </w:p>
    <w:p w:rsidR="00BD2075" w:rsidRPr="00A80EA1" w:rsidRDefault="009E7EB0" w:rsidP="009E7EB0">
      <w:pPr>
        <w:pStyle w:val="Tekstpodstawowy"/>
        <w:spacing w:before="1" w:line="276" w:lineRule="auto"/>
        <w:ind w:left="709" w:right="692" w:hanging="317"/>
        <w:jc w:val="both"/>
        <w:rPr>
          <w:rFonts w:asciiTheme="minorHAnsi" w:hAnsiTheme="minorHAnsi" w:cstheme="minorHAnsi"/>
          <w:sz w:val="22"/>
          <w:szCs w:val="22"/>
        </w:rPr>
      </w:pPr>
      <w:r>
        <w:rPr>
          <w:rFonts w:asciiTheme="minorHAnsi" w:hAnsiTheme="minorHAnsi" w:cstheme="minorHAnsi"/>
          <w:spacing w:val="-2"/>
          <w:sz w:val="22"/>
          <w:szCs w:val="22"/>
        </w:rPr>
        <w:t>6.5</w:t>
      </w:r>
      <w:r w:rsidR="00BD2075">
        <w:rPr>
          <w:rFonts w:asciiTheme="minorHAnsi" w:hAnsiTheme="minorHAnsi" w:cstheme="minorHAnsi"/>
          <w:spacing w:val="-2"/>
          <w:sz w:val="22"/>
          <w:szCs w:val="22"/>
        </w:rPr>
        <w:t xml:space="preserve"> </w:t>
      </w:r>
      <w:r w:rsidR="00BD2075" w:rsidRPr="00A80EA1">
        <w:rPr>
          <w:rFonts w:asciiTheme="minorHAnsi" w:hAnsiTheme="minorHAnsi" w:cstheme="minorHAnsi"/>
          <w:spacing w:val="-2"/>
          <w:sz w:val="22"/>
          <w:szCs w:val="22"/>
        </w:rPr>
        <w:t xml:space="preserve">Wykonawca </w:t>
      </w:r>
      <w:r w:rsidR="00BD2075" w:rsidRPr="00A80EA1">
        <w:rPr>
          <w:rFonts w:asciiTheme="minorHAnsi" w:hAnsiTheme="minorHAnsi" w:cstheme="minorHAnsi"/>
          <w:sz w:val="22"/>
          <w:szCs w:val="22"/>
        </w:rPr>
        <w:t>w terminie 3 dni od dnia zamieszczenia na stronie internetowej informacji,</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 xml:space="preserve">o której mowa w art. 86 ust. 5 ustawy </w:t>
      </w:r>
      <w:proofErr w:type="spellStart"/>
      <w:r w:rsidR="00BD2075" w:rsidRPr="00A80EA1">
        <w:rPr>
          <w:rFonts w:asciiTheme="minorHAnsi" w:hAnsiTheme="minorHAnsi" w:cstheme="minorHAnsi"/>
          <w:sz w:val="22"/>
          <w:szCs w:val="22"/>
        </w:rPr>
        <w:t>Pzp</w:t>
      </w:r>
      <w:proofErr w:type="spellEnd"/>
      <w:r w:rsidR="00BD2075" w:rsidRPr="00A80EA1">
        <w:rPr>
          <w:rFonts w:asciiTheme="minorHAnsi" w:hAnsiTheme="minorHAnsi" w:cstheme="minorHAnsi"/>
          <w:sz w:val="22"/>
          <w:szCs w:val="22"/>
        </w:rPr>
        <w:t>, przekaże zamawiającemu oświadczenie</w:t>
      </w:r>
      <w:r>
        <w:rPr>
          <w:rFonts w:asciiTheme="minorHAnsi" w:hAnsiTheme="minorHAnsi" w:cstheme="minorHAnsi"/>
          <w:sz w:val="22"/>
          <w:szCs w:val="22"/>
        </w:rPr>
        <w:t xml:space="preserve"> </w:t>
      </w:r>
      <w:r w:rsidR="00BD2075" w:rsidRPr="00A80EA1">
        <w:rPr>
          <w:rFonts w:asciiTheme="minorHAnsi" w:hAnsiTheme="minorHAnsi" w:cstheme="minorHAnsi"/>
          <w:sz w:val="22"/>
          <w:szCs w:val="22"/>
        </w:rPr>
        <w:t xml:space="preserve">o przynależności lub braku przynależności do tej samej grupy kapitałowej, o której mowa w art. 24 ust. 1 pkt 23 ustawy </w:t>
      </w:r>
      <w:proofErr w:type="spellStart"/>
      <w:r w:rsidR="00BD2075" w:rsidRPr="00A80EA1">
        <w:rPr>
          <w:rFonts w:asciiTheme="minorHAnsi" w:hAnsiTheme="minorHAnsi" w:cstheme="minorHAnsi"/>
          <w:sz w:val="22"/>
          <w:szCs w:val="22"/>
        </w:rPr>
        <w:t>Pzp</w:t>
      </w:r>
      <w:proofErr w:type="spellEnd"/>
      <w:r w:rsidR="00BD2075" w:rsidRPr="00A80EA1">
        <w:rPr>
          <w:rFonts w:asciiTheme="minorHAnsi" w:hAnsiTheme="minorHAnsi" w:cstheme="minorHAnsi"/>
          <w:sz w:val="22"/>
          <w:szCs w:val="22"/>
        </w:rPr>
        <w:t xml:space="preserve">. </w:t>
      </w:r>
      <w:r w:rsidR="00BD2075" w:rsidRPr="00A80EA1">
        <w:rPr>
          <w:rFonts w:asciiTheme="minorHAnsi" w:hAnsiTheme="minorHAnsi" w:cstheme="minorHAnsi"/>
          <w:spacing w:val="-3"/>
          <w:sz w:val="22"/>
          <w:szCs w:val="22"/>
        </w:rPr>
        <w:t xml:space="preserve">Wraz </w:t>
      </w:r>
      <w:r w:rsidR="00BD2075" w:rsidRPr="00A80EA1">
        <w:rPr>
          <w:rFonts w:asciiTheme="minorHAnsi" w:hAnsiTheme="minorHAnsi" w:cstheme="minorHAnsi"/>
          <w:sz w:val="22"/>
          <w:szCs w:val="22"/>
        </w:rPr>
        <w:t xml:space="preserve">ze  złożeniem  oświadczenia,  wykonawca  może  przedstawić  </w:t>
      </w:r>
      <w:r w:rsidR="00BD2075" w:rsidRPr="00A80EA1">
        <w:rPr>
          <w:rFonts w:asciiTheme="minorHAnsi" w:hAnsiTheme="minorHAnsi" w:cstheme="minorHAnsi"/>
          <w:spacing w:val="-3"/>
          <w:sz w:val="22"/>
          <w:szCs w:val="22"/>
        </w:rPr>
        <w:t xml:space="preserve">dowody,  </w:t>
      </w:r>
      <w:r w:rsidR="00BD2075" w:rsidRPr="00A80EA1">
        <w:rPr>
          <w:rFonts w:asciiTheme="minorHAnsi" w:hAnsiTheme="minorHAnsi" w:cstheme="minorHAnsi"/>
          <w:sz w:val="22"/>
          <w:szCs w:val="22"/>
        </w:rPr>
        <w:t xml:space="preserve">że  powiązania z innym wykonawcą nie prowadzą do zakłócenia konkurencji w postępowaniu o udzielenie zamówienia. </w:t>
      </w:r>
      <w:r w:rsidR="00BD2075" w:rsidRPr="00117D0B">
        <w:rPr>
          <w:rFonts w:asciiTheme="minorHAnsi" w:hAnsiTheme="minorHAnsi" w:cstheme="minorHAnsi"/>
          <w:sz w:val="22"/>
          <w:szCs w:val="22"/>
        </w:rPr>
        <w:t xml:space="preserve">Wzór oświadczenia stanowi </w:t>
      </w:r>
      <w:r w:rsidR="00BD2075" w:rsidRPr="00117D0B">
        <w:rPr>
          <w:rFonts w:asciiTheme="minorHAnsi" w:hAnsiTheme="minorHAnsi" w:cstheme="minorHAnsi"/>
          <w:sz w:val="22"/>
          <w:szCs w:val="22"/>
          <w:u w:val="single"/>
        </w:rPr>
        <w:t xml:space="preserve">załącznik nr </w:t>
      </w:r>
      <w:r w:rsidR="00BD2075">
        <w:rPr>
          <w:rFonts w:asciiTheme="minorHAnsi" w:hAnsiTheme="minorHAnsi" w:cstheme="minorHAnsi"/>
          <w:sz w:val="22"/>
          <w:szCs w:val="22"/>
          <w:u w:val="single"/>
        </w:rPr>
        <w:t>4</w:t>
      </w:r>
      <w:r w:rsidR="00BD2075" w:rsidRPr="00117D0B">
        <w:rPr>
          <w:rFonts w:asciiTheme="minorHAnsi" w:hAnsiTheme="minorHAnsi" w:cstheme="minorHAnsi"/>
          <w:sz w:val="22"/>
          <w:szCs w:val="22"/>
          <w:u w:val="single"/>
        </w:rPr>
        <w:t xml:space="preserve"> do</w:t>
      </w:r>
      <w:r w:rsidR="00BD2075" w:rsidRPr="00117D0B">
        <w:rPr>
          <w:rFonts w:asciiTheme="minorHAnsi" w:hAnsiTheme="minorHAnsi" w:cstheme="minorHAnsi"/>
          <w:spacing w:val="-7"/>
          <w:sz w:val="22"/>
          <w:szCs w:val="22"/>
          <w:u w:val="single"/>
        </w:rPr>
        <w:t xml:space="preserve"> </w:t>
      </w:r>
      <w:r w:rsidR="00BD2075" w:rsidRPr="00117D0B">
        <w:rPr>
          <w:rFonts w:asciiTheme="minorHAnsi" w:hAnsiTheme="minorHAnsi" w:cstheme="minorHAnsi"/>
          <w:sz w:val="22"/>
          <w:szCs w:val="22"/>
          <w:u w:val="single"/>
        </w:rPr>
        <w:t>SIWZ</w:t>
      </w:r>
      <w:r w:rsidR="00BD2075" w:rsidRPr="00117D0B">
        <w:rPr>
          <w:rFonts w:asciiTheme="minorHAnsi" w:hAnsiTheme="minorHAnsi" w:cstheme="minorHAnsi"/>
          <w:sz w:val="22"/>
          <w:szCs w:val="22"/>
        </w:rPr>
        <w:t>.</w:t>
      </w:r>
    </w:p>
    <w:p w:rsidR="00BD2075" w:rsidRPr="00A80EA1" w:rsidRDefault="00BD2075" w:rsidP="00BD2075">
      <w:pPr>
        <w:pStyle w:val="Tekstpodstawowy"/>
        <w:spacing w:line="276" w:lineRule="auto"/>
        <w:rPr>
          <w:rFonts w:asciiTheme="minorHAnsi" w:hAnsiTheme="minorHAnsi" w:cstheme="minorHAnsi"/>
          <w:sz w:val="22"/>
          <w:szCs w:val="22"/>
        </w:rPr>
      </w:pPr>
    </w:p>
    <w:p w:rsidR="00DA132E" w:rsidRDefault="009E7EB0" w:rsidP="00DA132E">
      <w:pPr>
        <w:pStyle w:val="Akapitzlist"/>
        <w:spacing w:line="276" w:lineRule="auto"/>
        <w:ind w:left="709" w:right="692" w:hanging="283"/>
        <w:rPr>
          <w:rFonts w:asciiTheme="minorHAnsi" w:hAnsiTheme="minorHAnsi" w:cstheme="minorHAnsi"/>
        </w:rPr>
      </w:pPr>
      <w:r>
        <w:rPr>
          <w:rFonts w:asciiTheme="minorHAnsi" w:hAnsiTheme="minorHAnsi" w:cstheme="minorHAnsi"/>
        </w:rPr>
        <w:t>6.</w:t>
      </w:r>
      <w:r w:rsidR="00BD2075">
        <w:rPr>
          <w:rFonts w:asciiTheme="minorHAnsi" w:hAnsiTheme="minorHAnsi" w:cstheme="minorHAnsi"/>
        </w:rPr>
        <w:t xml:space="preserve">6 </w:t>
      </w:r>
      <w:r w:rsidR="00BD2075" w:rsidRPr="00A80EA1">
        <w:rPr>
          <w:rFonts w:asciiTheme="minorHAnsi" w:hAnsiTheme="minorHAnsi" w:cstheme="minorHAnsi"/>
        </w:rPr>
        <w:t>Informacja dla wykonawców, którzy mają siedzibę lub miejsce zamieszkania poza terytorium Rzeczypospolite</w:t>
      </w:r>
      <w:r w:rsidR="00DA132E">
        <w:rPr>
          <w:rFonts w:asciiTheme="minorHAnsi" w:hAnsiTheme="minorHAnsi" w:cstheme="minorHAnsi"/>
        </w:rPr>
        <w:t>j Polskiej:</w:t>
      </w:r>
    </w:p>
    <w:p w:rsidR="00BD2075" w:rsidRPr="00A80EA1" w:rsidRDefault="00DA132E" w:rsidP="00DA132E">
      <w:pPr>
        <w:pStyle w:val="Akapitzlist"/>
        <w:spacing w:line="276" w:lineRule="auto"/>
        <w:ind w:left="709" w:right="692" w:hanging="317"/>
        <w:rPr>
          <w:rFonts w:asciiTheme="minorHAnsi" w:hAnsiTheme="minorHAnsi" w:cstheme="minorHAnsi"/>
        </w:rPr>
      </w:pPr>
      <w:r>
        <w:rPr>
          <w:rFonts w:asciiTheme="minorHAnsi" w:hAnsiTheme="minorHAnsi" w:cstheme="minorHAnsi"/>
        </w:rPr>
        <w:tab/>
      </w:r>
      <w:r w:rsidR="00BD2075" w:rsidRPr="00A80EA1">
        <w:rPr>
          <w:rFonts w:asciiTheme="minorHAnsi" w:hAnsiTheme="minorHAnsi" w:cstheme="minorHAnsi"/>
        </w:rPr>
        <w:t xml:space="preserve">Jeżeli </w:t>
      </w:r>
      <w:r w:rsidR="00BD2075" w:rsidRPr="00A80EA1">
        <w:rPr>
          <w:rFonts w:asciiTheme="minorHAnsi" w:hAnsiTheme="minorHAnsi" w:cstheme="minorHAnsi"/>
          <w:spacing w:val="-3"/>
        </w:rPr>
        <w:t xml:space="preserve">Wykonawca </w:t>
      </w:r>
      <w:r w:rsidR="00BD2075" w:rsidRPr="00A80EA1">
        <w:rPr>
          <w:rFonts w:asciiTheme="minorHAnsi" w:hAnsiTheme="minorHAnsi" w:cstheme="minorHAnsi"/>
        </w:rPr>
        <w:t xml:space="preserve">ma siedzibę lub miejsce zamieszkania poza terytorium Rzeczypospolitej Polskiej, zamiast dokumentu, o którym mowa w pkt </w:t>
      </w:r>
      <w:r w:rsidR="009E7EB0">
        <w:rPr>
          <w:rFonts w:asciiTheme="minorHAnsi" w:hAnsiTheme="minorHAnsi" w:cstheme="minorHAnsi"/>
          <w:spacing w:val="2"/>
        </w:rPr>
        <w:t>6.</w:t>
      </w:r>
      <w:r>
        <w:rPr>
          <w:rFonts w:asciiTheme="minorHAnsi" w:hAnsiTheme="minorHAnsi" w:cstheme="minorHAnsi"/>
          <w:spacing w:val="2"/>
        </w:rPr>
        <w:t xml:space="preserve">4.2 </w:t>
      </w:r>
      <w:r w:rsidR="00BD2075" w:rsidRPr="00A80EA1">
        <w:rPr>
          <w:rFonts w:asciiTheme="minorHAnsi" w:hAnsiTheme="minorHAnsi" w:cstheme="minorHAnsi"/>
        </w:rPr>
        <w:t>- składa dokument lub dokumenty, wystawione w kraju, w którym ma siedzibę lub miejsce zamieszkania, potwierdzające odpowiednio, że nie otwarto jego likwidacji ani nie ogłoszono</w:t>
      </w:r>
      <w:r w:rsidR="00BD2075" w:rsidRPr="00A80EA1">
        <w:rPr>
          <w:rFonts w:asciiTheme="minorHAnsi" w:hAnsiTheme="minorHAnsi" w:cstheme="minorHAnsi"/>
          <w:spacing w:val="-6"/>
        </w:rPr>
        <w:t xml:space="preserve"> </w:t>
      </w:r>
      <w:r w:rsidR="00BD2075" w:rsidRPr="00A80EA1">
        <w:rPr>
          <w:rFonts w:asciiTheme="minorHAnsi" w:hAnsiTheme="minorHAnsi" w:cstheme="minorHAnsi"/>
        </w:rPr>
        <w:t>upadłości.</w:t>
      </w:r>
    </w:p>
    <w:p w:rsidR="00BD2075" w:rsidRPr="00A80EA1" w:rsidRDefault="00BD2075" w:rsidP="00BD2075">
      <w:pPr>
        <w:pStyle w:val="Tekstpodstawowy"/>
        <w:spacing w:line="276" w:lineRule="auto"/>
        <w:rPr>
          <w:rFonts w:asciiTheme="minorHAnsi" w:hAnsiTheme="minorHAnsi" w:cstheme="minorHAnsi"/>
          <w:sz w:val="22"/>
          <w:szCs w:val="22"/>
        </w:rPr>
      </w:pPr>
    </w:p>
    <w:p w:rsidR="00BD2075" w:rsidRPr="00A80EA1" w:rsidRDefault="00DA132E" w:rsidP="00DA132E">
      <w:pPr>
        <w:pStyle w:val="Tekstpodstawowy"/>
        <w:spacing w:before="1" w:line="276" w:lineRule="auto"/>
        <w:ind w:left="709" w:right="700" w:hanging="283"/>
        <w:jc w:val="both"/>
        <w:rPr>
          <w:rFonts w:asciiTheme="minorHAnsi" w:hAnsiTheme="minorHAnsi" w:cstheme="minorHAnsi"/>
          <w:sz w:val="22"/>
          <w:szCs w:val="22"/>
        </w:rPr>
      </w:pPr>
      <w:r>
        <w:rPr>
          <w:rFonts w:asciiTheme="minorHAnsi" w:hAnsiTheme="minorHAnsi" w:cstheme="minorHAnsi"/>
          <w:sz w:val="22"/>
          <w:szCs w:val="22"/>
        </w:rPr>
        <w:t>6.7</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Dokument powinien być wystawiony nie wcześniej niż 6 miesięcy przed upływem terminu składania ofert.</w:t>
      </w:r>
    </w:p>
    <w:p w:rsidR="00BD2075" w:rsidRPr="00A80EA1" w:rsidRDefault="00BD2075" w:rsidP="00BD2075">
      <w:pPr>
        <w:pStyle w:val="Tekstpodstawowy"/>
        <w:spacing w:before="11" w:line="276" w:lineRule="auto"/>
        <w:rPr>
          <w:rFonts w:asciiTheme="minorHAnsi" w:hAnsiTheme="minorHAnsi" w:cstheme="minorHAnsi"/>
          <w:sz w:val="22"/>
          <w:szCs w:val="22"/>
        </w:rPr>
      </w:pPr>
    </w:p>
    <w:p w:rsidR="00BD2075" w:rsidRDefault="00DA132E" w:rsidP="009C1480">
      <w:pPr>
        <w:pStyle w:val="Tekstpodstawowy"/>
        <w:spacing w:line="276" w:lineRule="auto"/>
        <w:ind w:left="567" w:right="695" w:hanging="175"/>
        <w:jc w:val="both"/>
        <w:rPr>
          <w:rFonts w:asciiTheme="minorHAnsi" w:hAnsiTheme="minorHAnsi" w:cstheme="minorHAnsi"/>
          <w:sz w:val="22"/>
          <w:szCs w:val="22"/>
        </w:rPr>
      </w:pPr>
      <w:r>
        <w:rPr>
          <w:rFonts w:asciiTheme="minorHAnsi" w:hAnsiTheme="minorHAnsi" w:cstheme="minorHAnsi"/>
          <w:sz w:val="22"/>
          <w:szCs w:val="22"/>
        </w:rPr>
        <w:t>6.8</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 xml:space="preserve">Jeżeli w kraju, w którym wykonawca ma siedzibę lub miejsce zamieszkania lub miejsce zamieszkania ma osoba, której dokument </w:t>
      </w:r>
      <w:r w:rsidR="00BD2075" w:rsidRPr="00A80EA1">
        <w:rPr>
          <w:rFonts w:asciiTheme="minorHAnsi" w:hAnsiTheme="minorHAnsi" w:cstheme="minorHAnsi"/>
          <w:spacing w:val="-3"/>
          <w:sz w:val="22"/>
          <w:szCs w:val="22"/>
        </w:rPr>
        <w:t xml:space="preserve">dotyczy,  </w:t>
      </w:r>
      <w:r w:rsidR="00BD2075" w:rsidRPr="00A80EA1">
        <w:rPr>
          <w:rFonts w:asciiTheme="minorHAnsi" w:hAnsiTheme="minorHAnsi" w:cstheme="minorHAnsi"/>
          <w:sz w:val="22"/>
          <w:szCs w:val="22"/>
        </w:rPr>
        <w:t>nie wydaje się dokumentów,</w:t>
      </w:r>
      <w:r>
        <w:rPr>
          <w:rFonts w:asciiTheme="minorHAnsi" w:hAnsiTheme="minorHAnsi" w:cstheme="minorHAnsi"/>
          <w:sz w:val="22"/>
          <w:szCs w:val="22"/>
        </w:rPr>
        <w:t xml:space="preserve"> o których mowa w pkt 6.6</w:t>
      </w:r>
      <w:r w:rsidR="00BD2075" w:rsidRPr="00A80EA1">
        <w:rPr>
          <w:rFonts w:asciiTheme="minorHAnsi" w:hAnsiTheme="minorHAnsi" w:cstheme="minorHAnsi"/>
          <w:sz w:val="22"/>
          <w:szCs w:val="22"/>
        </w:rPr>
        <w:t xml:space="preserve"> zastępuje się je dokumentem zawierającym odpowiednio oświadczenie wykonawcy, ze wskazaniem osoby albo osób uprawnionych do jego  reprezentacji,  lub  oświadczenie  </w:t>
      </w:r>
      <w:r w:rsidR="00BD2075" w:rsidRPr="00A80EA1">
        <w:rPr>
          <w:rFonts w:asciiTheme="minorHAnsi" w:hAnsiTheme="minorHAnsi" w:cstheme="minorHAnsi"/>
          <w:spacing w:val="-3"/>
          <w:sz w:val="22"/>
          <w:szCs w:val="22"/>
        </w:rPr>
        <w:t xml:space="preserve">osoby,  </w:t>
      </w:r>
      <w:r w:rsidR="00BD2075" w:rsidRPr="00A80EA1">
        <w:rPr>
          <w:rFonts w:asciiTheme="minorHAnsi" w:hAnsiTheme="minorHAnsi" w:cstheme="minorHAnsi"/>
          <w:sz w:val="22"/>
          <w:szCs w:val="22"/>
        </w:rPr>
        <w:t>której dokument miał dotyczyć, złożone przed notariuszem lub przed organem sądowym, administracyjnym albo organem samorządu zawodowego lub gospodarczego</w:t>
      </w:r>
      <w:r w:rsidR="00BD2075" w:rsidRPr="00A80EA1">
        <w:rPr>
          <w:rFonts w:asciiTheme="minorHAnsi" w:hAnsiTheme="minorHAnsi" w:cstheme="minorHAnsi"/>
          <w:spacing w:val="39"/>
          <w:sz w:val="22"/>
          <w:szCs w:val="22"/>
        </w:rPr>
        <w:t xml:space="preserve"> </w:t>
      </w:r>
      <w:r w:rsidR="00BD2075" w:rsidRPr="00A80EA1">
        <w:rPr>
          <w:rFonts w:asciiTheme="minorHAnsi" w:hAnsiTheme="minorHAnsi" w:cstheme="minorHAnsi"/>
          <w:sz w:val="22"/>
          <w:szCs w:val="22"/>
        </w:rPr>
        <w:t>właściwym</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ze względu na siedzibę lub miejsce zamieszkania wykonawcy lub miejsce zamieszkania tej osoby.</w:t>
      </w:r>
    </w:p>
    <w:p w:rsidR="009C1480" w:rsidRDefault="009C1480" w:rsidP="009C1480">
      <w:pPr>
        <w:pStyle w:val="Tekstpodstawowy"/>
        <w:spacing w:line="276" w:lineRule="auto"/>
        <w:ind w:left="567" w:right="695"/>
        <w:jc w:val="both"/>
        <w:rPr>
          <w:rFonts w:asciiTheme="minorHAnsi" w:hAnsiTheme="minorHAnsi" w:cstheme="minorHAnsi"/>
          <w:sz w:val="22"/>
          <w:szCs w:val="22"/>
        </w:rPr>
      </w:pPr>
    </w:p>
    <w:p w:rsidR="00BD2075" w:rsidRPr="00A80EA1" w:rsidRDefault="00DA132E" w:rsidP="009C1480">
      <w:pPr>
        <w:pStyle w:val="Tekstpodstawowy"/>
        <w:spacing w:line="276" w:lineRule="auto"/>
        <w:ind w:left="567" w:right="695" w:hanging="141"/>
        <w:jc w:val="both"/>
        <w:rPr>
          <w:rFonts w:asciiTheme="minorHAnsi" w:hAnsiTheme="minorHAnsi" w:cstheme="minorHAnsi"/>
          <w:sz w:val="22"/>
          <w:szCs w:val="22"/>
        </w:rPr>
      </w:pPr>
      <w:r>
        <w:rPr>
          <w:rFonts w:asciiTheme="minorHAnsi" w:hAnsiTheme="minorHAnsi" w:cstheme="minorHAnsi"/>
          <w:sz w:val="22"/>
          <w:szCs w:val="22"/>
        </w:rPr>
        <w:t>6.9</w:t>
      </w:r>
      <w:r w:rsidR="00BD2075">
        <w:rPr>
          <w:rFonts w:asciiTheme="minorHAnsi" w:hAnsiTheme="minorHAnsi" w:cstheme="minorHAnsi"/>
          <w:sz w:val="22"/>
          <w:szCs w:val="22"/>
        </w:rPr>
        <w:t xml:space="preserve"> </w:t>
      </w:r>
      <w:r w:rsidR="00BD2075" w:rsidRPr="00A80EA1">
        <w:rPr>
          <w:rFonts w:asciiTheme="minorHAnsi" w:hAnsiTheme="minorHAnsi" w:cstheme="minorHAnsi"/>
        </w:rPr>
        <w:t>Informacja dla wykonawców wspólnie ubiegających się o udzielenie zamówienia</w:t>
      </w:r>
      <w:r w:rsidR="00BD2075" w:rsidRPr="00A80EA1">
        <w:rPr>
          <w:rFonts w:asciiTheme="minorHAnsi" w:hAnsiTheme="minorHAnsi" w:cstheme="minorHAnsi"/>
          <w:spacing w:val="-11"/>
        </w:rPr>
        <w:t xml:space="preserve"> </w:t>
      </w:r>
      <w:r w:rsidR="00BD2075" w:rsidRPr="00A80EA1">
        <w:rPr>
          <w:rFonts w:asciiTheme="minorHAnsi" w:hAnsiTheme="minorHAnsi" w:cstheme="minorHAnsi"/>
        </w:rPr>
        <w:t>publicznego.</w:t>
      </w:r>
      <w:r w:rsidR="00BD2075">
        <w:rPr>
          <w:rFonts w:asciiTheme="minorHAnsi" w:hAnsiTheme="minorHAnsi" w:cstheme="minorHAnsi"/>
        </w:rPr>
        <w:t xml:space="preserve"> </w:t>
      </w:r>
      <w:r w:rsidR="00BD2075" w:rsidRPr="00A80EA1">
        <w:rPr>
          <w:rFonts w:asciiTheme="minorHAnsi" w:hAnsiTheme="minorHAnsi" w:cstheme="minorHAnsi"/>
          <w:sz w:val="22"/>
          <w:szCs w:val="22"/>
        </w:rPr>
        <w:t>Wykonawcy występujący wspólnie muszą, zgodnie</w:t>
      </w:r>
      <w:r>
        <w:rPr>
          <w:rFonts w:asciiTheme="minorHAnsi" w:hAnsiTheme="minorHAnsi" w:cstheme="minorHAnsi"/>
          <w:sz w:val="22"/>
          <w:szCs w:val="22"/>
        </w:rPr>
        <w:br/>
      </w:r>
      <w:r w:rsidR="00BD2075" w:rsidRPr="00A80EA1">
        <w:rPr>
          <w:rFonts w:asciiTheme="minorHAnsi" w:hAnsiTheme="minorHAnsi" w:cstheme="minorHAnsi"/>
          <w:sz w:val="22"/>
          <w:szCs w:val="22"/>
        </w:rPr>
        <w:t>z zapisami art. 23 ust. 2 ustawy Prawo</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zamówień publicznych  ustanowić pełnomocnika (lidera) do reprezentowania ich</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w postępowaniu  o udzielenie niniejszego zamówienia lub do reprezentowania ich</w:t>
      </w:r>
      <w:r w:rsidR="00BD2075">
        <w:rPr>
          <w:rFonts w:asciiTheme="minorHAnsi" w:hAnsiTheme="minorHAnsi" w:cstheme="minorHAnsi"/>
          <w:sz w:val="22"/>
          <w:szCs w:val="22"/>
        </w:rPr>
        <w:t xml:space="preserve"> </w:t>
      </w:r>
      <w:r w:rsidR="00BD2075" w:rsidRPr="00A80EA1">
        <w:rPr>
          <w:rFonts w:asciiTheme="minorHAnsi" w:hAnsiTheme="minorHAnsi" w:cstheme="minorHAnsi"/>
          <w:sz w:val="22"/>
          <w:szCs w:val="22"/>
        </w:rPr>
        <w:t>w postępowaniu oraz zawarciu umowy o udzielenie przedmiotowego zamówienia publicznego. Do oferty należy dołączyć pełnomocnictwo, które powinno dokładnie określać zakres</w:t>
      </w:r>
      <w:r w:rsidR="00BD2075" w:rsidRPr="00A80EA1">
        <w:rPr>
          <w:rFonts w:asciiTheme="minorHAnsi" w:hAnsiTheme="minorHAnsi" w:cstheme="minorHAnsi"/>
          <w:spacing w:val="-5"/>
          <w:sz w:val="22"/>
          <w:szCs w:val="22"/>
        </w:rPr>
        <w:t xml:space="preserve"> </w:t>
      </w:r>
      <w:r w:rsidR="00BD2075" w:rsidRPr="00A80EA1">
        <w:rPr>
          <w:rFonts w:asciiTheme="minorHAnsi" w:hAnsiTheme="minorHAnsi" w:cstheme="minorHAnsi"/>
          <w:sz w:val="22"/>
          <w:szCs w:val="22"/>
        </w:rPr>
        <w:t>umocowania.</w:t>
      </w:r>
    </w:p>
    <w:p w:rsidR="00BC24C7" w:rsidRPr="00A80EA1" w:rsidRDefault="00BC24C7" w:rsidP="00A80EA1">
      <w:pPr>
        <w:pStyle w:val="Tekstpodstawowy"/>
        <w:spacing w:before="9" w:line="276" w:lineRule="auto"/>
        <w:rPr>
          <w:rFonts w:asciiTheme="minorHAnsi" w:hAnsiTheme="minorHAnsi" w:cstheme="minorHAnsi"/>
          <w:sz w:val="22"/>
          <w:szCs w:val="22"/>
        </w:rPr>
      </w:pPr>
    </w:p>
    <w:p w:rsidR="009C1480" w:rsidRDefault="00DA132E" w:rsidP="00DA132E">
      <w:pPr>
        <w:pStyle w:val="Tekstpodstawowy"/>
        <w:spacing w:line="276" w:lineRule="auto"/>
        <w:ind w:left="567" w:right="690" w:hanging="175"/>
        <w:jc w:val="both"/>
        <w:rPr>
          <w:rFonts w:asciiTheme="minorHAnsi" w:hAnsiTheme="minorHAnsi" w:cstheme="minorHAnsi"/>
          <w:sz w:val="22"/>
          <w:szCs w:val="22"/>
        </w:rPr>
      </w:pPr>
      <w:r>
        <w:rPr>
          <w:rFonts w:asciiTheme="minorHAnsi" w:hAnsiTheme="minorHAnsi" w:cstheme="minorHAnsi"/>
          <w:sz w:val="22"/>
          <w:szCs w:val="22"/>
        </w:rPr>
        <w:t xml:space="preserve">6.10 </w:t>
      </w:r>
      <w:r w:rsidR="007C7B86" w:rsidRPr="00A80EA1">
        <w:rPr>
          <w:rFonts w:asciiTheme="minorHAnsi" w:hAnsiTheme="minorHAnsi" w:cstheme="minorHAnsi"/>
          <w:sz w:val="22"/>
          <w:szCs w:val="22"/>
        </w:rPr>
        <w:t xml:space="preserve">W zakresie nie uregulowanym SIWZ, zastosowanie mają przepisy rozporządzenia Ministra Rozwoju z dnia 26 lipca 2016 </w:t>
      </w:r>
      <w:r w:rsidR="007C7B86" w:rsidRPr="00A80EA1">
        <w:rPr>
          <w:rFonts w:asciiTheme="minorHAnsi" w:hAnsiTheme="minorHAnsi" w:cstheme="minorHAnsi"/>
          <w:spacing w:val="-8"/>
          <w:sz w:val="22"/>
          <w:szCs w:val="22"/>
        </w:rPr>
        <w:t xml:space="preserve">r. </w:t>
      </w:r>
      <w:r w:rsidR="007C7B86" w:rsidRPr="00A80EA1">
        <w:rPr>
          <w:rFonts w:asciiTheme="minorHAnsi" w:hAnsiTheme="minorHAnsi" w:cstheme="minorHAnsi"/>
          <w:sz w:val="22"/>
          <w:szCs w:val="22"/>
        </w:rPr>
        <w:t xml:space="preserve">w sprawie rodzajów dokumentów, jakich </w:t>
      </w:r>
      <w:r w:rsidR="007C7B86" w:rsidRPr="00A80EA1">
        <w:rPr>
          <w:rFonts w:asciiTheme="minorHAnsi" w:hAnsiTheme="minorHAnsi" w:cstheme="minorHAnsi"/>
          <w:spacing w:val="2"/>
          <w:sz w:val="22"/>
          <w:szCs w:val="22"/>
        </w:rPr>
        <w:t xml:space="preserve">może </w:t>
      </w:r>
      <w:r w:rsidR="007C7B86" w:rsidRPr="00A80EA1">
        <w:rPr>
          <w:rFonts w:asciiTheme="minorHAnsi" w:hAnsiTheme="minorHAnsi" w:cstheme="minorHAnsi"/>
          <w:sz w:val="22"/>
          <w:szCs w:val="22"/>
        </w:rPr>
        <w:t>żądać zamawiający od wykonawcy w postępowaniu o udzielenie zamówienia (Dz. U.</w:t>
      </w:r>
    </w:p>
    <w:p w:rsidR="00BC24C7" w:rsidRPr="00A80EA1" w:rsidRDefault="007C7B86" w:rsidP="00DA132E">
      <w:pPr>
        <w:pStyle w:val="Tekstpodstawowy"/>
        <w:spacing w:line="276" w:lineRule="auto"/>
        <w:ind w:left="567" w:right="690"/>
        <w:jc w:val="both"/>
        <w:rPr>
          <w:rFonts w:asciiTheme="minorHAnsi" w:hAnsiTheme="minorHAnsi" w:cstheme="minorHAnsi"/>
          <w:sz w:val="22"/>
          <w:szCs w:val="22"/>
        </w:rPr>
      </w:pPr>
      <w:r w:rsidRPr="00A80EA1">
        <w:rPr>
          <w:rFonts w:asciiTheme="minorHAnsi" w:hAnsiTheme="minorHAnsi" w:cstheme="minorHAnsi"/>
          <w:sz w:val="22"/>
          <w:szCs w:val="22"/>
        </w:rPr>
        <w:t xml:space="preserve">z 2016 </w:t>
      </w:r>
      <w:r w:rsidRPr="00A80EA1">
        <w:rPr>
          <w:rFonts w:asciiTheme="minorHAnsi" w:hAnsiTheme="minorHAnsi" w:cstheme="minorHAnsi"/>
          <w:spacing w:val="-5"/>
          <w:sz w:val="22"/>
          <w:szCs w:val="22"/>
        </w:rPr>
        <w:t xml:space="preserve">r., </w:t>
      </w:r>
      <w:r w:rsidRPr="00A80EA1">
        <w:rPr>
          <w:rFonts w:asciiTheme="minorHAnsi" w:hAnsiTheme="minorHAnsi" w:cstheme="minorHAnsi"/>
          <w:sz w:val="22"/>
          <w:szCs w:val="22"/>
        </w:rPr>
        <w:t>poz.</w:t>
      </w:r>
      <w:r w:rsidRPr="00A80EA1">
        <w:rPr>
          <w:rFonts w:asciiTheme="minorHAnsi" w:hAnsiTheme="minorHAnsi" w:cstheme="minorHAnsi"/>
          <w:spacing w:val="-8"/>
          <w:sz w:val="22"/>
          <w:szCs w:val="22"/>
        </w:rPr>
        <w:t xml:space="preserve"> </w:t>
      </w:r>
      <w:r w:rsidRPr="00A80EA1">
        <w:rPr>
          <w:rFonts w:asciiTheme="minorHAnsi" w:hAnsiTheme="minorHAnsi" w:cstheme="minorHAnsi"/>
          <w:sz w:val="22"/>
          <w:szCs w:val="22"/>
        </w:rPr>
        <w:t>1126).</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DA132E" w:rsidP="00DA132E">
      <w:pPr>
        <w:pStyle w:val="Tekstpodstawowy"/>
        <w:spacing w:line="276" w:lineRule="auto"/>
        <w:ind w:left="567" w:right="694" w:hanging="175"/>
        <w:jc w:val="both"/>
        <w:rPr>
          <w:rFonts w:asciiTheme="minorHAnsi" w:hAnsiTheme="minorHAnsi" w:cstheme="minorHAnsi"/>
          <w:sz w:val="22"/>
          <w:szCs w:val="22"/>
        </w:rPr>
      </w:pPr>
      <w:r>
        <w:rPr>
          <w:rFonts w:asciiTheme="minorHAnsi" w:hAnsiTheme="minorHAnsi" w:cstheme="minorHAnsi"/>
          <w:sz w:val="22"/>
          <w:szCs w:val="22"/>
        </w:rPr>
        <w:t xml:space="preserve">6.11 </w:t>
      </w:r>
      <w:r w:rsidR="007C7B86" w:rsidRPr="00A80EA1">
        <w:rPr>
          <w:rFonts w:asciiTheme="minorHAnsi" w:hAnsiTheme="minorHAnsi" w:cstheme="minorHAnsi"/>
          <w:sz w:val="22"/>
          <w:szCs w:val="22"/>
        </w:rPr>
        <w:t>Jeżeli wykonawca nie złoży oświadczeń,</w:t>
      </w:r>
      <w:r>
        <w:rPr>
          <w:rFonts w:asciiTheme="minorHAnsi" w:hAnsiTheme="minorHAnsi" w:cstheme="minorHAnsi"/>
          <w:sz w:val="22"/>
          <w:szCs w:val="22"/>
        </w:rPr>
        <w:t xml:space="preserve"> o których mowa w rozdziale 6</w:t>
      </w:r>
      <w:r w:rsidR="007C7B86" w:rsidRPr="00A80EA1">
        <w:rPr>
          <w:rFonts w:asciiTheme="minorHAnsi" w:hAnsiTheme="minorHAnsi" w:cstheme="minorHAnsi"/>
          <w:sz w:val="22"/>
          <w:szCs w:val="22"/>
        </w:rPr>
        <w:t xml:space="preserve"> niniejszej SIWZ, oświadczeń lub dokumentów potwierdzających okoliczności, o których mowa</w:t>
      </w:r>
      <w:r>
        <w:rPr>
          <w:rFonts w:asciiTheme="minorHAnsi" w:hAnsiTheme="minorHAnsi" w:cstheme="minorHAnsi"/>
          <w:sz w:val="22"/>
          <w:szCs w:val="22"/>
        </w:rPr>
        <w:br/>
      </w:r>
      <w:r w:rsidR="007C7B86" w:rsidRPr="00A80EA1">
        <w:rPr>
          <w:rFonts w:asciiTheme="minorHAnsi" w:hAnsiTheme="minorHAnsi" w:cstheme="minorHAnsi"/>
          <w:sz w:val="22"/>
          <w:szCs w:val="22"/>
        </w:rPr>
        <w:t>w art. 25 ust. 1 ustawy,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BC24C7" w:rsidRPr="0021722C" w:rsidRDefault="00BC24C7" w:rsidP="00A80EA1">
      <w:pPr>
        <w:pStyle w:val="Tekstpodstawowy"/>
        <w:spacing w:line="276" w:lineRule="auto"/>
        <w:rPr>
          <w:rFonts w:asciiTheme="minorHAnsi" w:hAnsiTheme="minorHAnsi" w:cstheme="minorHAnsi"/>
          <w:b/>
          <w:sz w:val="22"/>
          <w:szCs w:val="22"/>
        </w:rPr>
      </w:pPr>
    </w:p>
    <w:p w:rsidR="00BC24C7" w:rsidRPr="0021722C" w:rsidRDefault="0021722C" w:rsidP="0021722C">
      <w:pPr>
        <w:pStyle w:val="Akapitzlist"/>
        <w:numPr>
          <w:ilvl w:val="0"/>
          <w:numId w:val="40"/>
        </w:numPr>
        <w:tabs>
          <w:tab w:val="left" w:pos="633"/>
        </w:tabs>
        <w:spacing w:before="1" w:line="276" w:lineRule="auto"/>
        <w:rPr>
          <w:rFonts w:asciiTheme="minorHAnsi" w:hAnsiTheme="minorHAnsi" w:cstheme="minorHAnsi"/>
          <w:b/>
        </w:rPr>
      </w:pPr>
      <w:r>
        <w:rPr>
          <w:rFonts w:asciiTheme="minorHAnsi" w:hAnsiTheme="minorHAnsi" w:cstheme="minorHAnsi"/>
          <w:b/>
        </w:rPr>
        <w:t>DYSPONOWANIE ZASOBAMI INNEGO PODMIOTU</w:t>
      </w:r>
    </w:p>
    <w:p w:rsidR="00BC24C7" w:rsidRPr="00A80EA1" w:rsidRDefault="00BC24C7" w:rsidP="00A80EA1">
      <w:pPr>
        <w:pStyle w:val="Tekstpodstawowy"/>
        <w:spacing w:before="11" w:line="276" w:lineRule="auto"/>
        <w:rPr>
          <w:rFonts w:asciiTheme="minorHAnsi" w:hAnsiTheme="minorHAnsi" w:cstheme="minorHAnsi"/>
          <w:sz w:val="22"/>
          <w:szCs w:val="22"/>
        </w:rPr>
      </w:pPr>
    </w:p>
    <w:p w:rsidR="00BC24C7" w:rsidRPr="00A80EA1" w:rsidRDefault="00117D0B" w:rsidP="00117D0B">
      <w:pPr>
        <w:pStyle w:val="Tekstpodstawowy"/>
        <w:spacing w:line="276" w:lineRule="auto"/>
        <w:ind w:left="709" w:right="692" w:hanging="317"/>
        <w:jc w:val="both"/>
        <w:rPr>
          <w:rFonts w:asciiTheme="minorHAnsi" w:hAnsiTheme="minorHAnsi" w:cstheme="minorHAnsi"/>
          <w:sz w:val="22"/>
          <w:szCs w:val="22"/>
        </w:rPr>
      </w:pPr>
      <w:r>
        <w:rPr>
          <w:rFonts w:asciiTheme="minorHAnsi" w:hAnsiTheme="minorHAnsi" w:cstheme="minorHAnsi"/>
          <w:sz w:val="22"/>
          <w:szCs w:val="22"/>
        </w:rPr>
        <w:t xml:space="preserve">7.1 </w:t>
      </w:r>
      <w:r w:rsidR="007C7B86" w:rsidRPr="00A80EA1">
        <w:rPr>
          <w:rFonts w:asciiTheme="minorHAnsi" w:hAnsiTheme="minorHAnsi" w:cstheme="minorHAnsi"/>
          <w:sz w:val="22"/>
          <w:szCs w:val="22"/>
        </w:rPr>
        <w:t xml:space="preserve">Wykonawca może w celu potwierdzenia spełniania warunków, o których mowa w pkt </w:t>
      </w:r>
      <w:r w:rsidR="003F5AF3">
        <w:rPr>
          <w:rFonts w:asciiTheme="minorHAnsi" w:hAnsiTheme="minorHAnsi" w:cstheme="minorHAnsi"/>
          <w:sz w:val="22"/>
          <w:szCs w:val="22"/>
        </w:rPr>
        <w:t>5.1</w:t>
      </w:r>
      <w:r w:rsidR="00DA132E">
        <w:rPr>
          <w:rFonts w:asciiTheme="minorHAnsi" w:hAnsiTheme="minorHAnsi" w:cstheme="minorHAnsi"/>
          <w:sz w:val="22"/>
          <w:szCs w:val="22"/>
        </w:rPr>
        <w:t>.2</w:t>
      </w:r>
      <w:r w:rsidR="007C7B86" w:rsidRPr="00A80EA1">
        <w:rPr>
          <w:rFonts w:asciiTheme="minorHAnsi" w:hAnsiTheme="minorHAnsi" w:cstheme="minorHAnsi"/>
          <w:sz w:val="22"/>
          <w:szCs w:val="22"/>
        </w:rPr>
        <w:t xml:space="preserve"> lit. c niniejszej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BC24C7" w:rsidRPr="00A80EA1" w:rsidRDefault="00BC24C7" w:rsidP="00A80EA1">
      <w:pPr>
        <w:pStyle w:val="Tekstpodstawowy"/>
        <w:spacing w:before="1" w:line="276" w:lineRule="auto"/>
        <w:rPr>
          <w:rFonts w:asciiTheme="minorHAnsi" w:hAnsiTheme="minorHAnsi" w:cstheme="minorHAnsi"/>
          <w:sz w:val="22"/>
          <w:szCs w:val="22"/>
        </w:rPr>
      </w:pPr>
    </w:p>
    <w:p w:rsidR="00BC24C7" w:rsidRPr="00A80EA1" w:rsidRDefault="00117D0B" w:rsidP="00117D0B">
      <w:pPr>
        <w:pStyle w:val="Tekstpodstawowy"/>
        <w:spacing w:line="276" w:lineRule="auto"/>
        <w:ind w:left="709" w:right="692" w:hanging="283"/>
        <w:jc w:val="both"/>
        <w:rPr>
          <w:rFonts w:asciiTheme="minorHAnsi" w:hAnsiTheme="minorHAnsi" w:cstheme="minorHAnsi"/>
          <w:sz w:val="22"/>
          <w:szCs w:val="22"/>
        </w:rPr>
      </w:pPr>
      <w:r>
        <w:rPr>
          <w:rFonts w:asciiTheme="minorHAnsi" w:hAnsiTheme="minorHAnsi" w:cstheme="minorHAnsi"/>
          <w:sz w:val="22"/>
          <w:szCs w:val="22"/>
        </w:rPr>
        <w:t xml:space="preserve">7.2 </w:t>
      </w:r>
      <w:r w:rsidR="007C7B86" w:rsidRPr="00A80EA1">
        <w:rPr>
          <w:rFonts w:asciiTheme="minorHAnsi" w:hAnsiTheme="minorHAnsi" w:cstheme="minorHAnsi"/>
          <w:sz w:val="22"/>
          <w:szCs w:val="22"/>
        </w:rPr>
        <w:t>Wykonawca, który polega na zdolnościach lub sytuacji innych podmiotów udowodni zamawiającemu, że realizując zamówienie, będzie dysponował niezbędnymi zasobami tych podmiotów,  w  szczególności  przedstawiając   zobowią</w:t>
      </w:r>
      <w:r>
        <w:rPr>
          <w:rFonts w:asciiTheme="minorHAnsi" w:hAnsiTheme="minorHAnsi" w:cstheme="minorHAnsi"/>
          <w:sz w:val="22"/>
          <w:szCs w:val="22"/>
        </w:rPr>
        <w:t xml:space="preserve">zanie   tych   podmiotów   do </w:t>
      </w:r>
      <w:r w:rsidR="007C7B86" w:rsidRPr="00A80EA1">
        <w:rPr>
          <w:rFonts w:asciiTheme="minorHAnsi" w:hAnsiTheme="minorHAnsi" w:cstheme="minorHAnsi"/>
          <w:sz w:val="22"/>
          <w:szCs w:val="22"/>
        </w:rPr>
        <w:t>odda</w:t>
      </w:r>
      <w:r>
        <w:rPr>
          <w:rFonts w:asciiTheme="minorHAnsi" w:hAnsiTheme="minorHAnsi" w:cstheme="minorHAnsi"/>
          <w:sz w:val="22"/>
          <w:szCs w:val="22"/>
        </w:rPr>
        <w:t xml:space="preserve">nia </w:t>
      </w:r>
      <w:r w:rsidR="007C7B86" w:rsidRPr="00A80EA1">
        <w:rPr>
          <w:rFonts w:asciiTheme="minorHAnsi" w:hAnsiTheme="minorHAnsi" w:cstheme="minorHAnsi"/>
          <w:sz w:val="22"/>
          <w:szCs w:val="22"/>
        </w:rPr>
        <w:t>mu do dyspozycji niezbędnych zasobów na potrzeby realizacji</w:t>
      </w:r>
      <w:r w:rsidR="007C7B86" w:rsidRPr="00A80EA1">
        <w:rPr>
          <w:rFonts w:asciiTheme="minorHAnsi" w:hAnsiTheme="minorHAnsi" w:cstheme="minorHAnsi"/>
          <w:spacing w:val="-10"/>
          <w:sz w:val="22"/>
          <w:szCs w:val="22"/>
        </w:rPr>
        <w:t xml:space="preserve"> </w:t>
      </w:r>
      <w:r w:rsidR="007C7B86" w:rsidRPr="00A80EA1">
        <w:rPr>
          <w:rFonts w:asciiTheme="minorHAnsi" w:hAnsiTheme="minorHAnsi" w:cstheme="minorHAnsi"/>
          <w:sz w:val="22"/>
          <w:szCs w:val="22"/>
        </w:rPr>
        <w:t>zamówienia.</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117D0B" w:rsidP="00117D0B">
      <w:pPr>
        <w:pStyle w:val="Tekstpodstawowy"/>
        <w:spacing w:line="276" w:lineRule="auto"/>
        <w:ind w:left="709" w:right="700" w:hanging="283"/>
        <w:jc w:val="both"/>
        <w:rPr>
          <w:rFonts w:asciiTheme="minorHAnsi" w:hAnsiTheme="minorHAnsi" w:cstheme="minorHAnsi"/>
          <w:sz w:val="22"/>
          <w:szCs w:val="22"/>
        </w:rPr>
      </w:pPr>
      <w:r>
        <w:rPr>
          <w:rFonts w:asciiTheme="minorHAnsi" w:hAnsiTheme="minorHAnsi" w:cstheme="minorHAnsi"/>
          <w:sz w:val="22"/>
          <w:szCs w:val="22"/>
        </w:rPr>
        <w:t xml:space="preserve">7.3 </w:t>
      </w:r>
      <w:r w:rsidR="007C7B86" w:rsidRPr="00A80EA1">
        <w:rPr>
          <w:rFonts w:asciiTheme="minorHAnsi" w:hAnsiTheme="minorHAnsi" w:cstheme="minorHAnsi"/>
          <w:sz w:val="22"/>
          <w:szCs w:val="22"/>
        </w:rPr>
        <w:t xml:space="preserve">W  celu  </w:t>
      </w:r>
      <w:r w:rsidR="007C7B86" w:rsidRPr="00A80EA1">
        <w:rPr>
          <w:rFonts w:asciiTheme="minorHAnsi" w:hAnsiTheme="minorHAnsi" w:cstheme="minorHAnsi"/>
          <w:spacing w:val="-3"/>
          <w:sz w:val="22"/>
          <w:szCs w:val="22"/>
        </w:rPr>
        <w:t xml:space="preserve">oceny,  </w:t>
      </w:r>
      <w:r w:rsidR="007C7B86" w:rsidRPr="00A80EA1">
        <w:rPr>
          <w:rFonts w:asciiTheme="minorHAnsi" w:hAnsiTheme="minorHAnsi" w:cstheme="minorHAnsi"/>
          <w:sz w:val="22"/>
          <w:szCs w:val="22"/>
        </w:rPr>
        <w:t xml:space="preserve">czy  wykonawca  polegając  na  zdolnościach  lub   sytuacji   innych  podmiotów na zasadach  określonych  w  art.  22a  ustawy  </w:t>
      </w:r>
      <w:proofErr w:type="spellStart"/>
      <w:r w:rsidR="007C7B86" w:rsidRPr="00A80EA1">
        <w:rPr>
          <w:rFonts w:asciiTheme="minorHAnsi" w:hAnsiTheme="minorHAnsi" w:cstheme="minorHAnsi"/>
          <w:sz w:val="22"/>
          <w:szCs w:val="22"/>
        </w:rPr>
        <w:t>Pzp</w:t>
      </w:r>
      <w:proofErr w:type="spellEnd"/>
      <w:r w:rsidR="007C7B86" w:rsidRPr="00A80EA1">
        <w:rPr>
          <w:rFonts w:asciiTheme="minorHAnsi" w:hAnsiTheme="minorHAnsi" w:cstheme="minorHAnsi"/>
          <w:sz w:val="22"/>
          <w:szCs w:val="22"/>
        </w:rPr>
        <w:t xml:space="preserve">,  będzie  dysponował  niezbędnymi  zasobami  w stopniu umożliwiającym należyte wykonanie zamówienia publicznego oraz </w:t>
      </w:r>
      <w:r w:rsidR="007C7B86" w:rsidRPr="00A80EA1">
        <w:rPr>
          <w:rFonts w:asciiTheme="minorHAnsi" w:hAnsiTheme="minorHAnsi" w:cstheme="minorHAnsi"/>
          <w:spacing w:val="-4"/>
          <w:sz w:val="22"/>
          <w:szCs w:val="22"/>
        </w:rPr>
        <w:t xml:space="preserve">oceny, </w:t>
      </w:r>
      <w:r w:rsidR="007C7B86" w:rsidRPr="00A80EA1">
        <w:rPr>
          <w:rFonts w:asciiTheme="minorHAnsi" w:hAnsiTheme="minorHAnsi" w:cstheme="minorHAnsi"/>
          <w:sz w:val="22"/>
          <w:szCs w:val="22"/>
        </w:rPr>
        <w:t>czy stosunek łączący wykonawcę z tymi podmiotami gwarantuje rzeczywisty dostęp do ich</w:t>
      </w:r>
      <w:r w:rsidR="007C7B86" w:rsidRPr="00A80EA1">
        <w:rPr>
          <w:rFonts w:asciiTheme="minorHAnsi" w:hAnsiTheme="minorHAnsi" w:cstheme="minorHAnsi"/>
          <w:spacing w:val="48"/>
          <w:sz w:val="22"/>
          <w:szCs w:val="22"/>
        </w:rPr>
        <w:t xml:space="preserve"> </w:t>
      </w:r>
      <w:r w:rsidR="007C7B86" w:rsidRPr="00A80EA1">
        <w:rPr>
          <w:rFonts w:asciiTheme="minorHAnsi" w:hAnsiTheme="minorHAnsi" w:cstheme="minorHAnsi"/>
          <w:spacing w:val="-3"/>
          <w:sz w:val="22"/>
          <w:szCs w:val="22"/>
        </w:rPr>
        <w:t>zasobów,</w:t>
      </w:r>
      <w:r w:rsidR="003F5AF3">
        <w:rPr>
          <w:rFonts w:asciiTheme="minorHAnsi" w:hAnsiTheme="minorHAnsi" w:cstheme="minorHAnsi"/>
          <w:sz w:val="22"/>
          <w:szCs w:val="22"/>
        </w:rPr>
        <w:t xml:space="preserve"> Z</w:t>
      </w:r>
      <w:r w:rsidR="007C7B86" w:rsidRPr="00A80EA1">
        <w:rPr>
          <w:rFonts w:asciiTheme="minorHAnsi" w:hAnsiTheme="minorHAnsi" w:cstheme="minorHAnsi"/>
          <w:sz w:val="22"/>
          <w:szCs w:val="22"/>
        </w:rPr>
        <w:t>am</w:t>
      </w:r>
      <w:r>
        <w:rPr>
          <w:rFonts w:asciiTheme="minorHAnsi" w:hAnsiTheme="minorHAnsi" w:cstheme="minorHAnsi"/>
          <w:sz w:val="22"/>
          <w:szCs w:val="22"/>
        </w:rPr>
        <w:t xml:space="preserve">awiający żąda dokumentów, które </w:t>
      </w:r>
      <w:r w:rsidR="007C7B86" w:rsidRPr="00A80EA1">
        <w:rPr>
          <w:rFonts w:asciiTheme="minorHAnsi" w:hAnsiTheme="minorHAnsi" w:cstheme="minorHAnsi"/>
          <w:sz w:val="22"/>
          <w:szCs w:val="22"/>
        </w:rPr>
        <w:t>określają</w:t>
      </w:r>
      <w:r>
        <w:rPr>
          <w:rFonts w:asciiTheme="minorHAnsi" w:hAnsiTheme="minorHAnsi" w:cstheme="minorHAnsi"/>
          <w:sz w:val="22"/>
          <w:szCs w:val="22"/>
        </w:rPr>
        <w:t xml:space="preserve"> </w:t>
      </w:r>
      <w:r w:rsidR="007C7B86" w:rsidRPr="00A80EA1">
        <w:rPr>
          <w:rFonts w:asciiTheme="minorHAnsi" w:hAnsiTheme="minorHAnsi" w:cstheme="minorHAnsi"/>
          <w:sz w:val="22"/>
          <w:szCs w:val="22"/>
        </w:rPr>
        <w:t>w szczególności:</w:t>
      </w:r>
    </w:p>
    <w:p w:rsidR="00BC24C7" w:rsidRPr="00A80EA1" w:rsidRDefault="007C7B86" w:rsidP="00A80EA1">
      <w:pPr>
        <w:pStyle w:val="Akapitzlist"/>
        <w:numPr>
          <w:ilvl w:val="0"/>
          <w:numId w:val="1"/>
        </w:numPr>
        <w:tabs>
          <w:tab w:val="left" w:pos="1113"/>
          <w:tab w:val="left" w:pos="1114"/>
        </w:tabs>
        <w:spacing w:line="276" w:lineRule="auto"/>
        <w:rPr>
          <w:rFonts w:asciiTheme="minorHAnsi" w:hAnsiTheme="minorHAnsi" w:cstheme="minorHAnsi"/>
        </w:rPr>
      </w:pPr>
      <w:r w:rsidRPr="00A80EA1">
        <w:rPr>
          <w:rFonts w:asciiTheme="minorHAnsi" w:hAnsiTheme="minorHAnsi" w:cstheme="minorHAnsi"/>
        </w:rPr>
        <w:t>zakres dostępnych wykonawcy zasobów innego</w:t>
      </w:r>
      <w:r w:rsidRPr="00A80EA1">
        <w:rPr>
          <w:rFonts w:asciiTheme="minorHAnsi" w:hAnsiTheme="minorHAnsi" w:cstheme="minorHAnsi"/>
          <w:spacing w:val="-8"/>
        </w:rPr>
        <w:t xml:space="preserve"> </w:t>
      </w:r>
      <w:r w:rsidRPr="00A80EA1">
        <w:rPr>
          <w:rFonts w:asciiTheme="minorHAnsi" w:hAnsiTheme="minorHAnsi" w:cstheme="minorHAnsi"/>
        </w:rPr>
        <w:t>podmiotu;</w:t>
      </w:r>
    </w:p>
    <w:p w:rsidR="00BC24C7" w:rsidRPr="00A80EA1" w:rsidRDefault="007C7B86" w:rsidP="00A80EA1">
      <w:pPr>
        <w:pStyle w:val="Akapitzlist"/>
        <w:numPr>
          <w:ilvl w:val="0"/>
          <w:numId w:val="1"/>
        </w:numPr>
        <w:tabs>
          <w:tab w:val="left" w:pos="1114"/>
        </w:tabs>
        <w:spacing w:line="276" w:lineRule="auto"/>
        <w:ind w:right="702"/>
        <w:rPr>
          <w:rFonts w:asciiTheme="minorHAnsi" w:hAnsiTheme="minorHAnsi" w:cstheme="minorHAnsi"/>
        </w:rPr>
      </w:pPr>
      <w:r w:rsidRPr="00A80EA1">
        <w:rPr>
          <w:rFonts w:asciiTheme="minorHAnsi" w:hAnsiTheme="minorHAnsi" w:cstheme="minorHAnsi"/>
        </w:rPr>
        <w:t>sposób wykorzystania zasobów in</w:t>
      </w:r>
      <w:r w:rsidR="003F5AF3">
        <w:rPr>
          <w:rFonts w:asciiTheme="minorHAnsi" w:hAnsiTheme="minorHAnsi" w:cstheme="minorHAnsi"/>
        </w:rPr>
        <w:t xml:space="preserve">nego podmiotu, przez wykonawcę, </w:t>
      </w:r>
      <w:r w:rsidRPr="00A80EA1">
        <w:rPr>
          <w:rFonts w:asciiTheme="minorHAnsi" w:hAnsiTheme="minorHAnsi" w:cstheme="minorHAnsi"/>
        </w:rPr>
        <w:t>przy wykonywaniu zamówienia</w:t>
      </w:r>
      <w:r w:rsidRPr="00A80EA1">
        <w:rPr>
          <w:rFonts w:asciiTheme="minorHAnsi" w:hAnsiTheme="minorHAnsi" w:cstheme="minorHAnsi"/>
          <w:spacing w:val="-2"/>
        </w:rPr>
        <w:t xml:space="preserve"> </w:t>
      </w:r>
      <w:r w:rsidRPr="00A80EA1">
        <w:rPr>
          <w:rFonts w:asciiTheme="minorHAnsi" w:hAnsiTheme="minorHAnsi" w:cstheme="minorHAnsi"/>
        </w:rPr>
        <w:t>publicznego;</w:t>
      </w:r>
    </w:p>
    <w:p w:rsidR="00BC24C7" w:rsidRPr="00A80EA1" w:rsidRDefault="007C7B86" w:rsidP="00A80EA1">
      <w:pPr>
        <w:pStyle w:val="Akapitzlist"/>
        <w:numPr>
          <w:ilvl w:val="0"/>
          <w:numId w:val="1"/>
        </w:numPr>
        <w:tabs>
          <w:tab w:val="left" w:pos="1113"/>
          <w:tab w:val="left" w:pos="1114"/>
        </w:tabs>
        <w:spacing w:before="1" w:line="276" w:lineRule="auto"/>
        <w:rPr>
          <w:rFonts w:asciiTheme="minorHAnsi" w:hAnsiTheme="minorHAnsi" w:cstheme="minorHAnsi"/>
        </w:rPr>
      </w:pPr>
      <w:r w:rsidRPr="00A80EA1">
        <w:rPr>
          <w:rFonts w:asciiTheme="minorHAnsi" w:hAnsiTheme="minorHAnsi" w:cstheme="minorHAnsi"/>
        </w:rPr>
        <w:t>zakres i okres udziału innego podmiotu przy wykonywaniu zamówienia</w:t>
      </w:r>
      <w:r w:rsidRPr="00A80EA1">
        <w:rPr>
          <w:rFonts w:asciiTheme="minorHAnsi" w:hAnsiTheme="minorHAnsi" w:cstheme="minorHAnsi"/>
          <w:spacing w:val="-8"/>
        </w:rPr>
        <w:t xml:space="preserve"> </w:t>
      </w:r>
      <w:r w:rsidRPr="00A80EA1">
        <w:rPr>
          <w:rFonts w:asciiTheme="minorHAnsi" w:hAnsiTheme="minorHAnsi" w:cstheme="minorHAnsi"/>
        </w:rPr>
        <w:t>publicznego;</w:t>
      </w:r>
    </w:p>
    <w:p w:rsidR="00BC24C7" w:rsidRDefault="007C7B86" w:rsidP="00A80EA1">
      <w:pPr>
        <w:pStyle w:val="Akapitzlist"/>
        <w:numPr>
          <w:ilvl w:val="0"/>
          <w:numId w:val="1"/>
        </w:numPr>
        <w:tabs>
          <w:tab w:val="left" w:pos="1114"/>
        </w:tabs>
        <w:spacing w:line="276" w:lineRule="auto"/>
        <w:ind w:right="699"/>
        <w:rPr>
          <w:rFonts w:asciiTheme="minorHAnsi" w:hAnsiTheme="minorHAnsi" w:cstheme="minorHAnsi"/>
        </w:rPr>
      </w:pPr>
      <w:r w:rsidRPr="00A80EA1">
        <w:rPr>
          <w:rFonts w:asciiTheme="minorHAnsi" w:hAnsiTheme="minorHAnsi" w:cstheme="minorHAnsi"/>
        </w:rPr>
        <w:t xml:space="preserve">czy podmiot, na zdolnościach którego wykonawca polega w odniesieniu do warunków udziału   w   postępowaniu   dotyczących   wykształcenia, </w:t>
      </w:r>
      <w:r w:rsidR="009C1480">
        <w:rPr>
          <w:rFonts w:asciiTheme="minorHAnsi" w:hAnsiTheme="minorHAnsi" w:cstheme="minorHAnsi"/>
        </w:rPr>
        <w:t xml:space="preserve">   kwalifikacji    zawodowych </w:t>
      </w:r>
      <w:r w:rsidRPr="00A80EA1">
        <w:rPr>
          <w:rFonts w:asciiTheme="minorHAnsi" w:hAnsiTheme="minorHAnsi" w:cstheme="minorHAnsi"/>
        </w:rPr>
        <w:t>lub doświadczenia, zrealizuje roboty budowlane, których wskazane zdolności</w:t>
      </w:r>
      <w:r w:rsidRPr="00A80EA1">
        <w:rPr>
          <w:rFonts w:asciiTheme="minorHAnsi" w:hAnsiTheme="minorHAnsi" w:cstheme="minorHAnsi"/>
          <w:spacing w:val="-10"/>
        </w:rPr>
        <w:t xml:space="preserve"> </w:t>
      </w:r>
      <w:r w:rsidRPr="00A80EA1">
        <w:rPr>
          <w:rFonts w:asciiTheme="minorHAnsi" w:hAnsiTheme="minorHAnsi" w:cstheme="minorHAnsi"/>
        </w:rPr>
        <w:t>dotyczą.</w:t>
      </w:r>
    </w:p>
    <w:p w:rsidR="009C1480" w:rsidRPr="00A80EA1" w:rsidRDefault="009C1480" w:rsidP="009C1480">
      <w:pPr>
        <w:pStyle w:val="Akapitzlist"/>
        <w:tabs>
          <w:tab w:val="left" w:pos="1114"/>
        </w:tabs>
        <w:spacing w:line="276" w:lineRule="auto"/>
        <w:ind w:left="1113" w:right="699" w:firstLine="0"/>
        <w:rPr>
          <w:rFonts w:asciiTheme="minorHAnsi" w:hAnsiTheme="minorHAnsi" w:cstheme="minorHAnsi"/>
        </w:rPr>
      </w:pPr>
    </w:p>
    <w:p w:rsidR="00BC24C7" w:rsidRPr="00A80EA1" w:rsidRDefault="009C1480" w:rsidP="00117D0B">
      <w:pPr>
        <w:pStyle w:val="Tekstpodstawowy"/>
        <w:spacing w:line="276" w:lineRule="auto"/>
        <w:ind w:left="709" w:right="696" w:hanging="317"/>
        <w:jc w:val="both"/>
        <w:rPr>
          <w:rFonts w:asciiTheme="minorHAnsi" w:hAnsiTheme="minorHAnsi" w:cstheme="minorHAnsi"/>
          <w:sz w:val="22"/>
          <w:szCs w:val="22"/>
        </w:rPr>
      </w:pPr>
      <w:r>
        <w:rPr>
          <w:rFonts w:asciiTheme="minorHAnsi" w:hAnsiTheme="minorHAnsi" w:cstheme="minorHAnsi"/>
          <w:sz w:val="22"/>
          <w:szCs w:val="22"/>
        </w:rPr>
        <w:t>7.4</w:t>
      </w:r>
      <w:r w:rsidR="00117D0B">
        <w:rPr>
          <w:rFonts w:asciiTheme="minorHAnsi" w:hAnsiTheme="minorHAnsi" w:cstheme="minorHAnsi"/>
          <w:sz w:val="22"/>
          <w:szCs w:val="22"/>
        </w:rPr>
        <w:t xml:space="preserve"> </w:t>
      </w:r>
      <w:r w:rsidR="007C7B86" w:rsidRPr="00A80EA1">
        <w:rPr>
          <w:rFonts w:asciiTheme="minorHAnsi" w:hAnsiTheme="minorHAnsi" w:cs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w:t>
      </w:r>
      <w:r w:rsidR="007C7B86" w:rsidRPr="00A80EA1">
        <w:rPr>
          <w:rFonts w:asciiTheme="minorHAnsi" w:hAnsiTheme="minorHAnsi" w:cstheme="minorHAnsi"/>
          <w:spacing w:val="-3"/>
          <w:sz w:val="22"/>
          <w:szCs w:val="22"/>
        </w:rPr>
        <w:t xml:space="preserve"> </w:t>
      </w:r>
      <w:r w:rsidR="007C7B86" w:rsidRPr="00A80EA1">
        <w:rPr>
          <w:rFonts w:asciiTheme="minorHAnsi" w:hAnsiTheme="minorHAnsi" w:cstheme="minorHAnsi"/>
          <w:sz w:val="22"/>
          <w:szCs w:val="22"/>
        </w:rPr>
        <w:t>5.</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9C1480" w:rsidP="00117D0B">
      <w:pPr>
        <w:pStyle w:val="Tekstpodstawowy"/>
        <w:spacing w:line="276" w:lineRule="auto"/>
        <w:ind w:left="709" w:right="694" w:hanging="283"/>
        <w:jc w:val="both"/>
        <w:rPr>
          <w:rFonts w:asciiTheme="minorHAnsi" w:hAnsiTheme="minorHAnsi" w:cstheme="minorHAnsi"/>
          <w:sz w:val="22"/>
          <w:szCs w:val="22"/>
        </w:rPr>
      </w:pPr>
      <w:r>
        <w:rPr>
          <w:rFonts w:asciiTheme="minorHAnsi" w:hAnsiTheme="minorHAnsi" w:cstheme="minorHAnsi"/>
          <w:sz w:val="22"/>
          <w:szCs w:val="22"/>
        </w:rPr>
        <w:t>7.5</w:t>
      </w:r>
      <w:r w:rsidR="00117D0B">
        <w:rPr>
          <w:rFonts w:asciiTheme="minorHAnsi" w:hAnsiTheme="minorHAnsi" w:cstheme="minorHAnsi"/>
          <w:sz w:val="22"/>
          <w:szCs w:val="22"/>
        </w:rPr>
        <w:t xml:space="preserve"> </w:t>
      </w:r>
      <w:r w:rsidR="007C7B86" w:rsidRPr="00A80EA1">
        <w:rPr>
          <w:rFonts w:asciiTheme="minorHAnsi" w:hAnsiTheme="minorHAnsi" w:cstheme="minorHAnsi"/>
          <w:sz w:val="22"/>
          <w:szCs w:val="22"/>
        </w:rPr>
        <w:t xml:space="preserve">Zamawiający żąda od wykonawcy, który polega na zdolnościach lub sytuacji innych podmiotów na zasadach określonych w art. 22a, przedstawienia w odniesieniu do tych podmiotów dokumentów wymienionych w § 5 pkt 4 rozporządzenia Ministra Rozwoju z dnia 26 lipca 2016 </w:t>
      </w:r>
      <w:r w:rsidR="007C7B86" w:rsidRPr="00A80EA1">
        <w:rPr>
          <w:rFonts w:asciiTheme="minorHAnsi" w:hAnsiTheme="minorHAnsi" w:cstheme="minorHAnsi"/>
          <w:spacing w:val="-8"/>
          <w:sz w:val="22"/>
          <w:szCs w:val="22"/>
        </w:rPr>
        <w:t xml:space="preserve">r. </w:t>
      </w:r>
      <w:r w:rsidR="007C7B86" w:rsidRPr="00A80EA1">
        <w:rPr>
          <w:rFonts w:asciiTheme="minorHAnsi" w:hAnsiTheme="minorHAnsi" w:cstheme="minorHAnsi"/>
          <w:sz w:val="22"/>
          <w:szCs w:val="22"/>
        </w:rPr>
        <w:t xml:space="preserve">w sprawie rodzajów  dokumentów,  jakich   może   żądać   zamawiający   od   wykonawcy   w   postępowaniu o udzielenie zamówienia (Dz. U. z 2016 </w:t>
      </w:r>
      <w:r w:rsidR="007C7B86" w:rsidRPr="00A80EA1">
        <w:rPr>
          <w:rFonts w:asciiTheme="minorHAnsi" w:hAnsiTheme="minorHAnsi" w:cstheme="minorHAnsi"/>
          <w:spacing w:val="-6"/>
          <w:sz w:val="22"/>
          <w:szCs w:val="22"/>
        </w:rPr>
        <w:t xml:space="preserve">r., </w:t>
      </w:r>
      <w:r w:rsidR="007C7B86" w:rsidRPr="00A80EA1">
        <w:rPr>
          <w:rFonts w:asciiTheme="minorHAnsi" w:hAnsiTheme="minorHAnsi" w:cstheme="minorHAnsi"/>
          <w:sz w:val="22"/>
          <w:szCs w:val="22"/>
        </w:rPr>
        <w:t>poz.</w:t>
      </w:r>
      <w:r w:rsidR="007C7B86" w:rsidRPr="00A80EA1">
        <w:rPr>
          <w:rFonts w:asciiTheme="minorHAnsi" w:hAnsiTheme="minorHAnsi" w:cstheme="minorHAnsi"/>
          <w:spacing w:val="3"/>
          <w:sz w:val="22"/>
          <w:szCs w:val="22"/>
        </w:rPr>
        <w:t xml:space="preserve"> </w:t>
      </w:r>
      <w:r w:rsidR="007C7B86" w:rsidRPr="00A80EA1">
        <w:rPr>
          <w:rFonts w:asciiTheme="minorHAnsi" w:hAnsiTheme="minorHAnsi" w:cstheme="minorHAnsi"/>
          <w:sz w:val="22"/>
          <w:szCs w:val="22"/>
        </w:rPr>
        <w:t>1126).</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9C1480" w:rsidP="00117D0B">
      <w:pPr>
        <w:pStyle w:val="Tekstpodstawowy"/>
        <w:spacing w:line="276" w:lineRule="auto"/>
        <w:ind w:left="709" w:right="692" w:hanging="317"/>
        <w:jc w:val="both"/>
        <w:rPr>
          <w:rFonts w:asciiTheme="minorHAnsi" w:hAnsiTheme="minorHAnsi" w:cstheme="minorHAnsi"/>
          <w:sz w:val="22"/>
          <w:szCs w:val="22"/>
        </w:rPr>
      </w:pPr>
      <w:r>
        <w:rPr>
          <w:rFonts w:asciiTheme="minorHAnsi" w:hAnsiTheme="minorHAnsi" w:cstheme="minorHAnsi"/>
          <w:sz w:val="22"/>
          <w:szCs w:val="22"/>
        </w:rPr>
        <w:t>7.6</w:t>
      </w:r>
      <w:r w:rsidR="00117D0B">
        <w:rPr>
          <w:rFonts w:asciiTheme="minorHAnsi" w:hAnsiTheme="minorHAnsi" w:cstheme="minorHAnsi"/>
          <w:sz w:val="22"/>
          <w:szCs w:val="22"/>
        </w:rPr>
        <w:t xml:space="preserve"> </w:t>
      </w:r>
      <w:r w:rsidR="007C7B86" w:rsidRPr="00A80EA1">
        <w:rPr>
          <w:rFonts w:asciiTheme="minorHAnsi" w:hAnsiTheme="minorHAnsi" w:cstheme="minorHAnsi"/>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w:t>
      </w:r>
      <w:r w:rsidR="00117D0B">
        <w:rPr>
          <w:rFonts w:asciiTheme="minorHAnsi" w:hAnsiTheme="minorHAnsi" w:cstheme="minorHAnsi"/>
          <w:sz w:val="22"/>
          <w:szCs w:val="22"/>
        </w:rPr>
        <w:br/>
      </w:r>
      <w:r w:rsidR="007C7B86" w:rsidRPr="00A80EA1">
        <w:rPr>
          <w:rFonts w:asciiTheme="minorHAnsi" w:hAnsiTheme="minorHAnsi" w:cstheme="minorHAnsi"/>
          <w:sz w:val="22"/>
          <w:szCs w:val="22"/>
        </w:rPr>
        <w:t>w terminie określonym przez zamawiającego:</w:t>
      </w:r>
    </w:p>
    <w:p w:rsidR="00BC24C7" w:rsidRPr="00A80EA1" w:rsidRDefault="007C7B86" w:rsidP="00117D0B">
      <w:pPr>
        <w:pStyle w:val="Akapitzlist"/>
        <w:numPr>
          <w:ilvl w:val="0"/>
          <w:numId w:val="32"/>
        </w:numPr>
        <w:tabs>
          <w:tab w:val="left" w:pos="653"/>
          <w:tab w:val="left" w:pos="993"/>
        </w:tabs>
        <w:spacing w:before="1" w:line="276" w:lineRule="auto"/>
        <w:ind w:firstLine="317"/>
        <w:rPr>
          <w:rFonts w:asciiTheme="minorHAnsi" w:hAnsiTheme="minorHAnsi" w:cstheme="minorHAnsi"/>
        </w:rPr>
      </w:pPr>
      <w:r w:rsidRPr="00A80EA1">
        <w:rPr>
          <w:rFonts w:asciiTheme="minorHAnsi" w:hAnsiTheme="minorHAnsi" w:cstheme="minorHAnsi"/>
        </w:rPr>
        <w:t>zastąpił ten podmiot innym podmiotem lub podmiotami</w:t>
      </w:r>
      <w:r w:rsidRPr="00A80EA1">
        <w:rPr>
          <w:rFonts w:asciiTheme="minorHAnsi" w:hAnsiTheme="minorHAnsi" w:cstheme="minorHAnsi"/>
          <w:spacing w:val="-3"/>
        </w:rPr>
        <w:t xml:space="preserve"> </w:t>
      </w:r>
      <w:r w:rsidRPr="00A80EA1">
        <w:rPr>
          <w:rFonts w:asciiTheme="minorHAnsi" w:hAnsiTheme="minorHAnsi" w:cstheme="minorHAnsi"/>
        </w:rPr>
        <w:t>lub</w:t>
      </w:r>
    </w:p>
    <w:p w:rsidR="00BC24C7" w:rsidRPr="009C1480" w:rsidRDefault="007C7B86" w:rsidP="00A80EA1">
      <w:pPr>
        <w:pStyle w:val="Akapitzlist"/>
        <w:numPr>
          <w:ilvl w:val="0"/>
          <w:numId w:val="32"/>
        </w:numPr>
        <w:tabs>
          <w:tab w:val="left" w:pos="993"/>
        </w:tabs>
        <w:spacing w:line="276" w:lineRule="auto"/>
        <w:ind w:left="709" w:right="692" w:firstLine="0"/>
        <w:rPr>
          <w:rFonts w:asciiTheme="minorHAnsi" w:hAnsiTheme="minorHAnsi" w:cstheme="minorHAnsi"/>
        </w:rPr>
      </w:pPr>
      <w:r w:rsidRPr="00A80EA1">
        <w:rPr>
          <w:rFonts w:asciiTheme="minorHAnsi" w:hAnsiTheme="minorHAnsi" w:cstheme="minorHAnsi"/>
        </w:rPr>
        <w:t>zobowiązał się do osobistego wykonania odpowiedniej części zamówienia, jeżeli wykaże zdolności techniczne lub zawodowe lub sytuację finansową lub ek</w:t>
      </w:r>
      <w:r w:rsidR="003F5AF3">
        <w:rPr>
          <w:rFonts w:asciiTheme="minorHAnsi" w:hAnsiTheme="minorHAnsi" w:cstheme="minorHAnsi"/>
        </w:rPr>
        <w:t>onomiczną,</w:t>
      </w:r>
      <w:r w:rsidR="004D6ED4">
        <w:rPr>
          <w:rFonts w:asciiTheme="minorHAnsi" w:hAnsiTheme="minorHAnsi" w:cstheme="minorHAnsi"/>
        </w:rPr>
        <w:br/>
      </w:r>
      <w:r w:rsidR="003F5AF3">
        <w:rPr>
          <w:rFonts w:asciiTheme="minorHAnsi" w:hAnsiTheme="minorHAnsi" w:cstheme="minorHAnsi"/>
        </w:rPr>
        <w:t xml:space="preserve">o których mowa </w:t>
      </w:r>
      <w:r w:rsidR="00DA132E">
        <w:rPr>
          <w:rFonts w:asciiTheme="minorHAnsi" w:hAnsiTheme="minorHAnsi" w:cstheme="minorHAnsi"/>
        </w:rPr>
        <w:t>w pkt rozdziale 5.</w:t>
      </w:r>
      <w:r w:rsidR="004D6ED4">
        <w:rPr>
          <w:rFonts w:asciiTheme="minorHAnsi" w:hAnsiTheme="minorHAnsi" w:cstheme="minorHAnsi"/>
        </w:rPr>
        <w:t>1</w:t>
      </w:r>
      <w:r w:rsidR="00DA132E">
        <w:rPr>
          <w:rFonts w:asciiTheme="minorHAnsi" w:hAnsiTheme="minorHAnsi" w:cstheme="minorHAnsi"/>
        </w:rPr>
        <w:t>.2</w:t>
      </w:r>
      <w:r w:rsidR="004D6ED4">
        <w:rPr>
          <w:rFonts w:asciiTheme="minorHAnsi" w:hAnsiTheme="minorHAnsi" w:cstheme="minorHAnsi"/>
        </w:rPr>
        <w:t>.</w:t>
      </w:r>
    </w:p>
    <w:p w:rsidR="00BC24C7" w:rsidRPr="00A80EA1" w:rsidRDefault="00BC24C7" w:rsidP="00A80EA1">
      <w:pPr>
        <w:pStyle w:val="Tekstpodstawowy"/>
        <w:spacing w:before="4" w:line="276" w:lineRule="auto"/>
        <w:rPr>
          <w:rFonts w:asciiTheme="minorHAnsi" w:hAnsiTheme="minorHAnsi" w:cstheme="minorHAnsi"/>
          <w:sz w:val="22"/>
          <w:szCs w:val="22"/>
        </w:rPr>
      </w:pPr>
    </w:p>
    <w:p w:rsidR="00BC24C7" w:rsidRPr="00A80EA1" w:rsidRDefault="007C7B86" w:rsidP="00117D0B">
      <w:pPr>
        <w:pStyle w:val="Nagwek11"/>
        <w:numPr>
          <w:ilvl w:val="0"/>
          <w:numId w:val="40"/>
        </w:numPr>
        <w:tabs>
          <w:tab w:val="left" w:pos="756"/>
        </w:tabs>
        <w:spacing w:line="276" w:lineRule="auto"/>
        <w:ind w:right="682"/>
        <w:jc w:val="both"/>
        <w:rPr>
          <w:rFonts w:asciiTheme="minorHAnsi" w:hAnsiTheme="minorHAnsi" w:cstheme="minorHAnsi"/>
          <w:sz w:val="22"/>
          <w:szCs w:val="22"/>
        </w:rPr>
      </w:pPr>
      <w:r w:rsidRPr="00A80EA1">
        <w:rPr>
          <w:rFonts w:asciiTheme="minorHAnsi" w:hAnsiTheme="minorHAnsi" w:cstheme="minorHAnsi"/>
          <w:sz w:val="22"/>
          <w:szCs w:val="22"/>
        </w:rPr>
        <w:t xml:space="preserve">IINFORMACJA O SPOSOBIE </w:t>
      </w:r>
      <w:r w:rsidRPr="00A80EA1">
        <w:rPr>
          <w:rFonts w:asciiTheme="minorHAnsi" w:hAnsiTheme="minorHAnsi" w:cstheme="minorHAnsi"/>
          <w:spacing w:val="-3"/>
          <w:sz w:val="22"/>
          <w:szCs w:val="22"/>
        </w:rPr>
        <w:t xml:space="preserve">POROZUMIEWANIA </w:t>
      </w:r>
      <w:r w:rsidRPr="00A80EA1">
        <w:rPr>
          <w:rFonts w:asciiTheme="minorHAnsi" w:hAnsiTheme="minorHAnsi" w:cstheme="minorHAnsi"/>
          <w:sz w:val="22"/>
          <w:szCs w:val="22"/>
        </w:rPr>
        <w:t xml:space="preserve">SIĘ </w:t>
      </w:r>
      <w:r w:rsidRPr="00A80EA1">
        <w:rPr>
          <w:rFonts w:asciiTheme="minorHAnsi" w:hAnsiTheme="minorHAnsi" w:cstheme="minorHAnsi"/>
          <w:spacing w:val="-3"/>
          <w:sz w:val="22"/>
          <w:szCs w:val="22"/>
        </w:rPr>
        <w:t>ZAMAWIAJĄCEGO</w:t>
      </w:r>
      <w:r w:rsidR="00645BBE">
        <w:rPr>
          <w:rFonts w:asciiTheme="minorHAnsi" w:hAnsiTheme="minorHAnsi" w:cstheme="minorHAnsi"/>
          <w:spacing w:val="-3"/>
          <w:sz w:val="22"/>
          <w:szCs w:val="22"/>
        </w:rPr>
        <w:br/>
      </w:r>
      <w:r w:rsidRPr="00A80EA1">
        <w:rPr>
          <w:rFonts w:asciiTheme="minorHAnsi" w:hAnsiTheme="minorHAnsi" w:cstheme="minorHAnsi"/>
          <w:sz w:val="22"/>
          <w:szCs w:val="22"/>
        </w:rPr>
        <w:t xml:space="preserve">Z </w:t>
      </w:r>
      <w:r w:rsidRPr="00A80EA1">
        <w:rPr>
          <w:rFonts w:asciiTheme="minorHAnsi" w:hAnsiTheme="minorHAnsi" w:cstheme="minorHAnsi"/>
          <w:spacing w:val="-3"/>
          <w:sz w:val="22"/>
          <w:szCs w:val="22"/>
        </w:rPr>
        <w:t xml:space="preserve">WYKONAWCAMI </w:t>
      </w:r>
      <w:r w:rsidRPr="00A80EA1">
        <w:rPr>
          <w:rFonts w:asciiTheme="minorHAnsi" w:hAnsiTheme="minorHAnsi" w:cstheme="minorHAnsi"/>
          <w:sz w:val="22"/>
          <w:szCs w:val="22"/>
        </w:rPr>
        <w:t xml:space="preserve">ORAZ </w:t>
      </w:r>
      <w:r w:rsidRPr="00A80EA1">
        <w:rPr>
          <w:rFonts w:asciiTheme="minorHAnsi" w:hAnsiTheme="minorHAnsi" w:cstheme="minorHAnsi"/>
          <w:spacing w:val="-3"/>
          <w:sz w:val="22"/>
          <w:szCs w:val="22"/>
        </w:rPr>
        <w:t xml:space="preserve">PRZEKAZYWANIA </w:t>
      </w:r>
      <w:r w:rsidRPr="00A80EA1">
        <w:rPr>
          <w:rFonts w:asciiTheme="minorHAnsi" w:hAnsiTheme="minorHAnsi" w:cstheme="minorHAnsi"/>
          <w:sz w:val="22"/>
          <w:szCs w:val="22"/>
        </w:rPr>
        <w:t xml:space="preserve">OŚWIADCZEN LUB </w:t>
      </w:r>
      <w:r w:rsidRPr="00A80EA1">
        <w:rPr>
          <w:rFonts w:asciiTheme="minorHAnsi" w:hAnsiTheme="minorHAnsi" w:cstheme="minorHAnsi"/>
          <w:spacing w:val="-3"/>
          <w:sz w:val="22"/>
          <w:szCs w:val="22"/>
        </w:rPr>
        <w:t>DOKUMENTÓW,</w:t>
      </w:r>
      <w:r w:rsidR="00DA132E">
        <w:rPr>
          <w:rFonts w:asciiTheme="minorHAnsi" w:hAnsiTheme="minorHAnsi" w:cstheme="minorHAnsi"/>
          <w:spacing w:val="-3"/>
          <w:sz w:val="22"/>
          <w:szCs w:val="22"/>
        </w:rPr>
        <w:br/>
      </w:r>
      <w:r w:rsidRPr="00A80EA1">
        <w:rPr>
          <w:rFonts w:asciiTheme="minorHAnsi" w:hAnsiTheme="minorHAnsi" w:cstheme="minorHAnsi"/>
          <w:sz w:val="22"/>
          <w:szCs w:val="22"/>
        </w:rPr>
        <w:t xml:space="preserve">A </w:t>
      </w:r>
      <w:r w:rsidRPr="00A80EA1">
        <w:rPr>
          <w:rFonts w:asciiTheme="minorHAnsi" w:hAnsiTheme="minorHAnsi" w:cstheme="minorHAnsi"/>
          <w:spacing w:val="-5"/>
          <w:sz w:val="22"/>
          <w:szCs w:val="22"/>
        </w:rPr>
        <w:t xml:space="preserve">TAKŻE </w:t>
      </w:r>
      <w:r w:rsidRPr="00A80EA1">
        <w:rPr>
          <w:rFonts w:asciiTheme="minorHAnsi" w:hAnsiTheme="minorHAnsi" w:cstheme="minorHAnsi"/>
          <w:sz w:val="22"/>
          <w:szCs w:val="22"/>
        </w:rPr>
        <w:t xml:space="preserve">WSKAZANIE OSÓB </w:t>
      </w:r>
      <w:r w:rsidRPr="00A80EA1">
        <w:rPr>
          <w:rFonts w:asciiTheme="minorHAnsi" w:hAnsiTheme="minorHAnsi" w:cstheme="minorHAnsi"/>
          <w:spacing w:val="-3"/>
          <w:sz w:val="22"/>
          <w:szCs w:val="22"/>
        </w:rPr>
        <w:t xml:space="preserve">UPRAWNIONYCH </w:t>
      </w:r>
      <w:r w:rsidRPr="00A80EA1">
        <w:rPr>
          <w:rFonts w:asciiTheme="minorHAnsi" w:hAnsiTheme="minorHAnsi" w:cstheme="minorHAnsi"/>
          <w:sz w:val="22"/>
          <w:szCs w:val="22"/>
        </w:rPr>
        <w:t xml:space="preserve">DO </w:t>
      </w:r>
      <w:r w:rsidRPr="00A80EA1">
        <w:rPr>
          <w:rFonts w:asciiTheme="minorHAnsi" w:hAnsiTheme="minorHAnsi" w:cstheme="minorHAnsi"/>
          <w:spacing w:val="-3"/>
          <w:sz w:val="22"/>
          <w:szCs w:val="22"/>
        </w:rPr>
        <w:t xml:space="preserve">POROZUMIEWANIA </w:t>
      </w:r>
      <w:r w:rsidRPr="00A80EA1">
        <w:rPr>
          <w:rFonts w:asciiTheme="minorHAnsi" w:hAnsiTheme="minorHAnsi" w:cstheme="minorHAnsi"/>
          <w:sz w:val="22"/>
          <w:szCs w:val="22"/>
        </w:rPr>
        <w:t>SIĘ</w:t>
      </w:r>
      <w:r w:rsidR="00DA132E">
        <w:rPr>
          <w:rFonts w:asciiTheme="minorHAnsi" w:hAnsiTheme="minorHAnsi" w:cstheme="minorHAnsi"/>
          <w:sz w:val="22"/>
          <w:szCs w:val="22"/>
        </w:rPr>
        <w:br/>
      </w:r>
      <w:r w:rsidRPr="00A80EA1">
        <w:rPr>
          <w:rFonts w:asciiTheme="minorHAnsi" w:hAnsiTheme="minorHAnsi" w:cstheme="minorHAnsi"/>
          <w:sz w:val="22"/>
          <w:szCs w:val="22"/>
        </w:rPr>
        <w:t xml:space="preserve">Z </w:t>
      </w:r>
      <w:r w:rsidRPr="00A80EA1">
        <w:rPr>
          <w:rFonts w:asciiTheme="minorHAnsi" w:hAnsiTheme="minorHAnsi" w:cstheme="minorHAnsi"/>
          <w:spacing w:val="-3"/>
          <w:sz w:val="22"/>
          <w:szCs w:val="22"/>
        </w:rPr>
        <w:t>WYKONAWCAMI</w:t>
      </w:r>
    </w:p>
    <w:p w:rsidR="00BC24C7" w:rsidRPr="00A80EA1" w:rsidRDefault="00BC24C7" w:rsidP="00A80EA1">
      <w:pPr>
        <w:pStyle w:val="Tekstpodstawowy"/>
        <w:spacing w:before="8" w:line="276" w:lineRule="auto"/>
        <w:rPr>
          <w:rFonts w:asciiTheme="minorHAnsi" w:hAnsiTheme="minorHAnsi" w:cstheme="minorHAnsi"/>
          <w:b/>
          <w:sz w:val="22"/>
          <w:szCs w:val="22"/>
        </w:rPr>
      </w:pPr>
    </w:p>
    <w:p w:rsidR="00BC24C7" w:rsidRPr="00A80EA1" w:rsidRDefault="009C1480" w:rsidP="00117D0B">
      <w:pPr>
        <w:pStyle w:val="Akapitzlist"/>
        <w:spacing w:line="276" w:lineRule="auto"/>
        <w:ind w:left="1113" w:right="688" w:hanging="404"/>
        <w:rPr>
          <w:rFonts w:asciiTheme="minorHAnsi" w:hAnsiTheme="minorHAnsi" w:cstheme="minorHAnsi"/>
        </w:rPr>
      </w:pPr>
      <w:r>
        <w:rPr>
          <w:rFonts w:asciiTheme="minorHAnsi" w:hAnsiTheme="minorHAnsi" w:cstheme="minorHAnsi"/>
        </w:rPr>
        <w:t>8</w:t>
      </w:r>
      <w:r w:rsidR="00117D0B">
        <w:rPr>
          <w:rFonts w:asciiTheme="minorHAnsi" w:hAnsiTheme="minorHAnsi" w:cstheme="minorHAnsi"/>
        </w:rPr>
        <w:t xml:space="preserve">.1 </w:t>
      </w:r>
      <w:r w:rsidR="007C7B86" w:rsidRPr="00A80EA1">
        <w:rPr>
          <w:rFonts w:asciiTheme="minorHAnsi" w:hAnsiTheme="minorHAnsi" w:cstheme="minorHAnsi"/>
        </w:rPr>
        <w:t xml:space="preserve">Wszystkie oświadczenia, wnioski, zawiadomienia oraz inne informacje Zamawiający oraz Wykonawcy przekazywać będą pisemnie na adres Zamawiającego lub drogą elektroniczną </w:t>
      </w:r>
      <w:r w:rsidR="001A58A5" w:rsidRPr="00DA132E">
        <w:rPr>
          <w:rFonts w:asciiTheme="minorHAnsi" w:hAnsiTheme="minorHAnsi" w:cstheme="minorHAnsi"/>
          <w:b/>
        </w:rPr>
        <w:t>(e-mail: wzaporowicz@wp.pl</w:t>
      </w:r>
      <w:r w:rsidR="007C7B86" w:rsidRPr="00DA132E">
        <w:rPr>
          <w:rFonts w:asciiTheme="minorHAnsi" w:hAnsiTheme="minorHAnsi" w:cstheme="minorHAnsi"/>
          <w:b/>
        </w:rPr>
        <w:t>),</w:t>
      </w:r>
      <w:r w:rsidR="001A58A5">
        <w:rPr>
          <w:rFonts w:asciiTheme="minorHAnsi" w:hAnsiTheme="minorHAnsi" w:cstheme="minorHAnsi"/>
          <w:b/>
          <w:color w:val="FF0000"/>
        </w:rPr>
        <w:br/>
      </w:r>
      <w:r w:rsidR="007C7B86" w:rsidRPr="00A80EA1">
        <w:rPr>
          <w:rFonts w:asciiTheme="minorHAnsi" w:hAnsiTheme="minorHAnsi" w:cstheme="minorHAnsi"/>
        </w:rPr>
        <w:t xml:space="preserve">z uwzględnieniem zapisów poniższego akapitu. Zamawiający wymaga niezwłocznego potwierdzenia przez </w:t>
      </w:r>
      <w:r w:rsidR="007C7B86" w:rsidRPr="00A80EA1">
        <w:rPr>
          <w:rFonts w:asciiTheme="minorHAnsi" w:hAnsiTheme="minorHAnsi" w:cstheme="minorHAnsi"/>
          <w:spacing w:val="-3"/>
        </w:rPr>
        <w:t xml:space="preserve">Wykonawcę </w:t>
      </w:r>
      <w:r w:rsidR="007C7B86" w:rsidRPr="00A80EA1">
        <w:rPr>
          <w:rFonts w:asciiTheme="minorHAnsi" w:hAnsiTheme="minorHAnsi" w:cstheme="minorHAnsi"/>
        </w:rPr>
        <w:t xml:space="preserve">pisemnie lub drogą elektroniczną faktu otrzymania każdej informacji przekazanej w formie innej niż pisemna, a na żądanie </w:t>
      </w:r>
      <w:r w:rsidR="007C7B86" w:rsidRPr="00A80EA1">
        <w:rPr>
          <w:rFonts w:asciiTheme="minorHAnsi" w:hAnsiTheme="minorHAnsi" w:cstheme="minorHAnsi"/>
          <w:spacing w:val="-4"/>
        </w:rPr>
        <w:t xml:space="preserve">Wykonawcy, </w:t>
      </w:r>
      <w:r w:rsidR="007C7B86" w:rsidRPr="00A80EA1">
        <w:rPr>
          <w:rFonts w:asciiTheme="minorHAnsi" w:hAnsiTheme="minorHAnsi" w:cstheme="minorHAnsi"/>
        </w:rPr>
        <w:t>Zamawiający potwierdzi fakt otrzymania od niego informacji.</w:t>
      </w:r>
    </w:p>
    <w:p w:rsidR="00BC24C7" w:rsidRPr="00A80EA1" w:rsidRDefault="009C1480" w:rsidP="00117D0B">
      <w:pPr>
        <w:tabs>
          <w:tab w:val="left" w:pos="1102"/>
        </w:tabs>
        <w:spacing w:before="154" w:line="276" w:lineRule="auto"/>
        <w:ind w:left="1134" w:right="690" w:hanging="369"/>
        <w:jc w:val="both"/>
        <w:rPr>
          <w:rFonts w:asciiTheme="minorHAnsi" w:hAnsiTheme="minorHAnsi" w:cstheme="minorHAnsi"/>
        </w:rPr>
      </w:pPr>
      <w:r>
        <w:rPr>
          <w:rFonts w:asciiTheme="minorHAnsi" w:hAnsiTheme="minorHAnsi" w:cstheme="minorHAnsi"/>
        </w:rPr>
        <w:t>8</w:t>
      </w:r>
      <w:r w:rsidR="00117D0B">
        <w:rPr>
          <w:rFonts w:asciiTheme="minorHAnsi" w:hAnsiTheme="minorHAnsi" w:cstheme="minorHAnsi"/>
        </w:rPr>
        <w:t xml:space="preserve">.2 </w:t>
      </w:r>
      <w:r w:rsidR="007C7B86" w:rsidRPr="00117D0B">
        <w:rPr>
          <w:rFonts w:asciiTheme="minorHAnsi" w:hAnsiTheme="minorHAnsi" w:cstheme="minorHAnsi"/>
        </w:rPr>
        <w:t xml:space="preserve">Forma pisemna zastrzeżona jest dla złożenia </w:t>
      </w:r>
      <w:r w:rsidR="007C7B86" w:rsidRPr="00117D0B">
        <w:rPr>
          <w:rFonts w:asciiTheme="minorHAnsi" w:hAnsiTheme="minorHAnsi" w:cstheme="minorHAnsi"/>
          <w:spacing w:val="-3"/>
        </w:rPr>
        <w:t xml:space="preserve">oferty, </w:t>
      </w:r>
      <w:r w:rsidR="007C7B86" w:rsidRPr="00117D0B">
        <w:rPr>
          <w:rFonts w:asciiTheme="minorHAnsi" w:hAnsiTheme="minorHAnsi" w:cstheme="minorHAnsi"/>
        </w:rPr>
        <w:t>w tym oświadczeń</w:t>
      </w:r>
      <w:r w:rsidR="00117D0B">
        <w:rPr>
          <w:rFonts w:asciiTheme="minorHAnsi" w:hAnsiTheme="minorHAnsi" w:cstheme="minorHAnsi"/>
        </w:rPr>
        <w:br/>
      </w:r>
      <w:r w:rsidR="007C7B86" w:rsidRPr="00A80EA1">
        <w:rPr>
          <w:rFonts w:asciiTheme="minorHAnsi" w:hAnsiTheme="minorHAnsi" w:cstheme="minorHAnsi"/>
        </w:rPr>
        <w:t xml:space="preserve">i dokumentów określonych w rozdziale 6 SIWZ, </w:t>
      </w:r>
      <w:r w:rsidR="007C7B86" w:rsidRPr="00A80EA1">
        <w:rPr>
          <w:rFonts w:asciiTheme="minorHAnsi" w:hAnsiTheme="minorHAnsi" w:cstheme="minorHAnsi"/>
          <w:spacing w:val="-3"/>
        </w:rPr>
        <w:t xml:space="preserve">umowy, </w:t>
      </w:r>
      <w:r w:rsidR="007C7B86" w:rsidRPr="00A80EA1">
        <w:rPr>
          <w:rFonts w:asciiTheme="minorHAnsi" w:hAnsiTheme="minorHAnsi" w:cstheme="minorHAnsi"/>
        </w:rPr>
        <w:t xml:space="preserve">a także zmiany lub wycofania </w:t>
      </w:r>
      <w:r w:rsidR="007C7B86" w:rsidRPr="00A80EA1">
        <w:rPr>
          <w:rFonts w:asciiTheme="minorHAnsi" w:hAnsiTheme="minorHAnsi" w:cstheme="minorHAnsi"/>
          <w:spacing w:val="-3"/>
        </w:rPr>
        <w:t xml:space="preserve">oferty. </w:t>
      </w:r>
      <w:r w:rsidR="007C7B86" w:rsidRPr="00A80EA1">
        <w:rPr>
          <w:rFonts w:asciiTheme="minorHAnsi" w:hAnsiTheme="minorHAnsi" w:cstheme="minorHAnsi"/>
        </w:rPr>
        <w:t xml:space="preserve">Niniejszy wymóg dotyczy również składania w trakcie postępowania wyjaśnień i uzupełnień dotyczących treści </w:t>
      </w:r>
      <w:r w:rsidR="007C7B86" w:rsidRPr="00A80EA1">
        <w:rPr>
          <w:rFonts w:asciiTheme="minorHAnsi" w:hAnsiTheme="minorHAnsi" w:cstheme="minorHAnsi"/>
          <w:spacing w:val="-3"/>
        </w:rPr>
        <w:t xml:space="preserve">oferty, </w:t>
      </w:r>
      <w:r w:rsidR="007C7B86" w:rsidRPr="00A80EA1">
        <w:rPr>
          <w:rFonts w:asciiTheme="minorHAnsi" w:hAnsiTheme="minorHAnsi" w:cstheme="minorHAnsi"/>
        </w:rPr>
        <w:t>oświadczeń</w:t>
      </w:r>
      <w:r w:rsidR="00645BBE">
        <w:rPr>
          <w:rFonts w:asciiTheme="minorHAnsi" w:hAnsiTheme="minorHAnsi" w:cstheme="minorHAnsi"/>
        </w:rPr>
        <w:br/>
      </w:r>
      <w:r w:rsidR="007C7B86" w:rsidRPr="00A80EA1">
        <w:rPr>
          <w:rFonts w:asciiTheme="minorHAnsi" w:hAnsiTheme="minorHAnsi" w:cstheme="minorHAnsi"/>
        </w:rPr>
        <w:t>i</w:t>
      </w:r>
      <w:r w:rsidR="007C7B86" w:rsidRPr="00A80EA1">
        <w:rPr>
          <w:rFonts w:asciiTheme="minorHAnsi" w:hAnsiTheme="minorHAnsi" w:cstheme="minorHAnsi"/>
          <w:spacing w:val="1"/>
        </w:rPr>
        <w:t xml:space="preserve"> </w:t>
      </w:r>
      <w:r w:rsidR="007C7B86" w:rsidRPr="00A80EA1">
        <w:rPr>
          <w:rFonts w:asciiTheme="minorHAnsi" w:hAnsiTheme="minorHAnsi" w:cstheme="minorHAnsi"/>
        </w:rPr>
        <w:t>dokumentów.</w:t>
      </w:r>
    </w:p>
    <w:p w:rsidR="00BC24C7" w:rsidRPr="00117D0B" w:rsidRDefault="009C1480" w:rsidP="00117D0B">
      <w:pPr>
        <w:tabs>
          <w:tab w:val="left" w:pos="1102"/>
        </w:tabs>
        <w:spacing w:before="153" w:line="276" w:lineRule="auto"/>
        <w:ind w:left="1134" w:right="699" w:hanging="369"/>
        <w:jc w:val="both"/>
        <w:rPr>
          <w:rFonts w:asciiTheme="minorHAnsi" w:hAnsiTheme="minorHAnsi" w:cstheme="minorHAnsi"/>
        </w:rPr>
      </w:pPr>
      <w:r>
        <w:rPr>
          <w:rFonts w:asciiTheme="minorHAnsi" w:hAnsiTheme="minorHAnsi" w:cstheme="minorHAnsi"/>
        </w:rPr>
        <w:t>8</w:t>
      </w:r>
      <w:r w:rsidR="00117D0B">
        <w:rPr>
          <w:rFonts w:asciiTheme="minorHAnsi" w:hAnsiTheme="minorHAnsi" w:cstheme="minorHAnsi"/>
        </w:rPr>
        <w:t xml:space="preserve">.3 </w:t>
      </w:r>
      <w:r w:rsidR="007C7B86" w:rsidRPr="00117D0B">
        <w:rPr>
          <w:rFonts w:asciiTheme="minorHAnsi" w:hAnsiTheme="minorHAnsi" w:cstheme="minorHAnsi"/>
        </w:rPr>
        <w:t>Oświadczenia, dokumenty, wnioski, zawiadomienia oraz inne informacje uważa się za złożone w terminie, jeżeli ich treść dotarła do adresata przed upływem wyznaczonego terminu.</w:t>
      </w:r>
    </w:p>
    <w:p w:rsidR="00BC24C7" w:rsidRPr="00117D0B" w:rsidRDefault="009C1480" w:rsidP="00117D0B">
      <w:pPr>
        <w:tabs>
          <w:tab w:val="left" w:pos="1134"/>
        </w:tabs>
        <w:spacing w:before="152" w:line="276" w:lineRule="auto"/>
        <w:ind w:left="1134" w:right="696" w:hanging="425"/>
        <w:jc w:val="both"/>
        <w:rPr>
          <w:rFonts w:asciiTheme="minorHAnsi" w:hAnsiTheme="minorHAnsi" w:cstheme="minorHAnsi"/>
        </w:rPr>
      </w:pPr>
      <w:r>
        <w:rPr>
          <w:rFonts w:asciiTheme="minorHAnsi" w:hAnsiTheme="minorHAnsi" w:cstheme="minorHAnsi"/>
        </w:rPr>
        <w:t>8</w:t>
      </w:r>
      <w:r w:rsidR="00117D0B">
        <w:rPr>
          <w:rFonts w:asciiTheme="minorHAnsi" w:hAnsiTheme="minorHAnsi" w:cstheme="minorHAnsi"/>
        </w:rPr>
        <w:t xml:space="preserve">.4 </w:t>
      </w:r>
      <w:r w:rsidR="007C7B86" w:rsidRPr="00117D0B">
        <w:rPr>
          <w:rFonts w:asciiTheme="minorHAnsi" w:hAnsiTheme="minorHAnsi" w:cstheme="minorHAnsi"/>
        </w:rPr>
        <w:t xml:space="preserve">Wykonawcy mogą zwrócić się na piśmie do Zamawiającego o wyjaśnienie treści Specyfikacji Istotnych </w:t>
      </w:r>
      <w:r w:rsidR="007C7B86" w:rsidRPr="00117D0B">
        <w:rPr>
          <w:rFonts w:asciiTheme="minorHAnsi" w:hAnsiTheme="minorHAnsi" w:cstheme="minorHAnsi"/>
          <w:spacing w:val="-3"/>
        </w:rPr>
        <w:t xml:space="preserve">Warunków </w:t>
      </w:r>
      <w:r w:rsidR="007C7B86" w:rsidRPr="00117D0B">
        <w:rPr>
          <w:rFonts w:asciiTheme="minorHAnsi" w:hAnsiTheme="minorHAnsi" w:cstheme="minorHAnsi"/>
        </w:rPr>
        <w:t>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w:t>
      </w:r>
      <w:r w:rsidR="007C7B86" w:rsidRPr="00117D0B">
        <w:rPr>
          <w:rFonts w:asciiTheme="minorHAnsi" w:hAnsiTheme="minorHAnsi" w:cstheme="minorHAnsi"/>
          <w:spacing w:val="-17"/>
        </w:rPr>
        <w:t xml:space="preserve"> </w:t>
      </w:r>
      <w:r w:rsidR="007C7B86" w:rsidRPr="00117D0B">
        <w:rPr>
          <w:rFonts w:asciiTheme="minorHAnsi" w:hAnsiTheme="minorHAnsi" w:cstheme="minorHAnsi"/>
        </w:rPr>
        <w:t>ofert.</w:t>
      </w:r>
    </w:p>
    <w:p w:rsidR="00BC24C7" w:rsidRPr="00A80EA1" w:rsidRDefault="009C1480" w:rsidP="00117D0B">
      <w:pPr>
        <w:pStyle w:val="Akapitzlist"/>
        <w:tabs>
          <w:tab w:val="left" w:pos="1102"/>
        </w:tabs>
        <w:spacing w:before="154" w:line="276" w:lineRule="auto"/>
        <w:ind w:left="1113" w:right="701" w:hanging="404"/>
        <w:rPr>
          <w:rFonts w:asciiTheme="minorHAnsi" w:hAnsiTheme="minorHAnsi" w:cstheme="minorHAnsi"/>
        </w:rPr>
      </w:pPr>
      <w:r>
        <w:rPr>
          <w:rFonts w:asciiTheme="minorHAnsi" w:hAnsiTheme="minorHAnsi" w:cstheme="minorHAnsi"/>
        </w:rPr>
        <w:t>8</w:t>
      </w:r>
      <w:r w:rsidR="00117D0B">
        <w:rPr>
          <w:rFonts w:asciiTheme="minorHAnsi" w:hAnsiTheme="minorHAnsi" w:cstheme="minorHAnsi"/>
        </w:rPr>
        <w:t xml:space="preserve">.5 </w:t>
      </w:r>
      <w:r w:rsidR="007C7B86" w:rsidRPr="00A80EA1">
        <w:rPr>
          <w:rFonts w:asciiTheme="minorHAnsi" w:hAnsiTheme="minorHAnsi" w:cstheme="minorHAnsi"/>
        </w:rPr>
        <w:t>Przedłużenie terminu składania ofert nie wpływa na bieg terminu składania wniosku (pisma o wyjaśnienie treści</w:t>
      </w:r>
      <w:r w:rsidR="007C7B86" w:rsidRPr="00A80EA1">
        <w:rPr>
          <w:rFonts w:asciiTheme="minorHAnsi" w:hAnsiTheme="minorHAnsi" w:cstheme="minorHAnsi"/>
          <w:spacing w:val="59"/>
        </w:rPr>
        <w:t xml:space="preserve"> </w:t>
      </w:r>
      <w:r w:rsidR="007C7B86" w:rsidRPr="00A80EA1">
        <w:rPr>
          <w:rFonts w:asciiTheme="minorHAnsi" w:hAnsiTheme="minorHAnsi" w:cstheme="minorHAnsi"/>
        </w:rPr>
        <w:t>SIWZ),</w:t>
      </w:r>
    </w:p>
    <w:p w:rsidR="00BC24C7" w:rsidRPr="00117D0B" w:rsidRDefault="009C1480" w:rsidP="00117D0B">
      <w:pPr>
        <w:tabs>
          <w:tab w:val="left" w:pos="1102"/>
        </w:tabs>
        <w:spacing w:before="153" w:line="276" w:lineRule="auto"/>
        <w:ind w:left="1134" w:right="695" w:hanging="425"/>
        <w:jc w:val="both"/>
        <w:rPr>
          <w:rFonts w:asciiTheme="minorHAnsi" w:hAnsiTheme="minorHAnsi" w:cstheme="minorHAnsi"/>
        </w:rPr>
      </w:pPr>
      <w:r>
        <w:rPr>
          <w:rFonts w:asciiTheme="minorHAnsi" w:hAnsiTheme="minorHAnsi" w:cstheme="minorHAnsi"/>
        </w:rPr>
        <w:t>8</w:t>
      </w:r>
      <w:r w:rsidR="00117D0B">
        <w:rPr>
          <w:rFonts w:asciiTheme="minorHAnsi" w:hAnsiTheme="minorHAnsi" w:cstheme="minorHAnsi"/>
        </w:rPr>
        <w:t xml:space="preserve">.6 </w:t>
      </w:r>
      <w:r w:rsidR="007C7B86" w:rsidRPr="00117D0B">
        <w:rPr>
          <w:rFonts w:asciiTheme="minorHAnsi" w:hAnsiTheme="minorHAnsi" w:cstheme="minorHAnsi"/>
        </w:rPr>
        <w:t xml:space="preserve">Zamawiający przekaże treść zapytań wraz z wyjaśnieniami wszystkim Wykonawcom, którym przekazano Specyfikację Istotnych </w:t>
      </w:r>
      <w:r w:rsidR="007C7B86" w:rsidRPr="00117D0B">
        <w:rPr>
          <w:rFonts w:asciiTheme="minorHAnsi" w:hAnsiTheme="minorHAnsi" w:cstheme="minorHAnsi"/>
          <w:spacing w:val="-3"/>
        </w:rPr>
        <w:t xml:space="preserve">Warunków </w:t>
      </w:r>
      <w:r w:rsidR="007C7B86" w:rsidRPr="00117D0B">
        <w:rPr>
          <w:rFonts w:asciiTheme="minorHAnsi" w:hAnsiTheme="minorHAnsi" w:cstheme="minorHAnsi"/>
        </w:rPr>
        <w:t xml:space="preserve">Zamówienia, bez ujawniania źródła zapytania oraz zamieści na stronie internetowej </w:t>
      </w:r>
      <w:r w:rsidR="00252C96" w:rsidRPr="00DA132E">
        <w:rPr>
          <w:b/>
        </w:rPr>
        <w:t>www.bip.starepole.pl</w:t>
      </w:r>
    </w:p>
    <w:p w:rsidR="00BC24C7" w:rsidRPr="00A80EA1" w:rsidRDefault="009C1480" w:rsidP="00252C96">
      <w:pPr>
        <w:pStyle w:val="Akapitzlist"/>
        <w:spacing w:before="155" w:line="276" w:lineRule="auto"/>
        <w:ind w:left="1134" w:right="693" w:hanging="425"/>
        <w:rPr>
          <w:rFonts w:asciiTheme="minorHAnsi" w:hAnsiTheme="minorHAnsi" w:cstheme="minorHAnsi"/>
          <w:b/>
          <w:color w:val="FF0000"/>
        </w:rPr>
      </w:pPr>
      <w:r>
        <w:rPr>
          <w:rFonts w:asciiTheme="minorHAnsi" w:hAnsiTheme="minorHAnsi" w:cstheme="minorHAnsi"/>
        </w:rPr>
        <w:t>8</w:t>
      </w:r>
      <w:r w:rsidR="00252C96">
        <w:rPr>
          <w:rFonts w:asciiTheme="minorHAnsi" w:hAnsiTheme="minorHAnsi" w:cstheme="minorHAnsi"/>
        </w:rPr>
        <w:t xml:space="preserve">.7 </w:t>
      </w:r>
      <w:r w:rsidR="007C7B86" w:rsidRPr="00A80EA1">
        <w:rPr>
          <w:rFonts w:asciiTheme="minorHAnsi" w:hAnsiTheme="minorHAnsi" w:cstheme="minorHAnsi"/>
        </w:rPr>
        <w:t xml:space="preserve">Upoważnionymi do porozumiewania się z wykonawcami są następujące osoby: </w:t>
      </w:r>
      <w:r w:rsidR="00645BBE" w:rsidRPr="009C1480">
        <w:rPr>
          <w:rFonts w:asciiTheme="minorHAnsi" w:hAnsiTheme="minorHAnsi" w:cstheme="minorHAnsi"/>
          <w:b/>
          <w:u w:val="single"/>
        </w:rPr>
        <w:t xml:space="preserve">Waldemar </w:t>
      </w:r>
      <w:proofErr w:type="spellStart"/>
      <w:r w:rsidR="00645BBE" w:rsidRPr="009C1480">
        <w:rPr>
          <w:rFonts w:asciiTheme="minorHAnsi" w:hAnsiTheme="minorHAnsi" w:cstheme="minorHAnsi"/>
          <w:b/>
          <w:u w:val="single"/>
        </w:rPr>
        <w:t>Zaporowicz</w:t>
      </w:r>
      <w:proofErr w:type="spellEnd"/>
      <w:r w:rsidR="007C7B86" w:rsidRPr="009C1480">
        <w:rPr>
          <w:rFonts w:asciiTheme="minorHAnsi" w:hAnsiTheme="minorHAnsi" w:cstheme="minorHAnsi"/>
          <w:b/>
        </w:rPr>
        <w:t xml:space="preserve"> codziennie od poniedziałku do piątku w godzinach od 8:00 do</w:t>
      </w:r>
      <w:r w:rsidR="007C7B86" w:rsidRPr="009C1480">
        <w:rPr>
          <w:rFonts w:asciiTheme="minorHAnsi" w:hAnsiTheme="minorHAnsi" w:cstheme="minorHAnsi"/>
          <w:b/>
          <w:spacing w:val="-3"/>
        </w:rPr>
        <w:t xml:space="preserve"> </w:t>
      </w:r>
      <w:r w:rsidR="007C7B86" w:rsidRPr="009C1480">
        <w:rPr>
          <w:rFonts w:asciiTheme="minorHAnsi" w:hAnsiTheme="minorHAnsi" w:cstheme="minorHAnsi"/>
          <w:b/>
        </w:rPr>
        <w:t>14:00.</w:t>
      </w:r>
    </w:p>
    <w:p w:rsidR="00645BBE" w:rsidRDefault="00645BBE" w:rsidP="00645BBE">
      <w:pPr>
        <w:pStyle w:val="Nagwek11"/>
        <w:tabs>
          <w:tab w:val="left" w:pos="1301"/>
          <w:tab w:val="left" w:pos="1678"/>
          <w:tab w:val="left" w:pos="4314"/>
          <w:tab w:val="left" w:pos="5920"/>
          <w:tab w:val="left" w:pos="7504"/>
          <w:tab w:val="left" w:pos="8013"/>
          <w:tab w:val="left" w:pos="8948"/>
        </w:tabs>
        <w:spacing w:before="156" w:line="276" w:lineRule="auto"/>
        <w:ind w:right="699"/>
        <w:jc w:val="both"/>
        <w:rPr>
          <w:rFonts w:asciiTheme="minorHAnsi" w:hAnsiTheme="minorHAnsi" w:cstheme="minorHAnsi"/>
          <w:sz w:val="22"/>
          <w:szCs w:val="22"/>
        </w:rPr>
      </w:pPr>
      <w:r>
        <w:rPr>
          <w:rFonts w:asciiTheme="minorHAnsi" w:hAnsiTheme="minorHAnsi" w:cstheme="minorHAnsi"/>
          <w:sz w:val="22"/>
          <w:szCs w:val="22"/>
        </w:rPr>
        <w:t>Uwaga w</w:t>
      </w:r>
      <w:r>
        <w:rPr>
          <w:rFonts w:asciiTheme="minorHAnsi" w:hAnsiTheme="minorHAnsi" w:cstheme="minorHAnsi"/>
          <w:sz w:val="22"/>
          <w:szCs w:val="22"/>
        </w:rPr>
        <w:tab/>
        <w:t xml:space="preserve">sprawach </w:t>
      </w:r>
      <w:r w:rsidR="007C7B86" w:rsidRPr="00A80EA1">
        <w:rPr>
          <w:rFonts w:asciiTheme="minorHAnsi" w:hAnsiTheme="minorHAnsi" w:cstheme="minorHAnsi"/>
          <w:sz w:val="22"/>
          <w:szCs w:val="22"/>
        </w:rPr>
        <w:t>dotyc</w:t>
      </w:r>
      <w:r>
        <w:rPr>
          <w:rFonts w:asciiTheme="minorHAnsi" w:hAnsiTheme="minorHAnsi" w:cstheme="minorHAnsi"/>
          <w:sz w:val="22"/>
          <w:szCs w:val="22"/>
        </w:rPr>
        <w:t xml:space="preserve">zących postępowania Zamawiający nie udziela </w:t>
      </w:r>
      <w:r w:rsidR="007C7B86" w:rsidRPr="00A80EA1">
        <w:rPr>
          <w:rFonts w:asciiTheme="minorHAnsi" w:hAnsiTheme="minorHAnsi" w:cstheme="minorHAnsi"/>
          <w:sz w:val="22"/>
          <w:szCs w:val="22"/>
        </w:rPr>
        <w:t>informacji telefonicznie.</w:t>
      </w:r>
    </w:p>
    <w:p w:rsidR="00BC24C7" w:rsidRPr="00645BBE" w:rsidRDefault="009C1480" w:rsidP="00645BBE">
      <w:pPr>
        <w:pStyle w:val="Nagwek11"/>
        <w:tabs>
          <w:tab w:val="left" w:pos="1301"/>
          <w:tab w:val="left" w:pos="1678"/>
          <w:tab w:val="left" w:pos="4314"/>
          <w:tab w:val="left" w:pos="5920"/>
          <w:tab w:val="left" w:pos="7504"/>
          <w:tab w:val="left" w:pos="8013"/>
          <w:tab w:val="left" w:pos="8948"/>
        </w:tabs>
        <w:spacing w:before="156" w:line="276" w:lineRule="auto"/>
        <w:ind w:right="699"/>
        <w:jc w:val="both"/>
        <w:rPr>
          <w:rFonts w:asciiTheme="minorHAnsi" w:hAnsiTheme="minorHAnsi" w:cstheme="minorHAnsi"/>
          <w:sz w:val="22"/>
          <w:szCs w:val="22"/>
        </w:rPr>
      </w:pPr>
      <w:r>
        <w:rPr>
          <w:rFonts w:asciiTheme="minorHAnsi" w:hAnsiTheme="minorHAnsi" w:cstheme="minorHAnsi"/>
          <w:sz w:val="22"/>
          <w:szCs w:val="22"/>
        </w:rPr>
        <w:t>9</w:t>
      </w:r>
      <w:r w:rsidR="00252C96">
        <w:rPr>
          <w:rFonts w:asciiTheme="minorHAnsi" w:hAnsiTheme="minorHAnsi" w:cstheme="minorHAnsi"/>
          <w:sz w:val="22"/>
          <w:szCs w:val="22"/>
        </w:rPr>
        <w:t xml:space="preserve">. </w:t>
      </w:r>
      <w:r w:rsidR="007C7B86" w:rsidRPr="00645BBE">
        <w:rPr>
          <w:rFonts w:asciiTheme="minorHAnsi" w:hAnsiTheme="minorHAnsi" w:cstheme="minorHAnsi"/>
          <w:sz w:val="22"/>
          <w:szCs w:val="22"/>
        </w:rPr>
        <w:t>TERMIN ZWIĄZANIA</w:t>
      </w:r>
      <w:r w:rsidR="007C7B86" w:rsidRPr="00645BBE">
        <w:rPr>
          <w:rFonts w:asciiTheme="minorHAnsi" w:hAnsiTheme="minorHAnsi" w:cstheme="minorHAnsi"/>
          <w:spacing w:val="-17"/>
          <w:sz w:val="22"/>
          <w:szCs w:val="22"/>
        </w:rPr>
        <w:t xml:space="preserve"> </w:t>
      </w:r>
      <w:r w:rsidR="007C7B86" w:rsidRPr="00645BBE">
        <w:rPr>
          <w:rFonts w:asciiTheme="minorHAnsi" w:hAnsiTheme="minorHAnsi" w:cstheme="minorHAnsi"/>
          <w:spacing w:val="-2"/>
          <w:sz w:val="22"/>
          <w:szCs w:val="22"/>
        </w:rPr>
        <w:t>OFERTĄ</w:t>
      </w:r>
    </w:p>
    <w:p w:rsidR="00BC24C7" w:rsidRPr="00A80EA1" w:rsidRDefault="007C7B86" w:rsidP="00A80EA1">
      <w:pPr>
        <w:pStyle w:val="Tekstpodstawowy"/>
        <w:spacing w:line="276" w:lineRule="auto"/>
        <w:ind w:left="392" w:right="814"/>
        <w:rPr>
          <w:rFonts w:asciiTheme="minorHAnsi" w:hAnsiTheme="minorHAnsi" w:cstheme="minorHAnsi"/>
          <w:sz w:val="22"/>
          <w:szCs w:val="22"/>
        </w:rPr>
      </w:pPr>
      <w:r w:rsidRPr="00A80EA1">
        <w:rPr>
          <w:rFonts w:asciiTheme="minorHAnsi" w:hAnsiTheme="minorHAnsi" w:cstheme="minorHAnsi"/>
          <w:spacing w:val="-3"/>
          <w:sz w:val="22"/>
          <w:szCs w:val="22"/>
        </w:rPr>
        <w:t xml:space="preserve">Termin </w:t>
      </w:r>
      <w:r w:rsidRPr="00A80EA1">
        <w:rPr>
          <w:rFonts w:asciiTheme="minorHAnsi" w:hAnsiTheme="minorHAnsi" w:cstheme="minorHAnsi"/>
          <w:sz w:val="22"/>
          <w:szCs w:val="22"/>
        </w:rPr>
        <w:t>związania  ofertą  wynosi  30  dni.  Bieg  terminu  związania  ofertą  rozpoczyna  się  wraz  z upływem terminu składania ofert.</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252C96" w:rsidP="00252C96">
      <w:pPr>
        <w:pStyle w:val="Nagwek11"/>
        <w:tabs>
          <w:tab w:val="left" w:pos="426"/>
        </w:tabs>
        <w:spacing w:line="276" w:lineRule="auto"/>
        <w:ind w:left="765" w:hanging="339"/>
        <w:rPr>
          <w:rFonts w:asciiTheme="minorHAnsi" w:hAnsiTheme="minorHAnsi" w:cstheme="minorHAnsi"/>
          <w:sz w:val="22"/>
          <w:szCs w:val="22"/>
        </w:rPr>
      </w:pPr>
      <w:r>
        <w:rPr>
          <w:rFonts w:asciiTheme="minorHAnsi" w:hAnsiTheme="minorHAnsi" w:cstheme="minorHAnsi"/>
          <w:sz w:val="22"/>
          <w:szCs w:val="22"/>
        </w:rPr>
        <w:t>1</w:t>
      </w:r>
      <w:r w:rsidR="009C1480">
        <w:rPr>
          <w:rFonts w:asciiTheme="minorHAnsi" w:hAnsiTheme="minorHAnsi" w:cstheme="minorHAnsi"/>
          <w:sz w:val="22"/>
          <w:szCs w:val="22"/>
        </w:rPr>
        <w:t>0</w:t>
      </w:r>
      <w:r>
        <w:rPr>
          <w:rFonts w:asciiTheme="minorHAnsi" w:hAnsiTheme="minorHAnsi" w:cstheme="minorHAnsi"/>
          <w:sz w:val="22"/>
          <w:szCs w:val="22"/>
        </w:rPr>
        <w:t xml:space="preserve">. </w:t>
      </w:r>
      <w:r w:rsidR="007C7B86" w:rsidRPr="00A80EA1">
        <w:rPr>
          <w:rFonts w:asciiTheme="minorHAnsi" w:hAnsiTheme="minorHAnsi" w:cstheme="minorHAnsi"/>
          <w:sz w:val="22"/>
          <w:szCs w:val="22"/>
        </w:rPr>
        <w:t xml:space="preserve">OPIS SPOSOBU </w:t>
      </w:r>
      <w:r w:rsidR="007C7B86" w:rsidRPr="00A80EA1">
        <w:rPr>
          <w:rFonts w:asciiTheme="minorHAnsi" w:hAnsiTheme="minorHAnsi" w:cstheme="minorHAnsi"/>
          <w:spacing w:val="-3"/>
          <w:sz w:val="22"/>
          <w:szCs w:val="22"/>
        </w:rPr>
        <w:t>PRZYGOTOWANIA</w:t>
      </w:r>
      <w:r w:rsidR="007C7B86" w:rsidRPr="00A80EA1">
        <w:rPr>
          <w:rFonts w:asciiTheme="minorHAnsi" w:hAnsiTheme="minorHAnsi" w:cstheme="minorHAnsi"/>
          <w:spacing w:val="-16"/>
          <w:sz w:val="22"/>
          <w:szCs w:val="22"/>
        </w:rPr>
        <w:t xml:space="preserve"> </w:t>
      </w:r>
      <w:r w:rsidR="007C7B86" w:rsidRPr="00A80EA1">
        <w:rPr>
          <w:rFonts w:asciiTheme="minorHAnsi" w:hAnsiTheme="minorHAnsi" w:cstheme="minorHAnsi"/>
          <w:sz w:val="22"/>
          <w:szCs w:val="22"/>
        </w:rPr>
        <w:t>OFERT</w:t>
      </w:r>
    </w:p>
    <w:p w:rsidR="00BC24C7" w:rsidRPr="00A80EA1" w:rsidRDefault="00BC24C7" w:rsidP="00A80EA1">
      <w:pPr>
        <w:pStyle w:val="Tekstpodstawowy"/>
        <w:spacing w:before="6" w:line="276" w:lineRule="auto"/>
        <w:rPr>
          <w:rFonts w:asciiTheme="minorHAnsi" w:hAnsiTheme="minorHAnsi" w:cstheme="minorHAnsi"/>
          <w:b/>
          <w:sz w:val="22"/>
          <w:szCs w:val="22"/>
        </w:rPr>
      </w:pPr>
    </w:p>
    <w:p w:rsidR="00BC24C7" w:rsidRPr="00A80EA1" w:rsidRDefault="00252C96" w:rsidP="00252C96">
      <w:pPr>
        <w:pStyle w:val="Akapitzlist"/>
        <w:tabs>
          <w:tab w:val="left" w:pos="633"/>
        </w:tabs>
        <w:spacing w:before="1" w:line="276" w:lineRule="auto"/>
        <w:ind w:firstLine="0"/>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.1 </w:t>
      </w:r>
      <w:r w:rsidR="007C7B86" w:rsidRPr="00A80EA1">
        <w:rPr>
          <w:rFonts w:asciiTheme="minorHAnsi" w:hAnsiTheme="minorHAnsi" w:cstheme="minorHAnsi"/>
        </w:rPr>
        <w:t>Każdy Wykonawca może złożyć tylko jedną ofertę, zgodną z ustawą i wymaganiami</w:t>
      </w:r>
      <w:r w:rsidR="007C7B86" w:rsidRPr="00A80EA1">
        <w:rPr>
          <w:rFonts w:asciiTheme="minorHAnsi" w:hAnsiTheme="minorHAnsi" w:cstheme="minorHAnsi"/>
          <w:spacing w:val="-23"/>
        </w:rPr>
        <w:t xml:space="preserve"> </w:t>
      </w:r>
      <w:r w:rsidR="007C7B86" w:rsidRPr="00A80EA1">
        <w:rPr>
          <w:rFonts w:asciiTheme="minorHAnsi" w:hAnsiTheme="minorHAnsi" w:cstheme="minorHAnsi"/>
        </w:rPr>
        <w:t>SIWZ.</w:t>
      </w:r>
    </w:p>
    <w:p w:rsidR="00BC24C7" w:rsidRPr="00A80EA1" w:rsidRDefault="00BC24C7" w:rsidP="00A80EA1">
      <w:pPr>
        <w:pStyle w:val="Tekstpodstawowy"/>
        <w:spacing w:before="11" w:line="276" w:lineRule="auto"/>
        <w:rPr>
          <w:rFonts w:asciiTheme="minorHAnsi" w:hAnsiTheme="minorHAnsi" w:cstheme="minorHAnsi"/>
          <w:sz w:val="22"/>
          <w:szCs w:val="22"/>
        </w:rPr>
      </w:pPr>
    </w:p>
    <w:p w:rsidR="00BC24C7" w:rsidRPr="00252C96" w:rsidRDefault="009C1480" w:rsidP="00252C96">
      <w:pPr>
        <w:tabs>
          <w:tab w:val="left" w:pos="633"/>
        </w:tabs>
        <w:spacing w:line="276" w:lineRule="auto"/>
        <w:ind w:left="709"/>
        <w:rPr>
          <w:rFonts w:asciiTheme="minorHAnsi" w:hAnsiTheme="minorHAnsi" w:cstheme="minorHAnsi"/>
        </w:rPr>
      </w:pPr>
      <w:r>
        <w:rPr>
          <w:rFonts w:asciiTheme="minorHAnsi" w:hAnsiTheme="minorHAnsi" w:cstheme="minorHAnsi"/>
        </w:rPr>
        <w:t>10</w:t>
      </w:r>
      <w:r w:rsidR="00252C96">
        <w:rPr>
          <w:rFonts w:asciiTheme="minorHAnsi" w:hAnsiTheme="minorHAnsi" w:cstheme="minorHAnsi"/>
        </w:rPr>
        <w:t xml:space="preserve">.2 </w:t>
      </w:r>
      <w:r w:rsidR="007C7B86" w:rsidRPr="00252C96">
        <w:rPr>
          <w:rFonts w:asciiTheme="minorHAnsi" w:hAnsiTheme="minorHAnsi" w:cstheme="minorHAnsi"/>
        </w:rPr>
        <w:t>Oferta musi być sporządzona w języku polskim i w formie pisemnej pod rygorem</w:t>
      </w:r>
      <w:r w:rsidR="007C7B86" w:rsidRPr="00252C96">
        <w:rPr>
          <w:rFonts w:asciiTheme="minorHAnsi" w:hAnsiTheme="minorHAnsi" w:cstheme="minorHAnsi"/>
          <w:spacing w:val="-11"/>
        </w:rPr>
        <w:t xml:space="preserve"> </w:t>
      </w:r>
      <w:r w:rsidR="007C7B86" w:rsidRPr="00252C96">
        <w:rPr>
          <w:rFonts w:asciiTheme="minorHAnsi" w:hAnsiTheme="minorHAnsi" w:cstheme="minorHAnsi"/>
        </w:rPr>
        <w:t>nieważności.</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252C96" w:rsidP="00252C96">
      <w:pPr>
        <w:pStyle w:val="Akapitzlist"/>
        <w:tabs>
          <w:tab w:val="left" w:pos="633"/>
        </w:tabs>
        <w:spacing w:line="276" w:lineRule="auto"/>
        <w:ind w:firstLine="0"/>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.3 </w:t>
      </w:r>
      <w:r w:rsidR="007C7B86" w:rsidRPr="00A80EA1">
        <w:rPr>
          <w:rFonts w:asciiTheme="minorHAnsi" w:hAnsiTheme="minorHAnsi" w:cstheme="minorHAnsi"/>
        </w:rPr>
        <w:t>Zamawiający nie wyraża zgody na składanie ofert w formie elektronicznej i przy pomocy</w:t>
      </w:r>
      <w:r w:rsidR="007C7B86" w:rsidRPr="00A80EA1">
        <w:rPr>
          <w:rFonts w:asciiTheme="minorHAnsi" w:hAnsiTheme="minorHAnsi" w:cstheme="minorHAnsi"/>
          <w:spacing w:val="-22"/>
        </w:rPr>
        <w:t xml:space="preserve"> </w:t>
      </w:r>
      <w:r w:rsidR="007C7B86" w:rsidRPr="00A80EA1">
        <w:rPr>
          <w:rFonts w:asciiTheme="minorHAnsi" w:hAnsiTheme="minorHAnsi" w:cstheme="minorHAnsi"/>
        </w:rPr>
        <w:t>faksu.</w:t>
      </w:r>
    </w:p>
    <w:p w:rsidR="00645BBE" w:rsidRDefault="00645BBE" w:rsidP="00645BBE">
      <w:pPr>
        <w:jc w:val="center"/>
        <w:rPr>
          <w:rFonts w:asciiTheme="minorHAnsi" w:hAnsiTheme="minorHAnsi" w:cstheme="minorHAnsi"/>
        </w:rPr>
      </w:pPr>
    </w:p>
    <w:p w:rsidR="00645BBE" w:rsidRDefault="007C7B86" w:rsidP="00645BBE">
      <w:pPr>
        <w:jc w:val="center"/>
        <w:rPr>
          <w:rFonts w:asciiTheme="minorHAnsi" w:hAnsiTheme="minorHAnsi" w:cstheme="minorHAnsi"/>
        </w:rPr>
      </w:pPr>
      <w:r w:rsidRPr="00645BBE">
        <w:rPr>
          <w:rFonts w:asciiTheme="minorHAnsi" w:hAnsiTheme="minorHAnsi" w:cstheme="minorHAnsi"/>
        </w:rPr>
        <w:t xml:space="preserve">Oferta powinna być opakowana w kopertę i oznaczona napisem: dot. zadania: </w:t>
      </w:r>
    </w:p>
    <w:p w:rsidR="00645BBE" w:rsidRDefault="00645BBE" w:rsidP="00645BBE">
      <w:pPr>
        <w:jc w:val="center"/>
        <w:rPr>
          <w:rFonts w:asciiTheme="minorHAnsi" w:hAnsiTheme="minorHAnsi" w:cstheme="minorHAnsi"/>
        </w:rPr>
      </w:pPr>
      <w:r>
        <w:rPr>
          <w:rFonts w:ascii="Calibri" w:hAnsi="Calibri" w:cs="Calibri"/>
          <w:b/>
          <w:noProof/>
          <w:szCs w:val="26"/>
          <w:lang w:bidi="ar-SA"/>
        </w:rPr>
        <mc:AlternateContent>
          <mc:Choice Requires="wps">
            <w:drawing>
              <wp:anchor distT="0" distB="0" distL="114300" distR="114300" simplePos="0" relativeHeight="251658752" behindDoc="0" locked="0" layoutInCell="1" allowOverlap="1">
                <wp:simplePos x="0" y="0"/>
                <wp:positionH relativeFrom="column">
                  <wp:posOffset>-153035</wp:posOffset>
                </wp:positionH>
                <wp:positionV relativeFrom="paragraph">
                  <wp:posOffset>111760</wp:posOffset>
                </wp:positionV>
                <wp:extent cx="6090920" cy="906780"/>
                <wp:effectExtent l="8890" t="8890"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906780"/>
                        </a:xfrm>
                        <a:prstGeom prst="rect">
                          <a:avLst/>
                        </a:prstGeom>
                        <a:solidFill>
                          <a:srgbClr val="FFFFFF"/>
                        </a:solidFill>
                        <a:ln w="9525">
                          <a:solidFill>
                            <a:srgbClr val="000000"/>
                          </a:solidFill>
                          <a:miter lim="800000"/>
                          <a:headEnd/>
                          <a:tailEnd/>
                        </a:ln>
                      </wps:spPr>
                      <wps:txbx>
                        <w:txbxContent>
                          <w:p w:rsidR="0053232F" w:rsidRPr="003B7723" w:rsidRDefault="0053232F" w:rsidP="00645BBE">
                            <w:pPr>
                              <w:jc w:val="center"/>
                              <w:rPr>
                                <w:rFonts w:ascii="Calibri" w:hAnsi="Calibri" w:cs="Calibri"/>
                                <w:b/>
                                <w:szCs w:val="26"/>
                              </w:rPr>
                            </w:pPr>
                            <w:r>
                              <w:rPr>
                                <w:rFonts w:ascii="Calibri" w:hAnsi="Calibri" w:cs="Calibri"/>
                                <w:b/>
                                <w:szCs w:val="26"/>
                              </w:rPr>
                              <w:t xml:space="preserve">Oferta  na  przetarg </w:t>
                            </w:r>
                            <w:r w:rsidRPr="003B7723">
                              <w:rPr>
                                <w:rFonts w:ascii="Calibri" w:hAnsi="Calibri" w:cs="Calibri"/>
                                <w:b/>
                                <w:szCs w:val="26"/>
                              </w:rPr>
                              <w:t xml:space="preserve">Nr </w:t>
                            </w:r>
                            <w:r w:rsidRPr="00DA132E">
                              <w:rPr>
                                <w:rFonts w:ascii="Calibri" w:hAnsi="Calibri" w:cs="Calibri"/>
                                <w:b/>
                                <w:szCs w:val="26"/>
                              </w:rPr>
                              <w:t>ZP.271.1.2019</w:t>
                            </w:r>
                          </w:p>
                          <w:p w:rsidR="0053232F" w:rsidRPr="00645BBE" w:rsidRDefault="0053232F" w:rsidP="00645BBE">
                            <w:pPr>
                              <w:spacing w:line="276" w:lineRule="auto"/>
                              <w:jc w:val="center"/>
                              <w:rPr>
                                <w:rFonts w:ascii="Calibri" w:hAnsi="Calibri" w:cs="Calibri"/>
                                <w:b/>
                                <w:sz w:val="16"/>
                              </w:rPr>
                            </w:pPr>
                            <w:r>
                              <w:rPr>
                                <w:rFonts w:asciiTheme="minorHAnsi" w:hAnsiTheme="minorHAnsi" w:cstheme="minorHAnsi"/>
                                <w:b/>
                                <w:i/>
                              </w:rPr>
                              <w:t>„</w:t>
                            </w:r>
                            <w:r w:rsidRPr="00645BBE">
                              <w:rPr>
                                <w:rFonts w:asciiTheme="minorHAnsi" w:hAnsiTheme="minorHAnsi" w:cstheme="minorHAnsi"/>
                                <w:b/>
                                <w:i/>
                              </w:rPr>
                              <w:t>Dostawa fabrycznie nowego, średniego samochodu ratowniczo- gaśniczego dla jednostki OSP w Starym Polu”</w:t>
                            </w:r>
                          </w:p>
                          <w:p w:rsidR="0053232F" w:rsidRPr="00645BBE" w:rsidRDefault="0053232F" w:rsidP="00645BBE">
                            <w:pPr>
                              <w:pStyle w:val="Akapitzlist"/>
                              <w:tabs>
                                <w:tab w:val="left" w:pos="695"/>
                              </w:tabs>
                              <w:spacing w:before="1" w:line="276" w:lineRule="auto"/>
                              <w:ind w:right="691" w:firstLine="0"/>
                              <w:rPr>
                                <w:rFonts w:asciiTheme="minorHAnsi" w:hAnsiTheme="minorHAnsi" w:cstheme="minorHAnsi"/>
                              </w:rPr>
                            </w:pPr>
                            <w:r w:rsidRPr="003B7723">
                              <w:rPr>
                                <w:rFonts w:ascii="Calibri" w:hAnsi="Calibri" w:cs="Calibri"/>
                                <w:b/>
                                <w:szCs w:val="26"/>
                              </w:rPr>
                              <w:t>nie  otwierać  przed  dniem ……………………...  godz. …………………………</w:t>
                            </w:r>
                          </w:p>
                          <w:p w:rsidR="0053232F" w:rsidRDefault="0053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05pt;margin-top:8.8pt;width:479.6pt;height: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">
                <v:textbox>
                  <w:txbxContent>
                    <w:p w:rsidR="0053232F" w:rsidRPr="003B7723" w:rsidRDefault="0053232F" w:rsidP="00645BBE">
                      <w:pPr>
                        <w:jc w:val="center"/>
                        <w:rPr>
                          <w:rFonts w:ascii="Calibri" w:hAnsi="Calibri" w:cs="Calibri"/>
                          <w:b/>
                          <w:szCs w:val="26"/>
                        </w:rPr>
                      </w:pPr>
                      <w:r>
                        <w:rPr>
                          <w:rFonts w:ascii="Calibri" w:hAnsi="Calibri" w:cs="Calibri"/>
                          <w:b/>
                          <w:szCs w:val="26"/>
                        </w:rPr>
                        <w:t xml:space="preserve">Oferta  na  przetarg </w:t>
                      </w:r>
                      <w:r w:rsidRPr="003B7723">
                        <w:rPr>
                          <w:rFonts w:ascii="Calibri" w:hAnsi="Calibri" w:cs="Calibri"/>
                          <w:b/>
                          <w:szCs w:val="26"/>
                        </w:rPr>
                        <w:t xml:space="preserve">Nr </w:t>
                      </w:r>
                      <w:r w:rsidRPr="00DA132E">
                        <w:rPr>
                          <w:rFonts w:ascii="Calibri" w:hAnsi="Calibri" w:cs="Calibri"/>
                          <w:b/>
                          <w:szCs w:val="26"/>
                        </w:rPr>
                        <w:t>ZP.271.1.2019</w:t>
                      </w:r>
                    </w:p>
                    <w:p w:rsidR="0053232F" w:rsidRPr="00645BBE" w:rsidRDefault="0053232F" w:rsidP="00645BBE">
                      <w:pPr>
                        <w:spacing w:line="276" w:lineRule="auto"/>
                        <w:jc w:val="center"/>
                        <w:rPr>
                          <w:rFonts w:ascii="Calibri" w:hAnsi="Calibri" w:cs="Calibri"/>
                          <w:b/>
                          <w:sz w:val="16"/>
                        </w:rPr>
                      </w:pPr>
                      <w:r>
                        <w:rPr>
                          <w:rFonts w:asciiTheme="minorHAnsi" w:hAnsiTheme="minorHAnsi" w:cstheme="minorHAnsi"/>
                          <w:b/>
                          <w:i/>
                        </w:rPr>
                        <w:t>„</w:t>
                      </w:r>
                      <w:r w:rsidRPr="00645BBE">
                        <w:rPr>
                          <w:rFonts w:asciiTheme="minorHAnsi" w:hAnsiTheme="minorHAnsi" w:cstheme="minorHAnsi"/>
                          <w:b/>
                          <w:i/>
                        </w:rPr>
                        <w:t>Dostawa fabrycznie nowego, średniego samochodu ratowniczo- gaśniczego dla jednostki OSP w Starym Polu”</w:t>
                      </w:r>
                    </w:p>
                    <w:p w:rsidR="0053232F" w:rsidRPr="00645BBE" w:rsidRDefault="0053232F" w:rsidP="00645BBE">
                      <w:pPr>
                        <w:pStyle w:val="Akapitzlist"/>
                        <w:tabs>
                          <w:tab w:val="left" w:pos="695"/>
                        </w:tabs>
                        <w:spacing w:before="1" w:line="276" w:lineRule="auto"/>
                        <w:ind w:right="691" w:firstLine="0"/>
                        <w:rPr>
                          <w:rFonts w:asciiTheme="minorHAnsi" w:hAnsiTheme="minorHAnsi" w:cstheme="minorHAnsi"/>
                        </w:rPr>
                      </w:pPr>
                      <w:r w:rsidRPr="003B7723">
                        <w:rPr>
                          <w:rFonts w:ascii="Calibri" w:hAnsi="Calibri" w:cs="Calibri"/>
                          <w:b/>
                          <w:szCs w:val="26"/>
                        </w:rPr>
                        <w:t>nie  otwierać  przed  dniem ……………………...  godz. …………………………</w:t>
                      </w:r>
                    </w:p>
                    <w:p w:rsidR="0053232F" w:rsidRDefault="0053232F"/>
                  </w:txbxContent>
                </v:textbox>
              </v:rect>
            </w:pict>
          </mc:Fallback>
        </mc:AlternateContent>
      </w:r>
    </w:p>
    <w:p w:rsidR="00645BBE" w:rsidRDefault="00645BBE" w:rsidP="00645BBE">
      <w:pPr>
        <w:jc w:val="center"/>
        <w:rPr>
          <w:rFonts w:asciiTheme="minorHAnsi" w:hAnsiTheme="minorHAnsi" w:cstheme="minorHAnsi"/>
        </w:rPr>
      </w:pPr>
    </w:p>
    <w:p w:rsidR="00645BBE" w:rsidRDefault="00645BBE" w:rsidP="00645BBE">
      <w:pPr>
        <w:jc w:val="center"/>
        <w:rPr>
          <w:rFonts w:asciiTheme="minorHAnsi" w:hAnsiTheme="minorHAnsi" w:cstheme="minorHAnsi"/>
        </w:rPr>
      </w:pPr>
    </w:p>
    <w:p w:rsidR="00645BBE" w:rsidRDefault="00645BBE" w:rsidP="00645BBE">
      <w:pPr>
        <w:jc w:val="center"/>
        <w:rPr>
          <w:rFonts w:asciiTheme="minorHAnsi" w:hAnsiTheme="minorHAnsi" w:cstheme="minorHAnsi"/>
        </w:rPr>
      </w:pPr>
    </w:p>
    <w:p w:rsidR="00645BBE" w:rsidRDefault="00645BBE" w:rsidP="00645BBE">
      <w:pPr>
        <w:jc w:val="center"/>
        <w:rPr>
          <w:rFonts w:asciiTheme="minorHAnsi" w:hAnsiTheme="minorHAnsi" w:cstheme="minorHAnsi"/>
        </w:rPr>
      </w:pPr>
    </w:p>
    <w:p w:rsidR="00645BBE" w:rsidRDefault="00645BBE" w:rsidP="00645BBE">
      <w:pPr>
        <w:jc w:val="center"/>
        <w:rPr>
          <w:rFonts w:ascii="Calibri" w:hAnsi="Calibri" w:cs="Calibri"/>
          <w:b/>
          <w:szCs w:val="26"/>
        </w:rPr>
      </w:pPr>
    </w:p>
    <w:p w:rsidR="00645BBE" w:rsidRDefault="00645BBE" w:rsidP="00645BBE">
      <w:pPr>
        <w:jc w:val="center"/>
        <w:rPr>
          <w:rFonts w:ascii="Calibri" w:hAnsi="Calibri" w:cs="Calibri"/>
          <w:b/>
          <w:szCs w:val="26"/>
        </w:rPr>
      </w:pPr>
    </w:p>
    <w:p w:rsidR="00BC24C7" w:rsidRPr="00252C96" w:rsidRDefault="00252C96" w:rsidP="00252C96">
      <w:pPr>
        <w:tabs>
          <w:tab w:val="left" w:pos="657"/>
        </w:tabs>
        <w:spacing w:line="276" w:lineRule="auto"/>
        <w:ind w:left="436" w:right="697"/>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.4 </w:t>
      </w:r>
      <w:r w:rsidR="007C7B86" w:rsidRPr="00252C96">
        <w:rPr>
          <w:rFonts w:asciiTheme="minorHAnsi" w:hAnsiTheme="minorHAnsi" w:cstheme="minorHAnsi"/>
        </w:rPr>
        <w:t xml:space="preserve">Oferta musi być podpisana przez osoby upoważnione do składania oświadczeń woli w imieniu </w:t>
      </w:r>
      <w:r w:rsidR="007C7B86" w:rsidRPr="00252C96">
        <w:rPr>
          <w:rFonts w:asciiTheme="minorHAnsi" w:hAnsiTheme="minorHAnsi" w:cstheme="minorHAnsi"/>
          <w:spacing w:val="-4"/>
        </w:rPr>
        <w:t>Wykonawcy.</w:t>
      </w:r>
    </w:p>
    <w:p w:rsidR="00BC24C7" w:rsidRPr="00A80EA1" w:rsidRDefault="00BC24C7" w:rsidP="00252C96">
      <w:pPr>
        <w:pStyle w:val="Tekstpodstawowy"/>
        <w:spacing w:line="276" w:lineRule="auto"/>
        <w:jc w:val="both"/>
        <w:rPr>
          <w:rFonts w:asciiTheme="minorHAnsi" w:hAnsiTheme="minorHAnsi" w:cstheme="minorHAnsi"/>
          <w:sz w:val="22"/>
          <w:szCs w:val="22"/>
        </w:rPr>
      </w:pPr>
    </w:p>
    <w:p w:rsidR="00BC24C7" w:rsidRPr="00252C96" w:rsidRDefault="00252C96" w:rsidP="00252C96">
      <w:pPr>
        <w:tabs>
          <w:tab w:val="left" w:pos="628"/>
        </w:tabs>
        <w:spacing w:line="276" w:lineRule="auto"/>
        <w:ind w:left="436"/>
        <w:jc w:val="both"/>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.5 </w:t>
      </w:r>
      <w:r w:rsidR="007C7B86" w:rsidRPr="00252C96">
        <w:rPr>
          <w:rFonts w:asciiTheme="minorHAnsi" w:hAnsiTheme="minorHAnsi" w:cstheme="minorHAnsi"/>
        </w:rPr>
        <w:t>Wykonawca poniesie wszelkie koszty związane z przygotowaniem</w:t>
      </w:r>
      <w:r w:rsidR="007C7B86" w:rsidRPr="00252C96">
        <w:rPr>
          <w:rFonts w:asciiTheme="minorHAnsi" w:hAnsiTheme="minorHAnsi" w:cstheme="minorHAnsi"/>
          <w:spacing w:val="-12"/>
        </w:rPr>
        <w:t xml:space="preserve"> </w:t>
      </w:r>
      <w:r w:rsidR="007C7B86" w:rsidRPr="00252C96">
        <w:rPr>
          <w:rFonts w:asciiTheme="minorHAnsi" w:hAnsiTheme="minorHAnsi" w:cstheme="minorHAnsi"/>
          <w:spacing w:val="-3"/>
        </w:rPr>
        <w:t>oferty.</w:t>
      </w:r>
    </w:p>
    <w:p w:rsidR="00BC24C7" w:rsidRPr="00A80EA1" w:rsidRDefault="00BC24C7" w:rsidP="00252C96">
      <w:pPr>
        <w:pStyle w:val="Tekstpodstawowy"/>
        <w:spacing w:line="276" w:lineRule="auto"/>
        <w:jc w:val="both"/>
        <w:rPr>
          <w:rFonts w:asciiTheme="minorHAnsi" w:hAnsiTheme="minorHAnsi" w:cstheme="minorHAnsi"/>
          <w:sz w:val="22"/>
          <w:szCs w:val="22"/>
        </w:rPr>
      </w:pPr>
    </w:p>
    <w:p w:rsidR="00BC24C7" w:rsidRPr="00252C96" w:rsidRDefault="00252C96" w:rsidP="00252C96">
      <w:pPr>
        <w:tabs>
          <w:tab w:val="left" w:pos="676"/>
        </w:tabs>
        <w:spacing w:line="276" w:lineRule="auto"/>
        <w:ind w:left="436" w:right="693"/>
        <w:jc w:val="both"/>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.6 </w:t>
      </w:r>
      <w:r w:rsidR="007C7B86" w:rsidRPr="00252C96">
        <w:rPr>
          <w:rFonts w:asciiTheme="minorHAnsi" w:hAnsiTheme="minorHAnsi" w:cstheme="minorHAnsi"/>
        </w:rPr>
        <w:t xml:space="preserve">Oświadczenia, o których mowa w  rozporządzeniu Ministra Rozwoju z dnia 26 lipca 2016 </w:t>
      </w:r>
      <w:r w:rsidR="00645BBE" w:rsidRPr="00252C96">
        <w:rPr>
          <w:rFonts w:asciiTheme="minorHAnsi" w:hAnsiTheme="minorHAnsi" w:cstheme="minorHAnsi"/>
          <w:spacing w:val="-8"/>
        </w:rPr>
        <w:t xml:space="preserve">r. </w:t>
      </w:r>
      <w:r w:rsidR="007C7B86" w:rsidRPr="00252C96">
        <w:rPr>
          <w:rFonts w:asciiTheme="minorHAnsi" w:hAnsiTheme="minorHAnsi" w:cstheme="minorHAnsi"/>
        </w:rPr>
        <w:t xml:space="preserve">w sprawie rodzajów dokumentów, jakich może żądać zamawiający od wykonawcy w postępowaniu o udzielenie zamówienia (Dz. U. z 2016 </w:t>
      </w:r>
      <w:r w:rsidR="007C7B86" w:rsidRPr="00252C96">
        <w:rPr>
          <w:rFonts w:asciiTheme="minorHAnsi" w:hAnsiTheme="minorHAnsi" w:cstheme="minorHAnsi"/>
          <w:spacing w:val="-6"/>
        </w:rPr>
        <w:t xml:space="preserve">r., </w:t>
      </w:r>
      <w:r w:rsidR="007C7B86" w:rsidRPr="00252C96">
        <w:rPr>
          <w:rFonts w:asciiTheme="minorHAnsi" w:hAnsiTheme="minorHAnsi" w:cstheme="minorHAnsi"/>
        </w:rPr>
        <w:t xml:space="preserve">poz. 1126) dotyczące Wykonawcy i innych podmiotów, na których zdolnościach lub sytuacji polega wykonawca na zasadach określonych w art. 22a ustawy oraz dotyczących podwykonawców składane są w oryginale. </w:t>
      </w:r>
      <w:r w:rsidR="007C7B86" w:rsidRPr="00252C96">
        <w:rPr>
          <w:rFonts w:asciiTheme="minorHAnsi" w:hAnsiTheme="minorHAnsi" w:cstheme="minorHAnsi"/>
          <w:spacing w:val="-3"/>
        </w:rPr>
        <w:t xml:space="preserve">Dokumenty, </w:t>
      </w:r>
      <w:r w:rsidR="007C7B86" w:rsidRPr="00252C96">
        <w:rPr>
          <w:rFonts w:asciiTheme="minorHAnsi" w:hAnsiTheme="minorHAnsi" w:cstheme="minorHAnsi"/>
        </w:rPr>
        <w:t>o których mowa w w/w rozporządzeniu inne niż oświadczenia, o których mowa w zdaniu poprzednim składane są w oryginale lub kopii poświadczonej za zgodność z</w:t>
      </w:r>
      <w:r w:rsidR="007C7B86" w:rsidRPr="00252C96">
        <w:rPr>
          <w:rFonts w:asciiTheme="minorHAnsi" w:hAnsiTheme="minorHAnsi" w:cstheme="minorHAnsi"/>
          <w:spacing w:val="-18"/>
        </w:rPr>
        <w:t xml:space="preserve"> </w:t>
      </w:r>
      <w:r w:rsidR="007C7B86" w:rsidRPr="00252C96">
        <w:rPr>
          <w:rFonts w:asciiTheme="minorHAnsi" w:hAnsiTheme="minorHAnsi" w:cstheme="minorHAnsi"/>
        </w:rPr>
        <w:t>oryginałem.</w:t>
      </w:r>
    </w:p>
    <w:p w:rsidR="00BC24C7" w:rsidRPr="00A80EA1" w:rsidRDefault="00BC24C7" w:rsidP="00252C96">
      <w:pPr>
        <w:pStyle w:val="Tekstpodstawowy"/>
        <w:spacing w:line="276" w:lineRule="auto"/>
        <w:jc w:val="both"/>
        <w:rPr>
          <w:rFonts w:asciiTheme="minorHAnsi" w:hAnsiTheme="minorHAnsi" w:cstheme="minorHAnsi"/>
          <w:sz w:val="22"/>
          <w:szCs w:val="22"/>
        </w:rPr>
      </w:pPr>
    </w:p>
    <w:p w:rsidR="00BC24C7" w:rsidRPr="00252C96" w:rsidRDefault="00252C96" w:rsidP="00252C96">
      <w:pPr>
        <w:tabs>
          <w:tab w:val="left" w:pos="739"/>
        </w:tabs>
        <w:spacing w:before="1" w:line="276" w:lineRule="auto"/>
        <w:ind w:left="436" w:right="698"/>
        <w:jc w:val="both"/>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.7 </w:t>
      </w:r>
      <w:r w:rsidR="007C7B86" w:rsidRPr="00252C96">
        <w:rPr>
          <w:rFonts w:asciiTheme="minorHAnsi" w:hAnsiTheme="minorHAnsi" w:cstheme="minorHAnsi"/>
        </w:rPr>
        <w:t>Poświadczenia  za  zgodność  z  oryginałem  dokonuje  odp</w:t>
      </w:r>
      <w:r w:rsidR="00DA132E">
        <w:rPr>
          <w:rFonts w:asciiTheme="minorHAnsi" w:hAnsiTheme="minorHAnsi" w:cstheme="minorHAnsi"/>
        </w:rPr>
        <w:t xml:space="preserve">owiednio  wykonawca,  podmiot, </w:t>
      </w:r>
      <w:r w:rsidR="007C7B86" w:rsidRPr="00252C96">
        <w:rPr>
          <w:rFonts w:asciiTheme="minorHAnsi" w:hAnsiTheme="minorHAnsi" w:cstheme="minorHAnsi"/>
        </w:rPr>
        <w:t>na którego zdolnościach lub sytuacji  polega  wykonawca,  wykonawcy  wspólnie  ubiegający  się o udzielenie zamówienia publicznego albo podwykonawca,</w:t>
      </w:r>
      <w:r>
        <w:rPr>
          <w:rFonts w:asciiTheme="minorHAnsi" w:hAnsiTheme="minorHAnsi" w:cstheme="minorHAnsi"/>
        </w:rPr>
        <w:br/>
      </w:r>
      <w:r w:rsidR="007C7B86" w:rsidRPr="00252C96">
        <w:rPr>
          <w:rFonts w:asciiTheme="minorHAnsi" w:hAnsiTheme="minorHAnsi" w:cstheme="minorHAnsi"/>
        </w:rPr>
        <w:t>w zakresie dokumentów, którego każdego z nich dotyczą.</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252C96" w:rsidRDefault="009C1480" w:rsidP="00252C96">
      <w:pPr>
        <w:tabs>
          <w:tab w:val="left" w:pos="698"/>
        </w:tabs>
        <w:spacing w:line="276" w:lineRule="auto"/>
        <w:ind w:left="436" w:right="693"/>
        <w:jc w:val="both"/>
        <w:rPr>
          <w:rFonts w:asciiTheme="minorHAnsi" w:hAnsiTheme="minorHAnsi" w:cstheme="minorHAnsi"/>
        </w:rPr>
      </w:pPr>
      <w:r>
        <w:rPr>
          <w:rFonts w:asciiTheme="minorHAnsi" w:hAnsiTheme="minorHAnsi" w:cstheme="minorHAnsi"/>
        </w:rPr>
        <w:t>10</w:t>
      </w:r>
      <w:r w:rsidR="00252C96">
        <w:rPr>
          <w:rFonts w:asciiTheme="minorHAnsi" w:hAnsiTheme="minorHAnsi" w:cstheme="minorHAnsi"/>
        </w:rPr>
        <w:t xml:space="preserve">.8 </w:t>
      </w:r>
      <w:r w:rsidR="007C7B86" w:rsidRPr="00252C96">
        <w:rPr>
          <w:rFonts w:asciiTheme="minorHAnsi" w:hAnsiTheme="minorHAnsi" w:cstheme="minorHAnsi"/>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w:t>
      </w:r>
      <w:r w:rsidR="007C7B86" w:rsidRPr="00252C96">
        <w:rPr>
          <w:rFonts w:asciiTheme="minorHAnsi" w:hAnsiTheme="minorHAnsi" w:cstheme="minorHAnsi"/>
          <w:spacing w:val="-13"/>
        </w:rPr>
        <w:t xml:space="preserve"> </w:t>
      </w:r>
      <w:r w:rsidR="007C7B86" w:rsidRPr="00252C96">
        <w:rPr>
          <w:rFonts w:asciiTheme="minorHAnsi" w:hAnsiTheme="minorHAnsi" w:cstheme="minorHAnsi"/>
        </w:rPr>
        <w:t>Wykonawcę.</w:t>
      </w:r>
    </w:p>
    <w:p w:rsidR="00BC24C7" w:rsidRPr="00A80EA1" w:rsidRDefault="00BC24C7" w:rsidP="00252C96">
      <w:pPr>
        <w:pStyle w:val="Tekstpodstawowy"/>
        <w:spacing w:line="276" w:lineRule="auto"/>
        <w:jc w:val="both"/>
        <w:rPr>
          <w:rFonts w:asciiTheme="minorHAnsi" w:hAnsiTheme="minorHAnsi" w:cstheme="minorHAnsi"/>
          <w:sz w:val="22"/>
          <w:szCs w:val="22"/>
        </w:rPr>
      </w:pPr>
    </w:p>
    <w:p w:rsidR="00BC24C7" w:rsidRPr="00252C96" w:rsidRDefault="00252C96" w:rsidP="00252C96">
      <w:pPr>
        <w:tabs>
          <w:tab w:val="left" w:pos="772"/>
        </w:tabs>
        <w:spacing w:before="1" w:line="276" w:lineRule="auto"/>
        <w:ind w:left="436" w:right="691"/>
        <w:jc w:val="both"/>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.9 </w:t>
      </w:r>
      <w:r w:rsidR="007C7B86" w:rsidRPr="00252C96">
        <w:rPr>
          <w:rFonts w:asciiTheme="minorHAnsi" w:hAnsiTheme="minorHAnsi" w:cstheme="minorHAnsi"/>
        </w:rPr>
        <w:t xml:space="preserve">Zgodnie z obowiązującą ustawą </w:t>
      </w:r>
      <w:proofErr w:type="spellStart"/>
      <w:r w:rsidR="007C7B86" w:rsidRPr="00252C96">
        <w:rPr>
          <w:rFonts w:asciiTheme="minorHAnsi" w:hAnsiTheme="minorHAnsi" w:cstheme="minorHAnsi"/>
        </w:rPr>
        <w:t>Pzp</w:t>
      </w:r>
      <w:proofErr w:type="spellEnd"/>
      <w:r w:rsidR="007C7B86" w:rsidRPr="00252C96">
        <w:rPr>
          <w:rFonts w:asciiTheme="minorHAnsi" w:hAnsiTheme="minorHAnsi" w:cstheme="minorHAnsi"/>
        </w:rPr>
        <w:t xml:space="preserve"> oferty składane w postępowaniu o zamówienie publiczne są jawne i podlegają udostępnieniu od chwili ich otwarcia, z wyjątkiem informacji stanowiących tajemnicę przedsiębiorstwa w rozumieniu ustawy z dnia 16 kwietnia 1993 </w:t>
      </w:r>
      <w:r w:rsidR="007C7B86" w:rsidRPr="00252C96">
        <w:rPr>
          <w:rFonts w:asciiTheme="minorHAnsi" w:hAnsiTheme="minorHAnsi" w:cstheme="minorHAnsi"/>
          <w:spacing w:val="-8"/>
        </w:rPr>
        <w:t xml:space="preserve">r. </w:t>
      </w:r>
      <w:r w:rsidR="007C7B86" w:rsidRPr="00252C96">
        <w:rPr>
          <w:rFonts w:asciiTheme="minorHAnsi" w:hAnsiTheme="minorHAnsi" w:cstheme="minorHAnsi"/>
        </w:rPr>
        <w:t>o zwalczaniu nieuczciwej konkurencji  (Dz. U. z 20</w:t>
      </w:r>
      <w:r w:rsidR="00395206" w:rsidRPr="00252C96">
        <w:rPr>
          <w:rFonts w:asciiTheme="minorHAnsi" w:hAnsiTheme="minorHAnsi" w:cstheme="minorHAnsi"/>
        </w:rPr>
        <w:t>19</w:t>
      </w:r>
      <w:r w:rsidR="007C7B86" w:rsidRPr="00252C96">
        <w:rPr>
          <w:rFonts w:asciiTheme="minorHAnsi" w:hAnsiTheme="minorHAnsi" w:cstheme="minorHAnsi"/>
        </w:rPr>
        <w:t xml:space="preserve"> </w:t>
      </w:r>
      <w:r w:rsidR="00395206" w:rsidRPr="00252C96">
        <w:rPr>
          <w:rFonts w:asciiTheme="minorHAnsi" w:hAnsiTheme="minorHAnsi" w:cstheme="minorHAnsi"/>
          <w:spacing w:val="-8"/>
        </w:rPr>
        <w:t>r.,</w:t>
      </w:r>
      <w:r w:rsidR="007C7B86" w:rsidRPr="00252C96">
        <w:rPr>
          <w:rFonts w:asciiTheme="minorHAnsi" w:hAnsiTheme="minorHAnsi" w:cstheme="minorHAnsi"/>
        </w:rPr>
        <w:t xml:space="preserve"> poz. 1</w:t>
      </w:r>
      <w:r w:rsidR="009B02EB" w:rsidRPr="00252C96">
        <w:rPr>
          <w:rFonts w:asciiTheme="minorHAnsi" w:hAnsiTheme="minorHAnsi" w:cstheme="minorHAnsi"/>
        </w:rPr>
        <w:t>010</w:t>
      </w:r>
      <w:r w:rsidR="007C7B86" w:rsidRPr="00252C96">
        <w:rPr>
          <w:rFonts w:asciiTheme="minorHAnsi" w:hAnsiTheme="minorHAnsi" w:cstheme="minorHAnsi"/>
        </w:rPr>
        <w:t xml:space="preserve"> z</w:t>
      </w:r>
      <w:r w:rsidR="009B02EB" w:rsidRPr="00252C96">
        <w:rPr>
          <w:rFonts w:asciiTheme="minorHAnsi" w:hAnsiTheme="minorHAnsi" w:cstheme="minorHAnsi"/>
        </w:rPr>
        <w:t>e</w:t>
      </w:r>
      <w:r w:rsidR="007C7B86" w:rsidRPr="00252C96">
        <w:rPr>
          <w:rFonts w:asciiTheme="minorHAnsi" w:hAnsiTheme="minorHAnsi" w:cstheme="minorHAnsi"/>
        </w:rPr>
        <w:t xml:space="preserve"> zm.), jeśli wykonawca</w:t>
      </w:r>
      <w:r w:rsidR="009B02EB" w:rsidRPr="00252C96">
        <w:rPr>
          <w:rFonts w:asciiTheme="minorHAnsi" w:hAnsiTheme="minorHAnsi" w:cstheme="minorHAnsi"/>
        </w:rPr>
        <w:t xml:space="preserve"> </w:t>
      </w:r>
      <w:r w:rsidR="007C7B86" w:rsidRPr="00252C96">
        <w:rPr>
          <w:rFonts w:asciiTheme="minorHAnsi" w:hAnsiTheme="minorHAnsi" w:cstheme="minorHAnsi"/>
        </w:rPr>
        <w:t>w terminie składania ofert zastrzegł, że nie mogą one być udostępniane i jednocześnie wykazał</w:t>
      </w:r>
      <w:r w:rsidR="009B02EB" w:rsidRPr="00252C96">
        <w:rPr>
          <w:rFonts w:asciiTheme="minorHAnsi" w:hAnsiTheme="minorHAnsi" w:cstheme="minorHAnsi"/>
        </w:rPr>
        <w:t xml:space="preserve">, iż  zastrzeżone  informacje  </w:t>
      </w:r>
      <w:r w:rsidR="007C7B86" w:rsidRPr="00252C96">
        <w:rPr>
          <w:rFonts w:asciiTheme="minorHAnsi" w:hAnsiTheme="minorHAnsi" w:cstheme="minorHAnsi"/>
        </w:rPr>
        <w:t xml:space="preserve">stanowią   tajemnicę   przedsiębiorstwa.   Zamawiający   zaleca,   aby informacje zastrzeżone były przez wykonawcę oddzielone i oznaczone zapisem „tajemnica przedsiębiorstwa” od pozostałych, jawnych elementów </w:t>
      </w:r>
      <w:r w:rsidR="007C7B86" w:rsidRPr="00252C96">
        <w:rPr>
          <w:rFonts w:asciiTheme="minorHAnsi" w:hAnsiTheme="minorHAnsi" w:cstheme="minorHAnsi"/>
          <w:spacing w:val="-3"/>
        </w:rPr>
        <w:t xml:space="preserve">oferty. </w:t>
      </w:r>
      <w:r w:rsidR="007C7B86" w:rsidRPr="00252C96">
        <w:rPr>
          <w:rFonts w:asciiTheme="minorHAnsi" w:hAnsiTheme="minorHAnsi" w:cstheme="minorHAnsi"/>
        </w:rPr>
        <w:t>Brak jednoznacznego</w:t>
      </w:r>
      <w:r w:rsidR="007C7B86" w:rsidRPr="00252C96">
        <w:rPr>
          <w:rFonts w:asciiTheme="minorHAnsi" w:hAnsiTheme="minorHAnsi" w:cstheme="minorHAnsi"/>
          <w:spacing w:val="7"/>
        </w:rPr>
        <w:t xml:space="preserve"> </w:t>
      </w:r>
      <w:r w:rsidR="007C7B86" w:rsidRPr="00252C96">
        <w:rPr>
          <w:rFonts w:asciiTheme="minorHAnsi" w:hAnsiTheme="minorHAnsi" w:cstheme="minorHAnsi"/>
        </w:rPr>
        <w:t>wskazania,</w:t>
      </w:r>
      <w:r w:rsidR="009B02EB" w:rsidRPr="00252C96">
        <w:rPr>
          <w:rFonts w:asciiTheme="minorHAnsi" w:hAnsiTheme="minorHAnsi" w:cstheme="minorHAnsi"/>
        </w:rPr>
        <w:t xml:space="preserve"> </w:t>
      </w:r>
      <w:r w:rsidR="007C7B86" w:rsidRPr="00252C96">
        <w:rPr>
          <w:rFonts w:asciiTheme="minorHAnsi" w:hAnsiTheme="minorHAnsi" w:cstheme="minorHAnsi"/>
        </w:rPr>
        <w:t>które informacje stanowią tajemnicę przedsiębiorstwa oznaczać będzie, że wszelkie oświadczenia i dokumenty składane w trakcie niniejszego postępowania są jawne bez</w:t>
      </w:r>
      <w:r w:rsidR="007C7B86" w:rsidRPr="00252C96">
        <w:rPr>
          <w:rFonts w:asciiTheme="minorHAnsi" w:hAnsiTheme="minorHAnsi" w:cstheme="minorHAnsi"/>
          <w:spacing w:val="-23"/>
        </w:rPr>
        <w:t xml:space="preserve"> </w:t>
      </w:r>
      <w:r w:rsidR="007C7B86" w:rsidRPr="00252C96">
        <w:rPr>
          <w:rFonts w:asciiTheme="minorHAnsi" w:hAnsiTheme="minorHAnsi" w:cstheme="minorHAnsi"/>
        </w:rPr>
        <w:t>zastrzeżeń.</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9C1480" w:rsidP="00252C96">
      <w:pPr>
        <w:pStyle w:val="Akapitzlist"/>
        <w:tabs>
          <w:tab w:val="left" w:pos="744"/>
        </w:tabs>
        <w:spacing w:before="1" w:line="276" w:lineRule="auto"/>
        <w:ind w:left="426" w:firstLine="0"/>
        <w:rPr>
          <w:rFonts w:asciiTheme="minorHAnsi" w:hAnsiTheme="minorHAnsi" w:cstheme="minorHAnsi"/>
        </w:rPr>
      </w:pPr>
      <w:r>
        <w:rPr>
          <w:rFonts w:asciiTheme="minorHAnsi" w:hAnsiTheme="minorHAnsi" w:cstheme="minorHAnsi"/>
        </w:rPr>
        <w:t>10</w:t>
      </w:r>
      <w:r w:rsidR="00252C96">
        <w:rPr>
          <w:rFonts w:asciiTheme="minorHAnsi" w:hAnsiTheme="minorHAnsi" w:cstheme="minorHAnsi"/>
        </w:rPr>
        <w:t xml:space="preserve">.10 </w:t>
      </w:r>
      <w:r w:rsidR="007C7B86" w:rsidRPr="00A80EA1">
        <w:rPr>
          <w:rFonts w:asciiTheme="minorHAnsi" w:hAnsiTheme="minorHAnsi" w:cstheme="minorHAnsi"/>
        </w:rPr>
        <w:t>Zawartość</w:t>
      </w:r>
      <w:r w:rsidR="007C7B86" w:rsidRPr="00A80EA1">
        <w:rPr>
          <w:rFonts w:asciiTheme="minorHAnsi" w:hAnsiTheme="minorHAnsi" w:cstheme="minorHAnsi"/>
          <w:spacing w:val="-2"/>
        </w:rPr>
        <w:t xml:space="preserve"> </w:t>
      </w:r>
      <w:r w:rsidR="007C7B86" w:rsidRPr="00A80EA1">
        <w:rPr>
          <w:rFonts w:asciiTheme="minorHAnsi" w:hAnsiTheme="minorHAnsi" w:cstheme="minorHAnsi"/>
        </w:rPr>
        <w:t>oferty:</w:t>
      </w:r>
    </w:p>
    <w:p w:rsidR="00BC24C7" w:rsidRPr="00A80EA1" w:rsidRDefault="007C7B86" w:rsidP="009B02EB">
      <w:pPr>
        <w:pStyle w:val="Akapitzlist"/>
        <w:numPr>
          <w:ilvl w:val="1"/>
          <w:numId w:val="39"/>
        </w:numPr>
        <w:tabs>
          <w:tab w:val="left" w:pos="996"/>
        </w:tabs>
        <w:spacing w:line="276" w:lineRule="auto"/>
        <w:ind w:right="695" w:hanging="283"/>
        <w:rPr>
          <w:rFonts w:asciiTheme="minorHAnsi" w:hAnsiTheme="minorHAnsi" w:cstheme="minorHAnsi"/>
        </w:rPr>
      </w:pPr>
      <w:r w:rsidRPr="00A80EA1">
        <w:rPr>
          <w:rFonts w:asciiTheme="minorHAnsi" w:hAnsiTheme="minorHAnsi" w:cstheme="minorHAnsi"/>
        </w:rPr>
        <w:t xml:space="preserve">Formularz </w:t>
      </w:r>
      <w:r w:rsidRPr="00A80EA1">
        <w:rPr>
          <w:rFonts w:asciiTheme="minorHAnsi" w:hAnsiTheme="minorHAnsi" w:cstheme="minorHAnsi"/>
          <w:spacing w:val="-3"/>
        </w:rPr>
        <w:t xml:space="preserve">Oferty, </w:t>
      </w:r>
      <w:r w:rsidRPr="00A80EA1">
        <w:rPr>
          <w:rFonts w:asciiTheme="minorHAnsi" w:hAnsiTheme="minorHAnsi" w:cstheme="minorHAnsi"/>
        </w:rPr>
        <w:t xml:space="preserve">sporządzony na podstawie wzoru stanowiącego – </w:t>
      </w:r>
      <w:r w:rsidRPr="00252C96">
        <w:rPr>
          <w:rFonts w:asciiTheme="minorHAnsi" w:hAnsiTheme="minorHAnsi" w:cstheme="minorHAnsi"/>
          <w:u w:val="single"/>
        </w:rPr>
        <w:t>załącznik nr 1 do niniejszej</w:t>
      </w:r>
      <w:r w:rsidRPr="00252C96">
        <w:rPr>
          <w:rFonts w:asciiTheme="minorHAnsi" w:hAnsiTheme="minorHAnsi" w:cstheme="minorHAnsi"/>
          <w:spacing w:val="-1"/>
          <w:u w:val="single"/>
        </w:rPr>
        <w:t xml:space="preserve"> </w:t>
      </w:r>
      <w:r w:rsidRPr="00252C96">
        <w:rPr>
          <w:rFonts w:asciiTheme="minorHAnsi" w:hAnsiTheme="minorHAnsi" w:cstheme="minorHAnsi"/>
          <w:u w:val="single"/>
        </w:rPr>
        <w:t>SIWZ</w:t>
      </w:r>
      <w:r w:rsidRPr="00252C96">
        <w:rPr>
          <w:rFonts w:asciiTheme="minorHAnsi" w:hAnsiTheme="minorHAnsi" w:cstheme="minorHAnsi"/>
        </w:rPr>
        <w:t>,</w:t>
      </w:r>
    </w:p>
    <w:p w:rsidR="00BC24C7" w:rsidRPr="00A80EA1" w:rsidRDefault="007C7B86" w:rsidP="009B02EB">
      <w:pPr>
        <w:pStyle w:val="Akapitzlist"/>
        <w:numPr>
          <w:ilvl w:val="1"/>
          <w:numId w:val="39"/>
        </w:numPr>
        <w:tabs>
          <w:tab w:val="left" w:pos="1102"/>
        </w:tabs>
        <w:spacing w:line="276" w:lineRule="auto"/>
        <w:ind w:right="701" w:hanging="283"/>
        <w:rPr>
          <w:rFonts w:asciiTheme="minorHAnsi" w:hAnsiTheme="minorHAnsi" w:cstheme="minorHAnsi"/>
        </w:rPr>
      </w:pPr>
      <w:r w:rsidRPr="00A80EA1">
        <w:rPr>
          <w:rFonts w:asciiTheme="minorHAnsi" w:hAnsiTheme="minorHAnsi" w:cstheme="minorHAnsi"/>
        </w:rPr>
        <w:t>pełnomocnictwo do reprezentowania Wykonawcy lub reprezentowania wszystkich wykonawców wspólnie ubiegających się o udzielenie zamówienia (jeśli</w:t>
      </w:r>
      <w:r w:rsidRPr="00A80EA1">
        <w:rPr>
          <w:rFonts w:asciiTheme="minorHAnsi" w:hAnsiTheme="minorHAnsi" w:cstheme="minorHAnsi"/>
          <w:spacing w:val="-9"/>
        </w:rPr>
        <w:t xml:space="preserve"> </w:t>
      </w:r>
      <w:r w:rsidRPr="00A80EA1">
        <w:rPr>
          <w:rFonts w:asciiTheme="minorHAnsi" w:hAnsiTheme="minorHAnsi" w:cstheme="minorHAnsi"/>
        </w:rPr>
        <w:t>dotyczy),</w:t>
      </w:r>
    </w:p>
    <w:p w:rsidR="00BC24C7" w:rsidRPr="00A80EA1" w:rsidRDefault="007C7B86" w:rsidP="00252C96">
      <w:pPr>
        <w:pStyle w:val="Akapitzlist"/>
        <w:numPr>
          <w:ilvl w:val="1"/>
          <w:numId w:val="39"/>
        </w:numPr>
        <w:tabs>
          <w:tab w:val="left" w:pos="937"/>
        </w:tabs>
        <w:spacing w:line="276" w:lineRule="auto"/>
        <w:ind w:left="936" w:right="569" w:hanging="260"/>
        <w:rPr>
          <w:rFonts w:asciiTheme="minorHAnsi" w:hAnsiTheme="minorHAnsi" w:cstheme="minorHAnsi"/>
        </w:rPr>
      </w:pPr>
      <w:r w:rsidRPr="00A80EA1">
        <w:rPr>
          <w:rFonts w:asciiTheme="minorHAnsi" w:hAnsiTheme="minorHAnsi" w:cstheme="minorHAnsi"/>
        </w:rPr>
        <w:t>wszystkie wymagane dokumenty i oświadczenia wymienione w rozdziale 6 niniejszej</w:t>
      </w:r>
      <w:r w:rsidRPr="00A80EA1">
        <w:rPr>
          <w:rFonts w:asciiTheme="minorHAnsi" w:hAnsiTheme="minorHAnsi" w:cstheme="minorHAnsi"/>
          <w:spacing w:val="-13"/>
        </w:rPr>
        <w:t xml:space="preserve"> </w:t>
      </w:r>
      <w:r w:rsidRPr="00A80EA1">
        <w:rPr>
          <w:rFonts w:asciiTheme="minorHAnsi" w:hAnsiTheme="minorHAnsi" w:cstheme="minorHAnsi"/>
        </w:rPr>
        <w:t>SIWZ.</w:t>
      </w:r>
    </w:p>
    <w:p w:rsidR="00BC24C7" w:rsidRPr="00A80EA1" w:rsidRDefault="00BC24C7" w:rsidP="009B02EB">
      <w:pPr>
        <w:pStyle w:val="Tekstpodstawowy"/>
        <w:spacing w:before="11" w:line="276" w:lineRule="auto"/>
        <w:jc w:val="both"/>
        <w:rPr>
          <w:rFonts w:asciiTheme="minorHAnsi" w:hAnsiTheme="minorHAnsi" w:cstheme="minorHAnsi"/>
          <w:sz w:val="22"/>
          <w:szCs w:val="22"/>
        </w:rPr>
      </w:pPr>
    </w:p>
    <w:p w:rsidR="00BC24C7" w:rsidRPr="00252C96" w:rsidRDefault="00252C96" w:rsidP="00252C96">
      <w:pPr>
        <w:tabs>
          <w:tab w:val="left" w:pos="765"/>
        </w:tabs>
        <w:spacing w:line="276" w:lineRule="auto"/>
        <w:ind w:left="436" w:right="702"/>
        <w:jc w:val="both"/>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0</w:t>
      </w:r>
      <w:r>
        <w:rPr>
          <w:rFonts w:asciiTheme="minorHAnsi" w:hAnsiTheme="minorHAnsi" w:cstheme="minorHAnsi"/>
        </w:rPr>
        <w:t xml:space="preserve">.11 </w:t>
      </w:r>
      <w:r w:rsidR="007C7B86" w:rsidRPr="00252C96">
        <w:rPr>
          <w:rFonts w:asciiTheme="minorHAnsi" w:hAnsiTheme="minorHAnsi" w:cstheme="minorHAnsi"/>
        </w:rPr>
        <w:t>Pożądane przez Zamawiającego jest</w:t>
      </w:r>
      <w:r w:rsidR="00DA132E">
        <w:rPr>
          <w:rFonts w:asciiTheme="minorHAnsi" w:hAnsiTheme="minorHAnsi" w:cstheme="minorHAnsi"/>
        </w:rPr>
        <w:t xml:space="preserve"> ponumerowanie stron i</w:t>
      </w:r>
      <w:r w:rsidR="007C7B86" w:rsidRPr="00252C96">
        <w:rPr>
          <w:rFonts w:asciiTheme="minorHAnsi" w:hAnsiTheme="minorHAnsi" w:cstheme="minorHAnsi"/>
        </w:rPr>
        <w:t xml:space="preserve"> złożenie w ofercie spisu treści</w:t>
      </w:r>
      <w:r w:rsidR="00DA132E">
        <w:rPr>
          <w:rFonts w:asciiTheme="minorHAnsi" w:hAnsiTheme="minorHAnsi" w:cstheme="minorHAnsi"/>
        </w:rPr>
        <w:t xml:space="preserve"> </w:t>
      </w:r>
      <w:r w:rsidR="007C7B86" w:rsidRPr="00252C96">
        <w:rPr>
          <w:rFonts w:asciiTheme="minorHAnsi" w:hAnsiTheme="minorHAnsi" w:cstheme="minorHAnsi"/>
        </w:rPr>
        <w:t>z wyszczególnieniem ilości stron wchodzących w skład</w:t>
      </w:r>
      <w:r w:rsidR="007C7B86" w:rsidRPr="00252C96">
        <w:rPr>
          <w:rFonts w:asciiTheme="minorHAnsi" w:hAnsiTheme="minorHAnsi" w:cstheme="minorHAnsi"/>
          <w:spacing w:val="-3"/>
        </w:rPr>
        <w:t xml:space="preserve"> oferty.</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252C96" w:rsidRDefault="007C7B86" w:rsidP="00A80EA1">
      <w:pPr>
        <w:pStyle w:val="Nagwek11"/>
        <w:tabs>
          <w:tab w:val="left" w:pos="1101"/>
        </w:tabs>
        <w:spacing w:line="276" w:lineRule="auto"/>
        <w:rPr>
          <w:rFonts w:asciiTheme="minorHAnsi" w:hAnsiTheme="minorHAnsi" w:cstheme="minorHAnsi"/>
        </w:rPr>
      </w:pPr>
      <w:r w:rsidRPr="00252C96">
        <w:rPr>
          <w:rFonts w:asciiTheme="minorHAnsi" w:hAnsiTheme="minorHAnsi" w:cstheme="minorHAnsi"/>
        </w:rPr>
        <w:t>1</w:t>
      </w:r>
      <w:r w:rsidR="009C1480">
        <w:rPr>
          <w:rFonts w:asciiTheme="minorHAnsi" w:hAnsiTheme="minorHAnsi" w:cstheme="minorHAnsi"/>
        </w:rPr>
        <w:t>1</w:t>
      </w:r>
      <w:r w:rsidRPr="00252C96">
        <w:rPr>
          <w:rFonts w:asciiTheme="minorHAnsi" w:hAnsiTheme="minorHAnsi" w:cstheme="minorHAnsi"/>
        </w:rPr>
        <w:t>.</w:t>
      </w:r>
      <w:r w:rsidRPr="00252C96">
        <w:rPr>
          <w:rFonts w:asciiTheme="minorHAnsi" w:hAnsiTheme="minorHAnsi" w:cstheme="minorHAnsi"/>
        </w:rPr>
        <w:tab/>
        <w:t>WYKAZ OŚWIADCZEŃ I</w:t>
      </w:r>
      <w:r w:rsidRPr="00252C96">
        <w:rPr>
          <w:rFonts w:asciiTheme="minorHAnsi" w:hAnsiTheme="minorHAnsi" w:cstheme="minorHAnsi"/>
          <w:spacing w:val="-5"/>
        </w:rPr>
        <w:t xml:space="preserve"> </w:t>
      </w:r>
      <w:r w:rsidRPr="00252C96">
        <w:rPr>
          <w:rFonts w:asciiTheme="minorHAnsi" w:hAnsiTheme="minorHAnsi" w:cstheme="minorHAnsi"/>
        </w:rPr>
        <w:t>DOKUMENTÓW</w:t>
      </w:r>
    </w:p>
    <w:p w:rsidR="00BC24C7" w:rsidRPr="00A80EA1" w:rsidRDefault="00BC24C7" w:rsidP="00A80EA1">
      <w:pPr>
        <w:pStyle w:val="Tekstpodstawowy"/>
        <w:spacing w:before="10" w:line="276" w:lineRule="auto"/>
        <w:rPr>
          <w:rFonts w:asciiTheme="minorHAnsi" w:hAnsiTheme="minorHAnsi" w:cstheme="minorHAnsi"/>
          <w:b/>
          <w:sz w:val="22"/>
          <w:szCs w:val="22"/>
        </w:rPr>
      </w:pPr>
    </w:p>
    <w:p w:rsidR="00BC24C7" w:rsidRPr="00A80EA1" w:rsidRDefault="00252C96" w:rsidP="00A80EA1">
      <w:pPr>
        <w:spacing w:line="276" w:lineRule="auto"/>
        <w:ind w:left="392"/>
        <w:rPr>
          <w:rFonts w:asciiTheme="minorHAnsi" w:hAnsiTheme="minorHAnsi" w:cstheme="minorHAnsi"/>
        </w:rPr>
      </w:pPr>
      <w:r>
        <w:rPr>
          <w:rFonts w:asciiTheme="minorHAnsi" w:hAnsiTheme="minorHAnsi" w:cstheme="minorHAnsi"/>
        </w:rPr>
        <w:t>1</w:t>
      </w:r>
      <w:r w:rsidR="009C1480">
        <w:rPr>
          <w:rFonts w:asciiTheme="minorHAnsi" w:hAnsiTheme="minorHAnsi" w:cstheme="minorHAnsi"/>
        </w:rPr>
        <w:t>1</w:t>
      </w:r>
      <w:r>
        <w:rPr>
          <w:rFonts w:asciiTheme="minorHAnsi" w:hAnsiTheme="minorHAnsi" w:cstheme="minorHAnsi"/>
        </w:rPr>
        <w:t>.1</w:t>
      </w:r>
      <w:r w:rsidR="007C7B86" w:rsidRPr="00A80EA1">
        <w:rPr>
          <w:rFonts w:asciiTheme="minorHAnsi" w:hAnsiTheme="minorHAnsi" w:cstheme="minorHAnsi"/>
        </w:rPr>
        <w:t xml:space="preserve">. </w:t>
      </w:r>
      <w:r w:rsidR="007C7B86" w:rsidRPr="00A80EA1">
        <w:rPr>
          <w:rFonts w:asciiTheme="minorHAnsi" w:hAnsiTheme="minorHAnsi" w:cstheme="minorHAnsi"/>
          <w:b/>
        </w:rPr>
        <w:t xml:space="preserve">DOKUMENTY SKŁADANE WRAZ Z OFERTĄ </w:t>
      </w:r>
      <w:r w:rsidR="007C7B86" w:rsidRPr="00A80EA1">
        <w:rPr>
          <w:rFonts w:asciiTheme="minorHAnsi" w:hAnsiTheme="minorHAnsi" w:cstheme="minorHAnsi"/>
        </w:rPr>
        <w:t>- aktualne na dzień składania ofert:</w:t>
      </w:r>
    </w:p>
    <w:p w:rsidR="00BC24C7" w:rsidRPr="00252C96" w:rsidRDefault="009C1480" w:rsidP="00252C96">
      <w:pPr>
        <w:pStyle w:val="Akapitzlist"/>
        <w:tabs>
          <w:tab w:val="left" w:pos="735"/>
        </w:tabs>
        <w:spacing w:before="153" w:line="276" w:lineRule="auto"/>
        <w:ind w:left="734" w:right="710" w:firstLine="0"/>
        <w:rPr>
          <w:rFonts w:asciiTheme="minorHAnsi" w:hAnsiTheme="minorHAnsi" w:cstheme="minorHAnsi"/>
        </w:rPr>
      </w:pPr>
      <w:r>
        <w:rPr>
          <w:rFonts w:asciiTheme="minorHAnsi" w:hAnsiTheme="minorHAnsi" w:cstheme="minorHAnsi"/>
        </w:rPr>
        <w:t>11</w:t>
      </w:r>
      <w:r w:rsidR="00252C96" w:rsidRPr="00252C96">
        <w:rPr>
          <w:rFonts w:asciiTheme="minorHAnsi" w:hAnsiTheme="minorHAnsi" w:cstheme="minorHAnsi"/>
        </w:rPr>
        <w:t xml:space="preserve">.1.1 </w:t>
      </w:r>
      <w:r w:rsidR="0053232F" w:rsidRPr="00252C96">
        <w:rPr>
          <w:rFonts w:asciiTheme="minorHAnsi" w:hAnsiTheme="minorHAnsi" w:cstheme="minorHAnsi"/>
        </w:rPr>
        <w:t>oświadczenie o braku podstaw do wykluczenia</w:t>
      </w:r>
      <w:r w:rsidR="007C7B86" w:rsidRPr="00252C96">
        <w:rPr>
          <w:rFonts w:asciiTheme="minorHAnsi" w:hAnsiTheme="minorHAnsi" w:cstheme="minorHAnsi"/>
        </w:rPr>
        <w:t xml:space="preserve">– </w:t>
      </w:r>
      <w:r w:rsidR="007C7B86" w:rsidRPr="009C1480">
        <w:rPr>
          <w:rFonts w:asciiTheme="minorHAnsi" w:hAnsiTheme="minorHAnsi" w:cstheme="minorHAnsi"/>
          <w:u w:val="single"/>
        </w:rPr>
        <w:t>załącznik nr 2 do</w:t>
      </w:r>
      <w:r w:rsidR="007C7B86" w:rsidRPr="009C1480">
        <w:rPr>
          <w:rFonts w:asciiTheme="minorHAnsi" w:hAnsiTheme="minorHAnsi" w:cstheme="minorHAnsi"/>
          <w:spacing w:val="-6"/>
          <w:u w:val="single"/>
        </w:rPr>
        <w:t xml:space="preserve"> </w:t>
      </w:r>
      <w:r w:rsidR="007C7B86" w:rsidRPr="009C1480">
        <w:rPr>
          <w:rFonts w:asciiTheme="minorHAnsi" w:hAnsiTheme="minorHAnsi" w:cstheme="minorHAnsi"/>
          <w:u w:val="single"/>
        </w:rPr>
        <w:t>SIWZ;</w:t>
      </w:r>
    </w:p>
    <w:p w:rsidR="00BC24C7" w:rsidRPr="00252C96" w:rsidRDefault="009C1480" w:rsidP="00252C96">
      <w:pPr>
        <w:pStyle w:val="Akapitzlist"/>
        <w:tabs>
          <w:tab w:val="left" w:pos="735"/>
        </w:tabs>
        <w:spacing w:before="152" w:line="276" w:lineRule="auto"/>
        <w:ind w:left="734" w:firstLine="0"/>
        <w:rPr>
          <w:rFonts w:asciiTheme="minorHAnsi" w:hAnsiTheme="minorHAnsi" w:cstheme="minorHAnsi"/>
        </w:rPr>
      </w:pPr>
      <w:r>
        <w:rPr>
          <w:rFonts w:asciiTheme="minorHAnsi" w:hAnsiTheme="minorHAnsi" w:cstheme="minorHAnsi"/>
        </w:rPr>
        <w:t>11</w:t>
      </w:r>
      <w:r w:rsidR="00252C96" w:rsidRPr="00252C96">
        <w:rPr>
          <w:rFonts w:asciiTheme="minorHAnsi" w:hAnsiTheme="minorHAnsi" w:cstheme="minorHAnsi"/>
        </w:rPr>
        <w:t>.1.2</w:t>
      </w:r>
      <w:r w:rsidR="0053232F">
        <w:rPr>
          <w:rFonts w:asciiTheme="minorHAnsi" w:hAnsiTheme="minorHAnsi" w:cstheme="minorHAnsi"/>
        </w:rPr>
        <w:t xml:space="preserve"> </w:t>
      </w:r>
      <w:r w:rsidR="0053232F" w:rsidRPr="00252C96">
        <w:rPr>
          <w:rFonts w:asciiTheme="minorHAnsi" w:hAnsiTheme="minorHAnsi" w:cstheme="minorHAnsi"/>
        </w:rPr>
        <w:t xml:space="preserve">oświadczenie o spełnianiu warunków udziału w postępowaniu </w:t>
      </w:r>
      <w:r w:rsidR="007C7B86" w:rsidRPr="00252C96">
        <w:rPr>
          <w:rFonts w:asciiTheme="minorHAnsi" w:hAnsiTheme="minorHAnsi" w:cstheme="minorHAnsi"/>
        </w:rPr>
        <w:t xml:space="preserve">– </w:t>
      </w:r>
      <w:r w:rsidR="007C7B86" w:rsidRPr="00DA132E">
        <w:rPr>
          <w:rFonts w:asciiTheme="minorHAnsi" w:hAnsiTheme="minorHAnsi" w:cstheme="minorHAnsi"/>
          <w:u w:val="single"/>
        </w:rPr>
        <w:t>załącznik nr 3 do</w:t>
      </w:r>
      <w:r w:rsidR="007C7B86" w:rsidRPr="00DA132E">
        <w:rPr>
          <w:rFonts w:asciiTheme="minorHAnsi" w:hAnsiTheme="minorHAnsi" w:cstheme="minorHAnsi"/>
          <w:spacing w:val="-1"/>
          <w:u w:val="single"/>
        </w:rPr>
        <w:t xml:space="preserve"> </w:t>
      </w:r>
      <w:r w:rsidR="007C7B86" w:rsidRPr="00DA132E">
        <w:rPr>
          <w:rFonts w:asciiTheme="minorHAnsi" w:hAnsiTheme="minorHAnsi" w:cstheme="minorHAnsi"/>
          <w:u w:val="single"/>
        </w:rPr>
        <w:t>SIWZ.</w:t>
      </w:r>
    </w:p>
    <w:p w:rsidR="00BC24C7" w:rsidRPr="00252C96" w:rsidRDefault="00252C96" w:rsidP="00252C96">
      <w:pPr>
        <w:pStyle w:val="Akapitzlist"/>
        <w:tabs>
          <w:tab w:val="left" w:pos="735"/>
        </w:tabs>
        <w:spacing w:before="151" w:line="276" w:lineRule="auto"/>
        <w:ind w:left="734" w:firstLine="0"/>
        <w:rPr>
          <w:rFonts w:asciiTheme="minorHAnsi" w:hAnsiTheme="minorHAnsi" w:cstheme="minorHAnsi"/>
        </w:rPr>
      </w:pPr>
      <w:r w:rsidRPr="00252C96">
        <w:rPr>
          <w:rFonts w:asciiTheme="minorHAnsi" w:hAnsiTheme="minorHAnsi" w:cstheme="minorHAnsi"/>
        </w:rPr>
        <w:t>1</w:t>
      </w:r>
      <w:r w:rsidR="009C1480">
        <w:rPr>
          <w:rFonts w:asciiTheme="minorHAnsi" w:hAnsiTheme="minorHAnsi" w:cstheme="minorHAnsi"/>
        </w:rPr>
        <w:t>1</w:t>
      </w:r>
      <w:r w:rsidRPr="00252C96">
        <w:rPr>
          <w:rFonts w:asciiTheme="minorHAnsi" w:hAnsiTheme="minorHAnsi" w:cstheme="minorHAnsi"/>
        </w:rPr>
        <w:t xml:space="preserve">.1.3 </w:t>
      </w:r>
      <w:r w:rsidR="007C7B86" w:rsidRPr="00252C96">
        <w:rPr>
          <w:rFonts w:asciiTheme="minorHAnsi" w:hAnsiTheme="minorHAnsi" w:cstheme="minorHAnsi"/>
        </w:rPr>
        <w:t>Inne</w:t>
      </w:r>
      <w:r w:rsidR="007C7B86" w:rsidRPr="00252C96">
        <w:rPr>
          <w:rFonts w:asciiTheme="minorHAnsi" w:hAnsiTheme="minorHAnsi" w:cstheme="minorHAnsi"/>
          <w:spacing w:val="-2"/>
        </w:rPr>
        <w:t xml:space="preserve"> </w:t>
      </w:r>
      <w:r w:rsidR="007C7B86" w:rsidRPr="00252C96">
        <w:rPr>
          <w:rFonts w:asciiTheme="minorHAnsi" w:hAnsiTheme="minorHAnsi" w:cstheme="minorHAnsi"/>
        </w:rPr>
        <w:t>dokumenty:</w:t>
      </w:r>
    </w:p>
    <w:p w:rsidR="00BC24C7" w:rsidRPr="00252C96" w:rsidRDefault="007C7B86" w:rsidP="00A80EA1">
      <w:pPr>
        <w:pStyle w:val="Akapitzlist"/>
        <w:numPr>
          <w:ilvl w:val="1"/>
          <w:numId w:val="29"/>
        </w:numPr>
        <w:tabs>
          <w:tab w:val="left" w:pos="972"/>
        </w:tabs>
        <w:spacing w:before="151" w:line="276" w:lineRule="auto"/>
        <w:ind w:right="699" w:hanging="269"/>
        <w:rPr>
          <w:rFonts w:asciiTheme="minorHAnsi" w:hAnsiTheme="minorHAnsi" w:cstheme="minorHAnsi"/>
        </w:rPr>
      </w:pPr>
      <w:r w:rsidRPr="00252C96">
        <w:rPr>
          <w:rFonts w:asciiTheme="minorHAnsi" w:hAnsiTheme="minorHAnsi" w:cstheme="minorHAnsi"/>
        </w:rPr>
        <w:t xml:space="preserve">wypełniony formularz ofertowy - o treści zgodnej z określoną we wzorze stanowiącym </w:t>
      </w:r>
      <w:r w:rsidRPr="00DA132E">
        <w:rPr>
          <w:rFonts w:asciiTheme="minorHAnsi" w:hAnsiTheme="minorHAnsi" w:cstheme="minorHAnsi"/>
          <w:u w:val="single"/>
        </w:rPr>
        <w:t>załącznik nr 1 do</w:t>
      </w:r>
      <w:r w:rsidRPr="00DA132E">
        <w:rPr>
          <w:rFonts w:asciiTheme="minorHAnsi" w:hAnsiTheme="minorHAnsi" w:cstheme="minorHAnsi"/>
          <w:spacing w:val="-1"/>
          <w:u w:val="single"/>
        </w:rPr>
        <w:t xml:space="preserve"> </w:t>
      </w:r>
      <w:r w:rsidRPr="00DA132E">
        <w:rPr>
          <w:rFonts w:asciiTheme="minorHAnsi" w:hAnsiTheme="minorHAnsi" w:cstheme="minorHAnsi"/>
          <w:u w:val="single"/>
        </w:rPr>
        <w:t>SIWZ</w:t>
      </w:r>
      <w:r w:rsidR="00DA132E">
        <w:rPr>
          <w:rFonts w:asciiTheme="minorHAnsi" w:hAnsiTheme="minorHAnsi" w:cstheme="minorHAnsi"/>
          <w:u w:val="single"/>
        </w:rPr>
        <w:t>;</w:t>
      </w:r>
    </w:p>
    <w:p w:rsidR="00BC24C7" w:rsidRPr="00252C96" w:rsidRDefault="007C7B86" w:rsidP="00A80EA1">
      <w:pPr>
        <w:pStyle w:val="Akapitzlist"/>
        <w:numPr>
          <w:ilvl w:val="1"/>
          <w:numId w:val="29"/>
        </w:numPr>
        <w:tabs>
          <w:tab w:val="left" w:pos="965"/>
        </w:tabs>
        <w:spacing w:before="149" w:line="276" w:lineRule="auto"/>
        <w:ind w:left="964" w:right="692" w:hanging="271"/>
        <w:rPr>
          <w:rFonts w:asciiTheme="minorHAnsi" w:hAnsiTheme="minorHAnsi" w:cstheme="minorHAnsi"/>
        </w:rPr>
      </w:pPr>
      <w:r w:rsidRPr="00252C96">
        <w:rPr>
          <w:rFonts w:asciiTheme="minorHAnsi" w:hAnsiTheme="minorHAnsi" w:cstheme="minorHAnsi"/>
        </w:rPr>
        <w:t>wypełniony formularz -</w:t>
      </w:r>
      <w:r w:rsidR="00DA132E">
        <w:rPr>
          <w:rFonts w:asciiTheme="minorHAnsi" w:hAnsiTheme="minorHAnsi" w:cstheme="minorHAnsi"/>
        </w:rPr>
        <w:t xml:space="preserve"> </w:t>
      </w:r>
      <w:r w:rsidRPr="00252C96">
        <w:rPr>
          <w:rFonts w:asciiTheme="minorHAnsi" w:hAnsiTheme="minorHAnsi" w:cstheme="minorHAnsi"/>
        </w:rPr>
        <w:t xml:space="preserve">szczegółowy opis przedmiotu zamówienia, stanowiący </w:t>
      </w:r>
      <w:r w:rsidRPr="00DA132E">
        <w:rPr>
          <w:rFonts w:asciiTheme="minorHAnsi" w:hAnsiTheme="minorHAnsi" w:cstheme="minorHAnsi"/>
          <w:u w:val="single"/>
        </w:rPr>
        <w:t>załącznik nr 6 do</w:t>
      </w:r>
      <w:r w:rsidRPr="00DA132E">
        <w:rPr>
          <w:rFonts w:asciiTheme="minorHAnsi" w:hAnsiTheme="minorHAnsi" w:cstheme="minorHAnsi"/>
          <w:spacing w:val="-1"/>
          <w:u w:val="single"/>
        </w:rPr>
        <w:t xml:space="preserve"> </w:t>
      </w:r>
      <w:r w:rsidRPr="00DA132E">
        <w:rPr>
          <w:rFonts w:asciiTheme="minorHAnsi" w:hAnsiTheme="minorHAnsi" w:cstheme="minorHAnsi"/>
          <w:u w:val="single"/>
        </w:rPr>
        <w:t>SIWZ</w:t>
      </w:r>
      <w:r w:rsidR="00DA132E" w:rsidRPr="00DA132E">
        <w:rPr>
          <w:rFonts w:asciiTheme="minorHAnsi" w:hAnsiTheme="minorHAnsi" w:cstheme="minorHAnsi"/>
          <w:u w:val="single"/>
        </w:rPr>
        <w:t>;</w:t>
      </w:r>
    </w:p>
    <w:p w:rsidR="00BC24C7" w:rsidRPr="00A80EA1" w:rsidRDefault="007C7B86" w:rsidP="00A80EA1">
      <w:pPr>
        <w:pStyle w:val="Akapitzlist"/>
        <w:numPr>
          <w:ilvl w:val="1"/>
          <w:numId w:val="29"/>
        </w:numPr>
        <w:tabs>
          <w:tab w:val="left" w:pos="1109"/>
        </w:tabs>
        <w:spacing w:before="151" w:line="276" w:lineRule="auto"/>
        <w:ind w:left="993" w:right="693" w:hanging="269"/>
        <w:rPr>
          <w:rFonts w:asciiTheme="minorHAnsi" w:hAnsiTheme="minorHAnsi" w:cstheme="minorHAnsi"/>
        </w:rPr>
      </w:pPr>
      <w:r w:rsidRPr="00A80EA1">
        <w:rPr>
          <w:rFonts w:asciiTheme="minorHAnsi" w:hAnsiTheme="minorHAnsi" w:cstheme="minorHAnsi"/>
        </w:rPr>
        <w:t>pisemne zobowiązanie innych podmiotów do oddania Wykonawcy do dyspozycji niezbędnych  zasobów   na   okres   korzystania   z   nich   przy   wykonaniu   zamówienia,   w przypadku, gdy Wykonawca będzie polegał na zasobach innych</w:t>
      </w:r>
      <w:r w:rsidRPr="00A80EA1">
        <w:rPr>
          <w:rFonts w:asciiTheme="minorHAnsi" w:hAnsiTheme="minorHAnsi" w:cstheme="minorHAnsi"/>
          <w:spacing w:val="-17"/>
        </w:rPr>
        <w:t xml:space="preserve"> </w:t>
      </w:r>
      <w:r w:rsidRPr="00A80EA1">
        <w:rPr>
          <w:rFonts w:asciiTheme="minorHAnsi" w:hAnsiTheme="minorHAnsi" w:cstheme="minorHAnsi"/>
        </w:rPr>
        <w:t>podmiotów;</w:t>
      </w:r>
    </w:p>
    <w:p w:rsidR="00BC24C7" w:rsidRPr="00A80EA1" w:rsidRDefault="007C7B86" w:rsidP="00A80EA1">
      <w:pPr>
        <w:pStyle w:val="Akapitzlist"/>
        <w:numPr>
          <w:ilvl w:val="1"/>
          <w:numId w:val="29"/>
        </w:numPr>
        <w:tabs>
          <w:tab w:val="left" w:pos="1082"/>
        </w:tabs>
        <w:spacing w:before="149" w:line="276" w:lineRule="auto"/>
        <w:ind w:left="993" w:right="697" w:hanging="269"/>
        <w:rPr>
          <w:rFonts w:asciiTheme="minorHAnsi" w:hAnsiTheme="minorHAnsi" w:cstheme="minorHAnsi"/>
        </w:rPr>
      </w:pPr>
      <w:r w:rsidRPr="00A80EA1">
        <w:rPr>
          <w:rFonts w:asciiTheme="minorHAnsi" w:hAnsiTheme="minorHAnsi" w:cstheme="minorHAnsi"/>
        </w:rPr>
        <w:t>pełnomocnictwo określające jego zakres w przypadku, gdy Wykonawcę reprezentuje pełnomocnik;</w:t>
      </w:r>
    </w:p>
    <w:p w:rsidR="00BC24C7" w:rsidRPr="00A80EA1" w:rsidRDefault="007C7B86" w:rsidP="00A80EA1">
      <w:pPr>
        <w:pStyle w:val="Akapitzlist"/>
        <w:numPr>
          <w:ilvl w:val="1"/>
          <w:numId w:val="29"/>
        </w:numPr>
        <w:tabs>
          <w:tab w:val="left" w:pos="994"/>
        </w:tabs>
        <w:spacing w:before="152" w:line="276" w:lineRule="auto"/>
        <w:ind w:left="993" w:right="693" w:hanging="269"/>
        <w:rPr>
          <w:rFonts w:asciiTheme="minorHAnsi" w:hAnsiTheme="minorHAnsi" w:cstheme="minorHAnsi"/>
        </w:rPr>
      </w:pPr>
      <w:r w:rsidRPr="00A80EA1">
        <w:rPr>
          <w:rFonts w:asciiTheme="minorHAnsi" w:hAnsiTheme="minorHAnsi" w:cstheme="minorHAnsi"/>
        </w:rPr>
        <w:t>pełnomocnictwo do reprezentowania w postępowaniu o udzielenie zamówienia publicznego albo reprezentowania w postępowaniu i zawarcia umowy w sprawie zamówienia publicznego Wykonawców występujących wspólnie (w tym: konsorcja, spółki cywilne) w przypadku wspólnego ubiegania się o udzielenie niniejszego</w:t>
      </w:r>
      <w:r w:rsidRPr="00A80EA1">
        <w:rPr>
          <w:rFonts w:asciiTheme="minorHAnsi" w:hAnsiTheme="minorHAnsi" w:cstheme="minorHAnsi"/>
          <w:spacing w:val="-1"/>
        </w:rPr>
        <w:t xml:space="preserve"> </w:t>
      </w:r>
      <w:r w:rsidRPr="00A80EA1">
        <w:rPr>
          <w:rFonts w:asciiTheme="minorHAnsi" w:hAnsiTheme="minorHAnsi" w:cstheme="minorHAnsi"/>
        </w:rPr>
        <w:t>zamówienia;</w:t>
      </w:r>
    </w:p>
    <w:p w:rsidR="00BC24C7" w:rsidRPr="00A80EA1" w:rsidRDefault="00BC24C7" w:rsidP="00A80EA1">
      <w:pPr>
        <w:pStyle w:val="Tekstpodstawowy"/>
        <w:spacing w:before="2" w:line="276" w:lineRule="auto"/>
        <w:rPr>
          <w:rFonts w:asciiTheme="minorHAnsi" w:hAnsiTheme="minorHAnsi" w:cstheme="minorHAnsi"/>
          <w:sz w:val="22"/>
          <w:szCs w:val="22"/>
        </w:rPr>
      </w:pPr>
    </w:p>
    <w:p w:rsidR="00BC24C7" w:rsidRPr="008B71AC" w:rsidRDefault="00DA132E" w:rsidP="00E42212">
      <w:pPr>
        <w:pStyle w:val="Akapitzlist"/>
        <w:tabs>
          <w:tab w:val="left" w:pos="350"/>
          <w:tab w:val="left" w:pos="426"/>
          <w:tab w:val="left" w:pos="567"/>
          <w:tab w:val="left" w:pos="1359"/>
          <w:tab w:val="left" w:pos="2604"/>
          <w:tab w:val="left" w:pos="4167"/>
          <w:tab w:val="left" w:pos="4921"/>
          <w:tab w:val="left" w:pos="6620"/>
          <w:tab w:val="left" w:pos="8755"/>
        </w:tabs>
        <w:spacing w:before="78" w:line="276" w:lineRule="auto"/>
        <w:ind w:left="851" w:right="695" w:hanging="459"/>
        <w:rPr>
          <w:rFonts w:asciiTheme="minorHAnsi" w:hAnsiTheme="minorHAnsi" w:cstheme="minorHAnsi"/>
        </w:rPr>
      </w:pPr>
      <w:r>
        <w:rPr>
          <w:rFonts w:asciiTheme="minorHAnsi" w:hAnsiTheme="minorHAnsi" w:cstheme="minorHAnsi"/>
          <w:b/>
        </w:rPr>
        <w:t xml:space="preserve">11.2 </w:t>
      </w:r>
      <w:r w:rsidR="007C7B86" w:rsidRPr="00A80EA1">
        <w:rPr>
          <w:rFonts w:asciiTheme="minorHAnsi" w:hAnsiTheme="minorHAnsi" w:cstheme="minorHAnsi"/>
          <w:b/>
        </w:rPr>
        <w:t xml:space="preserve">DOKUMENTY SKŁADANE NA </w:t>
      </w:r>
      <w:r w:rsidR="007C7B86" w:rsidRPr="00A80EA1">
        <w:rPr>
          <w:rFonts w:asciiTheme="minorHAnsi" w:hAnsiTheme="minorHAnsi" w:cstheme="minorHAnsi"/>
          <w:b/>
          <w:spacing w:val="-4"/>
        </w:rPr>
        <w:t xml:space="preserve">WEZWANIE </w:t>
      </w:r>
      <w:r w:rsidR="007C7B86" w:rsidRPr="00A80EA1">
        <w:rPr>
          <w:rFonts w:asciiTheme="minorHAnsi" w:hAnsiTheme="minorHAnsi" w:cstheme="minorHAnsi"/>
          <w:b/>
          <w:spacing w:val="-3"/>
        </w:rPr>
        <w:t xml:space="preserve">ZAMAWIAJĄCEGO </w:t>
      </w:r>
      <w:r w:rsidR="007C7B86" w:rsidRPr="00A80EA1">
        <w:rPr>
          <w:rFonts w:asciiTheme="minorHAnsi" w:hAnsiTheme="minorHAnsi" w:cstheme="minorHAnsi"/>
          <w:b/>
        </w:rPr>
        <w:t xml:space="preserve">(art. 26 ust. 2 </w:t>
      </w:r>
      <w:proofErr w:type="spellStart"/>
      <w:r w:rsidR="007C7B86" w:rsidRPr="00A80EA1">
        <w:rPr>
          <w:rFonts w:asciiTheme="minorHAnsi" w:hAnsiTheme="minorHAnsi" w:cstheme="minorHAnsi"/>
          <w:b/>
        </w:rPr>
        <w:t>Pzp</w:t>
      </w:r>
      <w:proofErr w:type="spellEnd"/>
      <w:r w:rsidR="007C7B86" w:rsidRPr="00A80EA1">
        <w:rPr>
          <w:rFonts w:asciiTheme="minorHAnsi" w:hAnsiTheme="minorHAnsi" w:cstheme="minorHAnsi"/>
          <w:b/>
        </w:rPr>
        <w:t xml:space="preserve">): </w:t>
      </w:r>
      <w:r w:rsidR="00E42212">
        <w:rPr>
          <w:rFonts w:asciiTheme="minorHAnsi" w:hAnsiTheme="minorHAnsi" w:cstheme="minorHAnsi"/>
          <w:b/>
        </w:rPr>
        <w:t>11.2.1.</w:t>
      </w:r>
      <w:r w:rsidR="007C7B86" w:rsidRPr="00A80EA1">
        <w:rPr>
          <w:rFonts w:asciiTheme="minorHAnsi" w:hAnsiTheme="minorHAnsi" w:cstheme="minorHAnsi"/>
        </w:rPr>
        <w:t>Zamawiający przed udzieleniem zamówienia może wezwać wykonawcę, którego oferta została najwyżej oceniona, do złożenia w wyznaczonym, nie krótszym niż 5 dn</w:t>
      </w:r>
      <w:r w:rsidR="008B71AC">
        <w:rPr>
          <w:rFonts w:asciiTheme="minorHAnsi" w:hAnsiTheme="minorHAnsi" w:cstheme="minorHAnsi"/>
        </w:rPr>
        <w:t xml:space="preserve">i, terminie aktualnych na dzień </w:t>
      </w:r>
      <w:r w:rsidR="007C7B86" w:rsidRPr="00A80EA1">
        <w:rPr>
          <w:rFonts w:asciiTheme="minorHAnsi" w:hAnsiTheme="minorHAnsi" w:cstheme="minorHAnsi"/>
        </w:rPr>
        <w:t>złoż</w:t>
      </w:r>
      <w:r w:rsidR="008B71AC">
        <w:rPr>
          <w:rFonts w:asciiTheme="minorHAnsi" w:hAnsiTheme="minorHAnsi" w:cstheme="minorHAnsi"/>
        </w:rPr>
        <w:t xml:space="preserve">enia oświadczeń lub dokumentów potwierdzających </w:t>
      </w:r>
      <w:r w:rsidR="007C7B86" w:rsidRPr="008B71AC">
        <w:rPr>
          <w:rFonts w:asciiTheme="minorHAnsi" w:hAnsiTheme="minorHAnsi" w:cstheme="minorHAnsi"/>
        </w:rPr>
        <w:t>okoliczności, o których mowa w art. 25 ust. 1</w:t>
      </w:r>
      <w:r w:rsidR="007C7B86" w:rsidRPr="008B71AC">
        <w:rPr>
          <w:rFonts w:asciiTheme="minorHAnsi" w:hAnsiTheme="minorHAnsi" w:cstheme="minorHAnsi"/>
          <w:spacing w:val="1"/>
        </w:rPr>
        <w:t xml:space="preserve"> </w:t>
      </w:r>
      <w:proofErr w:type="spellStart"/>
      <w:r w:rsidR="007C7B86" w:rsidRPr="008B71AC">
        <w:rPr>
          <w:rFonts w:asciiTheme="minorHAnsi" w:hAnsiTheme="minorHAnsi" w:cstheme="minorHAnsi"/>
        </w:rPr>
        <w:t>Pzp</w:t>
      </w:r>
      <w:proofErr w:type="spellEnd"/>
      <w:r w:rsidR="007C7B86" w:rsidRPr="008B71AC">
        <w:rPr>
          <w:rFonts w:asciiTheme="minorHAnsi" w:hAnsiTheme="minorHAnsi" w:cstheme="minorHAnsi"/>
        </w:rPr>
        <w:t>:</w:t>
      </w:r>
    </w:p>
    <w:p w:rsidR="00BC24C7" w:rsidRPr="00A80EA1" w:rsidRDefault="00E42212" w:rsidP="00E42212">
      <w:pPr>
        <w:pStyle w:val="Akapitzlist"/>
        <w:tabs>
          <w:tab w:val="left" w:pos="936"/>
        </w:tabs>
        <w:spacing w:before="1" w:line="276" w:lineRule="auto"/>
        <w:ind w:left="959" w:right="690" w:firstLine="0"/>
        <w:rPr>
          <w:rFonts w:asciiTheme="minorHAnsi" w:hAnsiTheme="minorHAnsi" w:cstheme="minorHAnsi"/>
        </w:rPr>
      </w:pPr>
      <w:r>
        <w:rPr>
          <w:rFonts w:asciiTheme="minorHAnsi" w:hAnsiTheme="minorHAnsi" w:cstheme="minorHAnsi"/>
          <w:b/>
        </w:rPr>
        <w:t xml:space="preserve">a) </w:t>
      </w:r>
      <w:r w:rsidR="007C7B86" w:rsidRPr="00A80EA1">
        <w:rPr>
          <w:rFonts w:asciiTheme="minorHAnsi" w:hAnsiTheme="minorHAnsi" w:cstheme="minorHAnsi"/>
          <w:b/>
        </w:rPr>
        <w:t xml:space="preserve">w celu potwierdzenia braku podstaw do wykluczenia: </w:t>
      </w:r>
      <w:r w:rsidR="007C7B86" w:rsidRPr="00E42212">
        <w:rPr>
          <w:rFonts w:asciiTheme="minorHAnsi" w:hAnsiTheme="minorHAnsi" w:cstheme="minorHAnsi"/>
          <w:u w:val="single"/>
        </w:rPr>
        <w:t>aktualny odpis</w:t>
      </w:r>
      <w:r w:rsidR="008B71AC" w:rsidRPr="00E42212">
        <w:rPr>
          <w:rFonts w:asciiTheme="minorHAnsi" w:hAnsiTheme="minorHAnsi" w:cstheme="minorHAnsi"/>
          <w:u w:val="single"/>
        </w:rPr>
        <w:br/>
      </w:r>
      <w:r w:rsidR="007C7B86" w:rsidRPr="00E42212">
        <w:rPr>
          <w:rFonts w:asciiTheme="minorHAnsi" w:hAnsiTheme="minorHAnsi" w:cstheme="minorHAnsi"/>
          <w:u w:val="single"/>
        </w:rPr>
        <w:t>z właściwego rejestru</w:t>
      </w:r>
      <w:r w:rsidR="007C7B86" w:rsidRPr="00A80EA1">
        <w:rPr>
          <w:rFonts w:asciiTheme="minorHAnsi" w:hAnsiTheme="minorHAnsi" w:cstheme="minorHAnsi"/>
        </w:rPr>
        <w:t xml:space="preserve"> lub z centralnej ewidencji i informacji o działalności gospodarczej, jeżeli odrębne przepisy wymagają wpisu do rejestru lub ewidencji,</w:t>
      </w:r>
      <w:r w:rsidR="008B71AC">
        <w:rPr>
          <w:rFonts w:asciiTheme="minorHAnsi" w:hAnsiTheme="minorHAnsi" w:cstheme="minorHAnsi"/>
        </w:rPr>
        <w:br/>
      </w:r>
      <w:r w:rsidR="007C7B86" w:rsidRPr="00A80EA1">
        <w:rPr>
          <w:rFonts w:asciiTheme="minorHAnsi" w:hAnsiTheme="minorHAnsi" w:cstheme="minorHAnsi"/>
        </w:rPr>
        <w:t>w celu potwierdzenia braku podstaw wykluczenia na podstawie art. 24 ust. 5 pkt 1</w:t>
      </w:r>
      <w:r w:rsidR="007C7B86" w:rsidRPr="00A80EA1">
        <w:rPr>
          <w:rFonts w:asciiTheme="minorHAnsi" w:hAnsiTheme="minorHAnsi" w:cstheme="minorHAnsi"/>
          <w:spacing w:val="-2"/>
        </w:rPr>
        <w:t xml:space="preserve"> </w:t>
      </w:r>
      <w:proofErr w:type="spellStart"/>
      <w:r w:rsidR="007C7B86" w:rsidRPr="00A80EA1">
        <w:rPr>
          <w:rFonts w:asciiTheme="minorHAnsi" w:hAnsiTheme="minorHAnsi" w:cstheme="minorHAnsi"/>
        </w:rPr>
        <w:t>Pzp</w:t>
      </w:r>
      <w:proofErr w:type="spellEnd"/>
      <w:r w:rsidR="007C7B86" w:rsidRPr="00A80EA1">
        <w:rPr>
          <w:rFonts w:asciiTheme="minorHAnsi" w:hAnsiTheme="minorHAnsi" w:cstheme="minorHAnsi"/>
        </w:rPr>
        <w:t>.</w:t>
      </w:r>
    </w:p>
    <w:p w:rsidR="00BC24C7" w:rsidRPr="00A80EA1" w:rsidRDefault="00E42212" w:rsidP="00E42212">
      <w:pPr>
        <w:pStyle w:val="Akapitzlist"/>
        <w:tabs>
          <w:tab w:val="left" w:pos="994"/>
        </w:tabs>
        <w:spacing w:line="276" w:lineRule="auto"/>
        <w:ind w:left="959" w:right="691" w:firstLine="0"/>
        <w:rPr>
          <w:rFonts w:asciiTheme="minorHAnsi" w:hAnsiTheme="minorHAnsi" w:cstheme="minorHAnsi"/>
        </w:rPr>
      </w:pPr>
      <w:r>
        <w:rPr>
          <w:rFonts w:asciiTheme="minorHAnsi" w:hAnsiTheme="minorHAnsi" w:cstheme="minorHAnsi"/>
          <w:b/>
        </w:rPr>
        <w:t xml:space="preserve">b) </w:t>
      </w:r>
      <w:r w:rsidR="007C7B86" w:rsidRPr="00A80EA1">
        <w:rPr>
          <w:rFonts w:asciiTheme="minorHAnsi" w:hAnsiTheme="minorHAnsi" w:cstheme="minorHAnsi"/>
          <w:b/>
        </w:rPr>
        <w:t>w celu potwierdzenia spełniania warunków udziału w postępowaniu</w:t>
      </w:r>
      <w:r w:rsidR="007C7B86" w:rsidRPr="00E42212">
        <w:rPr>
          <w:rFonts w:asciiTheme="minorHAnsi" w:hAnsiTheme="minorHAnsi" w:cstheme="minorHAnsi"/>
          <w:b/>
          <w:u w:val="single"/>
        </w:rPr>
        <w:t xml:space="preserve">: </w:t>
      </w:r>
      <w:r w:rsidR="007C7B86" w:rsidRPr="00E42212">
        <w:rPr>
          <w:rFonts w:asciiTheme="minorHAnsi" w:hAnsiTheme="minorHAnsi" w:cstheme="minorHAnsi"/>
          <w:u w:val="single"/>
        </w:rPr>
        <w:t>wykaz dostaw</w:t>
      </w:r>
      <w:r w:rsidR="007C7B86" w:rsidRPr="00A80EA1">
        <w:rPr>
          <w:rFonts w:asciiTheme="minorHAnsi" w:hAnsiTheme="minorHAnsi" w:cstheme="minorHAnsi"/>
          <w:i/>
        </w:rPr>
        <w:t xml:space="preserve">, </w:t>
      </w:r>
      <w:r w:rsidR="007C7B86" w:rsidRPr="00A80EA1">
        <w:rPr>
          <w:rFonts w:asciiTheme="minorHAnsi" w:hAnsiTheme="minorHAnsi" w:cstheme="minorHAnsi"/>
        </w:rPr>
        <w:t>wykonanych  w  okresie   ostatnich   trzech   lat  przed   upływem   terminu   składania  ofert, a jeżeli okres prowadzenia działalności jest krótszy - w tym okresie, z podaniem ich wartości, przedmiotu, dat wykonania i podmiotów, na rzecz których dostawy zostały wykonane. Do wykazu należy dołączyć dokumenty potwierdzające, że dostawy te zostały należycie wykonane (</w:t>
      </w:r>
      <w:r w:rsidR="007C7B86" w:rsidRPr="00E42212">
        <w:rPr>
          <w:rFonts w:asciiTheme="minorHAnsi" w:hAnsiTheme="minorHAnsi" w:cstheme="minorHAnsi"/>
          <w:u w:val="single"/>
        </w:rPr>
        <w:t>załącznik nr 7</w:t>
      </w:r>
      <w:r w:rsidR="007C7B86" w:rsidRPr="00A80EA1">
        <w:rPr>
          <w:rFonts w:asciiTheme="minorHAnsi" w:hAnsiTheme="minorHAnsi" w:cstheme="minorHAnsi"/>
        </w:rPr>
        <w:t xml:space="preserve"> do</w:t>
      </w:r>
      <w:r w:rsidR="007C7B86" w:rsidRPr="00A80EA1">
        <w:rPr>
          <w:rFonts w:asciiTheme="minorHAnsi" w:hAnsiTheme="minorHAnsi" w:cstheme="minorHAnsi"/>
          <w:spacing w:val="-2"/>
        </w:rPr>
        <w:t xml:space="preserve"> </w:t>
      </w:r>
      <w:r w:rsidR="007C7B86" w:rsidRPr="00A80EA1">
        <w:rPr>
          <w:rFonts w:asciiTheme="minorHAnsi" w:hAnsiTheme="minorHAnsi" w:cstheme="minorHAnsi"/>
        </w:rPr>
        <w:t>SIWZ).</w:t>
      </w:r>
    </w:p>
    <w:p w:rsidR="00BC24C7" w:rsidRPr="00A80EA1" w:rsidRDefault="00E42212" w:rsidP="00E42212">
      <w:pPr>
        <w:pStyle w:val="Nagwek11"/>
        <w:tabs>
          <w:tab w:val="left" w:pos="374"/>
        </w:tabs>
        <w:spacing w:before="5" w:line="276" w:lineRule="auto"/>
        <w:ind w:left="851" w:right="699" w:hanging="425"/>
        <w:jc w:val="both"/>
        <w:rPr>
          <w:rFonts w:asciiTheme="minorHAnsi" w:hAnsiTheme="minorHAnsi" w:cstheme="minorHAnsi"/>
          <w:sz w:val="22"/>
          <w:szCs w:val="22"/>
        </w:rPr>
      </w:pPr>
      <w:r>
        <w:rPr>
          <w:rFonts w:asciiTheme="minorHAnsi" w:hAnsiTheme="minorHAnsi" w:cstheme="minorHAnsi"/>
          <w:sz w:val="22"/>
          <w:szCs w:val="22"/>
        </w:rPr>
        <w:t>11.3</w:t>
      </w:r>
      <w:r w:rsidR="008B71AC">
        <w:rPr>
          <w:rFonts w:asciiTheme="minorHAnsi" w:hAnsiTheme="minorHAnsi" w:cstheme="minorHAnsi"/>
          <w:sz w:val="22"/>
          <w:szCs w:val="22"/>
        </w:rPr>
        <w:t xml:space="preserve"> </w:t>
      </w:r>
      <w:r w:rsidR="007C7B86" w:rsidRPr="00A80EA1">
        <w:rPr>
          <w:rFonts w:asciiTheme="minorHAnsi" w:hAnsiTheme="minorHAnsi" w:cstheme="minorHAnsi"/>
          <w:sz w:val="22"/>
          <w:szCs w:val="22"/>
        </w:rPr>
        <w:t>Wykonawca nie jest obowiązany do złożenia oświadczeń lub dokumentów potwierdzających o</w:t>
      </w:r>
      <w:r>
        <w:rPr>
          <w:rFonts w:asciiTheme="minorHAnsi" w:hAnsiTheme="minorHAnsi" w:cstheme="minorHAnsi"/>
          <w:sz w:val="22"/>
          <w:szCs w:val="22"/>
        </w:rPr>
        <w:t xml:space="preserve">koliczności, o których mowa w art. 25 ust. 1 </w:t>
      </w:r>
      <w:proofErr w:type="spellStart"/>
      <w:r>
        <w:rPr>
          <w:rFonts w:asciiTheme="minorHAnsi" w:hAnsiTheme="minorHAnsi" w:cstheme="minorHAnsi"/>
          <w:sz w:val="22"/>
          <w:szCs w:val="22"/>
        </w:rPr>
        <w:t>Pzp</w:t>
      </w:r>
      <w:proofErr w:type="spellEnd"/>
      <w:r w:rsidR="007C7B86" w:rsidRPr="00A80EA1">
        <w:rPr>
          <w:rFonts w:asciiTheme="minorHAnsi" w:hAnsiTheme="minorHAnsi" w:cstheme="minorHAnsi"/>
          <w:sz w:val="22"/>
          <w:szCs w:val="22"/>
        </w:rPr>
        <w:t>,</w:t>
      </w:r>
      <w:r w:rsidR="007C7B86" w:rsidRPr="00A80EA1">
        <w:rPr>
          <w:rFonts w:asciiTheme="minorHAnsi" w:hAnsiTheme="minorHAnsi" w:cstheme="minorHAnsi"/>
          <w:spacing w:val="-2"/>
          <w:sz w:val="22"/>
          <w:szCs w:val="22"/>
        </w:rPr>
        <w:t xml:space="preserve"> </w:t>
      </w:r>
      <w:r w:rsidR="007C7B86" w:rsidRPr="00A80EA1">
        <w:rPr>
          <w:rFonts w:asciiTheme="minorHAnsi" w:hAnsiTheme="minorHAnsi" w:cstheme="minorHAnsi"/>
          <w:sz w:val="22"/>
          <w:szCs w:val="22"/>
        </w:rPr>
        <w:t>jeżeli:</w:t>
      </w:r>
    </w:p>
    <w:p w:rsidR="00BC24C7" w:rsidRPr="00E42212" w:rsidRDefault="00E42212" w:rsidP="00E42212">
      <w:pPr>
        <w:tabs>
          <w:tab w:val="left" w:pos="960"/>
        </w:tabs>
        <w:spacing w:line="276" w:lineRule="auto"/>
        <w:ind w:left="851" w:right="697"/>
        <w:jc w:val="both"/>
        <w:rPr>
          <w:rFonts w:asciiTheme="minorHAnsi" w:hAnsiTheme="minorHAnsi" w:cstheme="minorHAnsi"/>
        </w:rPr>
      </w:pPr>
      <w:r>
        <w:rPr>
          <w:rFonts w:asciiTheme="minorHAnsi" w:hAnsiTheme="minorHAnsi" w:cstheme="minorHAnsi"/>
        </w:rPr>
        <w:t xml:space="preserve">11.3.1 </w:t>
      </w:r>
      <w:r w:rsidR="007C7B86" w:rsidRPr="00E42212">
        <w:rPr>
          <w:rFonts w:asciiTheme="minorHAnsi" w:hAnsiTheme="minorHAnsi" w:cstheme="minorHAnsi"/>
        </w:rPr>
        <w:t>wykonawca wskaże dostępność oświadczeń  lub  dokumentów,  o  których  mowa  w  ust.  1 w  formie   elektronicznej   pod   określonymi   adresami   internetowymi   ogólnodostępnych i bezpłatnych baz danych. W takim przypadku Zamawiający pobiera samodzielnie z tych baz danych wskazane przez Wykonawcę oświadczenia lub</w:t>
      </w:r>
      <w:r w:rsidR="007C7B86" w:rsidRPr="00E42212">
        <w:rPr>
          <w:rFonts w:asciiTheme="minorHAnsi" w:hAnsiTheme="minorHAnsi" w:cstheme="minorHAnsi"/>
          <w:spacing w:val="-7"/>
        </w:rPr>
        <w:t xml:space="preserve"> </w:t>
      </w:r>
      <w:r w:rsidR="007C7B86" w:rsidRPr="00E42212">
        <w:rPr>
          <w:rFonts w:asciiTheme="minorHAnsi" w:hAnsiTheme="minorHAnsi" w:cstheme="minorHAnsi"/>
        </w:rPr>
        <w:t>dokumenty;</w:t>
      </w:r>
    </w:p>
    <w:p w:rsidR="00BC24C7" w:rsidRPr="00A80EA1" w:rsidRDefault="00E42212" w:rsidP="00E42212">
      <w:pPr>
        <w:pStyle w:val="Akapitzlist"/>
        <w:tabs>
          <w:tab w:val="left" w:pos="851"/>
        </w:tabs>
        <w:spacing w:before="149" w:line="276" w:lineRule="auto"/>
        <w:ind w:left="851" w:right="689" w:firstLine="0"/>
        <w:rPr>
          <w:rFonts w:asciiTheme="minorHAnsi" w:hAnsiTheme="minorHAnsi" w:cstheme="minorHAnsi"/>
        </w:rPr>
      </w:pPr>
      <w:r>
        <w:rPr>
          <w:rFonts w:asciiTheme="minorHAnsi" w:hAnsiTheme="minorHAnsi" w:cstheme="minorHAnsi"/>
        </w:rPr>
        <w:t xml:space="preserve">11.3.2 </w:t>
      </w:r>
      <w:r w:rsidR="007C7B86" w:rsidRPr="00A80EA1">
        <w:rPr>
          <w:rFonts w:asciiTheme="minorHAnsi" w:hAnsiTheme="minorHAnsi" w:cstheme="minorHAnsi"/>
        </w:rPr>
        <w:t>wykonawca wskaże oświadczenia lub do</w:t>
      </w:r>
      <w:r>
        <w:rPr>
          <w:rFonts w:asciiTheme="minorHAnsi" w:hAnsiTheme="minorHAnsi" w:cstheme="minorHAnsi"/>
        </w:rPr>
        <w:t xml:space="preserve">kumenty, o których mowa w art. 25 ust. 1 </w:t>
      </w:r>
      <w:proofErr w:type="spellStart"/>
      <w:r>
        <w:rPr>
          <w:rFonts w:asciiTheme="minorHAnsi" w:hAnsiTheme="minorHAnsi" w:cstheme="minorHAnsi"/>
        </w:rPr>
        <w:t>Pzp</w:t>
      </w:r>
      <w:proofErr w:type="spellEnd"/>
      <w:r w:rsidR="007C7B86" w:rsidRPr="00A80EA1">
        <w:rPr>
          <w:rFonts w:asciiTheme="minorHAnsi" w:hAnsiTheme="minorHAnsi" w:cstheme="minorHAnsi"/>
        </w:rPr>
        <w:t xml:space="preserve">, które znajdują się w posiadaniu Zamawiającego, w szczególności oświadczenia lub dokumenty przechowywane przez Zamawiającego zgodnie z art. 97 ust. 1 ustawy </w:t>
      </w:r>
      <w:proofErr w:type="spellStart"/>
      <w:r w:rsidR="007C7B86" w:rsidRPr="00A80EA1">
        <w:rPr>
          <w:rFonts w:asciiTheme="minorHAnsi" w:hAnsiTheme="minorHAnsi" w:cstheme="minorHAnsi"/>
        </w:rPr>
        <w:t>Pzp</w:t>
      </w:r>
      <w:proofErr w:type="spellEnd"/>
      <w:r w:rsidR="007C7B86" w:rsidRPr="00A80EA1">
        <w:rPr>
          <w:rFonts w:asciiTheme="minorHAnsi" w:hAnsiTheme="minorHAnsi" w:cstheme="minorHAnsi"/>
        </w:rPr>
        <w:t>. W takim przypadku Zamawiający w celu potwierdzenia spełniania warunków udziału w postępowaniu oraz braku podstaw wykluczenia, korzysta z posiadanych oświadczeń lub dokumentów, o ile są one</w:t>
      </w:r>
      <w:r w:rsidR="007C7B86" w:rsidRPr="00A80EA1">
        <w:rPr>
          <w:rFonts w:asciiTheme="minorHAnsi" w:hAnsiTheme="minorHAnsi" w:cstheme="minorHAnsi"/>
          <w:spacing w:val="-19"/>
        </w:rPr>
        <w:t xml:space="preserve"> </w:t>
      </w:r>
      <w:r w:rsidR="007C7B86" w:rsidRPr="00A80EA1">
        <w:rPr>
          <w:rFonts w:asciiTheme="minorHAnsi" w:hAnsiTheme="minorHAnsi" w:cstheme="minorHAnsi"/>
        </w:rPr>
        <w:t>aktualne.</w:t>
      </w:r>
    </w:p>
    <w:p w:rsidR="00BC24C7" w:rsidRPr="00A80EA1" w:rsidRDefault="00E42212" w:rsidP="00E42212">
      <w:pPr>
        <w:pStyle w:val="Akapitzlist"/>
        <w:spacing w:before="151" w:line="276" w:lineRule="auto"/>
        <w:ind w:left="851" w:right="691" w:hanging="425"/>
        <w:rPr>
          <w:rFonts w:asciiTheme="minorHAnsi" w:hAnsiTheme="minorHAnsi" w:cstheme="minorHAnsi"/>
        </w:rPr>
      </w:pPr>
      <w:r>
        <w:rPr>
          <w:rFonts w:asciiTheme="minorHAnsi" w:hAnsiTheme="minorHAnsi" w:cstheme="minorHAnsi"/>
        </w:rPr>
        <w:t xml:space="preserve">11.4 </w:t>
      </w:r>
      <w:r w:rsidR="007C7B86" w:rsidRPr="00A80EA1">
        <w:rPr>
          <w:rFonts w:asciiTheme="minorHAnsi" w:hAnsiTheme="minorHAnsi" w:cstheme="minorHAnsi"/>
        </w:rPr>
        <w:t xml:space="preserve">Jeżeli </w:t>
      </w:r>
      <w:r w:rsidR="007C7B86" w:rsidRPr="00A80EA1">
        <w:rPr>
          <w:rFonts w:asciiTheme="minorHAnsi" w:hAnsiTheme="minorHAnsi" w:cstheme="minorHAnsi"/>
          <w:spacing w:val="-3"/>
        </w:rPr>
        <w:t xml:space="preserve">Wykonawca </w:t>
      </w:r>
      <w:r w:rsidR="007C7B86" w:rsidRPr="00A80EA1">
        <w:rPr>
          <w:rFonts w:asciiTheme="minorHAnsi" w:hAnsiTheme="minorHAnsi" w:cstheme="minorHAnsi"/>
        </w:rPr>
        <w:t>ma siedzibę lub miejsce zamieszkania poza terytorium Rzeczypospolitej Polskiej, zamiast dokumentó</w:t>
      </w:r>
      <w:r w:rsidR="004B0CD7">
        <w:rPr>
          <w:rFonts w:asciiTheme="minorHAnsi" w:hAnsiTheme="minorHAnsi" w:cstheme="minorHAnsi"/>
        </w:rPr>
        <w:t>w, o których mowa w pkt. 11.2.1. lit. a</w:t>
      </w:r>
      <w:r w:rsidR="007C7B86" w:rsidRPr="00A80EA1">
        <w:rPr>
          <w:rFonts w:asciiTheme="minorHAnsi" w:hAnsiTheme="minorHAnsi" w:cstheme="minorHAnsi"/>
        </w:rPr>
        <w:t xml:space="preserve"> - składa dokument lub dokumenty wystawione w kraju, w którym wykonawca ma siedzibę lub miejsce zamieszkania, potwierdzające odpowiednio, że nie otwarto jego likwidacji ani nie ogłoszono</w:t>
      </w:r>
      <w:r w:rsidR="007C7B86" w:rsidRPr="00A80EA1">
        <w:rPr>
          <w:rFonts w:asciiTheme="minorHAnsi" w:hAnsiTheme="minorHAnsi" w:cstheme="minorHAnsi"/>
          <w:spacing w:val="-6"/>
        </w:rPr>
        <w:t xml:space="preserve"> </w:t>
      </w:r>
      <w:r w:rsidR="007C7B86" w:rsidRPr="00A80EA1">
        <w:rPr>
          <w:rFonts w:asciiTheme="minorHAnsi" w:hAnsiTheme="minorHAnsi" w:cstheme="minorHAnsi"/>
        </w:rPr>
        <w:t>upadłości.</w:t>
      </w:r>
    </w:p>
    <w:p w:rsidR="00BC24C7" w:rsidRPr="00E42212" w:rsidRDefault="00E42212" w:rsidP="00E42212">
      <w:pPr>
        <w:tabs>
          <w:tab w:val="left" w:pos="693"/>
        </w:tabs>
        <w:spacing w:before="66" w:line="276" w:lineRule="auto"/>
        <w:ind w:left="851" w:right="693" w:hanging="425"/>
        <w:jc w:val="both"/>
        <w:rPr>
          <w:rFonts w:asciiTheme="minorHAnsi" w:hAnsiTheme="minorHAnsi" w:cstheme="minorHAnsi"/>
        </w:rPr>
      </w:pPr>
      <w:r>
        <w:rPr>
          <w:rFonts w:asciiTheme="minorHAnsi" w:hAnsiTheme="minorHAnsi" w:cstheme="minorHAnsi"/>
        </w:rPr>
        <w:t xml:space="preserve">11.5 </w:t>
      </w:r>
      <w:r w:rsidR="007C7B86" w:rsidRPr="00E42212">
        <w:rPr>
          <w:rFonts w:asciiTheme="minorHAnsi" w:hAnsiTheme="minorHAnsi" w:cstheme="minorHAnsi"/>
        </w:rPr>
        <w:t>Składane dokumenty mogą  być  złożone  w  oryginale  lub  kopii  poświadczonej  za  zgodność z oryginałem. Poświadczenia za zgodność z oryginałem dokonuje odpowiednio wykonawca, podmiot,</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na</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którego</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zdolnościach</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lub</w:t>
      </w:r>
      <w:r w:rsidR="007C7B86" w:rsidRPr="00E42212">
        <w:rPr>
          <w:rFonts w:asciiTheme="minorHAnsi" w:hAnsiTheme="minorHAnsi" w:cstheme="minorHAnsi"/>
          <w:spacing w:val="29"/>
        </w:rPr>
        <w:t xml:space="preserve"> </w:t>
      </w:r>
      <w:r w:rsidR="007C7B86" w:rsidRPr="00E42212">
        <w:rPr>
          <w:rFonts w:asciiTheme="minorHAnsi" w:hAnsiTheme="minorHAnsi" w:cstheme="minorHAnsi"/>
        </w:rPr>
        <w:t>sytuacji</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polega</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wykonawca,</w:t>
      </w:r>
      <w:r w:rsidR="007C7B86" w:rsidRPr="00E42212">
        <w:rPr>
          <w:rFonts w:asciiTheme="minorHAnsi" w:hAnsiTheme="minorHAnsi" w:cstheme="minorHAnsi"/>
          <w:spacing w:val="28"/>
        </w:rPr>
        <w:t xml:space="preserve"> </w:t>
      </w:r>
      <w:r w:rsidR="007C7B86" w:rsidRPr="00E42212">
        <w:rPr>
          <w:rFonts w:asciiTheme="minorHAnsi" w:hAnsiTheme="minorHAnsi" w:cstheme="minorHAnsi"/>
        </w:rPr>
        <w:t>wykonawcy</w:t>
      </w:r>
      <w:r w:rsidR="007C7B86" w:rsidRPr="00E42212">
        <w:rPr>
          <w:rFonts w:asciiTheme="minorHAnsi" w:hAnsiTheme="minorHAnsi" w:cstheme="minorHAnsi"/>
          <w:spacing w:val="24"/>
        </w:rPr>
        <w:t xml:space="preserve"> </w:t>
      </w:r>
      <w:r w:rsidR="007C7B86" w:rsidRPr="00E42212">
        <w:rPr>
          <w:rFonts w:asciiTheme="minorHAnsi" w:hAnsiTheme="minorHAnsi" w:cstheme="minorHAnsi"/>
        </w:rPr>
        <w:t>wspólnie</w:t>
      </w:r>
      <w:r w:rsidR="008B71AC" w:rsidRPr="00E42212">
        <w:rPr>
          <w:rFonts w:asciiTheme="minorHAnsi" w:hAnsiTheme="minorHAnsi" w:cstheme="minorHAnsi"/>
        </w:rPr>
        <w:t xml:space="preserve">. </w:t>
      </w:r>
      <w:r w:rsidR="007C7B86" w:rsidRPr="00E42212">
        <w:rPr>
          <w:rFonts w:asciiTheme="minorHAnsi" w:hAnsiTheme="minorHAnsi" w:cstheme="minorHAnsi"/>
        </w:rPr>
        <w:t>ubiegający się o udzielenie zamówienia publicznego albo podwykonawca, w zakresie dokumentów, które każdego z nich dotyczą. Poświadczenie za zgodność z oryginałem następuje w formie pisemnej.</w:t>
      </w:r>
    </w:p>
    <w:p w:rsidR="00BC24C7" w:rsidRPr="00E42212" w:rsidRDefault="00E42212" w:rsidP="00E42212">
      <w:pPr>
        <w:tabs>
          <w:tab w:val="left" w:pos="426"/>
        </w:tabs>
        <w:spacing w:before="146" w:line="276" w:lineRule="auto"/>
        <w:ind w:left="851" w:right="698" w:hanging="425"/>
        <w:jc w:val="both"/>
        <w:rPr>
          <w:rFonts w:asciiTheme="minorHAnsi" w:hAnsiTheme="minorHAnsi" w:cstheme="minorHAnsi"/>
        </w:rPr>
      </w:pPr>
      <w:r>
        <w:rPr>
          <w:rFonts w:asciiTheme="minorHAnsi" w:hAnsiTheme="minorHAnsi" w:cstheme="minorHAnsi"/>
        </w:rPr>
        <w:t xml:space="preserve">11.6 </w:t>
      </w:r>
      <w:r w:rsidR="007C7B86" w:rsidRPr="00E42212">
        <w:rPr>
          <w:rFonts w:asciiTheme="minorHAnsi" w:hAnsiTheme="minorHAnsi" w:cstheme="minorHAnsi"/>
        </w:rPr>
        <w:t xml:space="preserve">Zamawiający może żądać przedstawienia oryginału lub notarialnie poświadczonej kopii dokumentów, innych niż oświadczenia, wyłącznie </w:t>
      </w:r>
      <w:r w:rsidR="007C7B86" w:rsidRPr="00E42212">
        <w:rPr>
          <w:rFonts w:asciiTheme="minorHAnsi" w:hAnsiTheme="minorHAnsi" w:cstheme="minorHAnsi"/>
          <w:spacing w:val="-4"/>
        </w:rPr>
        <w:t xml:space="preserve">wtedy, </w:t>
      </w:r>
      <w:r w:rsidR="007C7B86" w:rsidRPr="00E42212">
        <w:rPr>
          <w:rFonts w:asciiTheme="minorHAnsi" w:hAnsiTheme="minorHAnsi" w:cstheme="minorHAnsi"/>
        </w:rPr>
        <w:t>gdy złożona kopia dokumentu jest nieczytelna lub budzi wątpliwości co do jej</w:t>
      </w:r>
      <w:r w:rsidR="007C7B86" w:rsidRPr="00E42212">
        <w:rPr>
          <w:rFonts w:asciiTheme="minorHAnsi" w:hAnsiTheme="minorHAnsi" w:cstheme="minorHAnsi"/>
          <w:spacing w:val="-2"/>
        </w:rPr>
        <w:t xml:space="preserve"> </w:t>
      </w:r>
      <w:r w:rsidR="007C7B86" w:rsidRPr="00E42212">
        <w:rPr>
          <w:rFonts w:asciiTheme="minorHAnsi" w:hAnsiTheme="minorHAnsi" w:cstheme="minorHAnsi"/>
        </w:rPr>
        <w:t>prawdziwości.</w:t>
      </w:r>
    </w:p>
    <w:p w:rsidR="00BC24C7" w:rsidRPr="00E42212" w:rsidRDefault="00E42212" w:rsidP="00D54BAE">
      <w:pPr>
        <w:tabs>
          <w:tab w:val="left" w:pos="744"/>
        </w:tabs>
        <w:spacing w:before="153" w:line="276" w:lineRule="auto"/>
        <w:ind w:left="851" w:right="710" w:hanging="425"/>
        <w:jc w:val="both"/>
        <w:rPr>
          <w:rFonts w:asciiTheme="minorHAnsi" w:hAnsiTheme="minorHAnsi" w:cstheme="minorHAnsi"/>
        </w:rPr>
      </w:pPr>
      <w:r>
        <w:rPr>
          <w:rFonts w:asciiTheme="minorHAnsi" w:hAnsiTheme="minorHAnsi" w:cstheme="minorHAnsi"/>
        </w:rPr>
        <w:t xml:space="preserve">11.7 </w:t>
      </w:r>
      <w:r w:rsidR="007C7B86" w:rsidRPr="00E42212">
        <w:rPr>
          <w:rFonts w:asciiTheme="minorHAnsi" w:hAnsiTheme="minorHAnsi" w:cstheme="minorHAnsi"/>
        </w:rPr>
        <w:t>Dokumenty sporządzone w języku obcym są składane wraz z tłumaczeniem na język</w:t>
      </w:r>
      <w:r w:rsidR="007C7B86" w:rsidRPr="00E42212">
        <w:rPr>
          <w:rFonts w:asciiTheme="minorHAnsi" w:hAnsiTheme="minorHAnsi" w:cstheme="minorHAnsi"/>
          <w:spacing w:val="-14"/>
        </w:rPr>
        <w:t xml:space="preserve"> </w:t>
      </w:r>
      <w:r w:rsidR="007C7B86" w:rsidRPr="00E42212">
        <w:rPr>
          <w:rFonts w:asciiTheme="minorHAnsi" w:hAnsiTheme="minorHAnsi" w:cstheme="minorHAnsi"/>
        </w:rPr>
        <w:t>polski.</w:t>
      </w:r>
    </w:p>
    <w:p w:rsidR="00BC24C7" w:rsidRPr="00A80EA1" w:rsidRDefault="00E42212" w:rsidP="00E42212">
      <w:pPr>
        <w:pStyle w:val="Akapitzlist"/>
        <w:tabs>
          <w:tab w:val="left" w:pos="851"/>
        </w:tabs>
        <w:spacing w:before="154" w:line="276" w:lineRule="auto"/>
        <w:ind w:left="851" w:right="702" w:hanging="425"/>
        <w:rPr>
          <w:rFonts w:asciiTheme="minorHAnsi" w:hAnsiTheme="minorHAnsi" w:cstheme="minorHAnsi"/>
        </w:rPr>
      </w:pPr>
      <w:r>
        <w:rPr>
          <w:rFonts w:asciiTheme="minorHAnsi" w:hAnsiTheme="minorHAnsi" w:cstheme="minorHAnsi"/>
        </w:rPr>
        <w:t xml:space="preserve">11.9 </w:t>
      </w:r>
      <w:r w:rsidR="007C7B86" w:rsidRPr="00A80EA1">
        <w:rPr>
          <w:rFonts w:asciiTheme="minorHAnsi" w:hAnsiTheme="minorHAnsi" w:cstheme="minorHAnsi"/>
          <w:spacing w:val="-3"/>
        </w:rPr>
        <w:t xml:space="preserve">Dokumenty, </w:t>
      </w:r>
      <w:r w:rsidR="007C7B86" w:rsidRPr="00A80EA1">
        <w:rPr>
          <w:rFonts w:asciiTheme="minorHAnsi" w:hAnsiTheme="minorHAnsi" w:cstheme="minorHAnsi"/>
        </w:rPr>
        <w:t xml:space="preserve">dla których Zamawiający określił wzory w formie załączników do niniejszego SIWZ, powinny być sporządzone zgodnie z tymi wzorami, co do treści oraz </w:t>
      </w:r>
      <w:r w:rsidR="007C7B86" w:rsidRPr="00A80EA1">
        <w:rPr>
          <w:rFonts w:asciiTheme="minorHAnsi" w:hAnsiTheme="minorHAnsi" w:cstheme="minorHAnsi"/>
          <w:spacing w:val="-4"/>
        </w:rPr>
        <w:t xml:space="preserve">formy, </w:t>
      </w:r>
      <w:r w:rsidR="007C7B86" w:rsidRPr="00A80EA1">
        <w:rPr>
          <w:rFonts w:asciiTheme="minorHAnsi" w:hAnsiTheme="minorHAnsi" w:cstheme="minorHAnsi"/>
        </w:rPr>
        <w:t xml:space="preserve">w tym opisu kolumn i </w:t>
      </w:r>
      <w:r w:rsidR="007C7B86" w:rsidRPr="00A80EA1">
        <w:rPr>
          <w:rFonts w:asciiTheme="minorHAnsi" w:hAnsiTheme="minorHAnsi" w:cstheme="minorHAnsi"/>
          <w:spacing w:val="-3"/>
        </w:rPr>
        <w:t>wierszy.</w:t>
      </w:r>
    </w:p>
    <w:p w:rsidR="00BC24C7" w:rsidRPr="00A80EA1" w:rsidRDefault="00E42212" w:rsidP="00E42212">
      <w:pPr>
        <w:pStyle w:val="Akapitzlist"/>
        <w:tabs>
          <w:tab w:val="left" w:pos="426"/>
        </w:tabs>
        <w:spacing w:before="152" w:line="276" w:lineRule="auto"/>
        <w:ind w:left="851" w:right="698" w:hanging="425"/>
        <w:rPr>
          <w:rFonts w:asciiTheme="minorHAnsi" w:hAnsiTheme="minorHAnsi" w:cstheme="minorHAnsi"/>
        </w:rPr>
      </w:pPr>
      <w:r>
        <w:rPr>
          <w:rFonts w:asciiTheme="minorHAnsi" w:hAnsiTheme="minorHAnsi" w:cstheme="minorHAnsi"/>
        </w:rPr>
        <w:t xml:space="preserve">11.10 </w:t>
      </w:r>
      <w:r w:rsidR="007C7B86" w:rsidRPr="00A80EA1">
        <w:rPr>
          <w:rFonts w:asciiTheme="minorHAnsi" w:hAnsiTheme="minorHAnsi" w:cstheme="minorHAnsi"/>
        </w:rPr>
        <w:t>Każda poprawka w treści dokumentów, a w szczególności każde przerobienie, przekreślenie, uzupełnienie, nadpisanie, przesłonięcie korektorem, etc. powinny być podpisane przez Wykonawcę.</w:t>
      </w:r>
    </w:p>
    <w:p w:rsidR="00BC24C7" w:rsidRPr="00A80EA1" w:rsidRDefault="00095391" w:rsidP="00095391">
      <w:pPr>
        <w:pStyle w:val="Nagwek11"/>
        <w:tabs>
          <w:tab w:val="left" w:pos="754"/>
        </w:tabs>
        <w:spacing w:before="151" w:line="276" w:lineRule="auto"/>
        <w:ind w:left="851" w:right="695" w:hanging="425"/>
        <w:jc w:val="both"/>
        <w:rPr>
          <w:rFonts w:asciiTheme="minorHAnsi" w:hAnsiTheme="minorHAnsi" w:cstheme="minorHAnsi"/>
          <w:sz w:val="22"/>
          <w:szCs w:val="22"/>
        </w:rPr>
      </w:pPr>
      <w:r>
        <w:rPr>
          <w:rFonts w:asciiTheme="minorHAnsi" w:hAnsiTheme="minorHAnsi" w:cstheme="minorHAnsi"/>
          <w:sz w:val="22"/>
          <w:szCs w:val="22"/>
        </w:rPr>
        <w:t xml:space="preserve">11.11 </w:t>
      </w:r>
      <w:r w:rsidR="007C7B86" w:rsidRPr="00A80EA1">
        <w:rPr>
          <w:rFonts w:asciiTheme="minorHAnsi" w:hAnsiTheme="minorHAnsi" w:cstheme="minorHAnsi"/>
          <w:sz w:val="22"/>
          <w:szCs w:val="22"/>
        </w:rPr>
        <w:t>Podpisanie dokumentów i poświadczenia za zgodność z oryginałem powinno być dokonane w sposób umożliwiający identyfikację podpisu (np. czytelny podpis lub nieczytelny podpis wraz z imienną pieczątką osoby podpisującej dokument lub poświadczającej</w:t>
      </w:r>
      <w:r w:rsidR="007C7B86" w:rsidRPr="00A80EA1">
        <w:rPr>
          <w:rFonts w:asciiTheme="minorHAnsi" w:hAnsiTheme="minorHAnsi" w:cstheme="minorHAnsi"/>
          <w:spacing w:val="-13"/>
          <w:sz w:val="22"/>
          <w:szCs w:val="22"/>
        </w:rPr>
        <w:t xml:space="preserve"> </w:t>
      </w:r>
      <w:r w:rsidR="007C7B86" w:rsidRPr="00A80EA1">
        <w:rPr>
          <w:rFonts w:asciiTheme="minorHAnsi" w:hAnsiTheme="minorHAnsi" w:cstheme="minorHAnsi"/>
          <w:sz w:val="22"/>
          <w:szCs w:val="22"/>
        </w:rPr>
        <w:t>kopię).</w:t>
      </w:r>
    </w:p>
    <w:p w:rsidR="00BC24C7" w:rsidRPr="00A80EA1" w:rsidRDefault="00BC24C7" w:rsidP="00A80EA1">
      <w:pPr>
        <w:pStyle w:val="Tekstpodstawowy"/>
        <w:spacing w:line="276" w:lineRule="auto"/>
        <w:rPr>
          <w:rFonts w:asciiTheme="minorHAnsi" w:hAnsiTheme="minorHAnsi" w:cstheme="minorHAnsi"/>
          <w:b/>
          <w:sz w:val="22"/>
          <w:szCs w:val="22"/>
        </w:rPr>
      </w:pPr>
    </w:p>
    <w:p w:rsidR="00BC24C7" w:rsidRPr="00095391" w:rsidRDefault="00BC24C7" w:rsidP="00A80EA1">
      <w:pPr>
        <w:pStyle w:val="Tekstpodstawowy"/>
        <w:spacing w:before="2" w:line="276" w:lineRule="auto"/>
        <w:rPr>
          <w:rFonts w:asciiTheme="minorHAnsi" w:hAnsiTheme="minorHAnsi" w:cstheme="minorHAnsi"/>
          <w:b/>
          <w:szCs w:val="22"/>
        </w:rPr>
      </w:pPr>
    </w:p>
    <w:p w:rsidR="00BC24C7" w:rsidRPr="00095391" w:rsidRDefault="00095391" w:rsidP="00095391">
      <w:pPr>
        <w:tabs>
          <w:tab w:val="left" w:pos="742"/>
        </w:tabs>
        <w:spacing w:before="1" w:line="276" w:lineRule="auto"/>
        <w:ind w:left="426"/>
        <w:jc w:val="both"/>
        <w:rPr>
          <w:rFonts w:asciiTheme="minorHAnsi" w:hAnsiTheme="minorHAnsi" w:cstheme="minorHAnsi"/>
          <w:b/>
          <w:sz w:val="24"/>
        </w:rPr>
      </w:pPr>
      <w:r w:rsidRPr="00095391">
        <w:rPr>
          <w:rFonts w:asciiTheme="minorHAnsi" w:hAnsiTheme="minorHAnsi" w:cstheme="minorHAnsi"/>
          <w:b/>
          <w:spacing w:val="-4"/>
          <w:sz w:val="24"/>
        </w:rPr>
        <w:t xml:space="preserve">12. </w:t>
      </w:r>
      <w:r w:rsidR="007C7B86" w:rsidRPr="00095391">
        <w:rPr>
          <w:rFonts w:asciiTheme="minorHAnsi" w:hAnsiTheme="minorHAnsi" w:cstheme="minorHAnsi"/>
          <w:b/>
          <w:spacing w:val="-4"/>
          <w:sz w:val="24"/>
        </w:rPr>
        <w:t xml:space="preserve">POWOŁYWANIE </w:t>
      </w:r>
      <w:r w:rsidR="007C7B86" w:rsidRPr="00095391">
        <w:rPr>
          <w:rFonts w:asciiTheme="minorHAnsi" w:hAnsiTheme="minorHAnsi" w:cstheme="minorHAnsi"/>
          <w:b/>
          <w:sz w:val="24"/>
        </w:rPr>
        <w:t>SIĘ NA ZASOBY PODMIOTÓW</w:t>
      </w:r>
      <w:r w:rsidR="007C7B86" w:rsidRPr="00095391">
        <w:rPr>
          <w:rFonts w:asciiTheme="minorHAnsi" w:hAnsiTheme="minorHAnsi" w:cstheme="minorHAnsi"/>
          <w:b/>
          <w:spacing w:val="-31"/>
          <w:sz w:val="24"/>
        </w:rPr>
        <w:t xml:space="preserve"> </w:t>
      </w:r>
      <w:r w:rsidR="007C7B86" w:rsidRPr="00095391">
        <w:rPr>
          <w:rFonts w:asciiTheme="minorHAnsi" w:hAnsiTheme="minorHAnsi" w:cstheme="minorHAnsi"/>
          <w:b/>
          <w:sz w:val="24"/>
        </w:rPr>
        <w:t>TRZECICH</w:t>
      </w:r>
    </w:p>
    <w:p w:rsidR="00BC24C7" w:rsidRPr="00A80EA1" w:rsidRDefault="00BC24C7" w:rsidP="00A80EA1">
      <w:pPr>
        <w:pStyle w:val="Tekstpodstawowy"/>
        <w:spacing w:before="6" w:line="276" w:lineRule="auto"/>
        <w:rPr>
          <w:rFonts w:asciiTheme="minorHAnsi" w:hAnsiTheme="minorHAnsi" w:cstheme="minorHAnsi"/>
          <w:b/>
          <w:sz w:val="22"/>
          <w:szCs w:val="22"/>
        </w:rPr>
      </w:pPr>
    </w:p>
    <w:p w:rsidR="00BC24C7" w:rsidRPr="00A80EA1" w:rsidRDefault="00095391" w:rsidP="00095391">
      <w:pPr>
        <w:pStyle w:val="Akapitzlist"/>
        <w:spacing w:line="276" w:lineRule="auto"/>
        <w:ind w:left="993" w:right="697" w:hanging="567"/>
        <w:rPr>
          <w:rFonts w:asciiTheme="minorHAnsi" w:hAnsiTheme="minorHAnsi" w:cstheme="minorHAnsi"/>
        </w:rPr>
      </w:pPr>
      <w:r>
        <w:rPr>
          <w:rFonts w:asciiTheme="minorHAnsi" w:hAnsiTheme="minorHAnsi" w:cstheme="minorHAnsi"/>
          <w:spacing w:val="-3"/>
        </w:rPr>
        <w:t xml:space="preserve">12.1 </w:t>
      </w:r>
      <w:r w:rsidR="007C7B86" w:rsidRPr="00A80EA1">
        <w:rPr>
          <w:rFonts w:asciiTheme="minorHAnsi" w:hAnsiTheme="minorHAnsi" w:cstheme="minorHAnsi"/>
          <w:spacing w:val="-3"/>
        </w:rPr>
        <w:t xml:space="preserve">Wykonawca </w:t>
      </w:r>
      <w:r w:rsidR="007C7B86" w:rsidRPr="00A80EA1">
        <w:rPr>
          <w:rFonts w:asciiTheme="minorHAnsi" w:hAnsiTheme="minorHAnsi" w:cstheme="minorHAnsi"/>
        </w:rPr>
        <w:t>może w  celu  potwierdzenia  spełniania  warunków  udziału</w:t>
      </w:r>
      <w:r>
        <w:rPr>
          <w:rFonts w:asciiTheme="minorHAnsi" w:hAnsiTheme="minorHAnsi" w:cstheme="minorHAnsi"/>
        </w:rPr>
        <w:br/>
      </w:r>
      <w:r w:rsidR="007C7B86" w:rsidRPr="00A80EA1">
        <w:rPr>
          <w:rFonts w:asciiTheme="minorHAnsi" w:hAnsiTheme="minorHAnsi" w:cstheme="minorHAnsi"/>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w:t>
      </w:r>
      <w:r w:rsidR="007C7B86" w:rsidRPr="00A80EA1">
        <w:rPr>
          <w:rFonts w:asciiTheme="minorHAnsi" w:hAnsiTheme="minorHAnsi" w:cstheme="minorHAnsi"/>
          <w:spacing w:val="-1"/>
        </w:rPr>
        <w:t xml:space="preserve"> </w:t>
      </w:r>
      <w:r w:rsidR="007C7B86" w:rsidRPr="00A80EA1">
        <w:rPr>
          <w:rFonts w:asciiTheme="minorHAnsi" w:hAnsiTheme="minorHAnsi" w:cstheme="minorHAnsi"/>
        </w:rPr>
        <w:t>prawnych.</w:t>
      </w:r>
    </w:p>
    <w:p w:rsidR="0070386E" w:rsidRDefault="00095391" w:rsidP="0070386E">
      <w:pPr>
        <w:tabs>
          <w:tab w:val="left" w:pos="960"/>
        </w:tabs>
        <w:spacing w:before="152" w:line="276" w:lineRule="auto"/>
        <w:ind w:left="851" w:right="694" w:hanging="425"/>
        <w:jc w:val="both"/>
        <w:rPr>
          <w:rFonts w:asciiTheme="minorHAnsi" w:hAnsiTheme="minorHAnsi" w:cstheme="minorHAnsi"/>
        </w:rPr>
      </w:pPr>
      <w:r>
        <w:rPr>
          <w:rFonts w:asciiTheme="minorHAnsi" w:hAnsiTheme="minorHAnsi" w:cstheme="minorHAnsi"/>
        </w:rPr>
        <w:t xml:space="preserve">12.2 </w:t>
      </w:r>
      <w:r w:rsidR="007C7B86" w:rsidRPr="00A80EA1">
        <w:rPr>
          <w:rFonts w:asciiTheme="minorHAnsi" w:hAnsiTheme="minorHAns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7C7B86" w:rsidRPr="00A80EA1">
        <w:rPr>
          <w:rFonts w:asciiTheme="minorHAnsi" w:hAnsiTheme="minorHAnsi" w:cstheme="minorHAnsi"/>
          <w:spacing w:val="-7"/>
        </w:rPr>
        <w:t xml:space="preserve"> </w:t>
      </w:r>
      <w:r w:rsidR="007C7B86" w:rsidRPr="00A80EA1">
        <w:rPr>
          <w:rFonts w:asciiTheme="minorHAnsi" w:hAnsiTheme="minorHAnsi" w:cstheme="minorHAnsi"/>
        </w:rPr>
        <w:t>zamówienia.</w:t>
      </w:r>
    </w:p>
    <w:p w:rsidR="00BC24C7" w:rsidRPr="00A80EA1" w:rsidRDefault="0070386E" w:rsidP="0070386E">
      <w:pPr>
        <w:tabs>
          <w:tab w:val="left" w:pos="960"/>
        </w:tabs>
        <w:spacing w:before="152" w:line="276" w:lineRule="auto"/>
        <w:ind w:left="851" w:right="694" w:hanging="425"/>
        <w:jc w:val="both"/>
        <w:rPr>
          <w:rFonts w:asciiTheme="minorHAnsi" w:hAnsiTheme="minorHAnsi" w:cstheme="minorHAnsi"/>
        </w:rPr>
      </w:pPr>
      <w:r>
        <w:rPr>
          <w:rFonts w:asciiTheme="minorHAnsi" w:hAnsiTheme="minorHAnsi" w:cstheme="minorHAnsi"/>
        </w:rPr>
        <w:t xml:space="preserve">12.4 </w:t>
      </w:r>
      <w:r w:rsidR="007C7B86" w:rsidRPr="00A80EA1">
        <w:rPr>
          <w:rFonts w:asciiTheme="minorHAnsi" w:hAnsiTheme="minorHAnsi" w:cstheme="minorHAnsi"/>
        </w:rPr>
        <w:t xml:space="preserve">Zamawiający oceni, czy udostępniane Wykonawcy przez inne podmioty zdolności techniczne lub zawodowe lub ich sytuacja finansowa lub ekonomiczna, pozwalają na wykazanie przez </w:t>
      </w:r>
      <w:r w:rsidR="007C7B86" w:rsidRPr="00A80EA1">
        <w:rPr>
          <w:rFonts w:asciiTheme="minorHAnsi" w:hAnsiTheme="minorHAnsi" w:cstheme="minorHAnsi"/>
          <w:spacing w:val="-3"/>
        </w:rPr>
        <w:t xml:space="preserve">Wykonawcę </w:t>
      </w:r>
      <w:r w:rsidR="007C7B86" w:rsidRPr="00A80EA1">
        <w:rPr>
          <w:rFonts w:asciiTheme="minorHAnsi" w:hAnsiTheme="minorHAnsi" w:cstheme="minorHAnsi"/>
        </w:rPr>
        <w:t>spełniania warunków udziału w postępowaniu oraz zbada, czy nie zachodzą wobec tego podmiotu podstawy wykluczenia,</w:t>
      </w:r>
      <w:r w:rsidR="008B71AC">
        <w:rPr>
          <w:rFonts w:asciiTheme="minorHAnsi" w:hAnsiTheme="minorHAnsi" w:cstheme="minorHAnsi"/>
        </w:rPr>
        <w:br/>
      </w:r>
      <w:r w:rsidR="007C7B86" w:rsidRPr="00A80EA1">
        <w:rPr>
          <w:rFonts w:asciiTheme="minorHAnsi" w:hAnsiTheme="minorHAnsi" w:cstheme="minorHAnsi"/>
        </w:rPr>
        <w:t>o których mowa w art. 24 ust. 1 pkt 13–22 i ust. 5 pkt 1, 2 i 4 ustawy</w:t>
      </w:r>
      <w:r w:rsidR="007C7B86" w:rsidRPr="00A80EA1">
        <w:rPr>
          <w:rFonts w:asciiTheme="minorHAnsi" w:hAnsiTheme="minorHAnsi" w:cstheme="minorHAnsi"/>
          <w:spacing w:val="-5"/>
        </w:rPr>
        <w:t xml:space="preserve"> </w:t>
      </w:r>
      <w:proofErr w:type="spellStart"/>
      <w:r w:rsidR="007C7B86" w:rsidRPr="00A80EA1">
        <w:rPr>
          <w:rFonts w:asciiTheme="minorHAnsi" w:hAnsiTheme="minorHAnsi" w:cstheme="minorHAnsi"/>
        </w:rPr>
        <w:t>Pzp</w:t>
      </w:r>
      <w:proofErr w:type="spellEnd"/>
      <w:r w:rsidR="007C7B86" w:rsidRPr="00A80EA1">
        <w:rPr>
          <w:rFonts w:asciiTheme="minorHAnsi" w:hAnsiTheme="minorHAnsi" w:cstheme="minorHAnsi"/>
        </w:rPr>
        <w:t>.</w:t>
      </w:r>
    </w:p>
    <w:p w:rsidR="0070386E" w:rsidRDefault="0070386E" w:rsidP="0070386E">
      <w:pPr>
        <w:pStyle w:val="Akapitzlist"/>
        <w:tabs>
          <w:tab w:val="left" w:pos="960"/>
        </w:tabs>
        <w:spacing w:before="152" w:line="276" w:lineRule="auto"/>
        <w:ind w:left="851" w:right="694" w:hanging="425"/>
        <w:rPr>
          <w:rFonts w:asciiTheme="minorHAnsi" w:hAnsiTheme="minorHAnsi" w:cstheme="minorHAnsi"/>
        </w:rPr>
      </w:pPr>
      <w:r>
        <w:rPr>
          <w:rFonts w:asciiTheme="minorHAnsi" w:hAnsiTheme="minorHAnsi" w:cstheme="minorHAnsi"/>
        </w:rPr>
        <w:t xml:space="preserve">12.5 </w:t>
      </w:r>
      <w:r w:rsidR="007C7B86" w:rsidRPr="00A80EA1">
        <w:rPr>
          <w:rFonts w:asciiTheme="minorHAnsi" w:hAnsiTheme="minorHAnsi" w:cstheme="minorHAnsi"/>
        </w:rPr>
        <w:t>W odniesieniu do warunków dotyczących wykształcenia, kwalifikacji zawodowych lub doświadczenia, wykonawcy mogą polegać na zdolnościach innych podmiotów, jeśli podmioty te zrealizują roboty budowlane lub usługi, do realizacji których te zdolności są</w:t>
      </w:r>
      <w:r w:rsidR="007C7B86" w:rsidRPr="00A80EA1">
        <w:rPr>
          <w:rFonts w:asciiTheme="minorHAnsi" w:hAnsiTheme="minorHAnsi" w:cstheme="minorHAnsi"/>
          <w:spacing w:val="-12"/>
        </w:rPr>
        <w:t xml:space="preserve"> </w:t>
      </w:r>
      <w:r w:rsidR="007C7B86" w:rsidRPr="00A80EA1">
        <w:rPr>
          <w:rFonts w:asciiTheme="minorHAnsi" w:hAnsiTheme="minorHAnsi" w:cstheme="minorHAnsi"/>
        </w:rPr>
        <w:t>wymagane</w:t>
      </w:r>
    </w:p>
    <w:p w:rsidR="00BC24C7" w:rsidRPr="00645BBE" w:rsidRDefault="0070386E" w:rsidP="0070386E">
      <w:pPr>
        <w:pStyle w:val="Akapitzlist"/>
        <w:tabs>
          <w:tab w:val="left" w:pos="960"/>
        </w:tabs>
        <w:spacing w:before="152" w:line="276" w:lineRule="auto"/>
        <w:ind w:left="851" w:right="694" w:hanging="425"/>
        <w:rPr>
          <w:rFonts w:asciiTheme="minorHAnsi" w:hAnsiTheme="minorHAnsi" w:cstheme="minorHAnsi"/>
        </w:rPr>
      </w:pPr>
      <w:r>
        <w:rPr>
          <w:rFonts w:asciiTheme="minorHAnsi" w:hAnsiTheme="minorHAnsi" w:cstheme="minorHAnsi"/>
        </w:rPr>
        <w:t xml:space="preserve">12.6 </w:t>
      </w:r>
      <w:r w:rsidR="007C7B86" w:rsidRPr="00645BBE">
        <w:rPr>
          <w:rFonts w:asciiTheme="minorHAnsi" w:hAnsiTheme="minorHAnsi" w:cstheme="minorHAnsi"/>
        </w:rPr>
        <w:t xml:space="preserve">Wykonawca, który polega na sytuacji finansowej lub ekonomicznej innych podmiotów, odpowiada solidarnie z podmiotem, który zobowiązał się do udostępnienia </w:t>
      </w:r>
      <w:r w:rsidR="007C7B86" w:rsidRPr="00645BBE">
        <w:rPr>
          <w:rFonts w:asciiTheme="minorHAnsi" w:hAnsiTheme="minorHAnsi" w:cstheme="minorHAnsi"/>
          <w:spacing w:val="-3"/>
        </w:rPr>
        <w:t>zasobów,</w:t>
      </w:r>
      <w:r w:rsidR="007C7B86" w:rsidRPr="00645BBE">
        <w:rPr>
          <w:rFonts w:asciiTheme="minorHAnsi" w:hAnsiTheme="minorHAnsi" w:cstheme="minorHAnsi"/>
          <w:spacing w:val="8"/>
        </w:rPr>
        <w:t xml:space="preserve"> </w:t>
      </w:r>
      <w:r w:rsidR="007C7B86" w:rsidRPr="00645BBE">
        <w:rPr>
          <w:rFonts w:asciiTheme="minorHAnsi" w:hAnsiTheme="minorHAnsi" w:cstheme="minorHAnsi"/>
        </w:rPr>
        <w:t>za</w:t>
      </w:r>
      <w:r w:rsidR="00645BBE">
        <w:rPr>
          <w:rFonts w:asciiTheme="minorHAnsi" w:hAnsiTheme="minorHAnsi" w:cstheme="minorHAnsi"/>
        </w:rPr>
        <w:t xml:space="preserve"> </w:t>
      </w:r>
      <w:r w:rsidR="007C7B86" w:rsidRPr="00645BBE">
        <w:rPr>
          <w:rFonts w:asciiTheme="minorHAnsi" w:hAnsiTheme="minorHAnsi" w:cstheme="minorHAnsi"/>
        </w:rPr>
        <w:t>szkodę poniesioną przez Zamawiającego powstałą wskutek nieudostępnienia tych zasobów, chyba że za nieudostępnienie zasobów nie ponosi winy</w:t>
      </w:r>
    </w:p>
    <w:p w:rsidR="0070386E" w:rsidRDefault="0070386E" w:rsidP="0070386E">
      <w:pPr>
        <w:pStyle w:val="Akapitzlist"/>
        <w:tabs>
          <w:tab w:val="left" w:pos="960"/>
        </w:tabs>
        <w:spacing w:before="149" w:line="276" w:lineRule="auto"/>
        <w:ind w:left="959" w:right="695" w:hanging="533"/>
        <w:rPr>
          <w:rFonts w:asciiTheme="minorHAnsi" w:hAnsiTheme="minorHAnsi" w:cstheme="minorHAnsi"/>
        </w:rPr>
      </w:pPr>
      <w:r>
        <w:rPr>
          <w:rFonts w:asciiTheme="minorHAnsi" w:hAnsiTheme="minorHAnsi" w:cstheme="minorHAnsi"/>
        </w:rPr>
        <w:t xml:space="preserve">12.7 </w:t>
      </w:r>
      <w:r w:rsidR="007C7B86" w:rsidRPr="00A80EA1">
        <w:rPr>
          <w:rFonts w:asciiTheme="minorHAnsi" w:hAnsiTheme="minorHAnsi" w:cstheme="minorHAnsi"/>
        </w:rPr>
        <w:t>Jeżeli zdolności techniczne lub zawodowe lub sytuacja ekonomiczna lub finansowa,</w:t>
      </w:r>
      <w:r>
        <w:rPr>
          <w:rFonts w:asciiTheme="minorHAnsi" w:hAnsiTheme="minorHAnsi" w:cstheme="minorHAnsi"/>
        </w:rPr>
        <w:t xml:space="preserve"> podmiotu, o którym mowa w pkt. 12.</w:t>
      </w:r>
      <w:r w:rsidR="007C7B86" w:rsidRPr="00A80EA1">
        <w:rPr>
          <w:rFonts w:asciiTheme="minorHAnsi" w:hAnsiTheme="minorHAnsi" w:cstheme="minorHAnsi"/>
        </w:rPr>
        <w:t>1, nie potwierdzają spełnienia przez wykonawcę warunków udziału w postępowaniu lub zachodzą wobec tych podmiotów podstawy wykluczenia, zamawiający żąda, aby wykonawca w terminie określonym przez</w:t>
      </w:r>
      <w:r w:rsidR="007C7B86" w:rsidRPr="00A80EA1">
        <w:rPr>
          <w:rFonts w:asciiTheme="minorHAnsi" w:hAnsiTheme="minorHAnsi" w:cstheme="minorHAnsi"/>
          <w:spacing w:val="-12"/>
        </w:rPr>
        <w:t xml:space="preserve"> </w:t>
      </w:r>
      <w:r w:rsidR="007C7B86" w:rsidRPr="00A80EA1">
        <w:rPr>
          <w:rFonts w:asciiTheme="minorHAnsi" w:hAnsiTheme="minorHAnsi" w:cstheme="minorHAnsi"/>
        </w:rPr>
        <w:t>zamawiającego:</w:t>
      </w:r>
    </w:p>
    <w:p w:rsidR="00BC24C7" w:rsidRPr="00A80EA1" w:rsidRDefault="0070386E" w:rsidP="0070386E">
      <w:pPr>
        <w:pStyle w:val="Akapitzlist"/>
        <w:tabs>
          <w:tab w:val="left" w:pos="960"/>
        </w:tabs>
        <w:spacing w:before="149" w:line="276" w:lineRule="auto"/>
        <w:ind w:left="959" w:right="695" w:firstLine="34"/>
        <w:rPr>
          <w:rFonts w:asciiTheme="minorHAnsi" w:hAnsiTheme="minorHAnsi" w:cstheme="minorHAnsi"/>
        </w:rPr>
      </w:pPr>
      <w:r>
        <w:rPr>
          <w:rFonts w:asciiTheme="minorHAnsi" w:hAnsiTheme="minorHAnsi" w:cstheme="minorHAnsi"/>
        </w:rPr>
        <w:t xml:space="preserve">12.7.1 </w:t>
      </w:r>
      <w:r w:rsidR="007C7B86" w:rsidRPr="00A80EA1">
        <w:rPr>
          <w:rFonts w:asciiTheme="minorHAnsi" w:hAnsiTheme="minorHAnsi" w:cstheme="minorHAnsi"/>
        </w:rPr>
        <w:t>zastąpił ten podmiot innym podmiotem lub podmiotami lub zobowiązał się do osobistego wykonania odpowiedniej części zamówienia, jeżeli wykaże zdolności techniczne lub zawodowe lub sytuację finansową lub ek</w:t>
      </w:r>
      <w:r w:rsidR="00155D93">
        <w:rPr>
          <w:rFonts w:asciiTheme="minorHAnsi" w:hAnsiTheme="minorHAnsi" w:cstheme="minorHAnsi"/>
        </w:rPr>
        <w:t>onomiczną, o których mowa w pkt. 5.1.2.</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155D93" w:rsidP="00155D93">
      <w:pPr>
        <w:pStyle w:val="Nagwek11"/>
        <w:tabs>
          <w:tab w:val="left" w:pos="754"/>
        </w:tabs>
        <w:spacing w:before="1" w:line="276" w:lineRule="auto"/>
        <w:ind w:left="43"/>
        <w:rPr>
          <w:rFonts w:asciiTheme="minorHAnsi" w:hAnsiTheme="minorHAnsi" w:cstheme="minorHAnsi"/>
          <w:sz w:val="22"/>
          <w:szCs w:val="22"/>
        </w:rPr>
      </w:pPr>
      <w:r>
        <w:rPr>
          <w:rFonts w:asciiTheme="minorHAnsi" w:hAnsiTheme="minorHAnsi" w:cstheme="minorHAnsi"/>
          <w:sz w:val="22"/>
          <w:szCs w:val="22"/>
        </w:rPr>
        <w:t xml:space="preserve">13. </w:t>
      </w:r>
      <w:r w:rsidR="007C7B86" w:rsidRPr="00A80EA1">
        <w:rPr>
          <w:rFonts w:asciiTheme="minorHAnsi" w:hAnsiTheme="minorHAnsi" w:cstheme="minorHAnsi"/>
          <w:sz w:val="22"/>
          <w:szCs w:val="22"/>
        </w:rPr>
        <w:t>OPIS SPOSOBU UDZIELANIA WYJAŚNIEŃ TREŚCI</w:t>
      </w:r>
      <w:r w:rsidR="007C7B86" w:rsidRPr="00A80EA1">
        <w:rPr>
          <w:rFonts w:asciiTheme="minorHAnsi" w:hAnsiTheme="minorHAnsi" w:cstheme="minorHAnsi"/>
          <w:spacing w:val="-28"/>
          <w:sz w:val="22"/>
          <w:szCs w:val="22"/>
        </w:rPr>
        <w:t xml:space="preserve"> </w:t>
      </w:r>
      <w:r w:rsidR="007C7B86" w:rsidRPr="00A80EA1">
        <w:rPr>
          <w:rFonts w:asciiTheme="minorHAnsi" w:hAnsiTheme="minorHAnsi" w:cstheme="minorHAnsi"/>
          <w:sz w:val="22"/>
          <w:szCs w:val="22"/>
        </w:rPr>
        <w:t>SIWZ</w:t>
      </w:r>
    </w:p>
    <w:p w:rsidR="00BC24C7" w:rsidRPr="00A80EA1" w:rsidRDefault="00BC24C7" w:rsidP="00A80EA1">
      <w:pPr>
        <w:pStyle w:val="Tekstpodstawowy"/>
        <w:spacing w:before="6" w:line="276" w:lineRule="auto"/>
        <w:rPr>
          <w:rFonts w:asciiTheme="minorHAnsi" w:hAnsiTheme="minorHAnsi" w:cstheme="minorHAnsi"/>
          <w:b/>
          <w:sz w:val="22"/>
          <w:szCs w:val="22"/>
        </w:rPr>
      </w:pPr>
    </w:p>
    <w:p w:rsidR="00BC24C7" w:rsidRPr="00155D93" w:rsidRDefault="00155D93" w:rsidP="00910E27">
      <w:pPr>
        <w:tabs>
          <w:tab w:val="left" w:pos="960"/>
        </w:tabs>
        <w:spacing w:line="276" w:lineRule="auto"/>
        <w:ind w:left="1134" w:right="697" w:hanging="459"/>
        <w:jc w:val="both"/>
        <w:rPr>
          <w:rFonts w:asciiTheme="minorHAnsi" w:hAnsiTheme="minorHAnsi" w:cstheme="minorHAnsi"/>
        </w:rPr>
      </w:pPr>
      <w:r>
        <w:rPr>
          <w:rFonts w:asciiTheme="minorHAnsi" w:hAnsiTheme="minorHAnsi" w:cstheme="minorHAnsi"/>
          <w:spacing w:val="-3"/>
        </w:rPr>
        <w:t xml:space="preserve">13.1 </w:t>
      </w:r>
      <w:r w:rsidR="007C7B86" w:rsidRPr="00155D93">
        <w:rPr>
          <w:rFonts w:asciiTheme="minorHAnsi" w:hAnsiTheme="minorHAnsi" w:cstheme="minorHAnsi"/>
          <w:spacing w:val="-3"/>
        </w:rPr>
        <w:t xml:space="preserve">Wykonawca </w:t>
      </w:r>
      <w:r w:rsidR="007C7B86" w:rsidRPr="00155D93">
        <w:rPr>
          <w:rFonts w:asciiTheme="minorHAnsi" w:hAnsiTheme="minorHAnsi" w:cstheme="minorHAnsi"/>
        </w:rPr>
        <w:t>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w:t>
      </w:r>
      <w:r w:rsidR="007C7B86" w:rsidRPr="00155D93">
        <w:rPr>
          <w:rFonts w:asciiTheme="minorHAnsi" w:hAnsiTheme="minorHAnsi" w:cstheme="minorHAnsi"/>
          <w:b/>
        </w:rPr>
        <w:t xml:space="preserve">: </w:t>
      </w:r>
      <w:hyperlink r:id="rId9">
        <w:r w:rsidR="007C7B86" w:rsidRPr="00155D93">
          <w:rPr>
            <w:rFonts w:asciiTheme="minorHAnsi" w:hAnsiTheme="minorHAnsi" w:cstheme="minorHAnsi"/>
            <w:b/>
            <w:spacing w:val="-16"/>
          </w:rPr>
          <w:t xml:space="preserve"> </w:t>
        </w:r>
        <w:r w:rsidR="008B71AC" w:rsidRPr="00155D93">
          <w:rPr>
            <w:rFonts w:asciiTheme="minorHAnsi" w:hAnsiTheme="minorHAnsi" w:cstheme="minorHAnsi"/>
            <w:b/>
            <w:u w:val="single" w:color="000080"/>
          </w:rPr>
          <w:t>www.bip.starepole</w:t>
        </w:r>
        <w:r w:rsidR="007C7B86" w:rsidRPr="00155D93">
          <w:rPr>
            <w:rFonts w:asciiTheme="minorHAnsi" w:hAnsiTheme="minorHAnsi" w:cstheme="minorHAnsi"/>
            <w:b/>
            <w:u w:val="single" w:color="000080"/>
          </w:rPr>
          <w:t>.pl</w:t>
        </w:r>
      </w:hyperlink>
    </w:p>
    <w:p w:rsidR="00BC24C7" w:rsidRPr="00155D93" w:rsidRDefault="00155D93" w:rsidP="00D54BAE">
      <w:pPr>
        <w:pStyle w:val="Akapitzlist"/>
        <w:tabs>
          <w:tab w:val="left" w:pos="709"/>
        </w:tabs>
        <w:spacing w:before="155" w:line="276" w:lineRule="auto"/>
        <w:ind w:left="1134" w:right="710" w:hanging="425"/>
        <w:rPr>
          <w:rFonts w:asciiTheme="minorHAnsi" w:hAnsiTheme="minorHAnsi" w:cstheme="minorHAnsi"/>
        </w:rPr>
      </w:pPr>
      <w:r w:rsidRPr="00155D93">
        <w:rPr>
          <w:rFonts w:asciiTheme="minorHAnsi" w:hAnsiTheme="minorHAnsi" w:cstheme="minorHAnsi"/>
        </w:rPr>
        <w:t xml:space="preserve">13.2 </w:t>
      </w:r>
      <w:r w:rsidR="007C7B86" w:rsidRPr="00155D93">
        <w:rPr>
          <w:rFonts w:asciiTheme="minorHAnsi" w:hAnsiTheme="minorHAnsi" w:cstheme="minorHAnsi"/>
        </w:rPr>
        <w:t xml:space="preserve">Pytania należy kierować na adres: Urząd Gminy </w:t>
      </w:r>
      <w:r w:rsidR="00910E27">
        <w:rPr>
          <w:rFonts w:asciiTheme="minorHAnsi" w:hAnsiTheme="minorHAnsi" w:cstheme="minorHAnsi"/>
          <w:spacing w:val="-4"/>
        </w:rPr>
        <w:t>Stare Pole,</w:t>
      </w:r>
      <w:r w:rsidR="007C7B86" w:rsidRPr="00155D93">
        <w:rPr>
          <w:rFonts w:asciiTheme="minorHAnsi" w:hAnsiTheme="minorHAnsi" w:cstheme="minorHAnsi"/>
          <w:spacing w:val="-4"/>
        </w:rPr>
        <w:t xml:space="preserve"> </w:t>
      </w:r>
      <w:r w:rsidR="007C7B86" w:rsidRPr="00155D93">
        <w:rPr>
          <w:rFonts w:asciiTheme="minorHAnsi" w:hAnsiTheme="minorHAnsi" w:cstheme="minorHAnsi"/>
        </w:rPr>
        <w:t xml:space="preserve">ul. </w:t>
      </w:r>
      <w:r w:rsidR="00910E27">
        <w:rPr>
          <w:rFonts w:asciiTheme="minorHAnsi" w:hAnsiTheme="minorHAnsi" w:cstheme="minorHAnsi"/>
        </w:rPr>
        <w:t>Marynarki Wojennej 6</w:t>
      </w:r>
      <w:r w:rsidR="007C7B86" w:rsidRPr="00155D93">
        <w:rPr>
          <w:rFonts w:asciiTheme="minorHAnsi" w:hAnsiTheme="minorHAnsi" w:cstheme="minorHAnsi"/>
        </w:rPr>
        <w:t>, 8</w:t>
      </w:r>
      <w:r w:rsidR="00910E27">
        <w:rPr>
          <w:rFonts w:asciiTheme="minorHAnsi" w:hAnsiTheme="minorHAnsi" w:cstheme="minorHAnsi"/>
        </w:rPr>
        <w:t>2-220 Stare Pole</w:t>
      </w:r>
      <w:r w:rsidR="007C7B86" w:rsidRPr="00155D93">
        <w:rPr>
          <w:rFonts w:asciiTheme="minorHAnsi" w:hAnsiTheme="minorHAnsi" w:cstheme="minorHAnsi"/>
          <w:spacing w:val="-6"/>
        </w:rPr>
        <w:t>.</w:t>
      </w:r>
    </w:p>
    <w:p w:rsidR="00BC24C7" w:rsidRPr="00A80EA1" w:rsidRDefault="00910E27" w:rsidP="00910E27">
      <w:pPr>
        <w:pStyle w:val="Akapitzlist"/>
        <w:tabs>
          <w:tab w:val="left" w:pos="709"/>
        </w:tabs>
        <w:spacing w:before="148" w:line="276" w:lineRule="auto"/>
        <w:ind w:left="959" w:right="696" w:hanging="250"/>
        <w:rPr>
          <w:rFonts w:asciiTheme="minorHAnsi" w:hAnsiTheme="minorHAnsi" w:cstheme="minorHAnsi"/>
        </w:rPr>
      </w:pPr>
      <w:r>
        <w:rPr>
          <w:rFonts w:asciiTheme="minorHAnsi" w:hAnsiTheme="minorHAnsi" w:cstheme="minorHAnsi"/>
        </w:rPr>
        <w:t xml:space="preserve">13.3 </w:t>
      </w:r>
      <w:r w:rsidR="007C7B86" w:rsidRPr="00A80EA1">
        <w:rPr>
          <w:rFonts w:asciiTheme="minorHAnsi" w:hAnsiTheme="minorHAnsi" w:cstheme="minorHAnsi"/>
        </w:rPr>
        <w:t>W przypadku rozbieżności pomiędzy treścią niniejszej SIWZ</w:t>
      </w:r>
      <w:r>
        <w:rPr>
          <w:rFonts w:asciiTheme="minorHAnsi" w:hAnsiTheme="minorHAnsi" w:cstheme="minorHAnsi"/>
        </w:rPr>
        <w:t>,</w:t>
      </w:r>
      <w:r w:rsidR="007C7B86" w:rsidRPr="00A80EA1">
        <w:rPr>
          <w:rFonts w:asciiTheme="minorHAnsi" w:hAnsiTheme="minorHAnsi" w:cstheme="minorHAnsi"/>
        </w:rPr>
        <w:t xml:space="preserve"> a treścią udzielonych odpowiedzi, jako obowiązującą należy przyjąć treść pisma zawierającego późniejsze oświadczenie Zamawiającego.</w:t>
      </w:r>
    </w:p>
    <w:p w:rsidR="00BC24C7" w:rsidRPr="00A80EA1" w:rsidRDefault="00910E27" w:rsidP="00910E27">
      <w:pPr>
        <w:pStyle w:val="Akapitzlist"/>
        <w:tabs>
          <w:tab w:val="left" w:pos="960"/>
        </w:tabs>
        <w:spacing w:before="154" w:line="276" w:lineRule="auto"/>
        <w:ind w:left="959" w:right="697" w:hanging="250"/>
        <w:rPr>
          <w:rFonts w:asciiTheme="minorHAnsi" w:hAnsiTheme="minorHAnsi" w:cstheme="minorHAnsi"/>
        </w:rPr>
      </w:pPr>
      <w:r>
        <w:rPr>
          <w:rFonts w:asciiTheme="minorHAnsi" w:hAnsiTheme="minorHAnsi" w:cstheme="minorHAnsi"/>
        </w:rPr>
        <w:t xml:space="preserve">13.4 Przedłużenie terminu składania ofert nie </w:t>
      </w:r>
      <w:r w:rsidR="007C7B86" w:rsidRPr="00A80EA1">
        <w:rPr>
          <w:rFonts w:asciiTheme="minorHAnsi" w:hAnsiTheme="minorHAnsi" w:cstheme="minorHAnsi"/>
        </w:rPr>
        <w:t>wpływa na bieg</w:t>
      </w:r>
      <w:r>
        <w:rPr>
          <w:rFonts w:asciiTheme="minorHAnsi" w:hAnsiTheme="minorHAnsi" w:cstheme="minorHAnsi"/>
        </w:rPr>
        <w:t xml:space="preserve"> termin </w:t>
      </w:r>
      <w:r w:rsidR="007C7B86" w:rsidRPr="00A80EA1">
        <w:rPr>
          <w:rFonts w:asciiTheme="minorHAnsi" w:hAnsiTheme="minorHAnsi" w:cstheme="minorHAnsi"/>
        </w:rPr>
        <w:t>składania  wniosku,</w:t>
      </w:r>
      <w:r>
        <w:rPr>
          <w:rFonts w:asciiTheme="minorHAnsi" w:hAnsiTheme="minorHAnsi" w:cstheme="minorHAnsi"/>
        </w:rPr>
        <w:t xml:space="preserve"> o którym mowa w pkt. 13.</w:t>
      </w:r>
      <w:r w:rsidR="007C7B86" w:rsidRPr="00A80EA1">
        <w:rPr>
          <w:rFonts w:asciiTheme="minorHAnsi" w:hAnsiTheme="minorHAnsi" w:cstheme="minorHAnsi"/>
          <w:spacing w:val="-2"/>
        </w:rPr>
        <w:t xml:space="preserve"> </w:t>
      </w:r>
      <w:r w:rsidR="007C7B86" w:rsidRPr="00A80EA1">
        <w:rPr>
          <w:rFonts w:asciiTheme="minorHAnsi" w:hAnsiTheme="minorHAnsi" w:cstheme="minorHAnsi"/>
        </w:rPr>
        <w:t>1.</w:t>
      </w:r>
    </w:p>
    <w:p w:rsidR="00BC24C7" w:rsidRPr="00910E27" w:rsidRDefault="00910E27" w:rsidP="00910E27">
      <w:pPr>
        <w:tabs>
          <w:tab w:val="left" w:pos="960"/>
        </w:tabs>
        <w:spacing w:before="146" w:line="276" w:lineRule="auto"/>
        <w:ind w:left="993" w:right="700" w:hanging="284"/>
        <w:jc w:val="both"/>
        <w:rPr>
          <w:rFonts w:asciiTheme="minorHAnsi" w:hAnsiTheme="minorHAnsi" w:cstheme="minorHAnsi"/>
        </w:rPr>
      </w:pPr>
      <w:r>
        <w:rPr>
          <w:rFonts w:asciiTheme="minorHAnsi" w:hAnsiTheme="minorHAnsi" w:cstheme="minorHAnsi"/>
        </w:rPr>
        <w:t xml:space="preserve">13.5 </w:t>
      </w:r>
      <w:r w:rsidR="007C7B86" w:rsidRPr="00910E27">
        <w:rPr>
          <w:rFonts w:asciiTheme="minorHAnsi" w:hAnsiTheme="minorHAnsi" w:cstheme="minorHAnsi"/>
        </w:rPr>
        <w:t>Zamawiający nie zamierza zwołać zebrania wszystkich Wykonawców w celu wyjaśnienia treści</w:t>
      </w:r>
      <w:r w:rsidR="007C7B86" w:rsidRPr="00910E27">
        <w:rPr>
          <w:rFonts w:asciiTheme="minorHAnsi" w:hAnsiTheme="minorHAnsi" w:cstheme="minorHAnsi"/>
          <w:spacing w:val="-1"/>
        </w:rPr>
        <w:t xml:space="preserve"> </w:t>
      </w:r>
      <w:r w:rsidR="007C7B86" w:rsidRPr="00910E27">
        <w:rPr>
          <w:rFonts w:asciiTheme="minorHAnsi" w:hAnsiTheme="minorHAnsi" w:cstheme="minorHAnsi"/>
        </w:rPr>
        <w:t>SIWZ.</w:t>
      </w:r>
    </w:p>
    <w:p w:rsidR="00BC24C7" w:rsidRPr="00910E27" w:rsidRDefault="00910E27" w:rsidP="00910E27">
      <w:pPr>
        <w:tabs>
          <w:tab w:val="left" w:pos="960"/>
        </w:tabs>
        <w:spacing w:before="146" w:line="276" w:lineRule="auto"/>
        <w:ind w:left="993" w:right="699" w:hanging="318"/>
        <w:jc w:val="both"/>
        <w:rPr>
          <w:rFonts w:asciiTheme="minorHAnsi" w:hAnsiTheme="minorHAnsi" w:cstheme="minorHAnsi"/>
        </w:rPr>
      </w:pPr>
      <w:r>
        <w:rPr>
          <w:rFonts w:asciiTheme="minorHAnsi" w:hAnsiTheme="minorHAnsi" w:cstheme="minorHAnsi"/>
        </w:rPr>
        <w:t xml:space="preserve">13.6 </w:t>
      </w:r>
      <w:r w:rsidR="007C7B86" w:rsidRPr="00910E27">
        <w:rPr>
          <w:rFonts w:asciiTheme="minorHAnsi" w:hAnsiTheme="minorHAnsi" w:cstheme="minorHAnsi"/>
        </w:rPr>
        <w:t>Jeżeli w postępowaniu prowadzonym w trybie przetargu nieograniczonego zmiana treści SIWZ prowadzi do zmiany treści ogłoszenia o zamówieniu, Zamawiający zamieszcza ogłoszenie o zmianie</w:t>
      </w:r>
      <w:r w:rsidR="007C7B86" w:rsidRPr="00910E27">
        <w:rPr>
          <w:rFonts w:asciiTheme="minorHAnsi" w:hAnsiTheme="minorHAnsi" w:cstheme="minorHAnsi"/>
          <w:spacing w:val="-1"/>
        </w:rPr>
        <w:t xml:space="preserve"> </w:t>
      </w:r>
      <w:r w:rsidR="007C7B86" w:rsidRPr="00910E27">
        <w:rPr>
          <w:rFonts w:asciiTheme="minorHAnsi" w:hAnsiTheme="minorHAnsi" w:cstheme="minorHAnsi"/>
        </w:rPr>
        <w:t>ogłoszenia.</w:t>
      </w:r>
    </w:p>
    <w:p w:rsidR="00BC24C7" w:rsidRPr="00A80EA1" w:rsidRDefault="00910E27" w:rsidP="00910E27">
      <w:pPr>
        <w:pStyle w:val="Nagwek11"/>
        <w:tabs>
          <w:tab w:val="left" w:pos="960"/>
        </w:tabs>
        <w:spacing w:before="158" w:line="276" w:lineRule="auto"/>
        <w:ind w:left="959" w:right="693" w:hanging="250"/>
        <w:jc w:val="both"/>
        <w:rPr>
          <w:rFonts w:asciiTheme="minorHAnsi" w:hAnsiTheme="minorHAnsi" w:cstheme="minorHAnsi"/>
          <w:color w:val="FF0000"/>
          <w:sz w:val="22"/>
          <w:szCs w:val="22"/>
        </w:rPr>
      </w:pPr>
      <w:r>
        <w:rPr>
          <w:rFonts w:asciiTheme="minorHAnsi" w:hAnsiTheme="minorHAnsi" w:cstheme="minorHAnsi"/>
          <w:sz w:val="22"/>
          <w:szCs w:val="22"/>
        </w:rPr>
        <w:t xml:space="preserve">13.7 </w:t>
      </w:r>
      <w:r w:rsidR="007C7B86" w:rsidRPr="00A80EA1">
        <w:rPr>
          <w:rFonts w:asciiTheme="minorHAnsi" w:hAnsiTheme="minorHAnsi" w:cstheme="minorHAnsi"/>
          <w:sz w:val="22"/>
          <w:szCs w:val="22"/>
        </w:rPr>
        <w:t xml:space="preserve">Jeżeli  w  wyniku  zmiany  treści  SIWZ  nieprowadzącej  do  zmiany  treści  ogłoszenia  o zamówieniu jest niezbędny dodatkowy czas na wprowadzenie zmian w ofertach, Zamawiający przedłuża termin składania ofert i informuje o tym </w:t>
      </w:r>
      <w:r w:rsidR="007C7B86" w:rsidRPr="00A80EA1">
        <w:rPr>
          <w:rFonts w:asciiTheme="minorHAnsi" w:hAnsiTheme="minorHAnsi" w:cstheme="minorHAnsi"/>
          <w:spacing w:val="-3"/>
          <w:sz w:val="22"/>
          <w:szCs w:val="22"/>
        </w:rPr>
        <w:t xml:space="preserve">Wykonawców, </w:t>
      </w:r>
      <w:r w:rsidR="007C7B86" w:rsidRPr="00A80EA1">
        <w:rPr>
          <w:rFonts w:asciiTheme="minorHAnsi" w:hAnsiTheme="minorHAnsi" w:cstheme="minorHAnsi"/>
          <w:sz w:val="22"/>
          <w:szCs w:val="22"/>
        </w:rPr>
        <w:t xml:space="preserve">którym przekazano SIWZ oraz zamieszcza stosowną informację na stronie internetowej </w:t>
      </w:r>
      <w:r w:rsidRPr="00910E27">
        <w:rPr>
          <w:rFonts w:asciiTheme="minorHAnsi" w:hAnsiTheme="minorHAnsi" w:cstheme="minorHAnsi"/>
          <w:sz w:val="22"/>
          <w:u w:val="single"/>
        </w:rPr>
        <w:t>www.bip.starepole.pl</w:t>
      </w:r>
      <w:r>
        <w:rPr>
          <w:rFonts w:asciiTheme="minorHAnsi" w:hAnsiTheme="minorHAnsi" w:cstheme="minorHAnsi"/>
          <w:sz w:val="22"/>
          <w:u w:val="single"/>
        </w:rPr>
        <w:t>.</w:t>
      </w:r>
    </w:p>
    <w:p w:rsidR="00BC24C7" w:rsidRPr="00A80EA1" w:rsidRDefault="00BC24C7" w:rsidP="00A80EA1">
      <w:pPr>
        <w:pStyle w:val="Tekstpodstawowy"/>
        <w:spacing w:before="1" w:line="276" w:lineRule="auto"/>
        <w:rPr>
          <w:rFonts w:asciiTheme="minorHAnsi" w:hAnsiTheme="minorHAnsi" w:cstheme="minorHAnsi"/>
          <w:b/>
          <w:sz w:val="22"/>
          <w:szCs w:val="22"/>
        </w:rPr>
      </w:pPr>
    </w:p>
    <w:p w:rsidR="00BC24C7" w:rsidRDefault="00910E27" w:rsidP="00910E27">
      <w:pPr>
        <w:tabs>
          <w:tab w:val="left" w:pos="754"/>
        </w:tabs>
        <w:spacing w:before="1" w:line="276" w:lineRule="auto"/>
        <w:ind w:left="43" w:firstLine="241"/>
        <w:rPr>
          <w:rFonts w:asciiTheme="minorHAnsi" w:hAnsiTheme="minorHAnsi" w:cstheme="minorHAnsi"/>
          <w:b/>
          <w:spacing w:val="-3"/>
        </w:rPr>
      </w:pPr>
      <w:r>
        <w:rPr>
          <w:rFonts w:asciiTheme="minorHAnsi" w:hAnsiTheme="minorHAnsi" w:cstheme="minorHAnsi"/>
          <w:b/>
        </w:rPr>
        <w:t xml:space="preserve">14. </w:t>
      </w:r>
      <w:r w:rsidR="007C7B86" w:rsidRPr="00910E27">
        <w:rPr>
          <w:rFonts w:asciiTheme="minorHAnsi" w:hAnsiTheme="minorHAnsi" w:cstheme="minorHAnsi"/>
          <w:b/>
        </w:rPr>
        <w:t>MIEJSCE ORAZ TERMIN SKŁADANIA</w:t>
      </w:r>
      <w:r w:rsidR="007C7B86" w:rsidRPr="00910E27">
        <w:rPr>
          <w:rFonts w:asciiTheme="minorHAnsi" w:hAnsiTheme="minorHAnsi" w:cstheme="minorHAnsi"/>
          <w:b/>
          <w:spacing w:val="-44"/>
        </w:rPr>
        <w:t xml:space="preserve"> </w:t>
      </w:r>
      <w:r w:rsidR="007C7B86" w:rsidRPr="00910E27">
        <w:rPr>
          <w:rFonts w:asciiTheme="minorHAnsi" w:hAnsiTheme="minorHAnsi" w:cstheme="minorHAnsi"/>
          <w:b/>
        </w:rPr>
        <w:t xml:space="preserve">I </w:t>
      </w:r>
      <w:r w:rsidR="007C7B86" w:rsidRPr="00910E27">
        <w:rPr>
          <w:rFonts w:asciiTheme="minorHAnsi" w:hAnsiTheme="minorHAnsi" w:cstheme="minorHAnsi"/>
          <w:b/>
          <w:spacing w:val="-4"/>
        </w:rPr>
        <w:t xml:space="preserve">OTWARCIA </w:t>
      </w:r>
      <w:r w:rsidR="007C7B86" w:rsidRPr="00910E27">
        <w:rPr>
          <w:rFonts w:asciiTheme="minorHAnsi" w:hAnsiTheme="minorHAnsi" w:cstheme="minorHAnsi"/>
          <w:b/>
          <w:spacing w:val="-3"/>
        </w:rPr>
        <w:t>OFERT</w:t>
      </w:r>
    </w:p>
    <w:p w:rsidR="00910E27" w:rsidRPr="00910E27" w:rsidRDefault="00910E27" w:rsidP="00910E27">
      <w:pPr>
        <w:tabs>
          <w:tab w:val="left" w:pos="754"/>
        </w:tabs>
        <w:spacing w:before="1" w:line="276" w:lineRule="auto"/>
        <w:ind w:left="43" w:firstLine="241"/>
        <w:rPr>
          <w:rFonts w:asciiTheme="minorHAnsi" w:hAnsiTheme="minorHAnsi" w:cstheme="minorHAnsi"/>
          <w:b/>
        </w:rPr>
      </w:pPr>
    </w:p>
    <w:p w:rsidR="00BC24C7" w:rsidRPr="00910E27" w:rsidRDefault="00910E27" w:rsidP="00910E27">
      <w:pPr>
        <w:pStyle w:val="Akapitzlist"/>
        <w:tabs>
          <w:tab w:val="left" w:pos="960"/>
        </w:tabs>
        <w:spacing w:line="276" w:lineRule="auto"/>
        <w:ind w:left="959" w:right="694" w:hanging="250"/>
        <w:rPr>
          <w:rFonts w:asciiTheme="minorHAnsi" w:hAnsiTheme="minorHAnsi" w:cstheme="minorHAnsi"/>
        </w:rPr>
      </w:pPr>
      <w:r>
        <w:rPr>
          <w:rFonts w:asciiTheme="minorHAnsi" w:hAnsiTheme="minorHAnsi" w:cstheme="minorHAnsi"/>
        </w:rPr>
        <w:t xml:space="preserve">14.1 </w:t>
      </w:r>
      <w:r w:rsidR="007C7B86" w:rsidRPr="00910E27">
        <w:rPr>
          <w:rFonts w:asciiTheme="minorHAnsi" w:hAnsiTheme="minorHAnsi" w:cstheme="minorHAnsi"/>
        </w:rPr>
        <w:t>Oferty należy składać w Urzędzie Gminy</w:t>
      </w:r>
      <w:r w:rsidRPr="00910E27">
        <w:rPr>
          <w:rFonts w:asciiTheme="minorHAnsi" w:hAnsiTheme="minorHAnsi" w:cstheme="minorHAnsi"/>
        </w:rPr>
        <w:t xml:space="preserve"> Stare Pole</w:t>
      </w:r>
      <w:r w:rsidR="007C7B86" w:rsidRPr="00910E27">
        <w:rPr>
          <w:rFonts w:asciiTheme="minorHAnsi" w:hAnsiTheme="minorHAnsi" w:cstheme="minorHAnsi"/>
        </w:rPr>
        <w:t xml:space="preserve"> przy ul. </w:t>
      </w:r>
      <w:r w:rsidRPr="00910E27">
        <w:rPr>
          <w:rFonts w:asciiTheme="minorHAnsi" w:hAnsiTheme="minorHAnsi" w:cstheme="minorHAnsi"/>
        </w:rPr>
        <w:t>Marynarki Wojennej 6, 82-220 Stare Pole</w:t>
      </w:r>
      <w:r w:rsidR="007C7B86" w:rsidRPr="00910E27">
        <w:rPr>
          <w:rFonts w:asciiTheme="minorHAnsi" w:hAnsiTheme="minorHAnsi" w:cstheme="minorHAnsi"/>
          <w:spacing w:val="-4"/>
        </w:rPr>
        <w:t xml:space="preserve"> </w:t>
      </w:r>
      <w:r w:rsidRPr="00910E27">
        <w:rPr>
          <w:rFonts w:asciiTheme="minorHAnsi" w:hAnsiTheme="minorHAnsi" w:cstheme="minorHAnsi"/>
        </w:rPr>
        <w:t>– I Piętro-S</w:t>
      </w:r>
      <w:r w:rsidR="007C7B86" w:rsidRPr="00910E27">
        <w:rPr>
          <w:rFonts w:asciiTheme="minorHAnsi" w:hAnsiTheme="minorHAnsi" w:cstheme="minorHAnsi"/>
        </w:rPr>
        <w:t>ekretariat</w:t>
      </w:r>
      <w:r w:rsidRPr="00910E27">
        <w:rPr>
          <w:rFonts w:asciiTheme="minorHAnsi" w:hAnsiTheme="minorHAnsi" w:cstheme="minorHAnsi"/>
        </w:rPr>
        <w:t xml:space="preserve"> w terminie do dnia </w:t>
      </w:r>
      <w:r w:rsidRPr="00910E27">
        <w:rPr>
          <w:rFonts w:asciiTheme="minorHAnsi" w:hAnsiTheme="minorHAnsi" w:cstheme="minorHAnsi"/>
          <w:b/>
          <w:u w:val="single"/>
        </w:rPr>
        <w:t>11.07.201</w:t>
      </w:r>
      <w:r>
        <w:rPr>
          <w:rFonts w:asciiTheme="minorHAnsi" w:hAnsiTheme="minorHAnsi" w:cstheme="minorHAnsi"/>
          <w:b/>
          <w:u w:val="single"/>
        </w:rPr>
        <w:t xml:space="preserve">9 </w:t>
      </w:r>
      <w:r w:rsidR="007C7B86" w:rsidRPr="00910E27">
        <w:rPr>
          <w:rFonts w:asciiTheme="minorHAnsi" w:hAnsiTheme="minorHAnsi" w:cstheme="minorHAnsi"/>
          <w:b/>
          <w:u w:val="single"/>
        </w:rPr>
        <w:t>roku do godziny</w:t>
      </w:r>
      <w:r w:rsidR="007C7B86" w:rsidRPr="00910E27">
        <w:rPr>
          <w:rFonts w:asciiTheme="minorHAnsi" w:hAnsiTheme="minorHAnsi" w:cstheme="minorHAnsi"/>
          <w:b/>
          <w:spacing w:val="-8"/>
          <w:u w:val="single"/>
        </w:rPr>
        <w:t xml:space="preserve"> </w:t>
      </w:r>
      <w:r w:rsidR="007C7B86" w:rsidRPr="00910E27">
        <w:rPr>
          <w:rFonts w:asciiTheme="minorHAnsi" w:hAnsiTheme="minorHAnsi" w:cstheme="minorHAnsi"/>
          <w:b/>
          <w:u w:val="single"/>
        </w:rPr>
        <w:t>10:00</w:t>
      </w:r>
    </w:p>
    <w:p w:rsidR="00BC24C7" w:rsidRDefault="00910E27" w:rsidP="00910E27">
      <w:pPr>
        <w:pStyle w:val="Akapitzlist"/>
        <w:tabs>
          <w:tab w:val="left" w:pos="951"/>
        </w:tabs>
        <w:spacing w:before="2" w:line="276" w:lineRule="auto"/>
        <w:ind w:left="959" w:right="690" w:hanging="250"/>
        <w:rPr>
          <w:rFonts w:asciiTheme="minorHAnsi" w:hAnsiTheme="minorHAnsi" w:cstheme="minorHAnsi"/>
        </w:rPr>
      </w:pPr>
      <w:r>
        <w:rPr>
          <w:rFonts w:asciiTheme="minorHAnsi" w:hAnsiTheme="minorHAnsi" w:cstheme="minorHAnsi"/>
        </w:rPr>
        <w:t xml:space="preserve">14.2 </w:t>
      </w:r>
      <w:r w:rsidR="007C7B86" w:rsidRPr="00910E27">
        <w:rPr>
          <w:rFonts w:asciiTheme="minorHAnsi" w:hAnsiTheme="minorHAnsi" w:cstheme="minorHAnsi"/>
        </w:rPr>
        <w:t>Otwa</w:t>
      </w:r>
      <w:r w:rsidRPr="00910E27">
        <w:rPr>
          <w:rFonts w:asciiTheme="minorHAnsi" w:hAnsiTheme="minorHAnsi" w:cstheme="minorHAnsi"/>
        </w:rPr>
        <w:t xml:space="preserve">rcie ofert nastąpi dnia </w:t>
      </w:r>
      <w:r w:rsidRPr="00910E27">
        <w:rPr>
          <w:rFonts w:asciiTheme="minorHAnsi" w:hAnsiTheme="minorHAnsi" w:cstheme="minorHAnsi"/>
          <w:b/>
          <w:u w:val="single"/>
        </w:rPr>
        <w:t>11.07.2019</w:t>
      </w:r>
      <w:r w:rsidR="007C7B86" w:rsidRPr="00910E27">
        <w:rPr>
          <w:rFonts w:asciiTheme="minorHAnsi" w:hAnsiTheme="minorHAnsi" w:cstheme="minorHAnsi"/>
          <w:b/>
          <w:u w:val="single"/>
        </w:rPr>
        <w:t xml:space="preserve"> roku o godzinie 10:15</w:t>
      </w:r>
      <w:r w:rsidR="007C7B86" w:rsidRPr="00910E27">
        <w:rPr>
          <w:rFonts w:asciiTheme="minorHAnsi" w:hAnsiTheme="minorHAnsi" w:cstheme="minorHAnsi"/>
        </w:rPr>
        <w:t xml:space="preserve"> </w:t>
      </w:r>
      <w:r w:rsidRPr="00910E27">
        <w:rPr>
          <w:rFonts w:asciiTheme="minorHAnsi" w:hAnsiTheme="minorHAnsi" w:cstheme="minorHAnsi"/>
        </w:rPr>
        <w:t>Sala nr 20</w:t>
      </w:r>
      <w:r w:rsidR="00D54BAE">
        <w:rPr>
          <w:rFonts w:asciiTheme="minorHAnsi" w:hAnsiTheme="minorHAnsi" w:cstheme="minorHAnsi"/>
        </w:rPr>
        <w:br/>
      </w:r>
      <w:r w:rsidR="007C7B86" w:rsidRPr="00910E27">
        <w:rPr>
          <w:rFonts w:asciiTheme="minorHAnsi" w:hAnsiTheme="minorHAnsi" w:cstheme="minorHAnsi"/>
        </w:rPr>
        <w:t xml:space="preserve">w </w:t>
      </w:r>
      <w:r w:rsidRPr="00910E27">
        <w:rPr>
          <w:rFonts w:asciiTheme="minorHAnsi" w:hAnsiTheme="minorHAnsi" w:cstheme="minorHAnsi"/>
        </w:rPr>
        <w:t>Urzędzie Gminy Stare Pole przy ul. Marynarki Wojennej 6, 82-220 Stare Pole</w:t>
      </w:r>
      <w:r w:rsidRPr="00910E27">
        <w:rPr>
          <w:rFonts w:asciiTheme="minorHAnsi" w:hAnsiTheme="minorHAnsi" w:cstheme="minorHAnsi"/>
          <w:spacing w:val="-4"/>
        </w:rPr>
        <w:t xml:space="preserve"> </w:t>
      </w:r>
      <w:r w:rsidRPr="00910E27">
        <w:rPr>
          <w:rFonts w:asciiTheme="minorHAnsi" w:hAnsiTheme="minorHAnsi" w:cstheme="minorHAnsi"/>
        </w:rPr>
        <w:t>– I Piętro</w:t>
      </w:r>
    </w:p>
    <w:p w:rsidR="00910E27" w:rsidRPr="00910E27" w:rsidRDefault="00910E27" w:rsidP="00910E27">
      <w:pPr>
        <w:pStyle w:val="Akapitzlist"/>
        <w:tabs>
          <w:tab w:val="left" w:pos="951"/>
        </w:tabs>
        <w:spacing w:before="2" w:line="276" w:lineRule="auto"/>
        <w:ind w:left="959" w:right="690" w:firstLine="0"/>
        <w:rPr>
          <w:rFonts w:asciiTheme="minorHAnsi" w:hAnsiTheme="minorHAnsi" w:cstheme="minorHAnsi"/>
        </w:rPr>
      </w:pPr>
    </w:p>
    <w:p w:rsidR="00BC24C7" w:rsidRPr="00A80EA1" w:rsidRDefault="00D54BAE" w:rsidP="00D54BAE">
      <w:pPr>
        <w:pStyle w:val="Nagwek11"/>
        <w:tabs>
          <w:tab w:val="left" w:pos="754"/>
        </w:tabs>
        <w:spacing w:before="1" w:line="276" w:lineRule="auto"/>
        <w:ind w:left="284"/>
        <w:rPr>
          <w:rFonts w:asciiTheme="minorHAnsi" w:hAnsiTheme="minorHAnsi" w:cstheme="minorHAnsi"/>
          <w:sz w:val="22"/>
          <w:szCs w:val="22"/>
        </w:rPr>
      </w:pPr>
      <w:r>
        <w:rPr>
          <w:rFonts w:asciiTheme="minorHAnsi" w:hAnsiTheme="minorHAnsi" w:cstheme="minorHAnsi"/>
          <w:sz w:val="22"/>
          <w:szCs w:val="22"/>
        </w:rPr>
        <w:t xml:space="preserve">15. </w:t>
      </w:r>
      <w:r w:rsidR="007C7B86" w:rsidRPr="00A80EA1">
        <w:rPr>
          <w:rFonts w:asciiTheme="minorHAnsi" w:hAnsiTheme="minorHAnsi" w:cstheme="minorHAnsi"/>
          <w:sz w:val="22"/>
          <w:szCs w:val="22"/>
        </w:rPr>
        <w:t>OPIS SPOSOBU OBLICZENIA CENY</w:t>
      </w:r>
      <w:r w:rsidR="007C7B86" w:rsidRPr="00A80EA1">
        <w:rPr>
          <w:rFonts w:asciiTheme="minorHAnsi" w:hAnsiTheme="minorHAnsi" w:cstheme="minorHAnsi"/>
          <w:spacing w:val="-28"/>
          <w:sz w:val="22"/>
          <w:szCs w:val="22"/>
        </w:rPr>
        <w:t xml:space="preserve"> </w:t>
      </w:r>
      <w:r w:rsidR="007C7B86" w:rsidRPr="00A80EA1">
        <w:rPr>
          <w:rFonts w:asciiTheme="minorHAnsi" w:hAnsiTheme="minorHAnsi" w:cstheme="minorHAnsi"/>
          <w:sz w:val="22"/>
          <w:szCs w:val="22"/>
        </w:rPr>
        <w:t>OFERTY</w:t>
      </w:r>
    </w:p>
    <w:p w:rsidR="00BC24C7" w:rsidRPr="00A80EA1" w:rsidRDefault="00BC24C7" w:rsidP="00A80EA1">
      <w:pPr>
        <w:pStyle w:val="Tekstpodstawowy"/>
        <w:spacing w:before="6" w:line="276" w:lineRule="auto"/>
        <w:rPr>
          <w:rFonts w:asciiTheme="minorHAnsi" w:hAnsiTheme="minorHAnsi" w:cstheme="minorHAnsi"/>
          <w:b/>
          <w:sz w:val="22"/>
          <w:szCs w:val="22"/>
        </w:rPr>
      </w:pPr>
    </w:p>
    <w:p w:rsidR="00D54BAE" w:rsidRDefault="00D54BAE" w:rsidP="00D54BAE">
      <w:pPr>
        <w:tabs>
          <w:tab w:val="left" w:pos="960"/>
        </w:tabs>
        <w:spacing w:line="276" w:lineRule="auto"/>
        <w:ind w:left="675"/>
        <w:jc w:val="both"/>
        <w:rPr>
          <w:rFonts w:asciiTheme="minorHAnsi" w:hAnsiTheme="minorHAnsi" w:cstheme="minorHAnsi"/>
          <w:spacing w:val="38"/>
        </w:rPr>
      </w:pPr>
      <w:r>
        <w:rPr>
          <w:rFonts w:asciiTheme="minorHAnsi" w:hAnsiTheme="minorHAnsi" w:cstheme="minorHAnsi"/>
        </w:rPr>
        <w:t xml:space="preserve">15.1 </w:t>
      </w:r>
      <w:r w:rsidR="007C7B86" w:rsidRPr="00D54BAE">
        <w:rPr>
          <w:rFonts w:asciiTheme="minorHAnsi" w:hAnsiTheme="minorHAnsi" w:cstheme="minorHAnsi"/>
        </w:rPr>
        <w:t>W celu rozliczenia wykonanych robót zostanie zastosowane wynagrodzenie ryczałtowe.</w:t>
      </w:r>
      <w:r w:rsidR="007C7B86" w:rsidRPr="00D54BAE">
        <w:rPr>
          <w:rFonts w:asciiTheme="minorHAnsi" w:hAnsiTheme="minorHAnsi" w:cstheme="minorHAnsi"/>
          <w:spacing w:val="38"/>
        </w:rPr>
        <w:t xml:space="preserve"> </w:t>
      </w:r>
    </w:p>
    <w:p w:rsidR="00BC24C7" w:rsidRPr="00A80EA1" w:rsidRDefault="007C7B86" w:rsidP="00D54BAE">
      <w:pPr>
        <w:tabs>
          <w:tab w:val="left" w:pos="960"/>
        </w:tabs>
        <w:spacing w:line="276" w:lineRule="auto"/>
        <w:ind w:left="675"/>
        <w:jc w:val="both"/>
        <w:rPr>
          <w:rFonts w:asciiTheme="minorHAnsi" w:hAnsiTheme="minorHAnsi" w:cstheme="minorHAnsi"/>
        </w:rPr>
      </w:pPr>
      <w:r w:rsidRPr="00D54BAE">
        <w:rPr>
          <w:rFonts w:asciiTheme="minorHAnsi" w:hAnsiTheme="minorHAnsi" w:cstheme="minorHAnsi"/>
        </w:rPr>
        <w:t>Cenę</w:t>
      </w:r>
      <w:r w:rsidR="00D54BAE">
        <w:rPr>
          <w:rFonts w:asciiTheme="minorHAnsi" w:hAnsiTheme="minorHAnsi" w:cstheme="minorHAnsi"/>
        </w:rPr>
        <w:t xml:space="preserve"> z</w:t>
      </w:r>
      <w:r w:rsidRPr="00A80EA1">
        <w:rPr>
          <w:rFonts w:asciiTheme="minorHAnsi" w:hAnsiTheme="minorHAnsi" w:cstheme="minorHAnsi"/>
        </w:rPr>
        <w:t xml:space="preserve">a wykonanie przedmiotu zamówienia należy przedstawić na załączonym do niniejszej SIWZ formularzu ofertowym. Art. 632 §1 ustawy z dnia 23 kwietnia 1964 </w:t>
      </w:r>
      <w:r w:rsidRPr="00A80EA1">
        <w:rPr>
          <w:rFonts w:asciiTheme="minorHAnsi" w:hAnsiTheme="minorHAnsi" w:cstheme="minorHAnsi"/>
          <w:spacing w:val="-8"/>
        </w:rPr>
        <w:t xml:space="preserve">r.  </w:t>
      </w:r>
      <w:r w:rsidR="00D54BAE">
        <w:rPr>
          <w:rFonts w:asciiTheme="minorHAnsi" w:hAnsiTheme="minorHAnsi" w:cstheme="minorHAnsi"/>
        </w:rPr>
        <w:t>Kodeks  cywilny (Dz.U. z 2019</w:t>
      </w:r>
      <w:r w:rsidRPr="00A80EA1">
        <w:rPr>
          <w:rFonts w:asciiTheme="minorHAnsi" w:hAnsiTheme="minorHAnsi" w:cstheme="minorHAnsi"/>
        </w:rPr>
        <w:t xml:space="preserve"> </w:t>
      </w:r>
      <w:r w:rsidRPr="00A80EA1">
        <w:rPr>
          <w:rFonts w:asciiTheme="minorHAnsi" w:hAnsiTheme="minorHAnsi" w:cstheme="minorHAnsi"/>
          <w:spacing w:val="-8"/>
        </w:rPr>
        <w:t xml:space="preserve">r. </w:t>
      </w:r>
      <w:r w:rsidRPr="00A80EA1">
        <w:rPr>
          <w:rFonts w:asciiTheme="minorHAnsi" w:hAnsiTheme="minorHAnsi" w:cstheme="minorHAnsi"/>
        </w:rPr>
        <w:t>poz.</w:t>
      </w:r>
      <w:r w:rsidR="00D54BAE">
        <w:rPr>
          <w:rFonts w:asciiTheme="minorHAnsi" w:hAnsiTheme="minorHAnsi" w:cstheme="minorHAnsi"/>
        </w:rPr>
        <w:t>1145</w:t>
      </w:r>
      <w:r w:rsidRPr="00A80EA1">
        <w:rPr>
          <w:rFonts w:asciiTheme="minorHAnsi" w:hAnsiTheme="minorHAnsi" w:cstheme="minorHAnsi"/>
        </w:rPr>
        <w:t xml:space="preserve"> z późn.zm.) określa ten rodzaj wynagrodzenia następująco: „Jeżeli strony umówiły się o wynagrodzenie ryczałtowe, przyjmujący zamówienie nie może żądać podwyższenia wynagrodzenia, chociażby w czasie zawarcia umowy nie można było przewidzieć rozmiarów lub kosztów tych</w:t>
      </w:r>
      <w:r w:rsidRPr="00A80EA1">
        <w:rPr>
          <w:rFonts w:asciiTheme="minorHAnsi" w:hAnsiTheme="minorHAnsi" w:cstheme="minorHAnsi"/>
          <w:spacing w:val="-5"/>
        </w:rPr>
        <w:t xml:space="preserve"> </w:t>
      </w:r>
      <w:r w:rsidRPr="00A80EA1">
        <w:rPr>
          <w:rFonts w:asciiTheme="minorHAnsi" w:hAnsiTheme="minorHAnsi" w:cstheme="minorHAnsi"/>
        </w:rPr>
        <w:t>prac.”</w:t>
      </w:r>
    </w:p>
    <w:p w:rsidR="00BC24C7" w:rsidRPr="00A80EA1" w:rsidRDefault="00D54BAE" w:rsidP="00D54BAE">
      <w:pPr>
        <w:pStyle w:val="Akapitzlist"/>
        <w:tabs>
          <w:tab w:val="left" w:pos="709"/>
        </w:tabs>
        <w:spacing w:before="1" w:line="276" w:lineRule="auto"/>
        <w:ind w:left="709" w:right="2" w:firstLine="0"/>
        <w:rPr>
          <w:rFonts w:asciiTheme="minorHAnsi" w:hAnsiTheme="minorHAnsi" w:cstheme="minorHAnsi"/>
        </w:rPr>
      </w:pPr>
      <w:r>
        <w:rPr>
          <w:rFonts w:asciiTheme="minorHAnsi" w:hAnsiTheme="minorHAnsi" w:cstheme="minorHAnsi"/>
        </w:rPr>
        <w:t xml:space="preserve">15.2 </w:t>
      </w:r>
      <w:r w:rsidR="007C7B86" w:rsidRPr="00A80EA1">
        <w:rPr>
          <w:rFonts w:asciiTheme="minorHAnsi" w:hAnsiTheme="minorHAnsi" w:cstheme="minorHAnsi"/>
        </w:rPr>
        <w:t xml:space="preserve">Cena oferty powinna zostać wyliczona przez </w:t>
      </w:r>
      <w:r w:rsidR="007C7B86" w:rsidRPr="00A80EA1">
        <w:rPr>
          <w:rFonts w:asciiTheme="minorHAnsi" w:hAnsiTheme="minorHAnsi" w:cstheme="minorHAnsi"/>
          <w:spacing w:val="-3"/>
        </w:rPr>
        <w:t xml:space="preserve">Wykonawcę </w:t>
      </w:r>
      <w:r w:rsidR="007C7B86" w:rsidRPr="00A80EA1">
        <w:rPr>
          <w:rFonts w:asciiTheme="minorHAnsi" w:hAnsiTheme="minorHAnsi" w:cstheme="minorHAnsi"/>
        </w:rPr>
        <w:t>w sposób podany</w:t>
      </w:r>
      <w:r>
        <w:rPr>
          <w:rFonts w:asciiTheme="minorHAnsi" w:hAnsiTheme="minorHAnsi" w:cstheme="minorHAnsi"/>
        </w:rPr>
        <w:br/>
      </w:r>
      <w:r w:rsidR="007C7B86" w:rsidRPr="00A80EA1">
        <w:rPr>
          <w:rFonts w:asciiTheme="minorHAnsi" w:hAnsiTheme="minorHAnsi" w:cstheme="minorHAnsi"/>
        </w:rPr>
        <w:t>w formularzu ofertowym.</w:t>
      </w:r>
    </w:p>
    <w:p w:rsidR="00BC24C7" w:rsidRPr="00A80EA1" w:rsidRDefault="00D54BAE" w:rsidP="00D54BAE">
      <w:pPr>
        <w:pStyle w:val="Akapitzlist"/>
        <w:spacing w:line="276" w:lineRule="auto"/>
        <w:ind w:left="709" w:right="2" w:firstLine="0"/>
        <w:rPr>
          <w:rFonts w:asciiTheme="minorHAnsi" w:hAnsiTheme="minorHAnsi" w:cstheme="minorHAnsi"/>
        </w:rPr>
      </w:pPr>
      <w:r>
        <w:rPr>
          <w:rFonts w:asciiTheme="minorHAnsi" w:hAnsiTheme="minorHAnsi" w:cstheme="minorHAnsi"/>
        </w:rPr>
        <w:t xml:space="preserve">15.3 </w:t>
      </w:r>
      <w:r w:rsidR="007C7B86" w:rsidRPr="00A80EA1">
        <w:rPr>
          <w:rFonts w:asciiTheme="minorHAnsi" w:hAnsiTheme="minorHAnsi" w:cstheme="minorHAnsi"/>
        </w:rPr>
        <w:t xml:space="preserve">Podana w ofercie cena brutto będzie obowiązywać przez cały okres realizacji </w:t>
      </w:r>
      <w:r>
        <w:rPr>
          <w:rFonts w:asciiTheme="minorHAnsi" w:hAnsiTheme="minorHAnsi" w:cstheme="minorHAnsi"/>
        </w:rPr>
        <w:t>z</w:t>
      </w:r>
      <w:r w:rsidR="007C7B86" w:rsidRPr="00A80EA1">
        <w:rPr>
          <w:rFonts w:asciiTheme="minorHAnsi" w:hAnsiTheme="minorHAnsi" w:cstheme="minorHAnsi"/>
        </w:rPr>
        <w:t>amówienia, w cenie należy uwzględnić wszystkie czynności związane z realizacją przedmiotu</w:t>
      </w:r>
      <w:r w:rsidR="007C7B86" w:rsidRPr="00A80EA1">
        <w:rPr>
          <w:rFonts w:asciiTheme="minorHAnsi" w:hAnsiTheme="minorHAnsi" w:cstheme="minorHAnsi"/>
          <w:spacing w:val="-15"/>
        </w:rPr>
        <w:t xml:space="preserve"> </w:t>
      </w:r>
      <w:r w:rsidR="007C7B86" w:rsidRPr="00A80EA1">
        <w:rPr>
          <w:rFonts w:asciiTheme="minorHAnsi" w:hAnsiTheme="minorHAnsi" w:cstheme="minorHAnsi"/>
        </w:rPr>
        <w:t>zamówienia.</w:t>
      </w:r>
    </w:p>
    <w:p w:rsidR="00D54BAE" w:rsidRDefault="00D54BAE" w:rsidP="00D54BAE">
      <w:pPr>
        <w:pStyle w:val="Akapitzlist"/>
        <w:tabs>
          <w:tab w:val="left" w:pos="851"/>
        </w:tabs>
        <w:spacing w:line="276" w:lineRule="auto"/>
        <w:ind w:left="709" w:right="2" w:firstLine="0"/>
        <w:rPr>
          <w:rFonts w:asciiTheme="minorHAnsi" w:hAnsiTheme="minorHAnsi" w:cstheme="minorHAnsi"/>
        </w:rPr>
      </w:pPr>
      <w:r>
        <w:rPr>
          <w:rFonts w:asciiTheme="minorHAnsi" w:hAnsiTheme="minorHAnsi" w:cstheme="minorHAnsi"/>
        </w:rPr>
        <w:t xml:space="preserve">15.4 </w:t>
      </w:r>
      <w:r w:rsidR="007C7B86" w:rsidRPr="00A80EA1">
        <w:rPr>
          <w:rFonts w:asciiTheme="minorHAnsi" w:hAnsiTheme="minorHAnsi" w:cstheme="minorHAnsi"/>
        </w:rPr>
        <w:t>Jeżeli złożono ofertę, której wybór prowadziłby do powstania u Zamawiającego obowiązku podatkowego zgodnie z przepisami o podatku od towarów i usług, zamawiający</w:t>
      </w:r>
    </w:p>
    <w:p w:rsidR="00BC24C7" w:rsidRPr="00A80EA1" w:rsidRDefault="007C7B86" w:rsidP="00D54BAE">
      <w:pPr>
        <w:pStyle w:val="Akapitzlist"/>
        <w:tabs>
          <w:tab w:val="left" w:pos="851"/>
        </w:tabs>
        <w:spacing w:line="276" w:lineRule="auto"/>
        <w:ind w:left="709" w:right="2" w:firstLine="0"/>
        <w:rPr>
          <w:rFonts w:asciiTheme="minorHAnsi" w:hAnsiTheme="minorHAnsi" w:cstheme="minorHAnsi"/>
        </w:rPr>
      </w:pPr>
      <w:r w:rsidRPr="00A80EA1">
        <w:rPr>
          <w:rFonts w:asciiTheme="minorHAnsi" w:hAnsiTheme="minorHAnsi" w:cstheme="minorHAnsi"/>
        </w:rPr>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54BAE" w:rsidRDefault="00D54BAE" w:rsidP="00D54BAE">
      <w:pPr>
        <w:pStyle w:val="Akapitzlist"/>
        <w:tabs>
          <w:tab w:val="left" w:pos="960"/>
        </w:tabs>
        <w:spacing w:line="276" w:lineRule="auto"/>
        <w:ind w:left="959" w:hanging="250"/>
        <w:rPr>
          <w:rFonts w:asciiTheme="minorHAnsi" w:hAnsiTheme="minorHAnsi" w:cstheme="minorHAnsi"/>
        </w:rPr>
      </w:pPr>
      <w:r>
        <w:rPr>
          <w:rFonts w:asciiTheme="minorHAnsi" w:hAnsiTheme="minorHAnsi" w:cstheme="minorHAnsi"/>
        </w:rPr>
        <w:t xml:space="preserve">15.5 </w:t>
      </w:r>
      <w:r w:rsidR="007C7B86" w:rsidRPr="00A80EA1">
        <w:rPr>
          <w:rFonts w:asciiTheme="minorHAnsi" w:hAnsiTheme="minorHAnsi" w:cstheme="minorHAnsi"/>
        </w:rPr>
        <w:t>Cena oferty musi być podana w złotych polskich (PLN), liczbowo i</w:t>
      </w:r>
      <w:r w:rsidR="007C7B86" w:rsidRPr="00A80EA1">
        <w:rPr>
          <w:rFonts w:asciiTheme="minorHAnsi" w:hAnsiTheme="minorHAnsi" w:cstheme="minorHAnsi"/>
          <w:spacing w:val="-9"/>
        </w:rPr>
        <w:t xml:space="preserve"> </w:t>
      </w:r>
      <w:r w:rsidR="007C7B86" w:rsidRPr="00A80EA1">
        <w:rPr>
          <w:rFonts w:asciiTheme="minorHAnsi" w:hAnsiTheme="minorHAnsi" w:cstheme="minorHAnsi"/>
        </w:rPr>
        <w:t>słownie.</w:t>
      </w:r>
    </w:p>
    <w:p w:rsidR="00BC24C7" w:rsidRPr="00A80EA1" w:rsidRDefault="00D54BAE" w:rsidP="00D54BAE">
      <w:pPr>
        <w:pStyle w:val="Akapitzlist"/>
        <w:spacing w:line="276" w:lineRule="auto"/>
        <w:ind w:left="709" w:right="285" w:firstLine="0"/>
        <w:rPr>
          <w:rFonts w:asciiTheme="minorHAnsi" w:hAnsiTheme="minorHAnsi" w:cstheme="minorHAnsi"/>
        </w:rPr>
      </w:pPr>
      <w:r>
        <w:rPr>
          <w:rFonts w:asciiTheme="minorHAnsi" w:hAnsiTheme="minorHAnsi" w:cstheme="minorHAnsi"/>
        </w:rPr>
        <w:t xml:space="preserve">15.6 </w:t>
      </w:r>
      <w:r w:rsidR="007C7B86" w:rsidRPr="00A80EA1">
        <w:rPr>
          <w:rFonts w:asciiTheme="minorHAnsi" w:hAnsiTheme="minorHAnsi" w:cstheme="minorHAnsi"/>
        </w:rPr>
        <w:t>Wszystkie wartości, w tym ceny jednostkowe powinn</w:t>
      </w:r>
      <w:r>
        <w:rPr>
          <w:rFonts w:asciiTheme="minorHAnsi" w:hAnsiTheme="minorHAnsi" w:cstheme="minorHAnsi"/>
        </w:rPr>
        <w:t xml:space="preserve">y być liczone z dokładnością do </w:t>
      </w:r>
      <w:r w:rsidR="007C7B86" w:rsidRPr="00A80EA1">
        <w:rPr>
          <w:rFonts w:asciiTheme="minorHAnsi" w:hAnsiTheme="minorHAnsi" w:cstheme="minorHAnsi"/>
        </w:rPr>
        <w:t>dwóch miejsc po</w:t>
      </w:r>
      <w:r w:rsidR="007C7B86" w:rsidRPr="00A80EA1">
        <w:rPr>
          <w:rFonts w:asciiTheme="minorHAnsi" w:hAnsiTheme="minorHAnsi" w:cstheme="minorHAnsi"/>
          <w:spacing w:val="-2"/>
        </w:rPr>
        <w:t xml:space="preserve"> </w:t>
      </w:r>
      <w:r w:rsidR="007C7B86" w:rsidRPr="00A80EA1">
        <w:rPr>
          <w:rFonts w:asciiTheme="minorHAnsi" w:hAnsiTheme="minorHAnsi" w:cstheme="minorHAnsi"/>
        </w:rPr>
        <w:t>przecinku.</w:t>
      </w:r>
    </w:p>
    <w:p w:rsidR="00BC24C7" w:rsidRPr="00A80EA1" w:rsidRDefault="00BC24C7" w:rsidP="00A80EA1">
      <w:pPr>
        <w:pStyle w:val="Tekstpodstawowy"/>
        <w:spacing w:line="276" w:lineRule="auto"/>
        <w:rPr>
          <w:rFonts w:asciiTheme="minorHAnsi" w:hAnsiTheme="minorHAnsi" w:cstheme="minorHAnsi"/>
          <w:b/>
          <w:sz w:val="22"/>
          <w:szCs w:val="22"/>
        </w:rPr>
      </w:pPr>
    </w:p>
    <w:p w:rsidR="00BC24C7" w:rsidRPr="00AE0B47" w:rsidRDefault="00AE0B47" w:rsidP="00AE0B47">
      <w:pPr>
        <w:tabs>
          <w:tab w:val="left" w:pos="754"/>
        </w:tabs>
        <w:spacing w:line="276" w:lineRule="auto"/>
        <w:ind w:left="43" w:firstLine="383"/>
        <w:rPr>
          <w:rFonts w:asciiTheme="minorHAnsi" w:hAnsiTheme="minorHAnsi" w:cstheme="minorHAnsi"/>
          <w:b/>
        </w:rPr>
      </w:pPr>
      <w:r>
        <w:rPr>
          <w:rFonts w:asciiTheme="minorHAnsi" w:hAnsiTheme="minorHAnsi" w:cstheme="minorHAnsi"/>
          <w:b/>
        </w:rPr>
        <w:t xml:space="preserve">16. </w:t>
      </w:r>
      <w:r w:rsidR="007C7B86" w:rsidRPr="00AE0B47">
        <w:rPr>
          <w:rFonts w:asciiTheme="minorHAnsi" w:hAnsiTheme="minorHAnsi" w:cstheme="minorHAnsi"/>
          <w:b/>
        </w:rPr>
        <w:t>OPIS KRYTERIÓW OCENY</w:t>
      </w:r>
      <w:r w:rsidR="007C7B86" w:rsidRPr="00AE0B47">
        <w:rPr>
          <w:rFonts w:asciiTheme="minorHAnsi" w:hAnsiTheme="minorHAnsi" w:cstheme="minorHAnsi"/>
          <w:b/>
          <w:spacing w:val="-17"/>
        </w:rPr>
        <w:t xml:space="preserve"> </w:t>
      </w:r>
      <w:r w:rsidR="007C7B86" w:rsidRPr="00AE0B47">
        <w:rPr>
          <w:rFonts w:asciiTheme="minorHAnsi" w:hAnsiTheme="minorHAnsi" w:cstheme="minorHAnsi"/>
          <w:b/>
          <w:spacing w:val="-3"/>
        </w:rPr>
        <w:t>OFERT</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AE0B47" w:rsidP="00AE0B47">
      <w:pPr>
        <w:pStyle w:val="Akapitzlist"/>
        <w:tabs>
          <w:tab w:val="left" w:pos="970"/>
        </w:tabs>
        <w:spacing w:line="276" w:lineRule="auto"/>
        <w:ind w:left="959" w:right="697" w:hanging="250"/>
        <w:rPr>
          <w:rFonts w:asciiTheme="minorHAnsi" w:hAnsiTheme="minorHAnsi" w:cstheme="minorHAnsi"/>
        </w:rPr>
      </w:pPr>
      <w:r>
        <w:rPr>
          <w:rFonts w:asciiTheme="minorHAnsi" w:hAnsiTheme="minorHAnsi" w:cstheme="minorHAnsi"/>
        </w:rPr>
        <w:t xml:space="preserve">16.1 </w:t>
      </w:r>
      <w:r w:rsidR="007C7B86" w:rsidRPr="00A80EA1">
        <w:rPr>
          <w:rFonts w:asciiTheme="minorHAnsi" w:hAnsiTheme="minorHAnsi" w:cstheme="minorHAnsi"/>
        </w:rPr>
        <w:t>Przy wyborze najkorzystniejszej oferty zamawiający będzie stosował następujące kryteria oceny</w:t>
      </w:r>
      <w:r w:rsidR="007C7B86" w:rsidRPr="00A80EA1">
        <w:rPr>
          <w:rFonts w:asciiTheme="minorHAnsi" w:hAnsiTheme="minorHAnsi" w:cstheme="minorHAnsi"/>
          <w:spacing w:val="-5"/>
        </w:rPr>
        <w:t xml:space="preserve"> </w:t>
      </w:r>
      <w:r w:rsidR="007C7B86" w:rsidRPr="00A80EA1">
        <w:rPr>
          <w:rFonts w:asciiTheme="minorHAnsi" w:hAnsiTheme="minorHAnsi" w:cstheme="minorHAnsi"/>
        </w:rPr>
        <w:t>ofert:</w:t>
      </w:r>
    </w:p>
    <w:p w:rsidR="00BC24C7" w:rsidRPr="00A80EA1" w:rsidRDefault="007C7B86" w:rsidP="00A80EA1">
      <w:pPr>
        <w:pStyle w:val="Tekstpodstawowy"/>
        <w:spacing w:line="276" w:lineRule="auto"/>
        <w:ind w:left="993"/>
        <w:rPr>
          <w:rFonts w:asciiTheme="minorHAnsi" w:hAnsiTheme="minorHAnsi" w:cstheme="minorHAnsi"/>
          <w:sz w:val="22"/>
          <w:szCs w:val="22"/>
        </w:rPr>
      </w:pPr>
      <w:r w:rsidRPr="00A80EA1">
        <w:rPr>
          <w:rFonts w:asciiTheme="minorHAnsi" w:hAnsiTheme="minorHAnsi" w:cstheme="minorHAnsi"/>
          <w:sz w:val="22"/>
          <w:szCs w:val="22"/>
        </w:rPr>
        <w:t>Cena (C) - waga (znaczenie) - 60%</w:t>
      </w:r>
    </w:p>
    <w:p w:rsidR="00BC24C7" w:rsidRPr="00A80EA1" w:rsidRDefault="007C7B86" w:rsidP="00A80EA1">
      <w:pPr>
        <w:pStyle w:val="Tekstpodstawowy"/>
        <w:spacing w:line="276" w:lineRule="auto"/>
        <w:ind w:left="993"/>
        <w:rPr>
          <w:rFonts w:asciiTheme="minorHAnsi" w:hAnsiTheme="minorHAnsi" w:cstheme="minorHAnsi"/>
          <w:sz w:val="22"/>
          <w:szCs w:val="22"/>
        </w:rPr>
      </w:pPr>
      <w:r w:rsidRPr="00A80EA1">
        <w:rPr>
          <w:rFonts w:asciiTheme="minorHAnsi" w:hAnsiTheme="minorHAnsi" w:cstheme="minorHAnsi"/>
          <w:sz w:val="22"/>
          <w:szCs w:val="22"/>
        </w:rPr>
        <w:t>Okres gwarancji mechanicznej bez limitu kilometrów (G) - waga (znaczenie) - 40%</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7C7B86" w:rsidP="00AE0B47">
      <w:pPr>
        <w:pStyle w:val="Tekstpodstawowy"/>
        <w:spacing w:line="276" w:lineRule="auto"/>
        <w:ind w:left="1245" w:right="1237" w:hanging="425"/>
        <w:jc w:val="both"/>
        <w:rPr>
          <w:rFonts w:asciiTheme="minorHAnsi" w:hAnsiTheme="minorHAnsi" w:cstheme="minorHAnsi"/>
          <w:sz w:val="22"/>
          <w:szCs w:val="22"/>
        </w:rPr>
      </w:pPr>
      <w:r w:rsidRPr="00A80EA1">
        <w:rPr>
          <w:rFonts w:asciiTheme="minorHAnsi" w:hAnsiTheme="minorHAnsi" w:cstheme="minorHAnsi"/>
          <w:sz w:val="22"/>
          <w:szCs w:val="22"/>
        </w:rPr>
        <w:t xml:space="preserve">a) Kryterium </w:t>
      </w:r>
      <w:r w:rsidRPr="00A80EA1">
        <w:rPr>
          <w:rFonts w:asciiTheme="minorHAnsi" w:hAnsiTheme="minorHAnsi" w:cstheme="minorHAnsi"/>
          <w:b/>
          <w:sz w:val="22"/>
          <w:szCs w:val="22"/>
        </w:rPr>
        <w:t xml:space="preserve">„cena” </w:t>
      </w:r>
      <w:r w:rsidRPr="00A80EA1">
        <w:rPr>
          <w:rFonts w:asciiTheme="minorHAnsi" w:hAnsiTheme="minorHAnsi" w:cstheme="minorHAnsi"/>
          <w:sz w:val="22"/>
          <w:szCs w:val="22"/>
        </w:rPr>
        <w:t>rozpatrywane będzie na podstawie ceny /brutto/ za wykonanie przedmiotu zamówienia, podanej przez Wykonawcę na Formularzu</w:t>
      </w:r>
      <w:r w:rsidRPr="00A80EA1">
        <w:rPr>
          <w:rFonts w:asciiTheme="minorHAnsi" w:hAnsiTheme="minorHAnsi" w:cstheme="minorHAnsi"/>
          <w:spacing w:val="-11"/>
          <w:sz w:val="22"/>
          <w:szCs w:val="22"/>
        </w:rPr>
        <w:t xml:space="preserve"> </w:t>
      </w:r>
      <w:r w:rsidRPr="00A80EA1">
        <w:rPr>
          <w:rFonts w:asciiTheme="minorHAnsi" w:hAnsiTheme="minorHAnsi" w:cstheme="minorHAnsi"/>
          <w:sz w:val="22"/>
          <w:szCs w:val="22"/>
        </w:rPr>
        <w:t>Ofertowym.</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7C7B86" w:rsidP="00A80EA1">
      <w:pPr>
        <w:pStyle w:val="Tekstpodstawowy"/>
        <w:spacing w:before="1" w:line="276" w:lineRule="auto"/>
        <w:ind w:left="959" w:right="696"/>
        <w:jc w:val="both"/>
        <w:rPr>
          <w:rFonts w:asciiTheme="minorHAnsi" w:hAnsiTheme="minorHAnsi" w:cstheme="minorHAnsi"/>
          <w:sz w:val="22"/>
          <w:szCs w:val="22"/>
        </w:rPr>
      </w:pPr>
      <w:r w:rsidRPr="00A80EA1">
        <w:rPr>
          <w:rFonts w:asciiTheme="minorHAnsi" w:hAnsiTheme="minorHAnsi" w:cstheme="minorHAnsi"/>
          <w:sz w:val="22"/>
          <w:szCs w:val="22"/>
        </w:rPr>
        <w:t>Zamawiający,    ofercie     o     najniższej     cenie    przyzna    maksymalnie    60     punktów, a każdej następnej ofercie zostanie przyporządkowana liczba punktów proporcjonalnie mniejsza, według</w:t>
      </w:r>
      <w:r w:rsidRPr="00A80EA1">
        <w:rPr>
          <w:rFonts w:asciiTheme="minorHAnsi" w:hAnsiTheme="minorHAnsi" w:cstheme="minorHAnsi"/>
          <w:spacing w:val="-3"/>
          <w:sz w:val="22"/>
          <w:szCs w:val="22"/>
        </w:rPr>
        <w:t xml:space="preserve"> </w:t>
      </w:r>
      <w:r w:rsidRPr="00A80EA1">
        <w:rPr>
          <w:rFonts w:asciiTheme="minorHAnsi" w:hAnsiTheme="minorHAnsi" w:cstheme="minorHAnsi"/>
          <w:sz w:val="22"/>
          <w:szCs w:val="22"/>
        </w:rPr>
        <w:t>wzoru:</w:t>
      </w:r>
    </w:p>
    <w:p w:rsidR="00BC24C7" w:rsidRPr="00A80EA1" w:rsidRDefault="00BC24C7" w:rsidP="00A80EA1">
      <w:pPr>
        <w:pStyle w:val="Tekstpodstawowy"/>
        <w:spacing w:before="4" w:line="276" w:lineRule="auto"/>
        <w:rPr>
          <w:rFonts w:asciiTheme="minorHAnsi" w:hAnsiTheme="minorHAnsi" w:cstheme="minorHAnsi"/>
          <w:sz w:val="22"/>
          <w:szCs w:val="22"/>
        </w:rPr>
      </w:pPr>
    </w:p>
    <w:p w:rsidR="00BC24C7" w:rsidRPr="00A80EA1" w:rsidRDefault="007C7B86" w:rsidP="00A80EA1">
      <w:pPr>
        <w:pStyle w:val="Nagwek11"/>
        <w:spacing w:before="1" w:line="276" w:lineRule="auto"/>
        <w:ind w:left="3569"/>
        <w:rPr>
          <w:rFonts w:asciiTheme="minorHAnsi" w:hAnsiTheme="minorHAnsi" w:cstheme="minorHAnsi"/>
          <w:sz w:val="22"/>
          <w:szCs w:val="22"/>
        </w:rPr>
      </w:pPr>
      <w:r w:rsidRPr="00A80EA1">
        <w:rPr>
          <w:rFonts w:asciiTheme="minorHAnsi" w:hAnsiTheme="minorHAnsi" w:cstheme="minorHAnsi"/>
          <w:sz w:val="22"/>
          <w:szCs w:val="22"/>
        </w:rPr>
        <w:t>Najniższa cena ofert ocenianych</w:t>
      </w:r>
    </w:p>
    <w:p w:rsidR="00BC24C7" w:rsidRPr="00A80EA1" w:rsidRDefault="007C7B86" w:rsidP="00A80EA1">
      <w:pPr>
        <w:spacing w:line="276" w:lineRule="auto"/>
        <w:ind w:left="1410"/>
        <w:rPr>
          <w:rFonts w:asciiTheme="minorHAnsi" w:hAnsiTheme="minorHAnsi" w:cstheme="minorHAnsi"/>
          <w:b/>
        </w:rPr>
      </w:pPr>
      <w:r w:rsidRPr="00A80EA1">
        <w:rPr>
          <w:rFonts w:asciiTheme="minorHAnsi" w:hAnsiTheme="minorHAnsi" w:cstheme="minorHAnsi"/>
          <w:b/>
        </w:rPr>
        <w:t>Cena ofert ( C ) = ---------------------------------------------------x 100 pkt x 60%</w:t>
      </w:r>
    </w:p>
    <w:p w:rsidR="00BC24C7" w:rsidRPr="00A80EA1" w:rsidRDefault="007C7B86" w:rsidP="00A80EA1">
      <w:pPr>
        <w:spacing w:line="276" w:lineRule="auto"/>
        <w:ind w:left="802" w:right="1100"/>
        <w:jc w:val="center"/>
        <w:rPr>
          <w:rFonts w:asciiTheme="minorHAnsi" w:hAnsiTheme="minorHAnsi" w:cstheme="minorHAnsi"/>
          <w:b/>
        </w:rPr>
      </w:pPr>
      <w:r w:rsidRPr="00A80EA1">
        <w:rPr>
          <w:rFonts w:asciiTheme="minorHAnsi" w:hAnsiTheme="minorHAnsi" w:cstheme="minorHAnsi"/>
          <w:b/>
        </w:rPr>
        <w:t>Cena oferty badanej</w:t>
      </w:r>
    </w:p>
    <w:p w:rsidR="00BC24C7" w:rsidRPr="00A80EA1" w:rsidRDefault="00BC24C7" w:rsidP="00A80EA1">
      <w:pPr>
        <w:pStyle w:val="Tekstpodstawowy"/>
        <w:spacing w:before="6" w:line="276" w:lineRule="auto"/>
        <w:rPr>
          <w:rFonts w:asciiTheme="minorHAnsi" w:hAnsiTheme="minorHAnsi" w:cstheme="minorHAnsi"/>
          <w:b/>
          <w:sz w:val="22"/>
          <w:szCs w:val="22"/>
        </w:rPr>
      </w:pPr>
    </w:p>
    <w:p w:rsidR="00BC24C7" w:rsidRPr="00A80EA1" w:rsidRDefault="00AE0B47" w:rsidP="00AE0B47">
      <w:pPr>
        <w:pStyle w:val="Tekstpodstawowy"/>
        <w:spacing w:line="276" w:lineRule="auto"/>
        <w:ind w:left="820" w:right="691"/>
        <w:jc w:val="both"/>
        <w:rPr>
          <w:rFonts w:asciiTheme="minorHAnsi" w:hAnsiTheme="minorHAnsi" w:cstheme="minorHAnsi"/>
          <w:sz w:val="22"/>
          <w:szCs w:val="22"/>
        </w:rPr>
      </w:pPr>
      <w:r>
        <w:rPr>
          <w:rFonts w:asciiTheme="minorHAnsi" w:hAnsiTheme="minorHAnsi" w:cstheme="minorHAnsi"/>
          <w:sz w:val="22"/>
          <w:szCs w:val="22"/>
        </w:rPr>
        <w:t xml:space="preserve">b) </w:t>
      </w:r>
      <w:r w:rsidR="007C7B86" w:rsidRPr="00A80EA1">
        <w:rPr>
          <w:rFonts w:asciiTheme="minorHAnsi" w:hAnsiTheme="minorHAnsi" w:cstheme="minorHAnsi"/>
          <w:sz w:val="22"/>
          <w:szCs w:val="22"/>
        </w:rPr>
        <w:t xml:space="preserve">Kryterium </w:t>
      </w:r>
      <w:r w:rsidR="007C7B86" w:rsidRPr="00AE0B47">
        <w:rPr>
          <w:rFonts w:asciiTheme="minorHAnsi" w:hAnsiTheme="minorHAnsi" w:cstheme="minorHAnsi"/>
          <w:sz w:val="22"/>
          <w:szCs w:val="22"/>
        </w:rPr>
        <w:t>„okres gwarancji mechanicznej bez limitu kilometrów” ( G )</w:t>
      </w:r>
      <w:r w:rsidR="007C7B86" w:rsidRPr="00A80EA1">
        <w:rPr>
          <w:rFonts w:asciiTheme="minorHAnsi" w:hAnsiTheme="minorHAnsi" w:cstheme="minorHAnsi"/>
          <w:sz w:val="22"/>
          <w:szCs w:val="22"/>
        </w:rPr>
        <w:t xml:space="preserve"> odnosi się do zaproponowanego przez </w:t>
      </w:r>
      <w:r w:rsidR="007C7B86" w:rsidRPr="00A80EA1">
        <w:rPr>
          <w:rFonts w:asciiTheme="minorHAnsi" w:hAnsiTheme="minorHAnsi" w:cstheme="minorHAnsi"/>
          <w:spacing w:val="-3"/>
          <w:sz w:val="22"/>
          <w:szCs w:val="22"/>
        </w:rPr>
        <w:t xml:space="preserve">Wykonawcę </w:t>
      </w:r>
      <w:r w:rsidR="007C7B86" w:rsidRPr="00A80EA1">
        <w:rPr>
          <w:rFonts w:asciiTheme="minorHAnsi" w:hAnsiTheme="minorHAnsi" w:cstheme="minorHAnsi"/>
          <w:sz w:val="22"/>
          <w:szCs w:val="22"/>
        </w:rPr>
        <w:t>okresu gwarancji na części mechaniczne (wymagany minimalny  2  lata)  bez  limitu  kilometrów.  Maks</w:t>
      </w:r>
      <w:r>
        <w:rPr>
          <w:rFonts w:asciiTheme="minorHAnsi" w:hAnsiTheme="minorHAnsi" w:cstheme="minorHAnsi"/>
          <w:sz w:val="22"/>
          <w:szCs w:val="22"/>
        </w:rPr>
        <w:t xml:space="preserve">ymalną  ilość  punktów  otrzyma </w:t>
      </w:r>
      <w:r w:rsidR="007C7B86" w:rsidRPr="00A80EA1">
        <w:rPr>
          <w:rFonts w:asciiTheme="minorHAnsi" w:hAnsiTheme="minorHAnsi" w:cstheme="minorHAnsi"/>
          <w:sz w:val="22"/>
          <w:szCs w:val="22"/>
        </w:rPr>
        <w:t>oferta</w:t>
      </w:r>
      <w:r>
        <w:rPr>
          <w:rFonts w:asciiTheme="minorHAnsi" w:hAnsiTheme="minorHAnsi" w:cstheme="minorHAnsi"/>
          <w:sz w:val="22"/>
          <w:szCs w:val="22"/>
        </w:rPr>
        <w:t xml:space="preserve"> </w:t>
      </w:r>
      <w:r w:rsidR="007C7B86" w:rsidRPr="00A80EA1">
        <w:rPr>
          <w:rFonts w:asciiTheme="minorHAnsi" w:hAnsiTheme="minorHAnsi" w:cstheme="minorHAnsi"/>
          <w:sz w:val="22"/>
          <w:szCs w:val="22"/>
        </w:rPr>
        <w:t>o najdłuższym zaoferowanym terminie gwarancji na części mechaniczne, tj. 4 lat i więcej. Kryterium będzie rozpatrywane na podstawie deklaracji Wykonawcy zawartej w Formularzu Ofertowym. Punkty w  kryterium  „okres  gwarancji  mechanicznej” ( G  ) zostaną przyznane  w następujący</w:t>
      </w:r>
      <w:r w:rsidR="007C7B86" w:rsidRPr="00A80EA1">
        <w:rPr>
          <w:rFonts w:asciiTheme="minorHAnsi" w:hAnsiTheme="minorHAnsi" w:cstheme="minorHAnsi"/>
          <w:spacing w:val="-7"/>
          <w:sz w:val="22"/>
          <w:szCs w:val="22"/>
        </w:rPr>
        <w:t xml:space="preserve"> </w:t>
      </w:r>
      <w:r w:rsidR="007C7B86" w:rsidRPr="00A80EA1">
        <w:rPr>
          <w:rFonts w:asciiTheme="minorHAnsi" w:hAnsiTheme="minorHAnsi" w:cstheme="minorHAnsi"/>
          <w:sz w:val="22"/>
          <w:szCs w:val="22"/>
        </w:rPr>
        <w:t>sposób:</w:t>
      </w:r>
    </w:p>
    <w:p w:rsidR="00AE0B47" w:rsidRDefault="007C7B86" w:rsidP="00AE0B47">
      <w:pPr>
        <w:pStyle w:val="Tekstpodstawowy"/>
        <w:spacing w:before="1" w:line="276" w:lineRule="auto"/>
        <w:ind w:left="820" w:right="1631"/>
        <w:jc w:val="both"/>
        <w:rPr>
          <w:rFonts w:asciiTheme="minorHAnsi" w:hAnsiTheme="minorHAnsi" w:cstheme="minorHAnsi"/>
          <w:sz w:val="22"/>
          <w:szCs w:val="22"/>
        </w:rPr>
      </w:pPr>
      <w:r w:rsidRPr="00A80EA1">
        <w:rPr>
          <w:rFonts w:asciiTheme="minorHAnsi" w:hAnsiTheme="minorHAnsi" w:cstheme="minorHAnsi"/>
          <w:sz w:val="22"/>
          <w:szCs w:val="22"/>
        </w:rPr>
        <w:t>Wykonawca, który zaproponuje okres gwarancji</w:t>
      </w:r>
      <w:r w:rsidR="00AE0B47">
        <w:rPr>
          <w:rFonts w:asciiTheme="minorHAnsi" w:hAnsiTheme="minorHAnsi" w:cstheme="minorHAnsi"/>
          <w:sz w:val="22"/>
          <w:szCs w:val="22"/>
        </w:rPr>
        <w:t xml:space="preserve">: </w:t>
      </w:r>
    </w:p>
    <w:p w:rsidR="00AE0B47" w:rsidRPr="00AE0B47" w:rsidRDefault="00AE0B47" w:rsidP="00AE0B47">
      <w:pPr>
        <w:pStyle w:val="Tekstpodstawowy"/>
        <w:spacing w:before="1" w:line="276" w:lineRule="auto"/>
        <w:ind w:left="820" w:right="1631"/>
        <w:jc w:val="both"/>
        <w:rPr>
          <w:rFonts w:asciiTheme="minorHAnsi" w:hAnsiTheme="minorHAnsi" w:cstheme="minorHAnsi"/>
          <w:b/>
          <w:sz w:val="22"/>
          <w:szCs w:val="22"/>
        </w:rPr>
      </w:pPr>
    </w:p>
    <w:p w:rsidR="00AE0B47" w:rsidRPr="00AE0B47" w:rsidRDefault="007C7B86" w:rsidP="00AE0B47">
      <w:pPr>
        <w:pStyle w:val="Tekstpodstawowy"/>
        <w:spacing w:before="1" w:line="276" w:lineRule="auto"/>
        <w:ind w:left="820" w:right="1631"/>
        <w:jc w:val="both"/>
        <w:rPr>
          <w:rFonts w:asciiTheme="minorHAnsi" w:hAnsiTheme="minorHAnsi" w:cstheme="minorHAnsi"/>
          <w:b/>
          <w:sz w:val="22"/>
          <w:szCs w:val="22"/>
        </w:rPr>
      </w:pPr>
      <w:r w:rsidRPr="00AE0B47">
        <w:rPr>
          <w:rFonts w:asciiTheme="minorHAnsi" w:hAnsiTheme="minorHAnsi" w:cstheme="minorHAnsi"/>
          <w:b/>
          <w:sz w:val="22"/>
          <w:szCs w:val="22"/>
        </w:rPr>
        <w:t>4 lata i więcej - otrzyma 40 pkt</w:t>
      </w:r>
    </w:p>
    <w:p w:rsidR="00AE0B47" w:rsidRPr="00AE0B47" w:rsidRDefault="007C7B86" w:rsidP="00AE0B47">
      <w:pPr>
        <w:pStyle w:val="Tekstpodstawowy"/>
        <w:spacing w:before="1" w:line="276" w:lineRule="auto"/>
        <w:ind w:left="820" w:right="1631"/>
        <w:jc w:val="both"/>
        <w:rPr>
          <w:rFonts w:asciiTheme="minorHAnsi" w:hAnsiTheme="minorHAnsi" w:cstheme="minorHAnsi"/>
          <w:b/>
          <w:sz w:val="22"/>
          <w:szCs w:val="22"/>
        </w:rPr>
      </w:pPr>
      <w:r w:rsidRPr="00AE0B47">
        <w:rPr>
          <w:rFonts w:asciiTheme="minorHAnsi" w:hAnsiTheme="minorHAnsi" w:cstheme="minorHAnsi"/>
          <w:b/>
          <w:sz w:val="22"/>
          <w:szCs w:val="22"/>
        </w:rPr>
        <w:t xml:space="preserve">3 lata - otrzyma - 30 pkt </w:t>
      </w:r>
    </w:p>
    <w:p w:rsidR="00BC24C7" w:rsidRPr="00AE0B47" w:rsidRDefault="007C7B86" w:rsidP="00AE0B47">
      <w:pPr>
        <w:pStyle w:val="Tekstpodstawowy"/>
        <w:spacing w:before="1" w:line="276" w:lineRule="auto"/>
        <w:ind w:left="820" w:right="1631"/>
        <w:jc w:val="both"/>
        <w:rPr>
          <w:rFonts w:asciiTheme="minorHAnsi" w:hAnsiTheme="minorHAnsi" w:cstheme="minorHAnsi"/>
          <w:b/>
          <w:sz w:val="22"/>
          <w:szCs w:val="22"/>
        </w:rPr>
      </w:pPr>
      <w:r w:rsidRPr="00AE0B47">
        <w:rPr>
          <w:rFonts w:asciiTheme="minorHAnsi" w:hAnsiTheme="minorHAnsi" w:cstheme="minorHAnsi"/>
          <w:b/>
          <w:sz w:val="22"/>
          <w:szCs w:val="22"/>
        </w:rPr>
        <w:t>2 lata - otrzyma - 20 pkt</w:t>
      </w:r>
    </w:p>
    <w:p w:rsidR="00BC24C7" w:rsidRDefault="00BC24C7" w:rsidP="00A80EA1">
      <w:pPr>
        <w:spacing w:line="276" w:lineRule="auto"/>
        <w:rPr>
          <w:rFonts w:asciiTheme="minorHAnsi" w:hAnsiTheme="minorHAnsi" w:cstheme="minorHAnsi"/>
        </w:rPr>
      </w:pPr>
    </w:p>
    <w:p w:rsidR="00BC24C7" w:rsidRPr="00A80EA1" w:rsidRDefault="007C7B86" w:rsidP="00A80EA1">
      <w:pPr>
        <w:pStyle w:val="Nagwek11"/>
        <w:spacing w:before="71" w:line="276" w:lineRule="auto"/>
        <w:ind w:right="693"/>
        <w:jc w:val="both"/>
        <w:rPr>
          <w:rFonts w:asciiTheme="minorHAnsi" w:hAnsiTheme="minorHAnsi" w:cstheme="minorHAnsi"/>
          <w:sz w:val="22"/>
          <w:szCs w:val="22"/>
        </w:rPr>
      </w:pPr>
      <w:r w:rsidRPr="00A80EA1">
        <w:rPr>
          <w:rFonts w:asciiTheme="minorHAnsi" w:hAnsiTheme="minorHAnsi" w:cstheme="minorHAnsi"/>
          <w:sz w:val="22"/>
          <w:szCs w:val="22"/>
        </w:rPr>
        <w:t>Zamawiający wybierze ofertę, która otrzyma najwyższą liczbę punktów (P) stanowiących sumę punktów przyznanych w ramach każdego z podanych powyżej kryteriów, wyliczoną zgodnie z poniższym wzorem: P = C + G</w:t>
      </w:r>
    </w:p>
    <w:p w:rsidR="00BC24C7" w:rsidRPr="00A80EA1" w:rsidRDefault="00BC24C7" w:rsidP="00A80EA1">
      <w:pPr>
        <w:pStyle w:val="Tekstpodstawowy"/>
        <w:spacing w:before="1" w:line="276" w:lineRule="auto"/>
        <w:rPr>
          <w:rFonts w:asciiTheme="minorHAnsi" w:hAnsiTheme="minorHAnsi" w:cstheme="minorHAnsi"/>
          <w:b/>
          <w:sz w:val="22"/>
          <w:szCs w:val="22"/>
        </w:rPr>
      </w:pPr>
    </w:p>
    <w:p w:rsidR="00BC24C7" w:rsidRDefault="00AE0B47" w:rsidP="00AE0B47">
      <w:pPr>
        <w:tabs>
          <w:tab w:val="left" w:pos="754"/>
        </w:tabs>
        <w:spacing w:before="1" w:line="276" w:lineRule="auto"/>
        <w:ind w:left="43" w:firstLine="383"/>
        <w:rPr>
          <w:rFonts w:asciiTheme="minorHAnsi" w:hAnsiTheme="minorHAnsi" w:cstheme="minorHAnsi"/>
          <w:b/>
        </w:rPr>
      </w:pPr>
      <w:r>
        <w:rPr>
          <w:rFonts w:asciiTheme="minorHAnsi" w:hAnsiTheme="minorHAnsi" w:cstheme="minorHAnsi"/>
          <w:b/>
        </w:rPr>
        <w:t xml:space="preserve">17. </w:t>
      </w:r>
      <w:r w:rsidR="007C7B86" w:rsidRPr="00AE0B47">
        <w:rPr>
          <w:rFonts w:asciiTheme="minorHAnsi" w:hAnsiTheme="minorHAnsi" w:cstheme="minorHAnsi"/>
          <w:b/>
        </w:rPr>
        <w:t>UDZIELENIE</w:t>
      </w:r>
      <w:r w:rsidR="007C7B86" w:rsidRPr="00AE0B47">
        <w:rPr>
          <w:rFonts w:asciiTheme="minorHAnsi" w:hAnsiTheme="minorHAnsi" w:cstheme="minorHAnsi"/>
          <w:b/>
          <w:spacing w:val="-2"/>
        </w:rPr>
        <w:t xml:space="preserve"> </w:t>
      </w:r>
      <w:r w:rsidR="007C7B86" w:rsidRPr="00AE0B47">
        <w:rPr>
          <w:rFonts w:asciiTheme="minorHAnsi" w:hAnsiTheme="minorHAnsi" w:cstheme="minorHAnsi"/>
          <w:b/>
        </w:rPr>
        <w:t>ZAMÓWIENIA</w:t>
      </w:r>
    </w:p>
    <w:p w:rsidR="00AE0B47" w:rsidRPr="00AE0B47" w:rsidRDefault="00AE0B47" w:rsidP="00AE0B47">
      <w:pPr>
        <w:tabs>
          <w:tab w:val="left" w:pos="754"/>
        </w:tabs>
        <w:spacing w:before="1" w:line="276" w:lineRule="auto"/>
        <w:ind w:left="43" w:firstLine="383"/>
        <w:rPr>
          <w:rFonts w:asciiTheme="minorHAnsi" w:hAnsiTheme="minorHAnsi" w:cstheme="minorHAnsi"/>
          <w:b/>
        </w:rPr>
      </w:pPr>
    </w:p>
    <w:p w:rsidR="00BC24C7" w:rsidRPr="00A80EA1" w:rsidRDefault="007C7B86" w:rsidP="00A80EA1">
      <w:pPr>
        <w:pStyle w:val="Tekstpodstawowy"/>
        <w:spacing w:line="276" w:lineRule="auto"/>
        <w:ind w:left="392" w:right="694"/>
        <w:jc w:val="both"/>
        <w:rPr>
          <w:rFonts w:asciiTheme="minorHAnsi" w:hAnsiTheme="minorHAnsi" w:cstheme="minorHAnsi"/>
          <w:sz w:val="22"/>
          <w:szCs w:val="22"/>
        </w:rPr>
      </w:pPr>
      <w:r w:rsidRPr="00A80EA1">
        <w:rPr>
          <w:rFonts w:asciiTheme="minorHAnsi" w:hAnsiTheme="minorHAnsi" w:cstheme="minorHAnsi"/>
          <w:sz w:val="22"/>
          <w:szCs w:val="22"/>
        </w:rPr>
        <w:t xml:space="preserve">Zamawiający udzieli zamówienia </w:t>
      </w:r>
      <w:r w:rsidRPr="00A80EA1">
        <w:rPr>
          <w:rFonts w:asciiTheme="minorHAnsi" w:hAnsiTheme="minorHAnsi" w:cstheme="minorHAnsi"/>
          <w:spacing w:val="-4"/>
          <w:sz w:val="22"/>
          <w:szCs w:val="22"/>
        </w:rPr>
        <w:t xml:space="preserve">Wykonawcy, </w:t>
      </w:r>
      <w:r w:rsidRPr="00A80EA1">
        <w:rPr>
          <w:rFonts w:asciiTheme="minorHAnsi" w:hAnsiTheme="minorHAnsi" w:cstheme="minorHAnsi"/>
          <w:sz w:val="22"/>
          <w:szCs w:val="22"/>
        </w:rPr>
        <w:t xml:space="preserve">którego oferta odpowiada wszystkim wymaganiom określonym w ustawie </w:t>
      </w:r>
      <w:proofErr w:type="spellStart"/>
      <w:r w:rsidRPr="00A80EA1">
        <w:rPr>
          <w:rFonts w:asciiTheme="minorHAnsi" w:hAnsiTheme="minorHAnsi" w:cstheme="minorHAnsi"/>
          <w:sz w:val="22"/>
          <w:szCs w:val="22"/>
        </w:rPr>
        <w:t>Pzp</w:t>
      </w:r>
      <w:proofErr w:type="spellEnd"/>
      <w:r w:rsidRPr="00A80EA1">
        <w:rPr>
          <w:rFonts w:asciiTheme="minorHAnsi" w:hAnsiTheme="minorHAnsi" w:cstheme="minorHAnsi"/>
          <w:sz w:val="22"/>
          <w:szCs w:val="22"/>
        </w:rPr>
        <w:t xml:space="preserve">  oraz  w  niniejszej  SIWZ  i  została  oceniona  jako  najkorzystniejsza w oparciu o podane kryteria</w:t>
      </w:r>
      <w:r w:rsidRPr="00A80EA1">
        <w:rPr>
          <w:rFonts w:asciiTheme="minorHAnsi" w:hAnsiTheme="minorHAnsi" w:cstheme="minorHAnsi"/>
          <w:spacing w:val="-4"/>
          <w:sz w:val="22"/>
          <w:szCs w:val="22"/>
        </w:rPr>
        <w:t xml:space="preserve"> </w:t>
      </w:r>
      <w:r w:rsidRPr="00A80EA1">
        <w:rPr>
          <w:rFonts w:asciiTheme="minorHAnsi" w:hAnsiTheme="minorHAnsi" w:cstheme="minorHAnsi"/>
          <w:sz w:val="22"/>
          <w:szCs w:val="22"/>
        </w:rPr>
        <w:t>wyboru.</w:t>
      </w:r>
    </w:p>
    <w:p w:rsidR="00BC24C7" w:rsidRPr="00A80EA1" w:rsidRDefault="00AE0B47" w:rsidP="00A80EA1">
      <w:pPr>
        <w:pStyle w:val="Tekstpodstawowy"/>
        <w:spacing w:before="148" w:line="276" w:lineRule="auto"/>
        <w:ind w:left="392" w:right="690"/>
        <w:jc w:val="both"/>
        <w:rPr>
          <w:rFonts w:asciiTheme="minorHAnsi" w:hAnsiTheme="minorHAnsi" w:cstheme="minorHAnsi"/>
          <w:sz w:val="22"/>
          <w:szCs w:val="22"/>
        </w:rPr>
      </w:pPr>
      <w:r>
        <w:rPr>
          <w:rFonts w:asciiTheme="minorHAnsi" w:hAnsiTheme="minorHAnsi" w:cstheme="minorHAnsi"/>
          <w:sz w:val="22"/>
          <w:szCs w:val="22"/>
        </w:rPr>
        <w:t xml:space="preserve">17.1 </w:t>
      </w:r>
      <w:r w:rsidR="007C7B86" w:rsidRPr="00A80EA1">
        <w:rPr>
          <w:rFonts w:asciiTheme="minorHAnsi" w:hAnsiTheme="minorHAnsi" w:cstheme="minorHAnsi"/>
          <w:sz w:val="22"/>
          <w:szCs w:val="22"/>
        </w:rPr>
        <w:t xml:space="preserve">W przypadku udzielenia zamówienia Wykonawcom określonym w art. 23 ust. 1 ustawy </w:t>
      </w:r>
      <w:proofErr w:type="spellStart"/>
      <w:r w:rsidR="007C7B86" w:rsidRPr="00A80EA1">
        <w:rPr>
          <w:rFonts w:asciiTheme="minorHAnsi" w:hAnsiTheme="minorHAnsi" w:cstheme="minorHAnsi"/>
          <w:sz w:val="22"/>
          <w:szCs w:val="22"/>
        </w:rPr>
        <w:t>Pzp</w:t>
      </w:r>
      <w:proofErr w:type="spellEnd"/>
      <w:r w:rsidR="007C7B86" w:rsidRPr="00A80EA1">
        <w:rPr>
          <w:rFonts w:asciiTheme="minorHAnsi" w:hAnsiTheme="minorHAnsi" w:cstheme="minorHAnsi"/>
          <w:sz w:val="22"/>
          <w:szCs w:val="22"/>
        </w:rPr>
        <w:t xml:space="preserve"> - Zamawiający przed podpisaniem </w:t>
      </w:r>
      <w:r w:rsidR="007C7B86" w:rsidRPr="00A80EA1">
        <w:rPr>
          <w:rFonts w:asciiTheme="minorHAnsi" w:hAnsiTheme="minorHAnsi" w:cstheme="minorHAnsi"/>
          <w:spacing w:val="-4"/>
          <w:sz w:val="22"/>
          <w:szCs w:val="22"/>
        </w:rPr>
        <w:t>umowy,</w:t>
      </w:r>
      <w:r w:rsidR="007C7B86" w:rsidRPr="00A80EA1">
        <w:rPr>
          <w:rFonts w:asciiTheme="minorHAnsi" w:hAnsiTheme="minorHAnsi" w:cstheme="minorHAnsi"/>
          <w:spacing w:val="52"/>
          <w:sz w:val="22"/>
          <w:szCs w:val="22"/>
        </w:rPr>
        <w:t xml:space="preserve"> </w:t>
      </w:r>
      <w:r w:rsidR="007C7B86" w:rsidRPr="00A80EA1">
        <w:rPr>
          <w:rFonts w:asciiTheme="minorHAnsi" w:hAnsiTheme="minorHAnsi" w:cstheme="minorHAnsi"/>
          <w:sz w:val="22"/>
          <w:szCs w:val="22"/>
        </w:rPr>
        <w:t xml:space="preserve">żąda złożenia umowy regulującej współpracę tych </w:t>
      </w:r>
      <w:r w:rsidR="007C7B86" w:rsidRPr="00A80EA1">
        <w:rPr>
          <w:rFonts w:asciiTheme="minorHAnsi" w:hAnsiTheme="minorHAnsi" w:cstheme="minorHAnsi"/>
          <w:spacing w:val="-4"/>
          <w:sz w:val="22"/>
          <w:szCs w:val="22"/>
        </w:rPr>
        <w:t xml:space="preserve">Wykonawców. </w:t>
      </w:r>
      <w:r w:rsidR="007C7B86" w:rsidRPr="00A80EA1">
        <w:rPr>
          <w:rFonts w:asciiTheme="minorHAnsi" w:hAnsiTheme="minorHAnsi" w:cstheme="minorHAnsi"/>
          <w:sz w:val="22"/>
          <w:szCs w:val="22"/>
        </w:rPr>
        <w:t xml:space="preserve">Umowa taka powinna określać strony </w:t>
      </w:r>
      <w:r w:rsidR="007C7B86" w:rsidRPr="00A80EA1">
        <w:rPr>
          <w:rFonts w:asciiTheme="minorHAnsi" w:hAnsiTheme="minorHAnsi" w:cstheme="minorHAnsi"/>
          <w:spacing w:val="-3"/>
          <w:sz w:val="22"/>
          <w:szCs w:val="22"/>
        </w:rPr>
        <w:t xml:space="preserve">umowy, </w:t>
      </w:r>
      <w:r w:rsidR="007C7B86" w:rsidRPr="00A80EA1">
        <w:rPr>
          <w:rFonts w:asciiTheme="minorHAnsi" w:hAnsiTheme="minorHAnsi" w:cstheme="minorHAnsi"/>
          <w:sz w:val="22"/>
          <w:szCs w:val="22"/>
        </w:rPr>
        <w:t>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C24C7" w:rsidRPr="00A80EA1" w:rsidRDefault="00AE0B47" w:rsidP="00A80EA1">
      <w:pPr>
        <w:pStyle w:val="Tekstpodstawowy"/>
        <w:spacing w:before="152" w:line="276" w:lineRule="auto"/>
        <w:ind w:left="392" w:right="700"/>
        <w:jc w:val="both"/>
        <w:rPr>
          <w:rFonts w:asciiTheme="minorHAnsi" w:hAnsiTheme="minorHAnsi" w:cstheme="minorHAnsi"/>
          <w:sz w:val="22"/>
          <w:szCs w:val="22"/>
        </w:rPr>
      </w:pPr>
      <w:r>
        <w:rPr>
          <w:rFonts w:asciiTheme="minorHAnsi" w:hAnsiTheme="minorHAnsi" w:cstheme="minorHAnsi"/>
          <w:sz w:val="22"/>
          <w:szCs w:val="22"/>
        </w:rPr>
        <w:t xml:space="preserve">17.2 </w:t>
      </w:r>
      <w:r w:rsidR="007C7B86" w:rsidRPr="00A80EA1">
        <w:rPr>
          <w:rFonts w:asciiTheme="minorHAnsi" w:hAnsiTheme="minorHAnsi" w:cstheme="minorHAnsi"/>
          <w:sz w:val="22"/>
          <w:szCs w:val="22"/>
        </w:rPr>
        <w:t xml:space="preserve">Zamawiający zawrze umowę w sprawie zamówienia publicznego w terminie nie krótszym niż 5 dni od dnia przesłania zawiadomienia o wyborze najkorzystniejszej </w:t>
      </w:r>
      <w:r w:rsidR="007C7B86" w:rsidRPr="00A80EA1">
        <w:rPr>
          <w:rFonts w:asciiTheme="minorHAnsi" w:hAnsiTheme="minorHAnsi" w:cstheme="minorHAnsi"/>
          <w:spacing w:val="-3"/>
          <w:sz w:val="22"/>
          <w:szCs w:val="22"/>
        </w:rPr>
        <w:t xml:space="preserve">oferty, </w:t>
      </w:r>
      <w:r w:rsidR="007C7B86" w:rsidRPr="00A80EA1">
        <w:rPr>
          <w:rFonts w:asciiTheme="minorHAnsi" w:hAnsiTheme="minorHAnsi" w:cstheme="minorHAnsi"/>
          <w:sz w:val="22"/>
          <w:szCs w:val="22"/>
        </w:rPr>
        <w:t xml:space="preserve">z zastrzeżeniem odmiennych postanowień art. 94 ustawy </w:t>
      </w:r>
      <w:proofErr w:type="spellStart"/>
      <w:r w:rsidR="007C7B86" w:rsidRPr="00A80EA1">
        <w:rPr>
          <w:rFonts w:asciiTheme="minorHAnsi" w:hAnsiTheme="minorHAnsi" w:cstheme="minorHAnsi"/>
          <w:sz w:val="22"/>
          <w:szCs w:val="22"/>
        </w:rPr>
        <w:t>Pzp</w:t>
      </w:r>
      <w:proofErr w:type="spellEnd"/>
      <w:r w:rsidR="007C7B86" w:rsidRPr="00A80EA1">
        <w:rPr>
          <w:rFonts w:asciiTheme="minorHAnsi" w:hAnsiTheme="minorHAnsi" w:cstheme="minorHAnsi"/>
          <w:sz w:val="22"/>
          <w:szCs w:val="22"/>
        </w:rPr>
        <w:t>.</w:t>
      </w:r>
    </w:p>
    <w:p w:rsidR="00BC24C7" w:rsidRPr="00A80EA1" w:rsidRDefault="00AE0B47" w:rsidP="00A80EA1">
      <w:pPr>
        <w:pStyle w:val="Tekstpodstawowy"/>
        <w:spacing w:before="152" w:line="276" w:lineRule="auto"/>
        <w:ind w:left="392" w:right="698"/>
        <w:jc w:val="both"/>
        <w:rPr>
          <w:rFonts w:asciiTheme="minorHAnsi" w:hAnsiTheme="minorHAnsi" w:cstheme="minorHAnsi"/>
          <w:sz w:val="22"/>
          <w:szCs w:val="22"/>
        </w:rPr>
      </w:pPr>
      <w:r>
        <w:rPr>
          <w:rFonts w:asciiTheme="minorHAnsi" w:hAnsiTheme="minorHAnsi" w:cstheme="minorHAnsi"/>
          <w:sz w:val="22"/>
          <w:szCs w:val="22"/>
        </w:rPr>
        <w:t xml:space="preserve">17.3 </w:t>
      </w:r>
      <w:r w:rsidR="007C7B86" w:rsidRPr="00A80EA1">
        <w:rPr>
          <w:rFonts w:asciiTheme="minorHAnsi" w:hAnsiTheme="minorHAnsi" w:cstheme="minorHAnsi"/>
          <w:sz w:val="22"/>
          <w:szCs w:val="22"/>
        </w:rPr>
        <w:t xml:space="preserve">W przypadku, gdy Wykonawca, którego oferta została wybrana jako najkorzystniejsza, uchyla się od zawarcia umowy lub nie wnosi wymaganego zabezpieczenia należytego wykonania </w:t>
      </w:r>
      <w:r w:rsidR="007C7B86" w:rsidRPr="00A80EA1">
        <w:rPr>
          <w:rFonts w:asciiTheme="minorHAnsi" w:hAnsiTheme="minorHAnsi" w:cstheme="minorHAnsi"/>
          <w:spacing w:val="-3"/>
          <w:sz w:val="22"/>
          <w:szCs w:val="22"/>
        </w:rPr>
        <w:t>umowy,</w:t>
      </w:r>
      <w:r w:rsidR="007C7B86" w:rsidRPr="00A80EA1">
        <w:rPr>
          <w:rFonts w:asciiTheme="minorHAnsi" w:hAnsiTheme="minorHAnsi" w:cstheme="minorHAnsi"/>
          <w:spacing w:val="54"/>
          <w:sz w:val="22"/>
          <w:szCs w:val="22"/>
        </w:rPr>
        <w:t xml:space="preserve"> </w:t>
      </w:r>
      <w:r w:rsidR="007C7B86" w:rsidRPr="00A80EA1">
        <w:rPr>
          <w:rFonts w:asciiTheme="minorHAnsi" w:hAnsiTheme="minorHAnsi" w:cstheme="minorHAnsi"/>
          <w:sz w:val="22"/>
          <w:szCs w:val="22"/>
        </w:rPr>
        <w:t>Zamawiający będzie mógł wybrać ofertę najkorzystniejszą spośród pozostałych ofert, bez przeprowadzenia ich ponownego badania i oceny chyba, że zachodzą przesłanki, o których mowa  w art. 93 ust. 1 ustawy</w:t>
      </w:r>
      <w:r w:rsidR="007C7B86" w:rsidRPr="00A80EA1">
        <w:rPr>
          <w:rFonts w:asciiTheme="minorHAnsi" w:hAnsiTheme="minorHAnsi" w:cstheme="minorHAnsi"/>
          <w:spacing w:val="-4"/>
          <w:sz w:val="22"/>
          <w:szCs w:val="22"/>
        </w:rPr>
        <w:t xml:space="preserve"> </w:t>
      </w:r>
      <w:proofErr w:type="spellStart"/>
      <w:r w:rsidR="007C7B86" w:rsidRPr="00A80EA1">
        <w:rPr>
          <w:rFonts w:asciiTheme="minorHAnsi" w:hAnsiTheme="minorHAnsi" w:cstheme="minorHAnsi"/>
          <w:sz w:val="22"/>
          <w:szCs w:val="22"/>
        </w:rPr>
        <w:t>Pzp</w:t>
      </w:r>
      <w:proofErr w:type="spellEnd"/>
      <w:r w:rsidR="007C7B86" w:rsidRPr="00A80EA1">
        <w:rPr>
          <w:rFonts w:asciiTheme="minorHAnsi" w:hAnsiTheme="minorHAnsi" w:cstheme="minorHAnsi"/>
          <w:sz w:val="22"/>
          <w:szCs w:val="22"/>
        </w:rPr>
        <w:t>.</w:t>
      </w:r>
    </w:p>
    <w:p w:rsidR="00BC24C7" w:rsidRPr="00A80EA1" w:rsidRDefault="00AE0B47" w:rsidP="00A80EA1">
      <w:pPr>
        <w:pStyle w:val="Tekstpodstawowy"/>
        <w:spacing w:before="153" w:line="276" w:lineRule="auto"/>
        <w:ind w:left="392" w:right="699"/>
        <w:jc w:val="both"/>
        <w:rPr>
          <w:rFonts w:asciiTheme="minorHAnsi" w:hAnsiTheme="minorHAnsi" w:cstheme="minorHAnsi"/>
          <w:sz w:val="22"/>
          <w:szCs w:val="22"/>
        </w:rPr>
      </w:pPr>
      <w:r>
        <w:rPr>
          <w:rFonts w:asciiTheme="minorHAnsi" w:hAnsiTheme="minorHAnsi" w:cstheme="minorHAnsi"/>
          <w:sz w:val="22"/>
          <w:szCs w:val="22"/>
        </w:rPr>
        <w:t xml:space="preserve">17.4 </w:t>
      </w:r>
      <w:r w:rsidR="007C7B86" w:rsidRPr="00A80EA1">
        <w:rPr>
          <w:rFonts w:asciiTheme="minorHAnsi" w:hAnsiTheme="minorHAnsi" w:cstheme="minorHAnsi"/>
          <w:sz w:val="22"/>
          <w:szCs w:val="22"/>
        </w:rPr>
        <w:t>Umowa w sprawie realizacji zamówienia zostanie zawarta z uwzględnieniem postanowień wynikających z treści niniejszej SIWZ oraz danych zawartych w ofercie, zgodnie z wzorem umowy stanowiącym załącznik nr 5 do SIWZ.</w:t>
      </w:r>
    </w:p>
    <w:p w:rsidR="00BC24C7" w:rsidRPr="00A80EA1" w:rsidRDefault="00AE0B47" w:rsidP="00A80EA1">
      <w:pPr>
        <w:pStyle w:val="Tekstpodstawowy"/>
        <w:spacing w:before="152" w:line="276" w:lineRule="auto"/>
        <w:ind w:left="392" w:right="692"/>
        <w:jc w:val="both"/>
        <w:rPr>
          <w:rFonts w:asciiTheme="minorHAnsi" w:hAnsiTheme="minorHAnsi" w:cstheme="minorHAnsi"/>
          <w:sz w:val="22"/>
          <w:szCs w:val="22"/>
        </w:rPr>
      </w:pPr>
      <w:r>
        <w:rPr>
          <w:rFonts w:asciiTheme="minorHAnsi" w:hAnsiTheme="minorHAnsi" w:cstheme="minorHAnsi"/>
          <w:sz w:val="22"/>
          <w:szCs w:val="22"/>
        </w:rPr>
        <w:t xml:space="preserve">17.5 </w:t>
      </w:r>
      <w:r w:rsidR="007C7B86" w:rsidRPr="00A80EA1">
        <w:rPr>
          <w:rFonts w:asciiTheme="minorHAnsi" w:hAnsiTheme="minorHAnsi" w:cstheme="minorHAnsi"/>
          <w:sz w:val="22"/>
          <w:szCs w:val="22"/>
        </w:rPr>
        <w:t>Umowa w sprawie zamówienia publicznego podlega unieważnieniu w części wykraczającej poza określenie przedmiotu zamówienia zawartego w SIWZ,</w:t>
      </w:r>
      <w:r>
        <w:rPr>
          <w:rFonts w:asciiTheme="minorHAnsi" w:hAnsiTheme="minorHAnsi" w:cstheme="minorHAnsi"/>
          <w:sz w:val="22"/>
          <w:szCs w:val="22"/>
        </w:rPr>
        <w:br/>
      </w:r>
      <w:r w:rsidR="007C7B86" w:rsidRPr="00A80EA1">
        <w:rPr>
          <w:rFonts w:asciiTheme="minorHAnsi" w:hAnsiTheme="minorHAnsi" w:cstheme="minorHAnsi"/>
          <w:sz w:val="22"/>
          <w:szCs w:val="22"/>
        </w:rPr>
        <w:t xml:space="preserve">z uwzględnieniem przepisu art. 144 ustawy </w:t>
      </w:r>
      <w:proofErr w:type="spellStart"/>
      <w:r w:rsidR="007C7B86" w:rsidRPr="00A80EA1">
        <w:rPr>
          <w:rFonts w:asciiTheme="minorHAnsi" w:hAnsiTheme="minorHAnsi" w:cstheme="minorHAnsi"/>
          <w:sz w:val="22"/>
          <w:szCs w:val="22"/>
        </w:rPr>
        <w:t>Pzp</w:t>
      </w:r>
      <w:proofErr w:type="spellEnd"/>
      <w:r w:rsidR="007C7B86" w:rsidRPr="00A80EA1">
        <w:rPr>
          <w:rFonts w:asciiTheme="minorHAnsi" w:hAnsiTheme="minorHAnsi" w:cstheme="minorHAnsi"/>
          <w:sz w:val="22"/>
          <w:szCs w:val="22"/>
        </w:rPr>
        <w:t>.</w:t>
      </w:r>
    </w:p>
    <w:p w:rsidR="00BC24C7" w:rsidRPr="00A80EA1" w:rsidRDefault="00AE0B47" w:rsidP="00A80EA1">
      <w:pPr>
        <w:pStyle w:val="Nagwek11"/>
        <w:spacing w:before="148" w:line="276" w:lineRule="auto"/>
        <w:ind w:right="693"/>
        <w:jc w:val="both"/>
        <w:rPr>
          <w:rFonts w:asciiTheme="minorHAnsi" w:hAnsiTheme="minorHAnsi" w:cstheme="minorHAnsi"/>
          <w:sz w:val="22"/>
          <w:szCs w:val="22"/>
        </w:rPr>
      </w:pPr>
      <w:r>
        <w:rPr>
          <w:rFonts w:asciiTheme="minorHAnsi" w:hAnsiTheme="minorHAnsi" w:cstheme="minorHAnsi"/>
          <w:sz w:val="22"/>
          <w:szCs w:val="22"/>
        </w:rPr>
        <w:t xml:space="preserve">17.6 </w:t>
      </w:r>
      <w:r w:rsidR="007C7B86" w:rsidRPr="00A80EA1">
        <w:rPr>
          <w:rFonts w:asciiTheme="minorHAnsi" w:hAnsiTheme="minorHAnsi" w:cstheme="minorHAnsi"/>
          <w:sz w:val="22"/>
          <w:szCs w:val="22"/>
        </w:rPr>
        <w:t xml:space="preserve">Zmiana  postanowień  zawartej  umowy   może  nastąpić  za   zgodą  obu  stron   wyrażoną   na piśmie pod rygorem nieważności takiej </w:t>
      </w:r>
      <w:r w:rsidR="007C7B86" w:rsidRPr="00A80EA1">
        <w:rPr>
          <w:rFonts w:asciiTheme="minorHAnsi" w:hAnsiTheme="minorHAnsi" w:cstheme="minorHAnsi"/>
          <w:spacing w:val="-3"/>
          <w:sz w:val="22"/>
          <w:szCs w:val="22"/>
        </w:rPr>
        <w:t xml:space="preserve">zmiany, </w:t>
      </w:r>
      <w:r w:rsidR="007C7B86" w:rsidRPr="00A80EA1">
        <w:rPr>
          <w:rFonts w:asciiTheme="minorHAnsi" w:hAnsiTheme="minorHAnsi" w:cstheme="minorHAnsi"/>
          <w:sz w:val="22"/>
          <w:szCs w:val="22"/>
        </w:rPr>
        <w:t>zgodnie z przepisami ustawy – Prawo zamówień</w:t>
      </w:r>
      <w:r w:rsidR="007C7B86" w:rsidRPr="00A80EA1">
        <w:rPr>
          <w:rFonts w:asciiTheme="minorHAnsi" w:hAnsiTheme="minorHAnsi" w:cstheme="minorHAnsi"/>
          <w:spacing w:val="-1"/>
          <w:sz w:val="22"/>
          <w:szCs w:val="22"/>
        </w:rPr>
        <w:t xml:space="preserve"> </w:t>
      </w:r>
      <w:r w:rsidR="007C7B86" w:rsidRPr="00A80EA1">
        <w:rPr>
          <w:rFonts w:asciiTheme="minorHAnsi" w:hAnsiTheme="minorHAnsi" w:cstheme="minorHAnsi"/>
          <w:sz w:val="22"/>
          <w:szCs w:val="22"/>
        </w:rPr>
        <w:t>publicznych.</w:t>
      </w:r>
    </w:p>
    <w:p w:rsidR="00BC24C7" w:rsidRPr="00A80EA1" w:rsidRDefault="00BC24C7" w:rsidP="00A80EA1">
      <w:pPr>
        <w:pStyle w:val="Tekstpodstawowy"/>
        <w:spacing w:before="4" w:line="276" w:lineRule="auto"/>
        <w:rPr>
          <w:rFonts w:asciiTheme="minorHAnsi" w:hAnsiTheme="minorHAnsi" w:cstheme="minorHAnsi"/>
          <w:b/>
          <w:sz w:val="22"/>
          <w:szCs w:val="22"/>
        </w:rPr>
      </w:pPr>
    </w:p>
    <w:p w:rsidR="00BC24C7" w:rsidRPr="00AE0B47" w:rsidRDefault="00AE0B47" w:rsidP="00AE0B47">
      <w:pPr>
        <w:tabs>
          <w:tab w:val="left" w:pos="780"/>
        </w:tabs>
        <w:spacing w:line="276" w:lineRule="auto"/>
        <w:ind w:left="426" w:right="685"/>
        <w:rPr>
          <w:rFonts w:asciiTheme="minorHAnsi" w:hAnsiTheme="minorHAnsi" w:cstheme="minorHAnsi"/>
          <w:b/>
        </w:rPr>
      </w:pPr>
      <w:r>
        <w:rPr>
          <w:rFonts w:asciiTheme="minorHAnsi" w:hAnsiTheme="minorHAnsi" w:cstheme="minorHAnsi"/>
          <w:b/>
        </w:rPr>
        <w:t xml:space="preserve">18. </w:t>
      </w:r>
      <w:r w:rsidR="007C7B86" w:rsidRPr="00AE0B47">
        <w:rPr>
          <w:rFonts w:asciiTheme="minorHAnsi" w:hAnsiTheme="minorHAnsi" w:cstheme="minorHAnsi"/>
          <w:b/>
        </w:rPr>
        <w:t xml:space="preserve">INFORMACJE O FORMALNOŚCIACH, JAKIE POWINNY </w:t>
      </w:r>
      <w:r w:rsidR="007C7B86" w:rsidRPr="00AE0B47">
        <w:rPr>
          <w:rFonts w:asciiTheme="minorHAnsi" w:hAnsiTheme="minorHAnsi" w:cstheme="minorHAnsi"/>
          <w:b/>
          <w:spacing w:val="-3"/>
        </w:rPr>
        <w:t xml:space="preserve">ZOSTAĆ </w:t>
      </w:r>
      <w:r w:rsidR="007C7B86" w:rsidRPr="00AE0B47">
        <w:rPr>
          <w:rFonts w:asciiTheme="minorHAnsi" w:hAnsiTheme="minorHAnsi" w:cstheme="minorHAnsi"/>
          <w:b/>
        </w:rPr>
        <w:t xml:space="preserve">DOPEŁNIONE PO WYBORZE OFERTY W CELU </w:t>
      </w:r>
      <w:r w:rsidR="007C7B86" w:rsidRPr="00AE0B47">
        <w:rPr>
          <w:rFonts w:asciiTheme="minorHAnsi" w:hAnsiTheme="minorHAnsi" w:cstheme="minorHAnsi"/>
          <w:b/>
          <w:spacing w:val="-8"/>
        </w:rPr>
        <w:t xml:space="preserve">ZAWARCIA </w:t>
      </w:r>
      <w:r w:rsidR="007C7B86" w:rsidRPr="00AE0B47">
        <w:rPr>
          <w:rFonts w:asciiTheme="minorHAnsi" w:hAnsiTheme="minorHAnsi" w:cstheme="minorHAnsi"/>
          <w:b/>
        </w:rPr>
        <w:t xml:space="preserve">UMOWY W </w:t>
      </w:r>
      <w:r w:rsidR="007C7B86" w:rsidRPr="00AE0B47">
        <w:rPr>
          <w:rFonts w:asciiTheme="minorHAnsi" w:hAnsiTheme="minorHAnsi" w:cstheme="minorHAnsi"/>
          <w:b/>
          <w:spacing w:val="-4"/>
        </w:rPr>
        <w:t xml:space="preserve">SPRAWIE </w:t>
      </w:r>
      <w:r w:rsidR="007C7B86" w:rsidRPr="00AE0B47">
        <w:rPr>
          <w:rFonts w:asciiTheme="minorHAnsi" w:hAnsiTheme="minorHAnsi" w:cstheme="minorHAnsi"/>
          <w:b/>
        </w:rPr>
        <w:t>ZAMÓWIENIA PUBLICZNEGO</w:t>
      </w:r>
    </w:p>
    <w:p w:rsidR="00BC24C7" w:rsidRPr="00A80EA1" w:rsidRDefault="00BC24C7" w:rsidP="00AE0B47">
      <w:pPr>
        <w:pStyle w:val="Tekstpodstawowy"/>
        <w:spacing w:before="7" w:line="276" w:lineRule="auto"/>
        <w:jc w:val="both"/>
        <w:rPr>
          <w:rFonts w:asciiTheme="minorHAnsi" w:hAnsiTheme="minorHAnsi" w:cstheme="minorHAnsi"/>
          <w:b/>
          <w:sz w:val="22"/>
          <w:szCs w:val="22"/>
        </w:rPr>
      </w:pPr>
    </w:p>
    <w:p w:rsidR="00BC24C7" w:rsidRPr="00AE0B47" w:rsidRDefault="00AE0B47" w:rsidP="00AE0B47">
      <w:pPr>
        <w:tabs>
          <w:tab w:val="left" w:pos="776"/>
          <w:tab w:val="left" w:pos="777"/>
          <w:tab w:val="left" w:pos="1752"/>
          <w:tab w:val="left" w:pos="3693"/>
          <w:tab w:val="left" w:pos="4473"/>
          <w:tab w:val="left" w:pos="5577"/>
          <w:tab w:val="left" w:pos="7074"/>
          <w:tab w:val="left" w:pos="7520"/>
          <w:tab w:val="left" w:pos="8755"/>
        </w:tabs>
        <w:spacing w:line="276" w:lineRule="auto"/>
        <w:ind w:left="709" w:right="697" w:hanging="283"/>
        <w:jc w:val="both"/>
        <w:rPr>
          <w:rFonts w:asciiTheme="minorHAnsi" w:hAnsiTheme="minorHAnsi" w:cstheme="minorHAnsi"/>
        </w:rPr>
      </w:pPr>
      <w:r>
        <w:rPr>
          <w:rFonts w:asciiTheme="minorHAnsi" w:hAnsiTheme="minorHAnsi" w:cstheme="minorHAnsi"/>
          <w:spacing w:val="-4"/>
        </w:rPr>
        <w:t xml:space="preserve">18.1 </w:t>
      </w:r>
      <w:r w:rsidR="007C7B86" w:rsidRPr="00AE0B47">
        <w:rPr>
          <w:rFonts w:asciiTheme="minorHAnsi" w:hAnsiTheme="minorHAnsi" w:cstheme="minorHAnsi"/>
          <w:spacing w:val="-4"/>
        </w:rPr>
        <w:t>Wyboru</w:t>
      </w:r>
      <w:r w:rsidR="007C7B86" w:rsidRPr="00AE0B47">
        <w:rPr>
          <w:rFonts w:asciiTheme="minorHAnsi" w:hAnsiTheme="minorHAnsi" w:cstheme="minorHAnsi"/>
          <w:spacing w:val="-4"/>
        </w:rPr>
        <w:tab/>
      </w:r>
      <w:r w:rsidR="007C7B86" w:rsidRPr="00AE0B47">
        <w:rPr>
          <w:rFonts w:asciiTheme="minorHAnsi" w:hAnsiTheme="minorHAnsi" w:cstheme="minorHAnsi"/>
        </w:rPr>
        <w:t>najkorzystniejszej</w:t>
      </w:r>
      <w:r w:rsidR="007C7B86" w:rsidRPr="00AE0B47">
        <w:rPr>
          <w:rFonts w:asciiTheme="minorHAnsi" w:hAnsiTheme="minorHAnsi" w:cstheme="minorHAnsi"/>
        </w:rPr>
        <w:tab/>
        <w:t>oferty</w:t>
      </w:r>
      <w:r w:rsidR="007C7B86" w:rsidRPr="00AE0B47">
        <w:rPr>
          <w:rFonts w:asciiTheme="minorHAnsi" w:hAnsiTheme="minorHAnsi" w:cstheme="minorHAnsi"/>
        </w:rPr>
        <w:tab/>
        <w:t>dokonuje</w:t>
      </w:r>
      <w:r w:rsidR="007C7B86" w:rsidRPr="00AE0B47">
        <w:rPr>
          <w:rFonts w:asciiTheme="minorHAnsi" w:hAnsiTheme="minorHAnsi" w:cstheme="minorHAnsi"/>
        </w:rPr>
        <w:tab/>
        <w:t>Zamawiający</w:t>
      </w:r>
      <w:r w:rsidR="007C7B86" w:rsidRPr="00AE0B47">
        <w:rPr>
          <w:rFonts w:asciiTheme="minorHAnsi" w:hAnsiTheme="minorHAnsi" w:cstheme="minorHAnsi"/>
        </w:rPr>
        <w:tab/>
        <w:t>po</w:t>
      </w:r>
      <w:r>
        <w:rPr>
          <w:rFonts w:asciiTheme="minorHAnsi" w:hAnsiTheme="minorHAnsi" w:cstheme="minorHAnsi"/>
        </w:rPr>
        <w:t xml:space="preserve"> </w:t>
      </w:r>
      <w:r w:rsidR="007C7B86" w:rsidRPr="00AE0B47">
        <w:rPr>
          <w:rFonts w:asciiTheme="minorHAnsi" w:hAnsiTheme="minorHAnsi" w:cstheme="minorHAnsi"/>
        </w:rPr>
        <w:t>uprzednim</w:t>
      </w:r>
      <w:r>
        <w:rPr>
          <w:rFonts w:asciiTheme="minorHAnsi" w:hAnsiTheme="minorHAnsi" w:cstheme="minorHAnsi"/>
        </w:rPr>
        <w:t xml:space="preserve"> </w:t>
      </w:r>
      <w:r w:rsidR="007C7B86" w:rsidRPr="00AE0B47">
        <w:rPr>
          <w:rFonts w:asciiTheme="minorHAnsi" w:hAnsiTheme="minorHAnsi" w:cstheme="minorHAnsi"/>
        </w:rPr>
        <w:t>sprawdzeniu, porównaniu i ocenie ofert na podstawie kryteriów oceny</w:t>
      </w:r>
      <w:r w:rsidR="007C7B86" w:rsidRPr="00AE0B47">
        <w:rPr>
          <w:rFonts w:asciiTheme="minorHAnsi" w:hAnsiTheme="minorHAnsi" w:cstheme="minorHAnsi"/>
          <w:spacing w:val="-19"/>
        </w:rPr>
        <w:t xml:space="preserve"> </w:t>
      </w:r>
      <w:r w:rsidR="007C7B86" w:rsidRPr="00AE0B47">
        <w:rPr>
          <w:rFonts w:asciiTheme="minorHAnsi" w:hAnsiTheme="minorHAnsi" w:cstheme="minorHAnsi"/>
        </w:rPr>
        <w:t>ofert.</w:t>
      </w:r>
    </w:p>
    <w:p w:rsidR="00BC24C7" w:rsidRPr="00AE0B47" w:rsidRDefault="00AE0B47" w:rsidP="00AE0B47">
      <w:pPr>
        <w:tabs>
          <w:tab w:val="left" w:pos="633"/>
        </w:tabs>
        <w:spacing w:line="276" w:lineRule="auto"/>
        <w:ind w:left="292" w:firstLine="134"/>
        <w:jc w:val="both"/>
        <w:rPr>
          <w:rFonts w:asciiTheme="minorHAnsi" w:hAnsiTheme="minorHAnsi" w:cstheme="minorHAnsi"/>
        </w:rPr>
      </w:pPr>
      <w:r>
        <w:rPr>
          <w:rFonts w:asciiTheme="minorHAnsi" w:hAnsiTheme="minorHAnsi" w:cstheme="minorHAnsi"/>
        </w:rPr>
        <w:t xml:space="preserve">18.2 </w:t>
      </w:r>
      <w:r w:rsidR="007C7B86" w:rsidRPr="00AE0B47">
        <w:rPr>
          <w:rFonts w:asciiTheme="minorHAnsi" w:hAnsiTheme="minorHAnsi" w:cstheme="minorHAnsi"/>
        </w:rPr>
        <w:t>Oferta Wykonawcy zostanie odrzucona,</w:t>
      </w:r>
      <w:r w:rsidR="007C7B86" w:rsidRPr="00AE0B47">
        <w:rPr>
          <w:rFonts w:asciiTheme="minorHAnsi" w:hAnsiTheme="minorHAnsi" w:cstheme="minorHAnsi"/>
          <w:spacing w:val="-11"/>
        </w:rPr>
        <w:t xml:space="preserve"> </w:t>
      </w:r>
      <w:r w:rsidR="007C7B86" w:rsidRPr="00AE0B47">
        <w:rPr>
          <w:rFonts w:asciiTheme="minorHAnsi" w:hAnsiTheme="minorHAnsi" w:cstheme="minorHAnsi"/>
        </w:rPr>
        <w:t>jeżeli:</w:t>
      </w:r>
    </w:p>
    <w:p w:rsidR="00BC24C7" w:rsidRPr="00AE0B47" w:rsidRDefault="00AE0B47" w:rsidP="00AE0B47">
      <w:pPr>
        <w:tabs>
          <w:tab w:val="left" w:pos="922"/>
        </w:tabs>
        <w:spacing w:before="1" w:line="276" w:lineRule="auto"/>
        <w:ind w:left="713"/>
        <w:jc w:val="both"/>
        <w:rPr>
          <w:rFonts w:asciiTheme="minorHAnsi" w:hAnsiTheme="minorHAnsi" w:cstheme="minorHAnsi"/>
        </w:rPr>
      </w:pPr>
      <w:r>
        <w:rPr>
          <w:rFonts w:asciiTheme="minorHAnsi" w:hAnsiTheme="minorHAnsi" w:cstheme="minorHAnsi"/>
        </w:rPr>
        <w:t>18.2.1.</w:t>
      </w:r>
      <w:r w:rsidR="007C7B86" w:rsidRPr="00AE0B47">
        <w:rPr>
          <w:rFonts w:asciiTheme="minorHAnsi" w:hAnsiTheme="minorHAnsi" w:cstheme="minorHAnsi"/>
        </w:rPr>
        <w:t>będzie niezgodna z</w:t>
      </w:r>
      <w:r w:rsidR="007C7B86" w:rsidRPr="00AE0B47">
        <w:rPr>
          <w:rFonts w:asciiTheme="minorHAnsi" w:hAnsiTheme="minorHAnsi" w:cstheme="minorHAnsi"/>
          <w:spacing w:val="-1"/>
        </w:rPr>
        <w:t xml:space="preserve"> </w:t>
      </w:r>
      <w:r w:rsidR="007C7B86" w:rsidRPr="00AE0B47">
        <w:rPr>
          <w:rFonts w:asciiTheme="minorHAnsi" w:hAnsiTheme="minorHAnsi" w:cstheme="minorHAnsi"/>
        </w:rPr>
        <w:t>ustawą,</w:t>
      </w:r>
    </w:p>
    <w:p w:rsidR="00BC24C7" w:rsidRPr="00AE0B47" w:rsidRDefault="00AE0B47" w:rsidP="00AE0B47">
      <w:pPr>
        <w:tabs>
          <w:tab w:val="left" w:pos="1034"/>
        </w:tabs>
        <w:spacing w:line="276" w:lineRule="auto"/>
        <w:ind w:left="713" w:right="697"/>
        <w:jc w:val="both"/>
        <w:rPr>
          <w:rFonts w:asciiTheme="minorHAnsi" w:hAnsiTheme="minorHAnsi" w:cstheme="minorHAnsi"/>
        </w:rPr>
      </w:pPr>
      <w:r>
        <w:rPr>
          <w:rFonts w:asciiTheme="minorHAnsi" w:hAnsiTheme="minorHAnsi" w:cstheme="minorHAnsi"/>
        </w:rPr>
        <w:t xml:space="preserve">18.2.2 </w:t>
      </w:r>
      <w:r w:rsidR="007C7B86" w:rsidRPr="00AE0B47">
        <w:rPr>
          <w:rFonts w:asciiTheme="minorHAnsi" w:hAnsiTheme="minorHAnsi" w:cstheme="minorHAnsi"/>
        </w:rPr>
        <w:t>jej  treść  nie  będzie  odpowiadać  treści   specyfikacji  istotnych  warunków  zamówienia,    z zastrzeżeniem art. 87 ust. 2 pkt 3 ustawy</w:t>
      </w:r>
      <w:r w:rsidR="007C7B86" w:rsidRPr="00AE0B47">
        <w:rPr>
          <w:rFonts w:asciiTheme="minorHAnsi" w:hAnsiTheme="minorHAnsi" w:cstheme="minorHAnsi"/>
          <w:spacing w:val="-5"/>
        </w:rPr>
        <w:t xml:space="preserve"> </w:t>
      </w:r>
      <w:proofErr w:type="spellStart"/>
      <w:r w:rsidR="007C7B86" w:rsidRPr="00AE0B47">
        <w:rPr>
          <w:rFonts w:asciiTheme="minorHAnsi" w:hAnsiTheme="minorHAnsi" w:cstheme="minorHAnsi"/>
        </w:rPr>
        <w:t>Pzp</w:t>
      </w:r>
      <w:proofErr w:type="spellEnd"/>
      <w:r w:rsidR="007C7B86" w:rsidRPr="00AE0B47">
        <w:rPr>
          <w:rFonts w:asciiTheme="minorHAnsi" w:hAnsiTheme="minorHAnsi" w:cstheme="minorHAnsi"/>
        </w:rPr>
        <w:t>;</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18.2.3 </w:t>
      </w:r>
      <w:r w:rsidR="007C7B86" w:rsidRPr="00AE0B47">
        <w:rPr>
          <w:rFonts w:asciiTheme="minorHAnsi" w:hAnsiTheme="minorHAnsi" w:cstheme="minorHAnsi"/>
        </w:rPr>
        <w:t>jej złożenie stanowi czyn nieuczciwej konkurencji w rozumieniu przepisów</w:t>
      </w:r>
      <w:r w:rsidRPr="00AE0B47">
        <w:rPr>
          <w:rFonts w:asciiTheme="minorHAnsi" w:hAnsiTheme="minorHAnsi" w:cstheme="minorHAnsi"/>
        </w:rPr>
        <w:br/>
      </w:r>
      <w:r w:rsidR="007C7B86" w:rsidRPr="00AE0B47">
        <w:rPr>
          <w:rFonts w:asciiTheme="minorHAnsi" w:hAnsiTheme="minorHAnsi" w:cstheme="minorHAnsi"/>
        </w:rPr>
        <w:t>o zwalczaniu nieuczciwej</w:t>
      </w:r>
      <w:r w:rsidR="007C7B86" w:rsidRPr="00AE0B47">
        <w:rPr>
          <w:rFonts w:asciiTheme="minorHAnsi" w:hAnsiTheme="minorHAnsi" w:cstheme="minorHAnsi"/>
          <w:spacing w:val="-1"/>
        </w:rPr>
        <w:t xml:space="preserve"> </w:t>
      </w:r>
      <w:r w:rsidR="007C7B86" w:rsidRPr="00AE0B47">
        <w:rPr>
          <w:rFonts w:asciiTheme="minorHAnsi" w:hAnsiTheme="minorHAnsi" w:cstheme="minorHAnsi"/>
        </w:rPr>
        <w:t>konkurencji;</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18.2.4 </w:t>
      </w:r>
      <w:r w:rsidR="007C7B86" w:rsidRPr="00A80EA1">
        <w:rPr>
          <w:rFonts w:asciiTheme="minorHAnsi" w:hAnsiTheme="minorHAnsi" w:cstheme="minorHAnsi"/>
        </w:rPr>
        <w:t>zawiera rażąco niską cenę lub koszt w stosunku do przedmiotu</w:t>
      </w:r>
      <w:r w:rsidR="007C7B86" w:rsidRPr="00A80EA1">
        <w:rPr>
          <w:rFonts w:asciiTheme="minorHAnsi" w:hAnsiTheme="minorHAnsi" w:cstheme="minorHAnsi"/>
          <w:spacing w:val="-3"/>
        </w:rPr>
        <w:t xml:space="preserve"> </w:t>
      </w:r>
      <w:r w:rsidR="007C7B86" w:rsidRPr="00A80EA1">
        <w:rPr>
          <w:rFonts w:asciiTheme="minorHAnsi" w:hAnsiTheme="minorHAnsi" w:cstheme="minorHAnsi"/>
        </w:rPr>
        <w:t>zamówienia;</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18.2.5 </w:t>
      </w:r>
      <w:r w:rsidR="007C7B86" w:rsidRPr="00A80EA1">
        <w:rPr>
          <w:rFonts w:asciiTheme="minorHAnsi" w:hAnsiTheme="minorHAnsi" w:cstheme="minorHAnsi"/>
        </w:rPr>
        <w:t>zostanie złożona przez Wykonawcę wykluczonego z udziału w postępowaniu</w:t>
      </w:r>
      <w:r>
        <w:rPr>
          <w:rFonts w:asciiTheme="minorHAnsi" w:hAnsiTheme="minorHAnsi" w:cstheme="minorHAnsi"/>
        </w:rPr>
        <w:br/>
      </w:r>
      <w:r w:rsidR="007C7B86" w:rsidRPr="00A80EA1">
        <w:rPr>
          <w:rFonts w:asciiTheme="minorHAnsi" w:hAnsiTheme="minorHAnsi" w:cstheme="minorHAnsi"/>
        </w:rPr>
        <w:t>o udzieleniu zamówienia</w:t>
      </w:r>
      <w:r>
        <w:rPr>
          <w:rFonts w:asciiTheme="minorHAnsi" w:hAnsiTheme="minorHAnsi" w:cstheme="minorHAnsi"/>
        </w:rPr>
        <w:t>;</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18.2.6 </w:t>
      </w:r>
      <w:r w:rsidR="007C7B86" w:rsidRPr="00A80EA1">
        <w:rPr>
          <w:rFonts w:asciiTheme="minorHAnsi" w:hAnsiTheme="minorHAnsi" w:cstheme="minorHAnsi"/>
        </w:rPr>
        <w:t>zawiera błędy w obliczeniu ceny lub</w:t>
      </w:r>
      <w:r w:rsidR="007C7B86" w:rsidRPr="00A80EA1">
        <w:rPr>
          <w:rFonts w:asciiTheme="minorHAnsi" w:hAnsiTheme="minorHAnsi" w:cstheme="minorHAnsi"/>
          <w:spacing w:val="-12"/>
        </w:rPr>
        <w:t xml:space="preserve"> </w:t>
      </w:r>
      <w:r w:rsidR="007C7B86" w:rsidRPr="00A80EA1">
        <w:rPr>
          <w:rFonts w:asciiTheme="minorHAnsi" w:hAnsiTheme="minorHAnsi" w:cstheme="minorHAnsi"/>
        </w:rPr>
        <w:t>kosztu;</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18.2.7 </w:t>
      </w:r>
      <w:r w:rsidR="007C7B86" w:rsidRPr="00A80EA1">
        <w:rPr>
          <w:rFonts w:asciiTheme="minorHAnsi" w:hAnsiTheme="minorHAnsi" w:cstheme="minorHAnsi"/>
        </w:rPr>
        <w:t>Wykonawca w terminie 3 dni od dnia doręczenia zawiadomienia nie zgodził się na poprawienie omyłki, o której mowa w art. 87 ust. 2 pkt 3 ustawy</w:t>
      </w:r>
      <w:r w:rsidR="007C7B86" w:rsidRPr="00A80EA1">
        <w:rPr>
          <w:rFonts w:asciiTheme="minorHAnsi" w:hAnsiTheme="minorHAnsi" w:cstheme="minorHAnsi"/>
          <w:spacing w:val="-8"/>
        </w:rPr>
        <w:t xml:space="preserve"> </w:t>
      </w:r>
      <w:proofErr w:type="spellStart"/>
      <w:r>
        <w:rPr>
          <w:rFonts w:asciiTheme="minorHAnsi" w:hAnsiTheme="minorHAnsi" w:cstheme="minorHAnsi"/>
        </w:rPr>
        <w:t>Pzp</w:t>
      </w:r>
      <w:proofErr w:type="spellEnd"/>
      <w:r>
        <w:rPr>
          <w:rFonts w:asciiTheme="minorHAnsi" w:hAnsiTheme="minorHAnsi" w:cstheme="minorHAnsi"/>
        </w:rPr>
        <w:t>;</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18.2.8 </w:t>
      </w:r>
      <w:r w:rsidR="007C7B86" w:rsidRPr="00A80EA1">
        <w:rPr>
          <w:rFonts w:asciiTheme="minorHAnsi" w:hAnsiTheme="minorHAnsi" w:cstheme="minorHAnsi"/>
          <w:spacing w:val="-3"/>
        </w:rPr>
        <w:t xml:space="preserve">Wykonawca </w:t>
      </w:r>
      <w:r w:rsidR="007C7B86" w:rsidRPr="00A80EA1">
        <w:rPr>
          <w:rFonts w:asciiTheme="minorHAnsi" w:hAnsiTheme="minorHAnsi" w:cstheme="minorHAnsi"/>
        </w:rPr>
        <w:t xml:space="preserve">nie wyraził </w:t>
      </w:r>
      <w:r w:rsidR="007C7B86" w:rsidRPr="00A80EA1">
        <w:rPr>
          <w:rFonts w:asciiTheme="minorHAnsi" w:hAnsiTheme="minorHAnsi" w:cstheme="minorHAnsi"/>
          <w:spacing w:val="-4"/>
        </w:rPr>
        <w:t xml:space="preserve">zgody, </w:t>
      </w:r>
      <w:r w:rsidR="007C7B86" w:rsidRPr="00A80EA1">
        <w:rPr>
          <w:rFonts w:asciiTheme="minorHAnsi" w:hAnsiTheme="minorHAnsi" w:cstheme="minorHAnsi"/>
        </w:rPr>
        <w:t xml:space="preserve">o której mowa w art. 85 ust. 2 ustawy </w:t>
      </w:r>
      <w:proofErr w:type="spellStart"/>
      <w:r w:rsidR="007C7B86" w:rsidRPr="00A80EA1">
        <w:rPr>
          <w:rFonts w:asciiTheme="minorHAnsi" w:hAnsiTheme="minorHAnsi" w:cstheme="minorHAnsi"/>
        </w:rPr>
        <w:t>Pzp</w:t>
      </w:r>
      <w:proofErr w:type="spellEnd"/>
      <w:r w:rsidR="007C7B86" w:rsidRPr="00A80EA1">
        <w:rPr>
          <w:rFonts w:asciiTheme="minorHAnsi" w:hAnsiTheme="minorHAnsi" w:cstheme="minorHAnsi"/>
        </w:rPr>
        <w:t>, na przedłużenie terminu związania</w:t>
      </w:r>
      <w:r w:rsidR="007C7B86" w:rsidRPr="00A80EA1">
        <w:rPr>
          <w:rFonts w:asciiTheme="minorHAnsi" w:hAnsiTheme="minorHAnsi" w:cstheme="minorHAnsi"/>
          <w:spacing w:val="-1"/>
        </w:rPr>
        <w:t xml:space="preserve"> </w:t>
      </w:r>
      <w:r w:rsidR="007C7B86" w:rsidRPr="00A80EA1">
        <w:rPr>
          <w:rFonts w:asciiTheme="minorHAnsi" w:hAnsiTheme="minorHAnsi" w:cstheme="minorHAnsi"/>
        </w:rPr>
        <w:t>ofertą;</w:t>
      </w:r>
      <w:r>
        <w:rPr>
          <w:rFonts w:asciiTheme="minorHAnsi" w:hAnsiTheme="minorHAnsi" w:cstheme="minorHAnsi"/>
        </w:rPr>
        <w:t xml:space="preserve"> </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18.2.9 </w:t>
      </w:r>
      <w:r w:rsidR="007C7B86" w:rsidRPr="00A80EA1">
        <w:rPr>
          <w:rFonts w:asciiTheme="minorHAnsi" w:hAnsiTheme="minorHAnsi" w:cstheme="minorHAnsi"/>
        </w:rPr>
        <w:t>wadium nie zostało wniesione lub zostało wniesione w sposób</w:t>
      </w:r>
      <w:r w:rsidR="007C7B86" w:rsidRPr="00A80EA1">
        <w:rPr>
          <w:rFonts w:asciiTheme="minorHAnsi" w:hAnsiTheme="minorHAnsi" w:cstheme="minorHAnsi"/>
          <w:spacing w:val="-9"/>
        </w:rPr>
        <w:t xml:space="preserve"> </w:t>
      </w:r>
      <w:r w:rsidR="007C7B86" w:rsidRPr="00A80EA1">
        <w:rPr>
          <w:rFonts w:asciiTheme="minorHAnsi" w:hAnsiTheme="minorHAnsi" w:cstheme="minorHAnsi"/>
        </w:rPr>
        <w:t>nieprawidłowy;</w:t>
      </w:r>
    </w:p>
    <w:p w:rsidR="00AE0B4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18.2.10 </w:t>
      </w:r>
      <w:r w:rsidR="007C7B86" w:rsidRPr="00A80EA1">
        <w:rPr>
          <w:rFonts w:asciiTheme="minorHAnsi" w:hAnsiTheme="minorHAnsi" w:cstheme="minorHAnsi"/>
        </w:rPr>
        <w:t>jej przyjęcie naruszałoby bezpieczeństwo publiczne lub istotny interes bezpieczeństwa państwa,</w:t>
      </w:r>
      <w:r>
        <w:rPr>
          <w:rFonts w:asciiTheme="minorHAnsi" w:hAnsiTheme="minorHAnsi" w:cstheme="minorHAnsi"/>
        </w:rPr>
        <w:t xml:space="preserve"> </w:t>
      </w:r>
      <w:r w:rsidR="007C7B86" w:rsidRPr="00A80EA1">
        <w:rPr>
          <w:rFonts w:asciiTheme="minorHAnsi" w:hAnsiTheme="minorHAnsi" w:cstheme="minorHAnsi"/>
        </w:rPr>
        <w:t>a tego bezpieczeństwa lub interesu nie można zagwarantować w inny sposób;</w:t>
      </w:r>
    </w:p>
    <w:p w:rsidR="00BC24C7" w:rsidRDefault="00AE0B47" w:rsidP="00AE0B47">
      <w:pPr>
        <w:tabs>
          <w:tab w:val="left" w:pos="970"/>
        </w:tabs>
        <w:spacing w:line="276" w:lineRule="auto"/>
        <w:ind w:left="713" w:right="698"/>
        <w:jc w:val="both"/>
        <w:rPr>
          <w:rFonts w:asciiTheme="minorHAnsi" w:hAnsiTheme="minorHAnsi" w:cstheme="minorHAnsi"/>
        </w:rPr>
      </w:pPr>
      <w:r>
        <w:rPr>
          <w:rFonts w:asciiTheme="minorHAnsi" w:hAnsiTheme="minorHAnsi" w:cstheme="minorHAnsi"/>
        </w:rPr>
        <w:t xml:space="preserve">18.2.11 </w:t>
      </w:r>
      <w:r w:rsidR="007C7B86" w:rsidRPr="00A80EA1">
        <w:rPr>
          <w:rFonts w:asciiTheme="minorHAnsi" w:hAnsiTheme="minorHAnsi" w:cstheme="minorHAnsi"/>
        </w:rPr>
        <w:t>jest nieważna na podstawie odrębnych</w:t>
      </w:r>
      <w:r w:rsidR="007C7B86" w:rsidRPr="00A80EA1">
        <w:rPr>
          <w:rFonts w:asciiTheme="minorHAnsi" w:hAnsiTheme="minorHAnsi" w:cstheme="minorHAnsi"/>
          <w:spacing w:val="-6"/>
        </w:rPr>
        <w:t xml:space="preserve"> </w:t>
      </w:r>
      <w:r w:rsidR="007C7B86" w:rsidRPr="00A80EA1">
        <w:rPr>
          <w:rFonts w:asciiTheme="minorHAnsi" w:hAnsiTheme="minorHAnsi" w:cstheme="minorHAnsi"/>
        </w:rPr>
        <w:t>przepisów.</w:t>
      </w:r>
    </w:p>
    <w:p w:rsidR="00AE0B47" w:rsidRPr="00A80EA1" w:rsidRDefault="00AE0B47" w:rsidP="00AE0B47">
      <w:pPr>
        <w:tabs>
          <w:tab w:val="left" w:pos="970"/>
        </w:tabs>
        <w:spacing w:line="276" w:lineRule="auto"/>
        <w:ind w:left="713" w:right="698"/>
        <w:jc w:val="both"/>
        <w:rPr>
          <w:rFonts w:asciiTheme="minorHAnsi" w:hAnsiTheme="minorHAnsi" w:cstheme="minorHAnsi"/>
        </w:rPr>
      </w:pPr>
    </w:p>
    <w:p w:rsidR="00BC24C7" w:rsidRPr="00AE0B47" w:rsidRDefault="00AE0B47" w:rsidP="00174253">
      <w:pPr>
        <w:tabs>
          <w:tab w:val="left" w:pos="426"/>
          <w:tab w:val="left" w:pos="695"/>
        </w:tabs>
        <w:spacing w:line="276" w:lineRule="auto"/>
        <w:ind w:left="851" w:right="692" w:hanging="425"/>
        <w:jc w:val="both"/>
        <w:rPr>
          <w:rFonts w:asciiTheme="minorHAnsi" w:hAnsiTheme="minorHAnsi" w:cstheme="minorHAnsi"/>
        </w:rPr>
      </w:pPr>
      <w:r>
        <w:rPr>
          <w:rFonts w:asciiTheme="minorHAnsi" w:hAnsiTheme="minorHAnsi" w:cstheme="minorHAnsi"/>
        </w:rPr>
        <w:t xml:space="preserve">18.3 </w:t>
      </w:r>
      <w:r w:rsidR="007C7B86" w:rsidRPr="00AE0B47">
        <w:rPr>
          <w:rFonts w:asciiTheme="minorHAnsi" w:hAnsiTheme="minorHAnsi" w:cstheme="minorHAnsi"/>
        </w:rPr>
        <w:t>Za najkorzystniejszą zostanie uznana oferta, która  przedstawi  najkorzystniejszy  bilans  ceny lub kosztu i innych kryteriów odnoszących się do przedmiotu zamówienia publicznego lub która najlepiej spełnia kryteria inne niż cena lub koszt, gdy cena lub koszt jest</w:t>
      </w:r>
      <w:r w:rsidR="007C7B86" w:rsidRPr="00AE0B47">
        <w:rPr>
          <w:rFonts w:asciiTheme="minorHAnsi" w:hAnsiTheme="minorHAnsi" w:cstheme="minorHAnsi"/>
          <w:spacing w:val="-10"/>
        </w:rPr>
        <w:t xml:space="preserve"> </w:t>
      </w:r>
      <w:r w:rsidR="007C7B86" w:rsidRPr="00AE0B47">
        <w:rPr>
          <w:rFonts w:asciiTheme="minorHAnsi" w:hAnsiTheme="minorHAnsi" w:cstheme="minorHAnsi"/>
        </w:rPr>
        <w:t>stała.</w:t>
      </w:r>
    </w:p>
    <w:p w:rsidR="00BC24C7" w:rsidRPr="00A80EA1" w:rsidRDefault="00BC24C7" w:rsidP="00A80EA1">
      <w:pPr>
        <w:pStyle w:val="Tekstpodstawowy"/>
        <w:spacing w:line="276" w:lineRule="auto"/>
        <w:rPr>
          <w:rFonts w:asciiTheme="minorHAnsi" w:hAnsiTheme="minorHAnsi" w:cstheme="minorHAnsi"/>
          <w:sz w:val="22"/>
          <w:szCs w:val="22"/>
        </w:rPr>
      </w:pPr>
    </w:p>
    <w:p w:rsidR="00BC24C7" w:rsidRPr="00A80EA1" w:rsidRDefault="007C7B86" w:rsidP="00A80EA1">
      <w:pPr>
        <w:pStyle w:val="Tekstpodstawowy"/>
        <w:spacing w:line="276" w:lineRule="auto"/>
        <w:ind w:left="392" w:right="698"/>
        <w:jc w:val="both"/>
        <w:rPr>
          <w:rFonts w:asciiTheme="minorHAnsi" w:hAnsiTheme="minorHAnsi" w:cstheme="minorHAnsi"/>
          <w:sz w:val="22"/>
          <w:szCs w:val="22"/>
        </w:rPr>
      </w:pPr>
      <w:r w:rsidRPr="00A80EA1">
        <w:rPr>
          <w:rFonts w:asciiTheme="minorHAnsi" w:hAnsiTheme="minorHAnsi" w:cstheme="minorHAnsi"/>
          <w:sz w:val="22"/>
          <w:szCs w:val="22"/>
        </w:rPr>
        <w:t xml:space="preserve">Zamawiający podpisze umowę z </w:t>
      </w:r>
      <w:r w:rsidRPr="00A80EA1">
        <w:rPr>
          <w:rFonts w:asciiTheme="minorHAnsi" w:hAnsiTheme="minorHAnsi" w:cstheme="minorHAnsi"/>
          <w:spacing w:val="-3"/>
          <w:sz w:val="22"/>
          <w:szCs w:val="22"/>
        </w:rPr>
        <w:t xml:space="preserve">Wykonawcą, </w:t>
      </w:r>
      <w:r w:rsidRPr="00A80EA1">
        <w:rPr>
          <w:rFonts w:asciiTheme="minorHAnsi" w:hAnsiTheme="minorHAnsi" w:cstheme="minorHAnsi"/>
          <w:sz w:val="22"/>
          <w:szCs w:val="22"/>
        </w:rPr>
        <w:t>który złoży najkorzystniejszą ofertę</w:t>
      </w:r>
      <w:r w:rsidR="00174253">
        <w:rPr>
          <w:rFonts w:asciiTheme="minorHAnsi" w:hAnsiTheme="minorHAnsi" w:cstheme="minorHAnsi"/>
          <w:sz w:val="22"/>
          <w:szCs w:val="22"/>
        </w:rPr>
        <w:br/>
      </w:r>
      <w:r w:rsidRPr="00A80EA1">
        <w:rPr>
          <w:rFonts w:asciiTheme="minorHAnsi" w:hAnsiTheme="minorHAnsi" w:cstheme="minorHAnsi"/>
          <w:sz w:val="22"/>
          <w:szCs w:val="22"/>
        </w:rPr>
        <w:t xml:space="preserve">i wniesie zabezpieczenie należytego wykonania </w:t>
      </w:r>
      <w:r w:rsidRPr="00A80EA1">
        <w:rPr>
          <w:rFonts w:asciiTheme="minorHAnsi" w:hAnsiTheme="minorHAnsi" w:cstheme="minorHAnsi"/>
          <w:spacing w:val="-3"/>
          <w:sz w:val="22"/>
          <w:szCs w:val="22"/>
        </w:rPr>
        <w:t xml:space="preserve">umowy. </w:t>
      </w:r>
      <w:r w:rsidRPr="00A80EA1">
        <w:rPr>
          <w:rFonts w:asciiTheme="minorHAnsi" w:hAnsiTheme="minorHAnsi" w:cstheme="minorHAnsi"/>
          <w:sz w:val="22"/>
          <w:szCs w:val="22"/>
        </w:rPr>
        <w:t xml:space="preserve">W przypadku, jeżeli zostanie wybrana oferta </w:t>
      </w:r>
      <w:r w:rsidRPr="00A80EA1">
        <w:rPr>
          <w:rFonts w:asciiTheme="minorHAnsi" w:hAnsiTheme="minorHAnsi" w:cstheme="minorHAnsi"/>
          <w:spacing w:val="-4"/>
          <w:sz w:val="22"/>
          <w:szCs w:val="22"/>
        </w:rPr>
        <w:t xml:space="preserve">Wykonawcy, </w:t>
      </w:r>
      <w:r w:rsidRPr="00A80EA1">
        <w:rPr>
          <w:rFonts w:asciiTheme="minorHAnsi" w:hAnsiTheme="minorHAnsi" w:cstheme="minorHAnsi"/>
          <w:sz w:val="22"/>
          <w:szCs w:val="22"/>
        </w:rPr>
        <w:t>który reprezentowany jest przez podmioty występujące wspólnie Zamawiający żąda, aby przed zawarciem umowy została przedstawiona umowa regulująca współprace tych podmiotów.</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174253" w:rsidP="00174253">
      <w:pPr>
        <w:pStyle w:val="Nagwek11"/>
        <w:tabs>
          <w:tab w:val="left" w:pos="854"/>
        </w:tabs>
        <w:spacing w:line="276" w:lineRule="auto"/>
        <w:ind w:left="284" w:right="680"/>
        <w:rPr>
          <w:rFonts w:asciiTheme="minorHAnsi" w:hAnsiTheme="minorHAnsi" w:cstheme="minorHAnsi"/>
          <w:sz w:val="22"/>
          <w:szCs w:val="22"/>
        </w:rPr>
      </w:pPr>
      <w:r>
        <w:rPr>
          <w:rFonts w:asciiTheme="minorHAnsi" w:hAnsiTheme="minorHAnsi" w:cstheme="minorHAnsi"/>
          <w:sz w:val="22"/>
          <w:szCs w:val="22"/>
        </w:rPr>
        <w:t xml:space="preserve">19. </w:t>
      </w:r>
      <w:r w:rsidR="007C7B86" w:rsidRPr="00A80EA1">
        <w:rPr>
          <w:rFonts w:asciiTheme="minorHAnsi" w:hAnsiTheme="minorHAnsi" w:cstheme="minorHAnsi"/>
          <w:sz w:val="22"/>
          <w:szCs w:val="22"/>
        </w:rPr>
        <w:t>WYMAGANIA DOTYCZĄCE ZABEZPIECZENIA NALEŻYTEGO WYKONANIA UMOWY</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7C7B86" w:rsidP="00A80EA1">
      <w:pPr>
        <w:pStyle w:val="Tekstpodstawowy"/>
        <w:spacing w:line="276" w:lineRule="auto"/>
        <w:ind w:left="392"/>
        <w:jc w:val="both"/>
        <w:rPr>
          <w:rFonts w:asciiTheme="minorHAnsi" w:hAnsiTheme="minorHAnsi" w:cstheme="minorHAnsi"/>
          <w:sz w:val="22"/>
          <w:szCs w:val="22"/>
        </w:rPr>
      </w:pPr>
      <w:r w:rsidRPr="00A80EA1">
        <w:rPr>
          <w:rFonts w:asciiTheme="minorHAnsi" w:hAnsiTheme="minorHAnsi" w:cstheme="minorHAnsi"/>
          <w:sz w:val="22"/>
          <w:szCs w:val="22"/>
        </w:rPr>
        <w:t>Zamawiający nie wymaga wniesienia zabezpieczenia należytego wykonania umowy.</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174253" w:rsidP="00174253">
      <w:pPr>
        <w:pStyle w:val="Nagwek11"/>
        <w:tabs>
          <w:tab w:val="left" w:pos="749"/>
        </w:tabs>
        <w:spacing w:line="276" w:lineRule="auto"/>
        <w:ind w:left="-70" w:firstLine="354"/>
        <w:jc w:val="both"/>
        <w:rPr>
          <w:rFonts w:asciiTheme="minorHAnsi" w:hAnsiTheme="minorHAnsi" w:cstheme="minorHAnsi"/>
          <w:sz w:val="22"/>
          <w:szCs w:val="22"/>
        </w:rPr>
      </w:pPr>
      <w:r>
        <w:rPr>
          <w:rFonts w:asciiTheme="minorHAnsi" w:hAnsiTheme="minorHAnsi" w:cstheme="minorHAnsi"/>
          <w:spacing w:val="-5"/>
          <w:sz w:val="22"/>
          <w:szCs w:val="22"/>
        </w:rPr>
        <w:t xml:space="preserve">20. </w:t>
      </w:r>
      <w:r w:rsidR="007C7B86" w:rsidRPr="00A80EA1">
        <w:rPr>
          <w:rFonts w:asciiTheme="minorHAnsi" w:hAnsiTheme="minorHAnsi" w:cstheme="minorHAnsi"/>
          <w:spacing w:val="-5"/>
          <w:sz w:val="22"/>
          <w:szCs w:val="22"/>
        </w:rPr>
        <w:t>WADIUM</w:t>
      </w:r>
    </w:p>
    <w:p w:rsidR="00BC24C7" w:rsidRPr="00A80EA1" w:rsidRDefault="007C7B86" w:rsidP="00A80EA1">
      <w:pPr>
        <w:pStyle w:val="Tekstpodstawowy"/>
        <w:spacing w:line="276" w:lineRule="auto"/>
        <w:ind w:left="392"/>
        <w:jc w:val="both"/>
        <w:rPr>
          <w:rFonts w:asciiTheme="minorHAnsi" w:hAnsiTheme="minorHAnsi" w:cstheme="minorHAnsi"/>
          <w:sz w:val="22"/>
          <w:szCs w:val="22"/>
        </w:rPr>
      </w:pPr>
      <w:r w:rsidRPr="00A80EA1">
        <w:rPr>
          <w:rFonts w:asciiTheme="minorHAnsi" w:hAnsiTheme="minorHAnsi" w:cstheme="minorHAnsi"/>
          <w:sz w:val="22"/>
          <w:szCs w:val="22"/>
        </w:rPr>
        <w:t>Zamawiający nie wymaga wniesienia wadium.</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174253" w:rsidP="00174253">
      <w:pPr>
        <w:pStyle w:val="Nagwek11"/>
        <w:tabs>
          <w:tab w:val="left" w:pos="754"/>
        </w:tabs>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21. </w:t>
      </w:r>
      <w:r w:rsidR="007C7B86" w:rsidRPr="00A80EA1">
        <w:rPr>
          <w:rFonts w:asciiTheme="minorHAnsi" w:hAnsiTheme="minorHAnsi" w:cstheme="minorHAnsi"/>
          <w:sz w:val="22"/>
          <w:szCs w:val="22"/>
        </w:rPr>
        <w:t>POUCZENIE O ŚRODKACH OCHRONY</w:t>
      </w:r>
      <w:r w:rsidR="007C7B86" w:rsidRPr="00A80EA1">
        <w:rPr>
          <w:rFonts w:asciiTheme="minorHAnsi" w:hAnsiTheme="minorHAnsi" w:cstheme="minorHAnsi"/>
          <w:spacing w:val="-10"/>
          <w:sz w:val="22"/>
          <w:szCs w:val="22"/>
        </w:rPr>
        <w:t xml:space="preserve"> </w:t>
      </w:r>
      <w:r w:rsidR="007C7B86" w:rsidRPr="00A80EA1">
        <w:rPr>
          <w:rFonts w:asciiTheme="minorHAnsi" w:hAnsiTheme="minorHAnsi" w:cstheme="minorHAnsi"/>
          <w:spacing w:val="-5"/>
          <w:sz w:val="22"/>
          <w:szCs w:val="22"/>
        </w:rPr>
        <w:t>PRAWNEJ</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174253" w:rsidRPr="003B7723" w:rsidRDefault="00174253" w:rsidP="00174253">
      <w:pPr>
        <w:tabs>
          <w:tab w:val="num" w:pos="1134"/>
        </w:tabs>
        <w:spacing w:line="276" w:lineRule="auto"/>
        <w:ind w:left="567" w:hanging="141"/>
        <w:jc w:val="both"/>
        <w:rPr>
          <w:rFonts w:ascii="Calibri" w:hAnsi="Calibri" w:cs="Calibri"/>
          <w:color w:val="000000"/>
        </w:rPr>
      </w:pPr>
      <w:r w:rsidRPr="003B7723">
        <w:rPr>
          <w:rFonts w:ascii="Calibri" w:hAnsi="Calibri" w:cs="Calibri"/>
          <w:color w:val="000000"/>
        </w:rPr>
        <w:t>21.1 Wykonawcom, uczestnikom konkursu oraz innym podmiotom,</w:t>
      </w:r>
      <w:r>
        <w:rPr>
          <w:rFonts w:ascii="Calibri" w:hAnsi="Calibri" w:cs="Calibri"/>
          <w:color w:val="000000"/>
        </w:rPr>
        <w:t xml:space="preserve"> jeżeli mają lub mieli  interes</w:t>
      </w:r>
      <w:r w:rsidRPr="003B7723">
        <w:rPr>
          <w:rFonts w:ascii="Calibri" w:hAnsi="Calibri" w:cs="Calibri"/>
          <w:color w:val="000000"/>
        </w:rPr>
        <w:t xml:space="preserve"> w uzyskaniu zamówienia oraz ponieśli lub mogą ponieść szkodę w wyniku naruszenia przez zamawiającego przepisów ustawy Prawo zamówień publicznych przysługują środki ochrony prawnej określone w Dziale VI ustawy Prawo zamówień publicznych.</w:t>
      </w:r>
    </w:p>
    <w:p w:rsidR="00174253" w:rsidRPr="003B7723" w:rsidRDefault="00174253" w:rsidP="00174253">
      <w:pPr>
        <w:tabs>
          <w:tab w:val="num" w:pos="1134"/>
        </w:tabs>
        <w:spacing w:line="276" w:lineRule="auto"/>
        <w:ind w:left="567" w:hanging="141"/>
        <w:jc w:val="both"/>
        <w:rPr>
          <w:rFonts w:ascii="Calibri" w:hAnsi="Calibri" w:cs="Calibri"/>
          <w:color w:val="000000"/>
        </w:rPr>
      </w:pPr>
      <w:r w:rsidRPr="003B7723">
        <w:rPr>
          <w:rFonts w:ascii="Calibri" w:hAnsi="Calibri" w:cs="Calibri"/>
          <w:color w:val="000000"/>
        </w:rPr>
        <w:t xml:space="preserve">21.2 Odwołanie przysługuje wyłącznie od niezgodnej z przepisami ustawy czynności Zamawiającego podjętej w postępowaniu o udzielenie zamówienia lub zaniechania czynności, do której Zamawiający jest zobowiązany na podstawie ustawy. </w:t>
      </w:r>
    </w:p>
    <w:p w:rsidR="00174253" w:rsidRPr="003B7723" w:rsidRDefault="00174253" w:rsidP="00174253">
      <w:pPr>
        <w:tabs>
          <w:tab w:val="num" w:pos="1134"/>
        </w:tabs>
        <w:spacing w:line="276" w:lineRule="auto"/>
        <w:ind w:left="66" w:firstLine="360"/>
        <w:jc w:val="both"/>
        <w:rPr>
          <w:rFonts w:ascii="Calibri" w:hAnsi="Calibri" w:cs="Calibri"/>
          <w:color w:val="000000"/>
        </w:rPr>
      </w:pPr>
      <w:r w:rsidRPr="003B7723">
        <w:rPr>
          <w:rFonts w:ascii="Calibri" w:hAnsi="Calibri" w:cs="Calibri"/>
          <w:color w:val="000000"/>
        </w:rPr>
        <w:t>21.3 Odwołanie przysługuje wyłącznie wobec czynności:</w:t>
      </w:r>
    </w:p>
    <w:p w:rsidR="00174253" w:rsidRPr="003B7723" w:rsidRDefault="00174253" w:rsidP="00174253">
      <w:pPr>
        <w:tabs>
          <w:tab w:val="num" w:pos="1134"/>
        </w:tabs>
        <w:spacing w:line="276" w:lineRule="auto"/>
        <w:jc w:val="both"/>
        <w:rPr>
          <w:rFonts w:ascii="Calibri" w:hAnsi="Calibri" w:cs="Calibri"/>
          <w:color w:val="000000"/>
        </w:rPr>
      </w:pPr>
      <w:r w:rsidRPr="003B7723">
        <w:rPr>
          <w:rFonts w:ascii="Calibri" w:hAnsi="Calibri" w:cs="Calibri"/>
          <w:color w:val="000000"/>
        </w:rPr>
        <w:t xml:space="preserve">             a)  określenia warunków udziału w postępowaniu;</w:t>
      </w:r>
    </w:p>
    <w:p w:rsidR="00174253" w:rsidRPr="003B7723" w:rsidRDefault="00174253" w:rsidP="00174253">
      <w:pPr>
        <w:tabs>
          <w:tab w:val="num" w:pos="1134"/>
        </w:tabs>
        <w:spacing w:line="276" w:lineRule="auto"/>
        <w:jc w:val="both"/>
        <w:rPr>
          <w:rFonts w:ascii="Calibri" w:hAnsi="Calibri" w:cs="Calibri"/>
          <w:color w:val="000000"/>
        </w:rPr>
      </w:pPr>
      <w:r w:rsidRPr="003B7723">
        <w:rPr>
          <w:rFonts w:ascii="Calibri" w:hAnsi="Calibri" w:cs="Calibri"/>
          <w:color w:val="000000"/>
        </w:rPr>
        <w:t xml:space="preserve">             b)  wykluczenia odwołującego z postępowania o udzielenie zamówienia;</w:t>
      </w:r>
    </w:p>
    <w:p w:rsidR="00174253" w:rsidRPr="003B7723" w:rsidRDefault="00174253" w:rsidP="00174253">
      <w:pPr>
        <w:tabs>
          <w:tab w:val="num" w:pos="1134"/>
        </w:tabs>
        <w:spacing w:line="276" w:lineRule="auto"/>
        <w:jc w:val="both"/>
        <w:rPr>
          <w:rFonts w:ascii="Calibri" w:hAnsi="Calibri" w:cs="Calibri"/>
          <w:color w:val="000000"/>
        </w:rPr>
      </w:pPr>
      <w:r w:rsidRPr="003B7723">
        <w:rPr>
          <w:rFonts w:ascii="Calibri" w:hAnsi="Calibri" w:cs="Calibri"/>
          <w:color w:val="000000"/>
        </w:rPr>
        <w:t xml:space="preserve">             c) odrzucenia oferty odwołującego;</w:t>
      </w:r>
    </w:p>
    <w:p w:rsidR="00174253" w:rsidRPr="003B7723" w:rsidRDefault="00174253" w:rsidP="00174253">
      <w:pPr>
        <w:tabs>
          <w:tab w:val="num" w:pos="1134"/>
        </w:tabs>
        <w:spacing w:line="276" w:lineRule="auto"/>
        <w:jc w:val="both"/>
        <w:rPr>
          <w:rFonts w:ascii="Calibri" w:hAnsi="Calibri" w:cs="Calibri"/>
          <w:color w:val="000000"/>
        </w:rPr>
      </w:pPr>
      <w:r w:rsidRPr="003B7723">
        <w:rPr>
          <w:rFonts w:ascii="Calibri" w:hAnsi="Calibri" w:cs="Calibri"/>
          <w:color w:val="000000"/>
        </w:rPr>
        <w:t xml:space="preserve">             d) opisu przedmiotu zamówienia;</w:t>
      </w:r>
    </w:p>
    <w:p w:rsidR="00174253" w:rsidRPr="003B7723" w:rsidRDefault="00174253" w:rsidP="00174253">
      <w:pPr>
        <w:tabs>
          <w:tab w:val="num" w:pos="1134"/>
        </w:tabs>
        <w:spacing w:line="276" w:lineRule="auto"/>
        <w:jc w:val="both"/>
        <w:rPr>
          <w:rFonts w:ascii="Calibri" w:hAnsi="Calibri" w:cs="Calibri"/>
          <w:color w:val="000000"/>
        </w:rPr>
      </w:pPr>
      <w:r w:rsidRPr="003B7723">
        <w:rPr>
          <w:rFonts w:ascii="Calibri" w:hAnsi="Calibri" w:cs="Calibri"/>
          <w:color w:val="000000"/>
        </w:rPr>
        <w:t xml:space="preserve">             e) wyboru najkorzystniejszej oferty.</w:t>
      </w:r>
    </w:p>
    <w:p w:rsidR="00174253" w:rsidRPr="003B7723" w:rsidRDefault="00174253" w:rsidP="00174253">
      <w:pPr>
        <w:tabs>
          <w:tab w:val="num" w:pos="1134"/>
        </w:tabs>
        <w:spacing w:line="276" w:lineRule="auto"/>
        <w:ind w:left="567" w:hanging="141"/>
        <w:jc w:val="both"/>
        <w:rPr>
          <w:rFonts w:ascii="Calibri" w:hAnsi="Calibri" w:cs="Calibri"/>
          <w:color w:val="000000"/>
        </w:rPr>
      </w:pPr>
      <w:r w:rsidRPr="003B7723">
        <w:rPr>
          <w:rFonts w:ascii="Calibri" w:hAnsi="Calibri" w:cs="Calibri"/>
          <w:color w:val="000000"/>
        </w:rPr>
        <w:t xml:space="preserve">21.4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74253" w:rsidRPr="003B7723" w:rsidRDefault="00174253" w:rsidP="00174253">
      <w:pPr>
        <w:tabs>
          <w:tab w:val="num" w:pos="1134"/>
        </w:tabs>
        <w:spacing w:line="276" w:lineRule="auto"/>
        <w:ind w:left="567" w:hanging="141"/>
        <w:jc w:val="both"/>
        <w:rPr>
          <w:rFonts w:ascii="Calibri" w:hAnsi="Calibri" w:cs="Calibri"/>
          <w:color w:val="000000"/>
        </w:rPr>
      </w:pPr>
      <w:r w:rsidRPr="003B7723">
        <w:rPr>
          <w:rFonts w:ascii="Calibri" w:hAnsi="Calibri" w:cs="Calibri"/>
          <w:color w:val="000000"/>
        </w:rPr>
        <w:t xml:space="preserve">21.5  Odwołanie wnosi się do Prezesa Krajowej Izby Odwoławczej w formie pisemnej albo elektronicznej  w terminach podanych  w art. 182 ustawy Prawo zamówień publicznych.     </w:t>
      </w:r>
    </w:p>
    <w:p w:rsidR="00174253" w:rsidRPr="003B7723" w:rsidRDefault="00174253" w:rsidP="00174253">
      <w:pPr>
        <w:rPr>
          <w:rFonts w:ascii="Calibri" w:hAnsi="Calibri" w:cs="Calibri"/>
          <w:b/>
          <w:color w:val="000000"/>
          <w:szCs w:val="28"/>
        </w:rPr>
      </w:pPr>
    </w:p>
    <w:p w:rsidR="00BC24C7" w:rsidRPr="00A80EA1" w:rsidRDefault="007C7B86" w:rsidP="00A80EA1">
      <w:pPr>
        <w:pStyle w:val="Nagwek11"/>
        <w:spacing w:line="276" w:lineRule="auto"/>
        <w:rPr>
          <w:rFonts w:asciiTheme="minorHAnsi" w:hAnsiTheme="minorHAnsi" w:cstheme="minorHAnsi"/>
          <w:sz w:val="22"/>
          <w:szCs w:val="22"/>
        </w:rPr>
      </w:pPr>
      <w:r w:rsidRPr="00A80EA1">
        <w:rPr>
          <w:rFonts w:asciiTheme="minorHAnsi" w:hAnsiTheme="minorHAnsi" w:cstheme="minorHAnsi"/>
          <w:sz w:val="22"/>
          <w:szCs w:val="22"/>
        </w:rPr>
        <w:t>2</w:t>
      </w:r>
      <w:r w:rsidR="00D91258">
        <w:rPr>
          <w:rFonts w:asciiTheme="minorHAnsi" w:hAnsiTheme="minorHAnsi" w:cstheme="minorHAnsi"/>
          <w:sz w:val="22"/>
          <w:szCs w:val="22"/>
        </w:rPr>
        <w:t>2</w:t>
      </w:r>
      <w:r w:rsidRPr="00A80EA1">
        <w:rPr>
          <w:rFonts w:asciiTheme="minorHAnsi" w:hAnsiTheme="minorHAnsi" w:cstheme="minorHAnsi"/>
          <w:sz w:val="22"/>
          <w:szCs w:val="22"/>
        </w:rPr>
        <w:t>. INNE ISTOTNE INFORMACJE</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D91258" w:rsidRDefault="00D91258" w:rsidP="00D91258">
      <w:pPr>
        <w:tabs>
          <w:tab w:val="left" w:pos="677"/>
        </w:tabs>
        <w:spacing w:line="276" w:lineRule="auto"/>
        <w:ind w:left="392" w:right="698"/>
        <w:rPr>
          <w:rFonts w:asciiTheme="minorHAnsi" w:hAnsiTheme="minorHAnsi" w:cstheme="minorHAnsi"/>
        </w:rPr>
      </w:pPr>
      <w:r>
        <w:rPr>
          <w:rFonts w:asciiTheme="minorHAnsi" w:hAnsiTheme="minorHAnsi" w:cstheme="minorHAnsi"/>
        </w:rPr>
        <w:t xml:space="preserve">22.1 </w:t>
      </w:r>
      <w:r w:rsidR="007C7B86" w:rsidRPr="00D91258">
        <w:rPr>
          <w:rFonts w:asciiTheme="minorHAnsi" w:hAnsiTheme="minorHAnsi" w:cstheme="minorHAnsi"/>
        </w:rPr>
        <w:t xml:space="preserve">Jeżeli koniec terminu do wykonania czynności przez </w:t>
      </w:r>
      <w:r w:rsidR="007C7B86" w:rsidRPr="00D91258">
        <w:rPr>
          <w:rFonts w:asciiTheme="minorHAnsi" w:hAnsiTheme="minorHAnsi" w:cstheme="minorHAnsi"/>
          <w:spacing w:val="-3"/>
        </w:rPr>
        <w:t xml:space="preserve">Wykonawcę </w:t>
      </w:r>
      <w:r w:rsidR="007C7B86" w:rsidRPr="00D91258">
        <w:rPr>
          <w:rFonts w:asciiTheme="minorHAnsi" w:hAnsiTheme="minorHAnsi" w:cstheme="minorHAnsi"/>
        </w:rPr>
        <w:t xml:space="preserve">przypada na sobotę lub dzień ustawowo wolny od </w:t>
      </w:r>
      <w:r w:rsidR="007C7B86" w:rsidRPr="00D91258">
        <w:rPr>
          <w:rFonts w:asciiTheme="minorHAnsi" w:hAnsiTheme="minorHAnsi" w:cstheme="minorHAnsi"/>
          <w:spacing w:val="-4"/>
        </w:rPr>
        <w:t xml:space="preserve">pracy, </w:t>
      </w:r>
      <w:r w:rsidR="007C7B86" w:rsidRPr="00D91258">
        <w:rPr>
          <w:rFonts w:asciiTheme="minorHAnsi" w:hAnsiTheme="minorHAnsi" w:cstheme="minorHAnsi"/>
        </w:rPr>
        <w:t>termin upływa dnia następnego po dniu lub dniach wolnych od</w:t>
      </w:r>
      <w:r w:rsidR="007C7B86" w:rsidRPr="00D91258">
        <w:rPr>
          <w:rFonts w:asciiTheme="minorHAnsi" w:hAnsiTheme="minorHAnsi" w:cstheme="minorHAnsi"/>
          <w:spacing w:val="-1"/>
        </w:rPr>
        <w:t xml:space="preserve"> </w:t>
      </w:r>
      <w:r w:rsidR="007C7B86" w:rsidRPr="00D91258">
        <w:rPr>
          <w:rFonts w:asciiTheme="minorHAnsi" w:hAnsiTheme="minorHAnsi" w:cstheme="minorHAnsi"/>
          <w:spacing w:val="-3"/>
        </w:rPr>
        <w:t>pracy.</w:t>
      </w:r>
    </w:p>
    <w:p w:rsidR="00BC24C7" w:rsidRPr="00D91258" w:rsidRDefault="00D91258" w:rsidP="00D7293B">
      <w:pPr>
        <w:tabs>
          <w:tab w:val="left" w:pos="677"/>
        </w:tabs>
        <w:spacing w:before="148"/>
        <w:ind w:left="392"/>
        <w:rPr>
          <w:rFonts w:asciiTheme="minorHAnsi" w:hAnsiTheme="minorHAnsi" w:cstheme="minorHAnsi"/>
        </w:rPr>
      </w:pPr>
      <w:r>
        <w:rPr>
          <w:rFonts w:asciiTheme="minorHAnsi" w:hAnsiTheme="minorHAnsi" w:cstheme="minorHAnsi"/>
        </w:rPr>
        <w:t xml:space="preserve">22.2 </w:t>
      </w:r>
      <w:r w:rsidR="007C7B86" w:rsidRPr="00D91258">
        <w:rPr>
          <w:rFonts w:asciiTheme="minorHAnsi" w:hAnsiTheme="minorHAnsi" w:cstheme="minorHAnsi"/>
        </w:rPr>
        <w:t>Zamawiający nie dopuszcza składania ofert</w:t>
      </w:r>
      <w:r w:rsidR="007C7B86" w:rsidRPr="00D91258">
        <w:rPr>
          <w:rFonts w:asciiTheme="minorHAnsi" w:hAnsiTheme="minorHAnsi" w:cstheme="minorHAnsi"/>
          <w:spacing w:val="-7"/>
        </w:rPr>
        <w:t xml:space="preserve"> </w:t>
      </w:r>
      <w:r w:rsidR="007C7B86" w:rsidRPr="00D91258">
        <w:rPr>
          <w:rFonts w:asciiTheme="minorHAnsi" w:hAnsiTheme="minorHAnsi" w:cstheme="minorHAnsi"/>
        </w:rPr>
        <w:t>częściowych.</w:t>
      </w:r>
    </w:p>
    <w:p w:rsidR="00BC24C7" w:rsidRPr="00D91258" w:rsidRDefault="00D91258" w:rsidP="00D7293B">
      <w:pPr>
        <w:tabs>
          <w:tab w:val="left" w:pos="677"/>
        </w:tabs>
        <w:spacing w:before="151"/>
        <w:ind w:left="392"/>
        <w:rPr>
          <w:rFonts w:asciiTheme="minorHAnsi" w:hAnsiTheme="minorHAnsi" w:cstheme="minorHAnsi"/>
        </w:rPr>
      </w:pPr>
      <w:r>
        <w:rPr>
          <w:rFonts w:asciiTheme="minorHAnsi" w:hAnsiTheme="minorHAnsi" w:cstheme="minorHAnsi"/>
        </w:rPr>
        <w:t xml:space="preserve">22.3 </w:t>
      </w:r>
      <w:r w:rsidR="007C7B86" w:rsidRPr="00D91258">
        <w:rPr>
          <w:rFonts w:asciiTheme="minorHAnsi" w:hAnsiTheme="minorHAnsi" w:cstheme="minorHAnsi"/>
        </w:rPr>
        <w:t>Zamawiający nie przewiduje zawarcia umowy</w:t>
      </w:r>
      <w:r w:rsidR="007C7B86" w:rsidRPr="00D91258">
        <w:rPr>
          <w:rFonts w:asciiTheme="minorHAnsi" w:hAnsiTheme="minorHAnsi" w:cstheme="minorHAnsi"/>
          <w:spacing w:val="-9"/>
        </w:rPr>
        <w:t xml:space="preserve"> </w:t>
      </w:r>
      <w:r w:rsidR="007C7B86" w:rsidRPr="00D91258">
        <w:rPr>
          <w:rFonts w:asciiTheme="minorHAnsi" w:hAnsiTheme="minorHAnsi" w:cstheme="minorHAnsi"/>
        </w:rPr>
        <w:t>ramowej.</w:t>
      </w:r>
    </w:p>
    <w:p w:rsidR="00BC24C7" w:rsidRPr="00A80EA1" w:rsidRDefault="00D91258" w:rsidP="00D7293B">
      <w:pPr>
        <w:pStyle w:val="Akapitzlist"/>
        <w:tabs>
          <w:tab w:val="left" w:pos="677"/>
        </w:tabs>
        <w:spacing w:before="149"/>
        <w:ind w:left="426" w:right="701" w:firstLine="0"/>
        <w:rPr>
          <w:rFonts w:asciiTheme="minorHAnsi" w:hAnsiTheme="minorHAnsi" w:cstheme="minorHAnsi"/>
        </w:rPr>
      </w:pPr>
      <w:r>
        <w:rPr>
          <w:rFonts w:asciiTheme="minorHAnsi" w:hAnsiTheme="minorHAnsi" w:cstheme="minorHAnsi"/>
        </w:rPr>
        <w:t xml:space="preserve">22.4 </w:t>
      </w:r>
      <w:r w:rsidR="007C7B86" w:rsidRPr="00A80EA1">
        <w:rPr>
          <w:rFonts w:asciiTheme="minorHAnsi" w:hAnsiTheme="minorHAnsi" w:cstheme="minorHAnsi"/>
        </w:rPr>
        <w:t>Zamawiający informuje, że nie przewiduje udzielenie zamówienia, o którym mowa w art. 67 ust. 1 pkt 6 ustawy Prawo zamówień</w:t>
      </w:r>
      <w:r w:rsidR="007C7B86" w:rsidRPr="00A80EA1">
        <w:rPr>
          <w:rFonts w:asciiTheme="minorHAnsi" w:hAnsiTheme="minorHAnsi" w:cstheme="minorHAnsi"/>
          <w:spacing w:val="-7"/>
        </w:rPr>
        <w:t xml:space="preserve"> </w:t>
      </w:r>
      <w:r w:rsidR="007C7B86" w:rsidRPr="00A80EA1">
        <w:rPr>
          <w:rFonts w:asciiTheme="minorHAnsi" w:hAnsiTheme="minorHAnsi" w:cstheme="minorHAnsi"/>
        </w:rPr>
        <w:t>publicznych.</w:t>
      </w:r>
    </w:p>
    <w:p w:rsidR="00BC24C7" w:rsidRPr="00A80EA1" w:rsidRDefault="00D91258" w:rsidP="00D7293B">
      <w:pPr>
        <w:pStyle w:val="Akapitzlist"/>
        <w:tabs>
          <w:tab w:val="left" w:pos="677"/>
        </w:tabs>
        <w:spacing w:before="151"/>
        <w:ind w:hanging="250"/>
        <w:rPr>
          <w:rFonts w:asciiTheme="minorHAnsi" w:hAnsiTheme="minorHAnsi" w:cstheme="minorHAnsi"/>
        </w:rPr>
      </w:pPr>
      <w:r>
        <w:rPr>
          <w:rFonts w:asciiTheme="minorHAnsi" w:hAnsiTheme="minorHAnsi" w:cstheme="minorHAnsi"/>
        </w:rPr>
        <w:t xml:space="preserve">22.5 </w:t>
      </w:r>
      <w:r w:rsidR="007C7B86" w:rsidRPr="00A80EA1">
        <w:rPr>
          <w:rFonts w:asciiTheme="minorHAnsi" w:hAnsiTheme="minorHAnsi" w:cstheme="minorHAnsi"/>
        </w:rPr>
        <w:t>Zamawiający nie dopuszcza składania ofert</w:t>
      </w:r>
      <w:r w:rsidR="007C7B86" w:rsidRPr="00A80EA1">
        <w:rPr>
          <w:rFonts w:asciiTheme="minorHAnsi" w:hAnsiTheme="minorHAnsi" w:cstheme="minorHAnsi"/>
          <w:spacing w:val="-17"/>
        </w:rPr>
        <w:t xml:space="preserve"> </w:t>
      </w:r>
      <w:r w:rsidR="007C7B86" w:rsidRPr="00A80EA1">
        <w:rPr>
          <w:rFonts w:asciiTheme="minorHAnsi" w:hAnsiTheme="minorHAnsi" w:cstheme="minorHAnsi"/>
        </w:rPr>
        <w:t>wariantowych.</w:t>
      </w:r>
    </w:p>
    <w:p w:rsidR="00BC24C7" w:rsidRPr="00A80EA1" w:rsidRDefault="00D91258" w:rsidP="00D7293B">
      <w:pPr>
        <w:pStyle w:val="Akapitzlist"/>
        <w:tabs>
          <w:tab w:val="left" w:pos="677"/>
        </w:tabs>
        <w:spacing w:before="151"/>
        <w:ind w:hanging="250"/>
        <w:rPr>
          <w:rFonts w:asciiTheme="minorHAnsi" w:hAnsiTheme="minorHAnsi" w:cstheme="minorHAnsi"/>
        </w:rPr>
      </w:pPr>
      <w:r>
        <w:rPr>
          <w:rFonts w:asciiTheme="minorHAnsi" w:hAnsiTheme="minorHAnsi" w:cstheme="minorHAnsi"/>
        </w:rPr>
        <w:t xml:space="preserve">22.6 </w:t>
      </w:r>
      <w:r w:rsidR="007C7B86" w:rsidRPr="00A80EA1">
        <w:rPr>
          <w:rFonts w:asciiTheme="minorHAnsi" w:hAnsiTheme="minorHAnsi" w:cstheme="minorHAnsi"/>
        </w:rPr>
        <w:t>Zamawiający nie przewiduje rozliczeń w walutach</w:t>
      </w:r>
      <w:r w:rsidR="007C7B86" w:rsidRPr="00A80EA1">
        <w:rPr>
          <w:rFonts w:asciiTheme="minorHAnsi" w:hAnsiTheme="minorHAnsi" w:cstheme="minorHAnsi"/>
          <w:spacing w:val="-16"/>
        </w:rPr>
        <w:t xml:space="preserve"> </w:t>
      </w:r>
      <w:r w:rsidR="007C7B86" w:rsidRPr="00A80EA1">
        <w:rPr>
          <w:rFonts w:asciiTheme="minorHAnsi" w:hAnsiTheme="minorHAnsi" w:cstheme="minorHAnsi"/>
        </w:rPr>
        <w:t>obcych.</w:t>
      </w:r>
    </w:p>
    <w:p w:rsidR="00BC24C7" w:rsidRPr="00A80EA1" w:rsidRDefault="00D91258" w:rsidP="00D7293B">
      <w:pPr>
        <w:pStyle w:val="Akapitzlist"/>
        <w:tabs>
          <w:tab w:val="left" w:pos="677"/>
        </w:tabs>
        <w:spacing w:before="152"/>
        <w:ind w:hanging="250"/>
        <w:rPr>
          <w:rFonts w:asciiTheme="minorHAnsi" w:hAnsiTheme="minorHAnsi" w:cstheme="minorHAnsi"/>
        </w:rPr>
      </w:pPr>
      <w:r>
        <w:rPr>
          <w:rFonts w:asciiTheme="minorHAnsi" w:hAnsiTheme="minorHAnsi" w:cstheme="minorHAnsi"/>
        </w:rPr>
        <w:t xml:space="preserve">22.7 </w:t>
      </w:r>
      <w:r w:rsidR="007C7B86" w:rsidRPr="00A80EA1">
        <w:rPr>
          <w:rFonts w:asciiTheme="minorHAnsi" w:hAnsiTheme="minorHAnsi" w:cstheme="minorHAnsi"/>
        </w:rPr>
        <w:t>Zamawiający nie przewiduje aukcji</w:t>
      </w:r>
      <w:r w:rsidR="007C7B86" w:rsidRPr="00A80EA1">
        <w:rPr>
          <w:rFonts w:asciiTheme="minorHAnsi" w:hAnsiTheme="minorHAnsi" w:cstheme="minorHAnsi"/>
          <w:spacing w:val="-6"/>
        </w:rPr>
        <w:t xml:space="preserve"> </w:t>
      </w:r>
      <w:r w:rsidR="007C7B86" w:rsidRPr="00A80EA1">
        <w:rPr>
          <w:rFonts w:asciiTheme="minorHAnsi" w:hAnsiTheme="minorHAnsi" w:cstheme="minorHAnsi"/>
        </w:rPr>
        <w:t>elektronicznej.</w:t>
      </w:r>
    </w:p>
    <w:p w:rsidR="00BC24C7" w:rsidRPr="00A80EA1" w:rsidRDefault="00D91258" w:rsidP="00D7293B">
      <w:pPr>
        <w:pStyle w:val="Akapitzlist"/>
        <w:tabs>
          <w:tab w:val="left" w:pos="677"/>
        </w:tabs>
        <w:spacing w:before="153"/>
        <w:ind w:hanging="250"/>
        <w:rPr>
          <w:rFonts w:asciiTheme="minorHAnsi" w:hAnsiTheme="minorHAnsi" w:cstheme="minorHAnsi"/>
        </w:rPr>
      </w:pPr>
      <w:r>
        <w:rPr>
          <w:rFonts w:asciiTheme="minorHAnsi" w:hAnsiTheme="minorHAnsi" w:cstheme="minorHAnsi"/>
        </w:rPr>
        <w:t xml:space="preserve">22.8 </w:t>
      </w:r>
      <w:r w:rsidR="007C7B86" w:rsidRPr="00A80EA1">
        <w:rPr>
          <w:rFonts w:asciiTheme="minorHAnsi" w:hAnsiTheme="minorHAnsi" w:cstheme="minorHAnsi"/>
        </w:rPr>
        <w:t>Zamawiający nie przewiduje zwrotu kosztów udziału w</w:t>
      </w:r>
      <w:r w:rsidR="007C7B86" w:rsidRPr="00A80EA1">
        <w:rPr>
          <w:rFonts w:asciiTheme="minorHAnsi" w:hAnsiTheme="minorHAnsi" w:cstheme="minorHAnsi"/>
          <w:spacing w:val="-8"/>
        </w:rPr>
        <w:t xml:space="preserve"> </w:t>
      </w:r>
      <w:r w:rsidR="007C7B86" w:rsidRPr="00A80EA1">
        <w:rPr>
          <w:rFonts w:asciiTheme="minorHAnsi" w:hAnsiTheme="minorHAnsi" w:cstheme="minorHAnsi"/>
        </w:rPr>
        <w:t>postępowaniu.</w:t>
      </w:r>
    </w:p>
    <w:p w:rsidR="00BC24C7" w:rsidRPr="00A80EA1" w:rsidRDefault="00D91258" w:rsidP="00D7293B">
      <w:pPr>
        <w:pStyle w:val="Akapitzlist"/>
        <w:tabs>
          <w:tab w:val="left" w:pos="677"/>
        </w:tabs>
        <w:spacing w:before="149"/>
        <w:ind w:right="700" w:hanging="250"/>
        <w:rPr>
          <w:rFonts w:asciiTheme="minorHAnsi" w:hAnsiTheme="minorHAnsi" w:cstheme="minorHAnsi"/>
        </w:rPr>
      </w:pPr>
      <w:r>
        <w:rPr>
          <w:rFonts w:asciiTheme="minorHAnsi" w:hAnsiTheme="minorHAnsi" w:cstheme="minorHAnsi"/>
        </w:rPr>
        <w:t xml:space="preserve">22.9 </w:t>
      </w:r>
      <w:r w:rsidR="007C7B86" w:rsidRPr="00A80EA1">
        <w:rPr>
          <w:rFonts w:asciiTheme="minorHAnsi" w:hAnsiTheme="minorHAnsi" w:cstheme="minorHAnsi"/>
        </w:rPr>
        <w:t>Zamawiający informuje, że nie przewiduje udzielania zaliczek na poczet wykonania Zamówienia.</w:t>
      </w:r>
    </w:p>
    <w:p w:rsidR="00BC24C7" w:rsidRDefault="00D91258" w:rsidP="00D7293B">
      <w:pPr>
        <w:pStyle w:val="Akapitzlist"/>
        <w:tabs>
          <w:tab w:val="left" w:pos="821"/>
        </w:tabs>
        <w:spacing w:before="146"/>
        <w:ind w:right="699" w:hanging="250"/>
        <w:rPr>
          <w:rFonts w:asciiTheme="minorHAnsi" w:hAnsiTheme="minorHAnsi" w:cstheme="minorHAnsi"/>
        </w:rPr>
      </w:pPr>
      <w:r>
        <w:rPr>
          <w:rFonts w:asciiTheme="minorHAnsi" w:hAnsiTheme="minorHAnsi" w:cstheme="minorHAnsi"/>
        </w:rPr>
        <w:t xml:space="preserve">22.10 </w:t>
      </w:r>
      <w:r w:rsidR="007C7B86" w:rsidRPr="00A80EA1">
        <w:rPr>
          <w:rFonts w:asciiTheme="minorHAnsi" w:hAnsiTheme="minorHAnsi" w:cstheme="minorHAnsi"/>
        </w:rPr>
        <w:t>W sprawach nieuregulowanych w niniejszej specyfikacji zastosowanie mają przepisy Prawo Zamówień Publicznych oraz przepisy Kodeksu</w:t>
      </w:r>
      <w:r w:rsidR="007C7B86" w:rsidRPr="00A80EA1">
        <w:rPr>
          <w:rFonts w:asciiTheme="minorHAnsi" w:hAnsiTheme="minorHAnsi" w:cstheme="minorHAnsi"/>
          <w:spacing w:val="-6"/>
        </w:rPr>
        <w:t xml:space="preserve"> </w:t>
      </w:r>
      <w:r w:rsidR="007C7B86" w:rsidRPr="00A80EA1">
        <w:rPr>
          <w:rFonts w:asciiTheme="minorHAnsi" w:hAnsiTheme="minorHAnsi" w:cstheme="minorHAnsi"/>
        </w:rPr>
        <w:t>Cywilnego.</w:t>
      </w:r>
    </w:p>
    <w:p w:rsidR="00D7293B" w:rsidRDefault="00D7293B" w:rsidP="00D7293B">
      <w:pPr>
        <w:ind w:left="426"/>
        <w:jc w:val="both"/>
        <w:rPr>
          <w:rFonts w:ascii="Calibri" w:hAnsi="Calibri" w:cs="Arial"/>
        </w:rPr>
      </w:pPr>
      <w:r>
        <w:rPr>
          <w:rFonts w:asciiTheme="minorHAnsi" w:hAnsiTheme="minorHAnsi" w:cstheme="minorHAnsi"/>
        </w:rPr>
        <w:t xml:space="preserve">22.11 </w:t>
      </w:r>
      <w:r w:rsidRPr="00FC53DA">
        <w:rPr>
          <w:rFonts w:ascii="Calibri" w:hAnsi="Calibri" w:cs="Arial"/>
        </w:rPr>
        <w:t xml:space="preserve">Zgodnie </w:t>
      </w:r>
      <w:r w:rsidRPr="00FC53DA">
        <w:rPr>
          <w:rFonts w:ascii="Calibri" w:hAnsi="Calibri" w:cs="Arial"/>
          <w:b/>
        </w:rPr>
        <w:t xml:space="preserve">z art. 24aa ust. 1 </w:t>
      </w:r>
      <w:proofErr w:type="spellStart"/>
      <w:r w:rsidRPr="00FC53DA">
        <w:rPr>
          <w:rFonts w:ascii="Calibri" w:hAnsi="Calibri" w:cs="Arial"/>
          <w:b/>
        </w:rPr>
        <w:t>uPzp</w:t>
      </w:r>
      <w:proofErr w:type="spellEnd"/>
      <w:r w:rsidRPr="00FC53DA">
        <w:rPr>
          <w:rFonts w:ascii="Calibri" w:hAnsi="Calibri" w:cs="Arial"/>
          <w:b/>
        </w:rPr>
        <w:t>*</w:t>
      </w:r>
      <w:r w:rsidRPr="00FC53DA">
        <w:rPr>
          <w:rFonts w:ascii="Calibri" w:hAnsi="Calibri" w:cs="Arial"/>
        </w:rPr>
        <w:t xml:space="preserve"> Zamawiający najpierw dokona oceny ofert, a następnie zbada czy Wykonawca, którego oferta została oceniona jako najkorzystniejsza, nie podlega wykluczeniu oraz spełnia warunki udziału w postępowaniu.</w:t>
      </w:r>
    </w:p>
    <w:p w:rsidR="00D7293B" w:rsidRPr="00FC53DA" w:rsidRDefault="00D7293B" w:rsidP="00D7293B">
      <w:pPr>
        <w:spacing w:line="276" w:lineRule="auto"/>
        <w:ind w:left="426"/>
        <w:jc w:val="both"/>
        <w:rPr>
          <w:rFonts w:ascii="Calibri" w:hAnsi="Calibri" w:cs="Arial"/>
        </w:rPr>
      </w:pPr>
    </w:p>
    <w:p w:rsidR="00BC24C7" w:rsidRPr="00A80EA1" w:rsidRDefault="00D91258" w:rsidP="00A80EA1">
      <w:pPr>
        <w:pStyle w:val="Nagwek11"/>
        <w:spacing w:before="67" w:line="276" w:lineRule="auto"/>
        <w:ind w:right="814"/>
        <w:rPr>
          <w:rFonts w:asciiTheme="minorHAnsi" w:hAnsiTheme="minorHAnsi" w:cstheme="minorHAnsi"/>
          <w:sz w:val="22"/>
          <w:szCs w:val="22"/>
        </w:rPr>
      </w:pPr>
      <w:r>
        <w:rPr>
          <w:rFonts w:asciiTheme="minorHAnsi" w:hAnsiTheme="minorHAnsi" w:cstheme="minorHAnsi"/>
          <w:sz w:val="22"/>
          <w:szCs w:val="22"/>
        </w:rPr>
        <w:t>23</w:t>
      </w:r>
      <w:r w:rsidR="007C7B86" w:rsidRPr="00A80EA1">
        <w:rPr>
          <w:rFonts w:asciiTheme="minorHAnsi" w:hAnsiTheme="minorHAnsi" w:cstheme="minorHAnsi"/>
          <w:sz w:val="22"/>
          <w:szCs w:val="22"/>
        </w:rPr>
        <w:t xml:space="preserve">. ISTOTNE DLA STRON POSTANOWIENIA, KTÓRE </w:t>
      </w:r>
      <w:r w:rsidR="007C7B86" w:rsidRPr="00A80EA1">
        <w:rPr>
          <w:rFonts w:asciiTheme="minorHAnsi" w:hAnsiTheme="minorHAnsi" w:cstheme="minorHAnsi"/>
          <w:spacing w:val="-3"/>
          <w:sz w:val="22"/>
          <w:szCs w:val="22"/>
        </w:rPr>
        <w:t xml:space="preserve">ZOSTANĄ WPROWADZONE </w:t>
      </w:r>
      <w:r w:rsidR="007C7B86" w:rsidRPr="00A80EA1">
        <w:rPr>
          <w:rFonts w:asciiTheme="minorHAnsi" w:hAnsiTheme="minorHAnsi" w:cstheme="minorHAnsi"/>
          <w:sz w:val="22"/>
          <w:szCs w:val="22"/>
        </w:rPr>
        <w:t xml:space="preserve">DO TREŚCI </w:t>
      </w:r>
      <w:r w:rsidR="007C7B86" w:rsidRPr="00A80EA1">
        <w:rPr>
          <w:rFonts w:asciiTheme="minorHAnsi" w:hAnsiTheme="minorHAnsi" w:cstheme="minorHAnsi"/>
          <w:spacing w:val="-4"/>
          <w:sz w:val="22"/>
          <w:szCs w:val="22"/>
        </w:rPr>
        <w:t xml:space="preserve">ZAWIERANEJ </w:t>
      </w:r>
      <w:r w:rsidR="007C7B86" w:rsidRPr="00A80EA1">
        <w:rPr>
          <w:rFonts w:asciiTheme="minorHAnsi" w:hAnsiTheme="minorHAnsi" w:cstheme="minorHAnsi"/>
          <w:sz w:val="22"/>
          <w:szCs w:val="22"/>
        </w:rPr>
        <w:t xml:space="preserve">UMOWY W </w:t>
      </w:r>
      <w:r w:rsidR="007C7B86" w:rsidRPr="00A80EA1">
        <w:rPr>
          <w:rFonts w:asciiTheme="minorHAnsi" w:hAnsiTheme="minorHAnsi" w:cstheme="minorHAnsi"/>
          <w:spacing w:val="-4"/>
          <w:sz w:val="22"/>
          <w:szCs w:val="22"/>
        </w:rPr>
        <w:t xml:space="preserve">SPRAWIE </w:t>
      </w:r>
      <w:r w:rsidR="007C7B86" w:rsidRPr="00A80EA1">
        <w:rPr>
          <w:rFonts w:asciiTheme="minorHAnsi" w:hAnsiTheme="minorHAnsi" w:cstheme="minorHAnsi"/>
          <w:sz w:val="22"/>
          <w:szCs w:val="22"/>
        </w:rPr>
        <w:t>ZAMÓWIENIA</w:t>
      </w:r>
      <w:r w:rsidR="007C7B86" w:rsidRPr="00A80EA1">
        <w:rPr>
          <w:rFonts w:asciiTheme="minorHAnsi" w:hAnsiTheme="minorHAnsi" w:cstheme="minorHAnsi"/>
          <w:spacing w:val="-37"/>
          <w:sz w:val="22"/>
          <w:szCs w:val="22"/>
        </w:rPr>
        <w:t xml:space="preserve"> </w:t>
      </w:r>
      <w:r w:rsidR="007C7B86" w:rsidRPr="00A80EA1">
        <w:rPr>
          <w:rFonts w:asciiTheme="minorHAnsi" w:hAnsiTheme="minorHAnsi" w:cstheme="minorHAnsi"/>
          <w:sz w:val="22"/>
          <w:szCs w:val="22"/>
        </w:rPr>
        <w:t>PUBLICZNEGO</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D91258" w:rsidP="00D91258">
      <w:pPr>
        <w:pStyle w:val="Akapitzlist"/>
        <w:tabs>
          <w:tab w:val="left" w:pos="657"/>
        </w:tabs>
        <w:spacing w:line="276" w:lineRule="auto"/>
        <w:ind w:right="704" w:hanging="250"/>
        <w:rPr>
          <w:rFonts w:asciiTheme="minorHAnsi" w:hAnsiTheme="minorHAnsi" w:cstheme="minorHAnsi"/>
        </w:rPr>
      </w:pPr>
      <w:r>
        <w:rPr>
          <w:rFonts w:asciiTheme="minorHAnsi" w:hAnsiTheme="minorHAnsi" w:cstheme="minorHAnsi"/>
        </w:rPr>
        <w:t xml:space="preserve">23.1 </w:t>
      </w:r>
      <w:r w:rsidR="007C7B86" w:rsidRPr="00A80EA1">
        <w:rPr>
          <w:rFonts w:asciiTheme="minorHAnsi" w:hAnsiTheme="minorHAnsi" w:cstheme="minorHAnsi"/>
        </w:rPr>
        <w:t xml:space="preserve">Zamawiający podpisze umowę z </w:t>
      </w:r>
      <w:r w:rsidR="007C7B86" w:rsidRPr="00A80EA1">
        <w:rPr>
          <w:rFonts w:asciiTheme="minorHAnsi" w:hAnsiTheme="minorHAnsi" w:cstheme="minorHAnsi"/>
          <w:spacing w:val="-3"/>
        </w:rPr>
        <w:t xml:space="preserve">Wykonawcą, </w:t>
      </w:r>
      <w:r w:rsidR="007C7B86" w:rsidRPr="00A80EA1">
        <w:rPr>
          <w:rFonts w:asciiTheme="minorHAnsi" w:hAnsiTheme="minorHAnsi" w:cstheme="minorHAnsi"/>
        </w:rPr>
        <w:t xml:space="preserve">który złoży najkorzystniejszą ofertę . Istotne dla stron, postanowienia, które zostaną wprowadzone do umowy stanowi </w:t>
      </w:r>
      <w:r w:rsidR="007C7B86" w:rsidRPr="00D91258">
        <w:rPr>
          <w:rFonts w:asciiTheme="minorHAnsi" w:hAnsiTheme="minorHAnsi" w:cstheme="minorHAnsi"/>
          <w:u w:val="single"/>
        </w:rPr>
        <w:t>załącz</w:t>
      </w:r>
      <w:r w:rsidR="007541A7">
        <w:rPr>
          <w:rFonts w:asciiTheme="minorHAnsi" w:hAnsiTheme="minorHAnsi" w:cstheme="minorHAnsi"/>
          <w:u w:val="single"/>
        </w:rPr>
        <w:t>nik nr 5</w:t>
      </w:r>
      <w:r w:rsidR="007C7B86" w:rsidRPr="00D91258">
        <w:rPr>
          <w:rFonts w:asciiTheme="minorHAnsi" w:hAnsiTheme="minorHAnsi" w:cstheme="minorHAnsi"/>
          <w:u w:val="single"/>
        </w:rPr>
        <w:t xml:space="preserve"> do</w:t>
      </w:r>
      <w:r w:rsidR="007C7B86" w:rsidRPr="00D91258">
        <w:rPr>
          <w:rFonts w:asciiTheme="minorHAnsi" w:hAnsiTheme="minorHAnsi" w:cstheme="minorHAnsi"/>
          <w:spacing w:val="-19"/>
          <w:u w:val="single"/>
        </w:rPr>
        <w:t xml:space="preserve"> </w:t>
      </w:r>
      <w:r w:rsidR="007C7B86" w:rsidRPr="00D91258">
        <w:rPr>
          <w:rFonts w:asciiTheme="minorHAnsi" w:hAnsiTheme="minorHAnsi" w:cstheme="minorHAnsi"/>
          <w:u w:val="single"/>
        </w:rPr>
        <w:t>SIWZ.</w:t>
      </w:r>
    </w:p>
    <w:p w:rsidR="00BC24C7" w:rsidRPr="00A80EA1" w:rsidRDefault="00D91258" w:rsidP="00D91258">
      <w:pPr>
        <w:pStyle w:val="Akapitzlist"/>
        <w:tabs>
          <w:tab w:val="left" w:pos="664"/>
        </w:tabs>
        <w:spacing w:line="276" w:lineRule="auto"/>
        <w:ind w:right="694" w:hanging="250"/>
        <w:rPr>
          <w:rFonts w:asciiTheme="minorHAnsi" w:hAnsiTheme="minorHAnsi" w:cstheme="minorHAnsi"/>
        </w:rPr>
      </w:pPr>
      <w:r>
        <w:rPr>
          <w:rFonts w:asciiTheme="minorHAnsi" w:hAnsiTheme="minorHAnsi" w:cstheme="minorHAnsi"/>
        </w:rPr>
        <w:t xml:space="preserve">23.2 </w:t>
      </w:r>
      <w:r w:rsidR="007C7B86" w:rsidRPr="00A80EA1">
        <w:rPr>
          <w:rFonts w:asciiTheme="minorHAnsi" w:hAnsiTheme="minorHAnsi" w:cstheme="minorHAnsi"/>
        </w:rPr>
        <w:t xml:space="preserve">W przypadku, gdy Wykonawca którego oferta została wybrana jako najkorzystniejsza, uchyla  się od zawarcia </w:t>
      </w:r>
      <w:r w:rsidR="007C7B86" w:rsidRPr="00A80EA1">
        <w:rPr>
          <w:rFonts w:asciiTheme="minorHAnsi" w:hAnsiTheme="minorHAnsi" w:cstheme="minorHAnsi"/>
          <w:spacing w:val="-3"/>
        </w:rPr>
        <w:t xml:space="preserve">umowy, </w:t>
      </w:r>
      <w:r w:rsidR="007C7B86" w:rsidRPr="00A80EA1">
        <w:rPr>
          <w:rFonts w:asciiTheme="minorHAnsi" w:hAnsiTheme="minorHAnsi" w:cstheme="minorHAnsi"/>
        </w:rPr>
        <w:t xml:space="preserve">Zamawiający będzie mógł wybrać ofertę najkorzystniejszą spośród pozostałych ofert, bez przeprowadzania ich ponownego badania i </w:t>
      </w:r>
      <w:r w:rsidR="007C7B86" w:rsidRPr="00A80EA1">
        <w:rPr>
          <w:rFonts w:asciiTheme="minorHAnsi" w:hAnsiTheme="minorHAnsi" w:cstheme="minorHAnsi"/>
          <w:spacing w:val="-3"/>
        </w:rPr>
        <w:t xml:space="preserve">oceny, </w:t>
      </w:r>
      <w:r w:rsidR="007C7B86" w:rsidRPr="00A80EA1">
        <w:rPr>
          <w:rFonts w:asciiTheme="minorHAnsi" w:hAnsiTheme="minorHAnsi" w:cstheme="minorHAnsi"/>
        </w:rPr>
        <w:t>chyba że zachodzą przesłanki, o których mowa w art. 93 ust. 1 ustawy</w:t>
      </w:r>
      <w:r w:rsidR="007C7B86" w:rsidRPr="00A80EA1">
        <w:rPr>
          <w:rFonts w:asciiTheme="minorHAnsi" w:hAnsiTheme="minorHAnsi" w:cstheme="minorHAnsi"/>
          <w:spacing w:val="-10"/>
        </w:rPr>
        <w:t xml:space="preserve"> </w:t>
      </w:r>
      <w:proofErr w:type="spellStart"/>
      <w:r w:rsidR="007C7B86" w:rsidRPr="00A80EA1">
        <w:rPr>
          <w:rFonts w:asciiTheme="minorHAnsi" w:hAnsiTheme="minorHAnsi" w:cstheme="minorHAnsi"/>
          <w:spacing w:val="-7"/>
        </w:rPr>
        <w:t>PzP</w:t>
      </w:r>
      <w:proofErr w:type="spellEnd"/>
      <w:r w:rsidR="007C7B86" w:rsidRPr="00A80EA1">
        <w:rPr>
          <w:rFonts w:asciiTheme="minorHAnsi" w:hAnsiTheme="minorHAnsi" w:cstheme="minorHAnsi"/>
          <w:spacing w:val="-7"/>
        </w:rPr>
        <w:t>.</w:t>
      </w:r>
    </w:p>
    <w:p w:rsidR="00BC24C7" w:rsidRPr="00A80EA1" w:rsidRDefault="00BC24C7" w:rsidP="00A80EA1">
      <w:pPr>
        <w:pStyle w:val="Tekstpodstawowy"/>
        <w:spacing w:before="5" w:line="276" w:lineRule="auto"/>
        <w:rPr>
          <w:rFonts w:asciiTheme="minorHAnsi" w:hAnsiTheme="minorHAnsi" w:cstheme="minorHAnsi"/>
          <w:sz w:val="22"/>
          <w:szCs w:val="22"/>
        </w:rPr>
      </w:pPr>
    </w:p>
    <w:p w:rsidR="00BC24C7" w:rsidRPr="00A80EA1" w:rsidRDefault="00D91258" w:rsidP="00A80EA1">
      <w:pPr>
        <w:pStyle w:val="Nagwek11"/>
        <w:spacing w:line="276" w:lineRule="auto"/>
        <w:rPr>
          <w:rFonts w:asciiTheme="minorHAnsi" w:hAnsiTheme="minorHAnsi" w:cstheme="minorHAnsi"/>
          <w:sz w:val="22"/>
          <w:szCs w:val="22"/>
        </w:rPr>
      </w:pPr>
      <w:r>
        <w:rPr>
          <w:rFonts w:asciiTheme="minorHAnsi" w:hAnsiTheme="minorHAnsi" w:cstheme="minorHAnsi"/>
          <w:sz w:val="22"/>
          <w:szCs w:val="22"/>
        </w:rPr>
        <w:t>24</w:t>
      </w:r>
      <w:r w:rsidR="007C7B86" w:rsidRPr="00A80EA1">
        <w:rPr>
          <w:rFonts w:asciiTheme="minorHAnsi" w:hAnsiTheme="minorHAnsi" w:cstheme="minorHAnsi"/>
          <w:sz w:val="22"/>
          <w:szCs w:val="22"/>
        </w:rPr>
        <w:t>. WYKONAWCY WSPÓLNIE UBIEGAJĄCY SIĘ O UDZIELENIE ZAMÓWIENIA</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D91258" w:rsidP="00D91258">
      <w:pPr>
        <w:pStyle w:val="Akapitzlist"/>
        <w:tabs>
          <w:tab w:val="left" w:pos="677"/>
        </w:tabs>
        <w:spacing w:line="276" w:lineRule="auto"/>
        <w:ind w:right="697" w:firstLine="0"/>
        <w:rPr>
          <w:rFonts w:asciiTheme="minorHAnsi" w:hAnsiTheme="minorHAnsi" w:cstheme="minorHAnsi"/>
        </w:rPr>
      </w:pPr>
      <w:r>
        <w:rPr>
          <w:rFonts w:asciiTheme="minorHAnsi" w:hAnsiTheme="minorHAnsi" w:cstheme="minorHAnsi"/>
        </w:rPr>
        <w:t xml:space="preserve">24.1 </w:t>
      </w:r>
      <w:r w:rsidR="007C7B86" w:rsidRPr="00A80EA1">
        <w:rPr>
          <w:rFonts w:asciiTheme="minorHAnsi" w:hAnsiTheme="minorHAnsi" w:cstheme="minorHAnsi"/>
        </w:rPr>
        <w:t>Wykonawcy wspólnie ubiegający się o udzielenie niniejszego zamówienia powinni spełniać warunki udziału w postępowaniu oraz złożyć dokumenty potwierdzające spełnianie tych warunków zgodnie z zapisami zawartymi w SIWZ. Ponadto Wykonawcy Ci zgodnie z art. 23 ustawy winni ustanowić Pełnomocnika do reprezentowania ich w niniejszym postępowaniu albo reprezentowania</w:t>
      </w:r>
      <w:r>
        <w:rPr>
          <w:rFonts w:asciiTheme="minorHAnsi" w:hAnsiTheme="minorHAnsi" w:cstheme="minorHAnsi"/>
        </w:rPr>
        <w:br/>
      </w:r>
      <w:r w:rsidR="007C7B86" w:rsidRPr="00A80EA1">
        <w:rPr>
          <w:rFonts w:asciiTheme="minorHAnsi" w:hAnsiTheme="minorHAnsi" w:cstheme="minorHAnsi"/>
        </w:rPr>
        <w:t>w postępowaniu i zawarcia umowy w sprawie zamówienia publicznego. Zaleca się, aby Pełnomocnikiem był jeden z Wykonawców wspólnie ubiegających się o udzielenie zamówienia.</w:t>
      </w:r>
    </w:p>
    <w:p w:rsidR="00BC24C7" w:rsidRPr="00A80EA1" w:rsidRDefault="00D91258" w:rsidP="00D91258">
      <w:pPr>
        <w:pStyle w:val="Akapitzlist"/>
        <w:tabs>
          <w:tab w:val="left" w:pos="677"/>
        </w:tabs>
        <w:spacing w:before="1" w:line="276" w:lineRule="auto"/>
        <w:ind w:right="697" w:firstLine="0"/>
        <w:rPr>
          <w:rFonts w:asciiTheme="minorHAnsi" w:hAnsiTheme="minorHAnsi" w:cstheme="minorHAnsi"/>
        </w:rPr>
      </w:pPr>
      <w:r>
        <w:rPr>
          <w:rFonts w:asciiTheme="minorHAnsi" w:hAnsiTheme="minorHAnsi" w:cstheme="minorHAnsi"/>
        </w:rPr>
        <w:t xml:space="preserve">24.2 </w:t>
      </w:r>
      <w:r w:rsidR="007C7B86" w:rsidRPr="00A80EA1">
        <w:rPr>
          <w:rFonts w:asciiTheme="minorHAnsi" w:hAnsiTheme="minorHAnsi" w:cstheme="minorHAnsi"/>
        </w:rPr>
        <w:t xml:space="preserve">Pełnomocnictwo musi być dołączone do </w:t>
      </w:r>
      <w:r w:rsidR="007C7B86" w:rsidRPr="00A80EA1">
        <w:rPr>
          <w:rFonts w:asciiTheme="minorHAnsi" w:hAnsiTheme="minorHAnsi" w:cstheme="minorHAnsi"/>
          <w:spacing w:val="-3"/>
        </w:rPr>
        <w:t xml:space="preserve">oferty. </w:t>
      </w:r>
      <w:r w:rsidR="007C7B86" w:rsidRPr="00A80EA1">
        <w:rPr>
          <w:rFonts w:asciiTheme="minorHAnsi" w:hAnsiTheme="minorHAnsi" w:cstheme="minorHAnsi"/>
        </w:rPr>
        <w:t>Zamawiający dopuszcza złożenie przedmiotowego dokumentu w formie oryginału lub kserokopii poświadczonej „za zgodność      z oryginałem” przez notariusza.</w:t>
      </w:r>
    </w:p>
    <w:p w:rsidR="00BC24C7" w:rsidRPr="00A80EA1" w:rsidRDefault="00D91258" w:rsidP="00D91258">
      <w:pPr>
        <w:pStyle w:val="Akapitzlist"/>
        <w:tabs>
          <w:tab w:val="left" w:pos="677"/>
        </w:tabs>
        <w:spacing w:line="276" w:lineRule="auto"/>
        <w:ind w:right="569" w:firstLine="0"/>
        <w:rPr>
          <w:rFonts w:asciiTheme="minorHAnsi" w:hAnsiTheme="minorHAnsi" w:cstheme="minorHAnsi"/>
        </w:rPr>
      </w:pPr>
      <w:r>
        <w:rPr>
          <w:rFonts w:asciiTheme="minorHAnsi" w:hAnsiTheme="minorHAnsi" w:cstheme="minorHAnsi"/>
        </w:rPr>
        <w:t xml:space="preserve">24.3 </w:t>
      </w:r>
      <w:r w:rsidR="007C7B86" w:rsidRPr="00A80EA1">
        <w:rPr>
          <w:rFonts w:asciiTheme="minorHAnsi" w:hAnsiTheme="minorHAnsi" w:cstheme="minorHAnsi"/>
        </w:rPr>
        <w:t>Wszelka korespondencja prowadzona będzie wyłącznie z Liderem –</w:t>
      </w:r>
      <w:r w:rsidR="007C7B86" w:rsidRPr="00A80EA1">
        <w:rPr>
          <w:rFonts w:asciiTheme="minorHAnsi" w:hAnsiTheme="minorHAnsi" w:cstheme="minorHAnsi"/>
          <w:spacing w:val="-14"/>
        </w:rPr>
        <w:t xml:space="preserve"> </w:t>
      </w:r>
      <w:r w:rsidR="007C7B86" w:rsidRPr="00A80EA1">
        <w:rPr>
          <w:rFonts w:asciiTheme="minorHAnsi" w:hAnsiTheme="minorHAnsi" w:cstheme="minorHAnsi"/>
        </w:rPr>
        <w:t>Pełnomocnikiem.</w:t>
      </w:r>
    </w:p>
    <w:p w:rsidR="00BC24C7" w:rsidRPr="00A80EA1" w:rsidRDefault="00D91258" w:rsidP="00D91258">
      <w:pPr>
        <w:pStyle w:val="Akapitzlist"/>
        <w:tabs>
          <w:tab w:val="left" w:pos="677"/>
        </w:tabs>
        <w:spacing w:line="276" w:lineRule="auto"/>
        <w:ind w:right="695" w:firstLine="0"/>
        <w:rPr>
          <w:rFonts w:asciiTheme="minorHAnsi" w:hAnsiTheme="minorHAnsi" w:cstheme="minorHAnsi"/>
        </w:rPr>
      </w:pPr>
      <w:r>
        <w:rPr>
          <w:rFonts w:asciiTheme="minorHAnsi" w:hAnsiTheme="minorHAnsi" w:cstheme="minorHAnsi"/>
        </w:rPr>
        <w:t xml:space="preserve">24.4 </w:t>
      </w:r>
      <w:r w:rsidR="007C7B86" w:rsidRPr="00A80EA1">
        <w:rPr>
          <w:rFonts w:asciiTheme="minorHAnsi" w:hAnsiTheme="minorHAnsi" w:cstheme="minorHAnsi"/>
        </w:rPr>
        <w:t>Wykonawcy wspólnie ubiegający się o niniejsze zamówienie,  których  oferta zostanie</w:t>
      </w:r>
      <w:r>
        <w:rPr>
          <w:rFonts w:asciiTheme="minorHAnsi" w:hAnsiTheme="minorHAnsi" w:cstheme="minorHAnsi"/>
        </w:rPr>
        <w:t xml:space="preserve"> </w:t>
      </w:r>
      <w:r w:rsidR="007C7B86" w:rsidRPr="00A80EA1">
        <w:rPr>
          <w:rFonts w:asciiTheme="minorHAnsi" w:hAnsiTheme="minorHAnsi" w:cstheme="minorHAnsi"/>
        </w:rPr>
        <w:t>uznana za najkorzystniejszą, przed podpisaniem umowy o realizację zamówienia, są zobowiązani przedstawić Zamawiającemu umowę regulującą współpracę tych</w:t>
      </w:r>
      <w:r w:rsidR="007C7B86" w:rsidRPr="00A80EA1">
        <w:rPr>
          <w:rFonts w:asciiTheme="minorHAnsi" w:hAnsiTheme="minorHAnsi" w:cstheme="minorHAnsi"/>
          <w:spacing w:val="-9"/>
        </w:rPr>
        <w:t xml:space="preserve"> </w:t>
      </w:r>
      <w:r w:rsidR="007C7B86" w:rsidRPr="00A80EA1">
        <w:rPr>
          <w:rFonts w:asciiTheme="minorHAnsi" w:hAnsiTheme="minorHAnsi" w:cstheme="minorHAnsi"/>
          <w:spacing w:val="-3"/>
        </w:rPr>
        <w:t>Wykonawców.</w:t>
      </w:r>
    </w:p>
    <w:p w:rsidR="00BC24C7" w:rsidRPr="00A80EA1" w:rsidRDefault="00BC24C7" w:rsidP="00A80EA1">
      <w:pPr>
        <w:pStyle w:val="Tekstpodstawowy"/>
        <w:spacing w:before="4" w:line="276" w:lineRule="auto"/>
        <w:rPr>
          <w:rFonts w:asciiTheme="minorHAnsi" w:hAnsiTheme="minorHAnsi" w:cstheme="minorHAnsi"/>
          <w:sz w:val="22"/>
          <w:szCs w:val="22"/>
        </w:rPr>
      </w:pPr>
    </w:p>
    <w:p w:rsidR="00BC24C7" w:rsidRPr="00A80EA1" w:rsidRDefault="007C7B86" w:rsidP="00A80EA1">
      <w:pPr>
        <w:pStyle w:val="Nagwek11"/>
        <w:spacing w:line="276" w:lineRule="auto"/>
        <w:rPr>
          <w:rFonts w:asciiTheme="minorHAnsi" w:hAnsiTheme="minorHAnsi" w:cstheme="minorHAnsi"/>
          <w:sz w:val="22"/>
          <w:szCs w:val="22"/>
        </w:rPr>
      </w:pPr>
      <w:r w:rsidRPr="00A80EA1">
        <w:rPr>
          <w:rFonts w:asciiTheme="minorHAnsi" w:hAnsiTheme="minorHAnsi" w:cstheme="minorHAnsi"/>
          <w:sz w:val="22"/>
          <w:szCs w:val="22"/>
        </w:rPr>
        <w:t>2</w:t>
      </w:r>
      <w:r w:rsidR="005C73C8">
        <w:rPr>
          <w:rFonts w:asciiTheme="minorHAnsi" w:hAnsiTheme="minorHAnsi" w:cstheme="minorHAnsi"/>
          <w:sz w:val="22"/>
          <w:szCs w:val="22"/>
        </w:rPr>
        <w:t>5</w:t>
      </w:r>
      <w:r w:rsidRPr="00A80EA1">
        <w:rPr>
          <w:rFonts w:asciiTheme="minorHAnsi" w:hAnsiTheme="minorHAnsi" w:cstheme="minorHAnsi"/>
          <w:sz w:val="22"/>
          <w:szCs w:val="22"/>
        </w:rPr>
        <w:t>. ZAŁĄCZNIKI, STANOWIĄCE INTEGRALNĄ CZĘŚĆ NINIEJSZEJ SPECYFIKACJI</w:t>
      </w:r>
    </w:p>
    <w:p w:rsidR="00BC24C7" w:rsidRPr="00A80EA1" w:rsidRDefault="00BC24C7" w:rsidP="00A80EA1">
      <w:pPr>
        <w:pStyle w:val="Tekstpodstawowy"/>
        <w:spacing w:before="7" w:line="276" w:lineRule="auto"/>
        <w:rPr>
          <w:rFonts w:asciiTheme="minorHAnsi" w:hAnsiTheme="minorHAnsi" w:cstheme="minorHAnsi"/>
          <w:b/>
          <w:sz w:val="22"/>
          <w:szCs w:val="22"/>
        </w:rPr>
      </w:pPr>
    </w:p>
    <w:p w:rsidR="00BC24C7" w:rsidRPr="00A80EA1" w:rsidRDefault="007C7B86" w:rsidP="005C73C8">
      <w:pPr>
        <w:pStyle w:val="Tekstpodstawowy"/>
        <w:spacing w:before="1" w:line="276" w:lineRule="auto"/>
        <w:ind w:left="392"/>
        <w:jc w:val="both"/>
        <w:rPr>
          <w:rFonts w:asciiTheme="minorHAnsi" w:hAnsiTheme="minorHAnsi" w:cstheme="minorHAnsi"/>
          <w:sz w:val="22"/>
          <w:szCs w:val="22"/>
        </w:rPr>
      </w:pPr>
      <w:r w:rsidRPr="00A80EA1">
        <w:rPr>
          <w:rFonts w:asciiTheme="minorHAnsi" w:hAnsiTheme="minorHAnsi" w:cstheme="minorHAnsi"/>
          <w:sz w:val="22"/>
          <w:szCs w:val="22"/>
        </w:rPr>
        <w:t>Integralną częścią niniejszej specyfikacji istotnych warunków zamówienia są:</w:t>
      </w:r>
    </w:p>
    <w:p w:rsidR="00BC24C7" w:rsidRPr="00A80EA1" w:rsidRDefault="007C7B86" w:rsidP="005C73C8">
      <w:pPr>
        <w:pStyle w:val="Akapitzlist"/>
        <w:numPr>
          <w:ilvl w:val="0"/>
          <w:numId w:val="20"/>
        </w:numPr>
        <w:tabs>
          <w:tab w:val="left" w:pos="735"/>
        </w:tabs>
        <w:spacing w:line="276" w:lineRule="auto"/>
        <w:rPr>
          <w:rFonts w:asciiTheme="minorHAnsi" w:hAnsiTheme="minorHAnsi" w:cstheme="minorHAnsi"/>
        </w:rPr>
      </w:pPr>
      <w:r w:rsidRPr="00A80EA1">
        <w:rPr>
          <w:rFonts w:asciiTheme="minorHAnsi" w:hAnsiTheme="minorHAnsi" w:cstheme="minorHAnsi"/>
        </w:rPr>
        <w:t>Formularz oferty - załącznik nr</w:t>
      </w:r>
      <w:r w:rsidRPr="00A80EA1">
        <w:rPr>
          <w:rFonts w:asciiTheme="minorHAnsi" w:hAnsiTheme="minorHAnsi" w:cstheme="minorHAnsi"/>
          <w:spacing w:val="-3"/>
        </w:rPr>
        <w:t xml:space="preserve"> </w:t>
      </w:r>
      <w:r w:rsidRPr="00A80EA1">
        <w:rPr>
          <w:rFonts w:asciiTheme="minorHAnsi" w:hAnsiTheme="minorHAnsi" w:cstheme="minorHAnsi"/>
        </w:rPr>
        <w:t>1.</w:t>
      </w:r>
    </w:p>
    <w:p w:rsidR="00BC24C7" w:rsidRPr="00A80EA1" w:rsidRDefault="007C7B86" w:rsidP="005C73C8">
      <w:pPr>
        <w:pStyle w:val="Akapitzlist"/>
        <w:numPr>
          <w:ilvl w:val="0"/>
          <w:numId w:val="20"/>
        </w:numPr>
        <w:tabs>
          <w:tab w:val="left" w:pos="735"/>
          <w:tab w:val="left" w:pos="2370"/>
          <w:tab w:val="left" w:pos="3821"/>
          <w:tab w:val="left" w:pos="5070"/>
          <w:tab w:val="left" w:pos="6389"/>
          <w:tab w:val="left" w:pos="7893"/>
          <w:tab w:val="left" w:pos="8294"/>
          <w:tab w:val="left" w:pos="9910"/>
        </w:tabs>
        <w:spacing w:before="151" w:line="276" w:lineRule="auto"/>
        <w:ind w:right="693"/>
        <w:rPr>
          <w:rFonts w:asciiTheme="minorHAnsi" w:hAnsiTheme="minorHAnsi" w:cstheme="minorHAnsi"/>
        </w:rPr>
      </w:pPr>
      <w:r w:rsidRPr="00A80EA1">
        <w:rPr>
          <w:rFonts w:asciiTheme="minorHAnsi" w:hAnsiTheme="minorHAnsi" w:cstheme="minorHAnsi"/>
        </w:rPr>
        <w:t>Oświadczenie</w:t>
      </w:r>
      <w:r w:rsidRPr="00A80EA1">
        <w:rPr>
          <w:rFonts w:asciiTheme="minorHAnsi" w:hAnsiTheme="minorHAnsi" w:cstheme="minorHAnsi"/>
        </w:rPr>
        <w:tab/>
        <w:t>wykonawcy</w:t>
      </w:r>
      <w:r w:rsidRPr="00A80EA1">
        <w:rPr>
          <w:rFonts w:asciiTheme="minorHAnsi" w:hAnsiTheme="minorHAnsi" w:cstheme="minorHAnsi"/>
        </w:rPr>
        <w:tab/>
        <w:t>dotyczące</w:t>
      </w:r>
      <w:r w:rsidRPr="00A80EA1">
        <w:rPr>
          <w:rFonts w:asciiTheme="minorHAnsi" w:hAnsiTheme="minorHAnsi" w:cstheme="minorHAnsi"/>
        </w:rPr>
        <w:tab/>
        <w:t>przesłanek</w:t>
      </w:r>
      <w:r w:rsidRPr="00A80EA1">
        <w:rPr>
          <w:rFonts w:asciiTheme="minorHAnsi" w:hAnsiTheme="minorHAnsi" w:cstheme="minorHAnsi"/>
        </w:rPr>
        <w:tab/>
        <w:t>wykluczenia</w:t>
      </w:r>
      <w:r w:rsidR="005C73C8">
        <w:rPr>
          <w:rFonts w:asciiTheme="minorHAnsi" w:hAnsiTheme="minorHAnsi" w:cstheme="minorHAnsi"/>
        </w:rPr>
        <w:br/>
      </w:r>
      <w:r w:rsidRPr="00A80EA1">
        <w:rPr>
          <w:rFonts w:asciiTheme="minorHAnsi" w:hAnsiTheme="minorHAnsi" w:cstheme="minorHAnsi"/>
        </w:rPr>
        <w:t>z</w:t>
      </w:r>
      <w:r w:rsidR="005C73C8">
        <w:rPr>
          <w:rFonts w:asciiTheme="minorHAnsi" w:hAnsiTheme="minorHAnsi" w:cstheme="minorHAnsi"/>
        </w:rPr>
        <w:t xml:space="preserve"> </w:t>
      </w:r>
      <w:r w:rsidRPr="00A80EA1">
        <w:rPr>
          <w:rFonts w:asciiTheme="minorHAnsi" w:hAnsiTheme="minorHAnsi" w:cstheme="minorHAnsi"/>
        </w:rPr>
        <w:t>postępowania</w:t>
      </w:r>
      <w:r w:rsidRPr="00A80EA1">
        <w:rPr>
          <w:rFonts w:asciiTheme="minorHAnsi" w:hAnsiTheme="minorHAnsi" w:cstheme="minorHAnsi"/>
        </w:rPr>
        <w:tab/>
        <w:t>– zał. nr 2.</w:t>
      </w:r>
    </w:p>
    <w:p w:rsidR="00BC24C7" w:rsidRPr="00A80EA1" w:rsidRDefault="007C7B86" w:rsidP="005C73C8">
      <w:pPr>
        <w:pStyle w:val="Akapitzlist"/>
        <w:numPr>
          <w:ilvl w:val="0"/>
          <w:numId w:val="20"/>
        </w:numPr>
        <w:tabs>
          <w:tab w:val="left" w:pos="735"/>
        </w:tabs>
        <w:spacing w:before="149" w:line="276" w:lineRule="auto"/>
        <w:ind w:right="693"/>
        <w:rPr>
          <w:rFonts w:asciiTheme="minorHAnsi" w:hAnsiTheme="minorHAnsi" w:cstheme="minorHAnsi"/>
        </w:rPr>
      </w:pPr>
      <w:r w:rsidRPr="00A80EA1">
        <w:rPr>
          <w:rFonts w:asciiTheme="minorHAnsi" w:hAnsiTheme="minorHAnsi" w:cstheme="minorHAnsi"/>
        </w:rPr>
        <w:t>Oświadczenie  wykonawcy  dotyczące  spełnienia  warunków  udziału</w:t>
      </w:r>
      <w:r w:rsidR="005C73C8">
        <w:rPr>
          <w:rFonts w:asciiTheme="minorHAnsi" w:hAnsiTheme="minorHAnsi" w:cstheme="minorHAnsi"/>
        </w:rPr>
        <w:br/>
      </w:r>
      <w:r w:rsidRPr="00A80EA1">
        <w:rPr>
          <w:rFonts w:asciiTheme="minorHAnsi" w:hAnsiTheme="minorHAnsi" w:cstheme="minorHAnsi"/>
        </w:rPr>
        <w:t xml:space="preserve"> w   postepowaniu   – zał. nr 3.</w:t>
      </w:r>
    </w:p>
    <w:p w:rsidR="00BC24C7" w:rsidRPr="00A80EA1" w:rsidRDefault="007C7B86" w:rsidP="005C73C8">
      <w:pPr>
        <w:pStyle w:val="Akapitzlist"/>
        <w:numPr>
          <w:ilvl w:val="0"/>
          <w:numId w:val="20"/>
        </w:numPr>
        <w:tabs>
          <w:tab w:val="left" w:pos="735"/>
        </w:tabs>
        <w:spacing w:before="151" w:line="276" w:lineRule="auto"/>
        <w:ind w:right="691"/>
        <w:rPr>
          <w:rFonts w:asciiTheme="minorHAnsi" w:hAnsiTheme="minorHAnsi" w:cstheme="minorHAnsi"/>
        </w:rPr>
      </w:pPr>
      <w:r w:rsidRPr="00A80EA1">
        <w:rPr>
          <w:rFonts w:asciiTheme="minorHAnsi" w:hAnsiTheme="minorHAnsi" w:cstheme="minorHAnsi"/>
        </w:rPr>
        <w:t>Oświadczenie o przynależności lub braku przynależności do tej samej grupy kapitałowej – zał. nr 4.</w:t>
      </w:r>
    </w:p>
    <w:p w:rsidR="00BC24C7" w:rsidRPr="00A80EA1" w:rsidRDefault="007C7B86" w:rsidP="005C73C8">
      <w:pPr>
        <w:pStyle w:val="Akapitzlist"/>
        <w:numPr>
          <w:ilvl w:val="0"/>
          <w:numId w:val="20"/>
        </w:numPr>
        <w:tabs>
          <w:tab w:val="left" w:pos="735"/>
        </w:tabs>
        <w:spacing w:before="149" w:line="276" w:lineRule="auto"/>
        <w:rPr>
          <w:rFonts w:asciiTheme="minorHAnsi" w:hAnsiTheme="minorHAnsi" w:cstheme="minorHAnsi"/>
        </w:rPr>
      </w:pPr>
      <w:r w:rsidRPr="00A80EA1">
        <w:rPr>
          <w:rFonts w:asciiTheme="minorHAnsi" w:hAnsiTheme="minorHAnsi" w:cstheme="minorHAnsi"/>
        </w:rPr>
        <w:t>Wzór umowy – załącznik nr</w:t>
      </w:r>
      <w:r w:rsidRPr="00A80EA1">
        <w:rPr>
          <w:rFonts w:asciiTheme="minorHAnsi" w:hAnsiTheme="minorHAnsi" w:cstheme="minorHAnsi"/>
          <w:spacing w:val="-7"/>
        </w:rPr>
        <w:t xml:space="preserve"> </w:t>
      </w:r>
      <w:r w:rsidRPr="00A80EA1">
        <w:rPr>
          <w:rFonts w:asciiTheme="minorHAnsi" w:hAnsiTheme="minorHAnsi" w:cstheme="minorHAnsi"/>
        </w:rPr>
        <w:t>5.</w:t>
      </w:r>
    </w:p>
    <w:p w:rsidR="00BC24C7" w:rsidRPr="00A80EA1" w:rsidRDefault="007C7B86" w:rsidP="005C73C8">
      <w:pPr>
        <w:pStyle w:val="Akapitzlist"/>
        <w:numPr>
          <w:ilvl w:val="0"/>
          <w:numId w:val="20"/>
        </w:numPr>
        <w:tabs>
          <w:tab w:val="left" w:pos="735"/>
        </w:tabs>
        <w:spacing w:before="151" w:line="276" w:lineRule="auto"/>
        <w:rPr>
          <w:rFonts w:asciiTheme="minorHAnsi" w:hAnsiTheme="minorHAnsi" w:cstheme="minorHAnsi"/>
        </w:rPr>
      </w:pPr>
      <w:r w:rsidRPr="00A80EA1">
        <w:rPr>
          <w:rFonts w:asciiTheme="minorHAnsi" w:hAnsiTheme="minorHAnsi" w:cstheme="minorHAnsi"/>
        </w:rPr>
        <w:t>Opis przedmiotu zamówienia – załącznik nr</w:t>
      </w:r>
      <w:r w:rsidRPr="00A80EA1">
        <w:rPr>
          <w:rFonts w:asciiTheme="minorHAnsi" w:hAnsiTheme="minorHAnsi" w:cstheme="minorHAnsi"/>
          <w:spacing w:val="-1"/>
        </w:rPr>
        <w:t xml:space="preserve"> </w:t>
      </w:r>
      <w:r w:rsidRPr="00A80EA1">
        <w:rPr>
          <w:rFonts w:asciiTheme="minorHAnsi" w:hAnsiTheme="minorHAnsi" w:cstheme="minorHAnsi"/>
        </w:rPr>
        <w:t>6.</w:t>
      </w:r>
    </w:p>
    <w:p w:rsidR="00BC24C7" w:rsidRPr="00A80EA1" w:rsidRDefault="007C7B86" w:rsidP="005C73C8">
      <w:pPr>
        <w:pStyle w:val="Akapitzlist"/>
        <w:numPr>
          <w:ilvl w:val="0"/>
          <w:numId w:val="20"/>
        </w:numPr>
        <w:tabs>
          <w:tab w:val="left" w:pos="735"/>
        </w:tabs>
        <w:spacing w:before="149" w:line="276" w:lineRule="auto"/>
        <w:rPr>
          <w:rFonts w:asciiTheme="minorHAnsi" w:hAnsiTheme="minorHAnsi" w:cstheme="minorHAnsi"/>
        </w:rPr>
      </w:pPr>
      <w:r w:rsidRPr="00A80EA1">
        <w:rPr>
          <w:rFonts w:asciiTheme="minorHAnsi" w:hAnsiTheme="minorHAnsi" w:cstheme="minorHAnsi"/>
          <w:spacing w:val="-4"/>
        </w:rPr>
        <w:t xml:space="preserve">Wykaz </w:t>
      </w:r>
      <w:r w:rsidRPr="00A80EA1">
        <w:rPr>
          <w:rFonts w:asciiTheme="minorHAnsi" w:hAnsiTheme="minorHAnsi" w:cstheme="minorHAnsi"/>
        </w:rPr>
        <w:t>dostaw – załącznik nr</w:t>
      </w:r>
      <w:r w:rsidRPr="00A80EA1">
        <w:rPr>
          <w:rFonts w:asciiTheme="minorHAnsi" w:hAnsiTheme="minorHAnsi" w:cstheme="minorHAnsi"/>
          <w:spacing w:val="5"/>
        </w:rPr>
        <w:t xml:space="preserve"> </w:t>
      </w:r>
      <w:r w:rsidRPr="00A80EA1">
        <w:rPr>
          <w:rFonts w:asciiTheme="minorHAnsi" w:hAnsiTheme="minorHAnsi" w:cstheme="minorHAnsi"/>
        </w:rPr>
        <w:t>7.</w:t>
      </w:r>
    </w:p>
    <w:p w:rsidR="00BC24C7" w:rsidRDefault="007C7B86" w:rsidP="005C73C8">
      <w:pPr>
        <w:pStyle w:val="Akapitzlist"/>
        <w:numPr>
          <w:ilvl w:val="0"/>
          <w:numId w:val="20"/>
        </w:numPr>
        <w:tabs>
          <w:tab w:val="left" w:pos="735"/>
        </w:tabs>
        <w:spacing w:before="152" w:line="276" w:lineRule="auto"/>
        <w:rPr>
          <w:rFonts w:asciiTheme="minorHAnsi" w:hAnsiTheme="minorHAnsi" w:cstheme="minorHAnsi"/>
        </w:rPr>
      </w:pPr>
      <w:r w:rsidRPr="00A80EA1">
        <w:rPr>
          <w:rFonts w:asciiTheme="minorHAnsi" w:hAnsiTheme="minorHAnsi" w:cstheme="minorHAnsi"/>
        </w:rPr>
        <w:t>Klauzula informacyjna o przetwarzaniu danych osobowych - załącznik nr</w:t>
      </w:r>
      <w:r w:rsidRPr="00A80EA1">
        <w:rPr>
          <w:rFonts w:asciiTheme="minorHAnsi" w:hAnsiTheme="minorHAnsi" w:cstheme="minorHAnsi"/>
          <w:spacing w:val="1"/>
        </w:rPr>
        <w:t xml:space="preserve"> </w:t>
      </w:r>
      <w:r w:rsidRPr="00A80EA1">
        <w:rPr>
          <w:rFonts w:asciiTheme="minorHAnsi" w:hAnsiTheme="minorHAnsi" w:cstheme="minorHAnsi"/>
        </w:rPr>
        <w:t>8</w:t>
      </w: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p>
    <w:p w:rsidR="00487800" w:rsidRDefault="00487800" w:rsidP="00487800">
      <w:pPr>
        <w:tabs>
          <w:tab w:val="left" w:pos="735"/>
        </w:tabs>
        <w:spacing w:before="152" w:line="276" w:lineRule="auto"/>
        <w:rPr>
          <w:rFonts w:asciiTheme="minorHAnsi" w:hAnsiTheme="minorHAnsi" w:cstheme="minorHAnsi"/>
        </w:rPr>
      </w:pPr>
      <w:bookmarkStart w:id="0" w:name="_GoBack"/>
      <w:bookmarkEnd w:id="0"/>
    </w:p>
    <w:sectPr w:rsidR="00487800" w:rsidSect="00487800">
      <w:pgSz w:w="11910" w:h="16840"/>
      <w:pgMar w:top="1304" w:right="1418" w:bottom="1304" w:left="1418" w:header="0" w:footer="9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149" w:rsidRDefault="007D4149" w:rsidP="00BC24C7">
      <w:r>
        <w:separator/>
      </w:r>
    </w:p>
  </w:endnote>
  <w:endnote w:type="continuationSeparator" w:id="0">
    <w:p w:rsidR="007D4149" w:rsidRDefault="007D4149" w:rsidP="00BC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32F" w:rsidRDefault="0053232F">
    <w:pPr>
      <w:pStyle w:val="Tekstpodstawowy"/>
      <w:spacing w:line="14" w:lineRule="auto"/>
      <w:rPr>
        <w:sz w:val="1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6701155</wp:posOffset>
              </wp:positionH>
              <wp:positionV relativeFrom="page">
                <wp:posOffset>9926955</wp:posOffset>
              </wp:positionV>
              <wp:extent cx="167005" cy="152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32F" w:rsidRDefault="0053232F">
                          <w:pPr>
                            <w:spacing w:before="12"/>
                            <w:ind w:left="40"/>
                            <w:rPr>
                              <w:sz w:val="18"/>
                            </w:rPr>
                          </w:pPr>
                          <w:r>
                            <w:fldChar w:fldCharType="begin"/>
                          </w:r>
                          <w:r>
                            <w:rPr>
                              <w:sz w:val="18"/>
                            </w:rPr>
                            <w:instrText xml:space="preserve"> PAGE </w:instrText>
                          </w:r>
                          <w:r>
                            <w:fldChar w:fldCharType="separate"/>
                          </w:r>
                          <w:r w:rsidR="00D7293B">
                            <w:rPr>
                              <w:noProof/>
                              <w:sz w:val="18"/>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65pt;margin-top:781.65pt;width:13.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" filled="f" stroked="f">
              <v:textbox inset="0,0,0,0">
                <w:txbxContent>
                  <w:p w:rsidR="0053232F" w:rsidRDefault="0053232F">
                    <w:pPr>
                      <w:spacing w:before="12"/>
                      <w:ind w:left="40"/>
                      <w:rPr>
                        <w:sz w:val="18"/>
                      </w:rPr>
                    </w:pPr>
                    <w:r>
                      <w:fldChar w:fldCharType="begin"/>
                    </w:r>
                    <w:r>
                      <w:rPr>
                        <w:sz w:val="18"/>
                      </w:rPr>
                      <w:instrText xml:space="preserve"> PAGE </w:instrText>
                    </w:r>
                    <w:r>
                      <w:fldChar w:fldCharType="separate"/>
                    </w:r>
                    <w:r w:rsidR="00D7293B">
                      <w:rPr>
                        <w:noProof/>
                        <w:sz w:val="18"/>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149" w:rsidRDefault="007D4149" w:rsidP="00BC24C7">
      <w:r>
        <w:separator/>
      </w:r>
    </w:p>
  </w:footnote>
  <w:footnote w:type="continuationSeparator" w:id="0">
    <w:p w:rsidR="007D4149" w:rsidRDefault="007D4149" w:rsidP="00BC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699"/>
    <w:multiLevelType w:val="hybridMultilevel"/>
    <w:tmpl w:val="7BCEFAE8"/>
    <w:lvl w:ilvl="0" w:tplc="5FFA7800">
      <w:start w:val="1"/>
      <w:numFmt w:val="decimal"/>
      <w:lvlText w:val="%1."/>
      <w:lvlJc w:val="left"/>
      <w:pPr>
        <w:ind w:left="392" w:hanging="243"/>
      </w:pPr>
      <w:rPr>
        <w:rFonts w:ascii="Times New Roman" w:eastAsia="Times New Roman" w:hAnsi="Times New Roman" w:cs="Times New Roman" w:hint="default"/>
        <w:w w:val="100"/>
        <w:sz w:val="24"/>
        <w:szCs w:val="24"/>
        <w:lang w:val="pl-PL" w:eastAsia="pl-PL" w:bidi="pl-PL"/>
      </w:rPr>
    </w:lvl>
    <w:lvl w:ilvl="1" w:tplc="104C970A">
      <w:numFmt w:val="bullet"/>
      <w:lvlText w:val="•"/>
      <w:lvlJc w:val="left"/>
      <w:pPr>
        <w:ind w:left="1432" w:hanging="243"/>
      </w:pPr>
      <w:rPr>
        <w:rFonts w:hint="default"/>
        <w:lang w:val="pl-PL" w:eastAsia="pl-PL" w:bidi="pl-PL"/>
      </w:rPr>
    </w:lvl>
    <w:lvl w:ilvl="2" w:tplc="F90CDA86">
      <w:numFmt w:val="bullet"/>
      <w:lvlText w:val="•"/>
      <w:lvlJc w:val="left"/>
      <w:pPr>
        <w:ind w:left="2465" w:hanging="243"/>
      </w:pPr>
      <w:rPr>
        <w:rFonts w:hint="default"/>
        <w:lang w:val="pl-PL" w:eastAsia="pl-PL" w:bidi="pl-PL"/>
      </w:rPr>
    </w:lvl>
    <w:lvl w:ilvl="3" w:tplc="048E39AA">
      <w:numFmt w:val="bullet"/>
      <w:lvlText w:val="•"/>
      <w:lvlJc w:val="left"/>
      <w:pPr>
        <w:ind w:left="3497" w:hanging="243"/>
      </w:pPr>
      <w:rPr>
        <w:rFonts w:hint="default"/>
        <w:lang w:val="pl-PL" w:eastAsia="pl-PL" w:bidi="pl-PL"/>
      </w:rPr>
    </w:lvl>
    <w:lvl w:ilvl="4" w:tplc="852ECED6">
      <w:numFmt w:val="bullet"/>
      <w:lvlText w:val="•"/>
      <w:lvlJc w:val="left"/>
      <w:pPr>
        <w:ind w:left="4530" w:hanging="243"/>
      </w:pPr>
      <w:rPr>
        <w:rFonts w:hint="default"/>
        <w:lang w:val="pl-PL" w:eastAsia="pl-PL" w:bidi="pl-PL"/>
      </w:rPr>
    </w:lvl>
    <w:lvl w:ilvl="5" w:tplc="9CFE4998">
      <w:numFmt w:val="bullet"/>
      <w:lvlText w:val="•"/>
      <w:lvlJc w:val="left"/>
      <w:pPr>
        <w:ind w:left="5563" w:hanging="243"/>
      </w:pPr>
      <w:rPr>
        <w:rFonts w:hint="default"/>
        <w:lang w:val="pl-PL" w:eastAsia="pl-PL" w:bidi="pl-PL"/>
      </w:rPr>
    </w:lvl>
    <w:lvl w:ilvl="6" w:tplc="AE961E9E">
      <w:numFmt w:val="bullet"/>
      <w:lvlText w:val="•"/>
      <w:lvlJc w:val="left"/>
      <w:pPr>
        <w:ind w:left="6595" w:hanging="243"/>
      </w:pPr>
      <w:rPr>
        <w:rFonts w:hint="default"/>
        <w:lang w:val="pl-PL" w:eastAsia="pl-PL" w:bidi="pl-PL"/>
      </w:rPr>
    </w:lvl>
    <w:lvl w:ilvl="7" w:tplc="1EE469CC">
      <w:numFmt w:val="bullet"/>
      <w:lvlText w:val="•"/>
      <w:lvlJc w:val="left"/>
      <w:pPr>
        <w:ind w:left="7628" w:hanging="243"/>
      </w:pPr>
      <w:rPr>
        <w:rFonts w:hint="default"/>
        <w:lang w:val="pl-PL" w:eastAsia="pl-PL" w:bidi="pl-PL"/>
      </w:rPr>
    </w:lvl>
    <w:lvl w:ilvl="8" w:tplc="22E2B444">
      <w:numFmt w:val="bullet"/>
      <w:lvlText w:val="•"/>
      <w:lvlJc w:val="left"/>
      <w:pPr>
        <w:ind w:left="8661" w:hanging="243"/>
      </w:pPr>
      <w:rPr>
        <w:rFonts w:hint="default"/>
        <w:lang w:val="pl-PL" w:eastAsia="pl-PL" w:bidi="pl-PL"/>
      </w:rPr>
    </w:lvl>
  </w:abstractNum>
  <w:abstractNum w:abstractNumId="1" w15:restartNumberingAfterBreak="0">
    <w:nsid w:val="0DC16346"/>
    <w:multiLevelType w:val="hybridMultilevel"/>
    <w:tmpl w:val="9EB4F4DE"/>
    <w:lvl w:ilvl="0" w:tplc="72967C7C">
      <w:start w:val="7"/>
      <w:numFmt w:val="decimal"/>
      <w:lvlText w:val="%1."/>
      <w:lvlJc w:val="left"/>
      <w:pPr>
        <w:ind w:left="392" w:hanging="363"/>
      </w:pPr>
      <w:rPr>
        <w:rFonts w:ascii="Times New Roman" w:eastAsia="Times New Roman" w:hAnsi="Times New Roman" w:cs="Times New Roman" w:hint="default"/>
        <w:b/>
        <w:bCs/>
        <w:spacing w:val="-28"/>
        <w:w w:val="99"/>
        <w:sz w:val="24"/>
        <w:szCs w:val="24"/>
        <w:lang w:val="pl-PL" w:eastAsia="pl-PL" w:bidi="pl-PL"/>
      </w:rPr>
    </w:lvl>
    <w:lvl w:ilvl="1" w:tplc="1AB4BE04">
      <w:start w:val="1"/>
      <w:numFmt w:val="decimal"/>
      <w:lvlText w:val="%2."/>
      <w:lvlJc w:val="left"/>
      <w:pPr>
        <w:ind w:left="1113" w:hanging="348"/>
        <w:jc w:val="right"/>
      </w:pPr>
      <w:rPr>
        <w:rFonts w:hint="default"/>
        <w:spacing w:val="-30"/>
        <w:w w:val="100"/>
        <w:lang w:val="pl-PL" w:eastAsia="pl-PL" w:bidi="pl-PL"/>
      </w:rPr>
    </w:lvl>
    <w:lvl w:ilvl="2" w:tplc="1BBAF21E">
      <w:numFmt w:val="bullet"/>
      <w:lvlText w:val="•"/>
      <w:lvlJc w:val="left"/>
      <w:pPr>
        <w:ind w:left="2187" w:hanging="348"/>
      </w:pPr>
      <w:rPr>
        <w:rFonts w:hint="default"/>
        <w:lang w:val="pl-PL" w:eastAsia="pl-PL" w:bidi="pl-PL"/>
      </w:rPr>
    </w:lvl>
    <w:lvl w:ilvl="3" w:tplc="28BC16A0">
      <w:numFmt w:val="bullet"/>
      <w:lvlText w:val="•"/>
      <w:lvlJc w:val="left"/>
      <w:pPr>
        <w:ind w:left="3254" w:hanging="348"/>
      </w:pPr>
      <w:rPr>
        <w:rFonts w:hint="default"/>
        <w:lang w:val="pl-PL" w:eastAsia="pl-PL" w:bidi="pl-PL"/>
      </w:rPr>
    </w:lvl>
    <w:lvl w:ilvl="4" w:tplc="5072A6F8">
      <w:numFmt w:val="bullet"/>
      <w:lvlText w:val="•"/>
      <w:lvlJc w:val="left"/>
      <w:pPr>
        <w:ind w:left="4322" w:hanging="348"/>
      </w:pPr>
      <w:rPr>
        <w:rFonts w:hint="default"/>
        <w:lang w:val="pl-PL" w:eastAsia="pl-PL" w:bidi="pl-PL"/>
      </w:rPr>
    </w:lvl>
    <w:lvl w:ilvl="5" w:tplc="E26E410E">
      <w:numFmt w:val="bullet"/>
      <w:lvlText w:val="•"/>
      <w:lvlJc w:val="left"/>
      <w:pPr>
        <w:ind w:left="5389" w:hanging="348"/>
      </w:pPr>
      <w:rPr>
        <w:rFonts w:hint="default"/>
        <w:lang w:val="pl-PL" w:eastAsia="pl-PL" w:bidi="pl-PL"/>
      </w:rPr>
    </w:lvl>
    <w:lvl w:ilvl="6" w:tplc="07245DF2">
      <w:numFmt w:val="bullet"/>
      <w:lvlText w:val="•"/>
      <w:lvlJc w:val="left"/>
      <w:pPr>
        <w:ind w:left="6456" w:hanging="348"/>
      </w:pPr>
      <w:rPr>
        <w:rFonts w:hint="default"/>
        <w:lang w:val="pl-PL" w:eastAsia="pl-PL" w:bidi="pl-PL"/>
      </w:rPr>
    </w:lvl>
    <w:lvl w:ilvl="7" w:tplc="76C26D1A">
      <w:numFmt w:val="bullet"/>
      <w:lvlText w:val="•"/>
      <w:lvlJc w:val="left"/>
      <w:pPr>
        <w:ind w:left="7524" w:hanging="348"/>
      </w:pPr>
      <w:rPr>
        <w:rFonts w:hint="default"/>
        <w:lang w:val="pl-PL" w:eastAsia="pl-PL" w:bidi="pl-PL"/>
      </w:rPr>
    </w:lvl>
    <w:lvl w:ilvl="8" w:tplc="DB9EE956">
      <w:numFmt w:val="bullet"/>
      <w:lvlText w:val="•"/>
      <w:lvlJc w:val="left"/>
      <w:pPr>
        <w:ind w:left="8591" w:hanging="348"/>
      </w:pPr>
      <w:rPr>
        <w:rFonts w:hint="default"/>
        <w:lang w:val="pl-PL" w:eastAsia="pl-PL" w:bidi="pl-PL"/>
      </w:rPr>
    </w:lvl>
  </w:abstractNum>
  <w:abstractNum w:abstractNumId="2" w15:restartNumberingAfterBreak="0">
    <w:nsid w:val="0E494A5C"/>
    <w:multiLevelType w:val="hybridMultilevel"/>
    <w:tmpl w:val="ECEA5854"/>
    <w:lvl w:ilvl="0" w:tplc="F9E0B02A">
      <w:start w:val="1"/>
      <w:numFmt w:val="decimal"/>
      <w:lvlText w:val="%1."/>
      <w:lvlJc w:val="left"/>
      <w:pPr>
        <w:ind w:left="392" w:hanging="274"/>
      </w:pPr>
      <w:rPr>
        <w:rFonts w:ascii="Times New Roman" w:eastAsia="Times New Roman" w:hAnsi="Times New Roman" w:cs="Times New Roman" w:hint="default"/>
        <w:spacing w:val="-29"/>
        <w:w w:val="99"/>
        <w:sz w:val="24"/>
        <w:szCs w:val="24"/>
        <w:lang w:val="pl-PL" w:eastAsia="pl-PL" w:bidi="pl-PL"/>
      </w:rPr>
    </w:lvl>
    <w:lvl w:ilvl="1" w:tplc="EFF41498">
      <w:numFmt w:val="bullet"/>
      <w:lvlText w:val="•"/>
      <w:lvlJc w:val="left"/>
      <w:pPr>
        <w:ind w:left="1432" w:hanging="274"/>
      </w:pPr>
      <w:rPr>
        <w:rFonts w:hint="default"/>
        <w:lang w:val="pl-PL" w:eastAsia="pl-PL" w:bidi="pl-PL"/>
      </w:rPr>
    </w:lvl>
    <w:lvl w:ilvl="2" w:tplc="59F46164">
      <w:numFmt w:val="bullet"/>
      <w:lvlText w:val="•"/>
      <w:lvlJc w:val="left"/>
      <w:pPr>
        <w:ind w:left="2465" w:hanging="274"/>
      </w:pPr>
      <w:rPr>
        <w:rFonts w:hint="default"/>
        <w:lang w:val="pl-PL" w:eastAsia="pl-PL" w:bidi="pl-PL"/>
      </w:rPr>
    </w:lvl>
    <w:lvl w:ilvl="3" w:tplc="BAD2A3A0">
      <w:numFmt w:val="bullet"/>
      <w:lvlText w:val="•"/>
      <w:lvlJc w:val="left"/>
      <w:pPr>
        <w:ind w:left="3497" w:hanging="274"/>
      </w:pPr>
      <w:rPr>
        <w:rFonts w:hint="default"/>
        <w:lang w:val="pl-PL" w:eastAsia="pl-PL" w:bidi="pl-PL"/>
      </w:rPr>
    </w:lvl>
    <w:lvl w:ilvl="4" w:tplc="C916E2AE">
      <w:numFmt w:val="bullet"/>
      <w:lvlText w:val="•"/>
      <w:lvlJc w:val="left"/>
      <w:pPr>
        <w:ind w:left="4530" w:hanging="274"/>
      </w:pPr>
      <w:rPr>
        <w:rFonts w:hint="default"/>
        <w:lang w:val="pl-PL" w:eastAsia="pl-PL" w:bidi="pl-PL"/>
      </w:rPr>
    </w:lvl>
    <w:lvl w:ilvl="5" w:tplc="C2129D2E">
      <w:numFmt w:val="bullet"/>
      <w:lvlText w:val="•"/>
      <w:lvlJc w:val="left"/>
      <w:pPr>
        <w:ind w:left="5563" w:hanging="274"/>
      </w:pPr>
      <w:rPr>
        <w:rFonts w:hint="default"/>
        <w:lang w:val="pl-PL" w:eastAsia="pl-PL" w:bidi="pl-PL"/>
      </w:rPr>
    </w:lvl>
    <w:lvl w:ilvl="6" w:tplc="6C9E601A">
      <w:numFmt w:val="bullet"/>
      <w:lvlText w:val="•"/>
      <w:lvlJc w:val="left"/>
      <w:pPr>
        <w:ind w:left="6595" w:hanging="274"/>
      </w:pPr>
      <w:rPr>
        <w:rFonts w:hint="default"/>
        <w:lang w:val="pl-PL" w:eastAsia="pl-PL" w:bidi="pl-PL"/>
      </w:rPr>
    </w:lvl>
    <w:lvl w:ilvl="7" w:tplc="470C2662">
      <w:numFmt w:val="bullet"/>
      <w:lvlText w:val="•"/>
      <w:lvlJc w:val="left"/>
      <w:pPr>
        <w:ind w:left="7628" w:hanging="274"/>
      </w:pPr>
      <w:rPr>
        <w:rFonts w:hint="default"/>
        <w:lang w:val="pl-PL" w:eastAsia="pl-PL" w:bidi="pl-PL"/>
      </w:rPr>
    </w:lvl>
    <w:lvl w:ilvl="8" w:tplc="EAD6B0F0">
      <w:numFmt w:val="bullet"/>
      <w:lvlText w:val="•"/>
      <w:lvlJc w:val="left"/>
      <w:pPr>
        <w:ind w:left="8661" w:hanging="274"/>
      </w:pPr>
      <w:rPr>
        <w:rFonts w:hint="default"/>
        <w:lang w:val="pl-PL" w:eastAsia="pl-PL" w:bidi="pl-PL"/>
      </w:rPr>
    </w:lvl>
  </w:abstractNum>
  <w:abstractNum w:abstractNumId="3" w15:restartNumberingAfterBreak="0">
    <w:nsid w:val="10F256DA"/>
    <w:multiLevelType w:val="hybridMultilevel"/>
    <w:tmpl w:val="7DEC5982"/>
    <w:lvl w:ilvl="0" w:tplc="33C8FF50">
      <w:start w:val="1"/>
      <w:numFmt w:val="lowerLetter"/>
      <w:lvlText w:val="%1)"/>
      <w:lvlJc w:val="left"/>
      <w:pPr>
        <w:ind w:left="392" w:hanging="257"/>
      </w:pPr>
      <w:rPr>
        <w:rFonts w:ascii="Times New Roman" w:eastAsia="Times New Roman" w:hAnsi="Times New Roman" w:cs="Times New Roman" w:hint="default"/>
        <w:spacing w:val="-1"/>
        <w:w w:val="100"/>
        <w:sz w:val="24"/>
        <w:szCs w:val="24"/>
        <w:lang w:val="pl-PL" w:eastAsia="pl-PL" w:bidi="pl-PL"/>
      </w:rPr>
    </w:lvl>
    <w:lvl w:ilvl="1" w:tplc="3F10C296">
      <w:numFmt w:val="bullet"/>
      <w:lvlText w:val="•"/>
      <w:lvlJc w:val="left"/>
      <w:pPr>
        <w:ind w:left="1432" w:hanging="257"/>
      </w:pPr>
      <w:rPr>
        <w:rFonts w:hint="default"/>
        <w:lang w:val="pl-PL" w:eastAsia="pl-PL" w:bidi="pl-PL"/>
      </w:rPr>
    </w:lvl>
    <w:lvl w:ilvl="2" w:tplc="82F2DE80">
      <w:numFmt w:val="bullet"/>
      <w:lvlText w:val="•"/>
      <w:lvlJc w:val="left"/>
      <w:pPr>
        <w:ind w:left="2465" w:hanging="257"/>
      </w:pPr>
      <w:rPr>
        <w:rFonts w:hint="default"/>
        <w:lang w:val="pl-PL" w:eastAsia="pl-PL" w:bidi="pl-PL"/>
      </w:rPr>
    </w:lvl>
    <w:lvl w:ilvl="3" w:tplc="7DC0C956">
      <w:numFmt w:val="bullet"/>
      <w:lvlText w:val="•"/>
      <w:lvlJc w:val="left"/>
      <w:pPr>
        <w:ind w:left="3497" w:hanging="257"/>
      </w:pPr>
      <w:rPr>
        <w:rFonts w:hint="default"/>
        <w:lang w:val="pl-PL" w:eastAsia="pl-PL" w:bidi="pl-PL"/>
      </w:rPr>
    </w:lvl>
    <w:lvl w:ilvl="4" w:tplc="A7141C9A">
      <w:numFmt w:val="bullet"/>
      <w:lvlText w:val="•"/>
      <w:lvlJc w:val="left"/>
      <w:pPr>
        <w:ind w:left="4530" w:hanging="257"/>
      </w:pPr>
      <w:rPr>
        <w:rFonts w:hint="default"/>
        <w:lang w:val="pl-PL" w:eastAsia="pl-PL" w:bidi="pl-PL"/>
      </w:rPr>
    </w:lvl>
    <w:lvl w:ilvl="5" w:tplc="9D623F90">
      <w:numFmt w:val="bullet"/>
      <w:lvlText w:val="•"/>
      <w:lvlJc w:val="left"/>
      <w:pPr>
        <w:ind w:left="5563" w:hanging="257"/>
      </w:pPr>
      <w:rPr>
        <w:rFonts w:hint="default"/>
        <w:lang w:val="pl-PL" w:eastAsia="pl-PL" w:bidi="pl-PL"/>
      </w:rPr>
    </w:lvl>
    <w:lvl w:ilvl="6" w:tplc="E96EDA54">
      <w:numFmt w:val="bullet"/>
      <w:lvlText w:val="•"/>
      <w:lvlJc w:val="left"/>
      <w:pPr>
        <w:ind w:left="6595" w:hanging="257"/>
      </w:pPr>
      <w:rPr>
        <w:rFonts w:hint="default"/>
        <w:lang w:val="pl-PL" w:eastAsia="pl-PL" w:bidi="pl-PL"/>
      </w:rPr>
    </w:lvl>
    <w:lvl w:ilvl="7" w:tplc="802ED648">
      <w:numFmt w:val="bullet"/>
      <w:lvlText w:val="•"/>
      <w:lvlJc w:val="left"/>
      <w:pPr>
        <w:ind w:left="7628" w:hanging="257"/>
      </w:pPr>
      <w:rPr>
        <w:rFonts w:hint="default"/>
        <w:lang w:val="pl-PL" w:eastAsia="pl-PL" w:bidi="pl-PL"/>
      </w:rPr>
    </w:lvl>
    <w:lvl w:ilvl="8" w:tplc="141A91D2">
      <w:numFmt w:val="bullet"/>
      <w:lvlText w:val="•"/>
      <w:lvlJc w:val="left"/>
      <w:pPr>
        <w:ind w:left="8661" w:hanging="257"/>
      </w:pPr>
      <w:rPr>
        <w:rFonts w:hint="default"/>
        <w:lang w:val="pl-PL" w:eastAsia="pl-PL" w:bidi="pl-PL"/>
      </w:rPr>
    </w:lvl>
  </w:abstractNum>
  <w:abstractNum w:abstractNumId="4" w15:restartNumberingAfterBreak="0">
    <w:nsid w:val="136405C6"/>
    <w:multiLevelType w:val="hybridMultilevel"/>
    <w:tmpl w:val="60D8DA86"/>
    <w:lvl w:ilvl="0" w:tplc="CAC469F6">
      <w:start w:val="1"/>
      <w:numFmt w:val="decimal"/>
      <w:lvlText w:val="%1)"/>
      <w:lvlJc w:val="left"/>
      <w:pPr>
        <w:ind w:left="676" w:hanging="284"/>
      </w:pPr>
      <w:rPr>
        <w:rFonts w:ascii="Times New Roman" w:eastAsia="Times New Roman" w:hAnsi="Times New Roman" w:cs="Times New Roman" w:hint="default"/>
        <w:w w:val="99"/>
        <w:sz w:val="24"/>
        <w:szCs w:val="24"/>
        <w:lang w:val="pl-PL" w:eastAsia="pl-PL" w:bidi="pl-PL"/>
      </w:rPr>
    </w:lvl>
    <w:lvl w:ilvl="1" w:tplc="90942112">
      <w:numFmt w:val="bullet"/>
      <w:lvlText w:val="•"/>
      <w:lvlJc w:val="left"/>
      <w:pPr>
        <w:ind w:left="1684" w:hanging="284"/>
      </w:pPr>
      <w:rPr>
        <w:rFonts w:hint="default"/>
        <w:lang w:val="pl-PL" w:eastAsia="pl-PL" w:bidi="pl-PL"/>
      </w:rPr>
    </w:lvl>
    <w:lvl w:ilvl="2" w:tplc="0C768FC0">
      <w:numFmt w:val="bullet"/>
      <w:lvlText w:val="•"/>
      <w:lvlJc w:val="left"/>
      <w:pPr>
        <w:ind w:left="2689" w:hanging="284"/>
      </w:pPr>
      <w:rPr>
        <w:rFonts w:hint="default"/>
        <w:lang w:val="pl-PL" w:eastAsia="pl-PL" w:bidi="pl-PL"/>
      </w:rPr>
    </w:lvl>
    <w:lvl w:ilvl="3" w:tplc="4E5A3148">
      <w:numFmt w:val="bullet"/>
      <w:lvlText w:val="•"/>
      <w:lvlJc w:val="left"/>
      <w:pPr>
        <w:ind w:left="3693" w:hanging="284"/>
      </w:pPr>
      <w:rPr>
        <w:rFonts w:hint="default"/>
        <w:lang w:val="pl-PL" w:eastAsia="pl-PL" w:bidi="pl-PL"/>
      </w:rPr>
    </w:lvl>
    <w:lvl w:ilvl="4" w:tplc="079683EE">
      <w:numFmt w:val="bullet"/>
      <w:lvlText w:val="•"/>
      <w:lvlJc w:val="left"/>
      <w:pPr>
        <w:ind w:left="4698" w:hanging="284"/>
      </w:pPr>
      <w:rPr>
        <w:rFonts w:hint="default"/>
        <w:lang w:val="pl-PL" w:eastAsia="pl-PL" w:bidi="pl-PL"/>
      </w:rPr>
    </w:lvl>
    <w:lvl w:ilvl="5" w:tplc="CA605B94">
      <w:numFmt w:val="bullet"/>
      <w:lvlText w:val="•"/>
      <w:lvlJc w:val="left"/>
      <w:pPr>
        <w:ind w:left="5703" w:hanging="284"/>
      </w:pPr>
      <w:rPr>
        <w:rFonts w:hint="default"/>
        <w:lang w:val="pl-PL" w:eastAsia="pl-PL" w:bidi="pl-PL"/>
      </w:rPr>
    </w:lvl>
    <w:lvl w:ilvl="6" w:tplc="C0AE63DC">
      <w:numFmt w:val="bullet"/>
      <w:lvlText w:val="•"/>
      <w:lvlJc w:val="left"/>
      <w:pPr>
        <w:ind w:left="6707" w:hanging="284"/>
      </w:pPr>
      <w:rPr>
        <w:rFonts w:hint="default"/>
        <w:lang w:val="pl-PL" w:eastAsia="pl-PL" w:bidi="pl-PL"/>
      </w:rPr>
    </w:lvl>
    <w:lvl w:ilvl="7" w:tplc="4E44DB70">
      <w:numFmt w:val="bullet"/>
      <w:lvlText w:val="•"/>
      <w:lvlJc w:val="left"/>
      <w:pPr>
        <w:ind w:left="7712" w:hanging="284"/>
      </w:pPr>
      <w:rPr>
        <w:rFonts w:hint="default"/>
        <w:lang w:val="pl-PL" w:eastAsia="pl-PL" w:bidi="pl-PL"/>
      </w:rPr>
    </w:lvl>
    <w:lvl w:ilvl="8" w:tplc="DBFE203E">
      <w:numFmt w:val="bullet"/>
      <w:lvlText w:val="•"/>
      <w:lvlJc w:val="left"/>
      <w:pPr>
        <w:ind w:left="8717" w:hanging="284"/>
      </w:pPr>
      <w:rPr>
        <w:rFonts w:hint="default"/>
        <w:lang w:val="pl-PL" w:eastAsia="pl-PL" w:bidi="pl-PL"/>
      </w:rPr>
    </w:lvl>
  </w:abstractNum>
  <w:abstractNum w:abstractNumId="5" w15:restartNumberingAfterBreak="0">
    <w:nsid w:val="149B2C73"/>
    <w:multiLevelType w:val="hybridMultilevel"/>
    <w:tmpl w:val="DA14C6D4"/>
    <w:lvl w:ilvl="0" w:tplc="556C7F1A">
      <w:start w:val="1"/>
      <w:numFmt w:val="decimal"/>
      <w:lvlText w:val="%1."/>
      <w:lvlJc w:val="left"/>
      <w:pPr>
        <w:ind w:left="392" w:hanging="365"/>
      </w:pPr>
      <w:rPr>
        <w:rFonts w:ascii="Times New Roman" w:eastAsia="Times New Roman" w:hAnsi="Times New Roman" w:cs="Times New Roman" w:hint="default"/>
        <w:spacing w:val="-30"/>
        <w:w w:val="100"/>
        <w:sz w:val="24"/>
        <w:szCs w:val="24"/>
        <w:lang w:val="pl-PL" w:eastAsia="pl-PL" w:bidi="pl-PL"/>
      </w:rPr>
    </w:lvl>
    <w:lvl w:ilvl="1" w:tplc="80BC1590">
      <w:start w:val="1"/>
      <w:numFmt w:val="decimal"/>
      <w:lvlText w:val="%2."/>
      <w:lvlJc w:val="left"/>
      <w:pPr>
        <w:ind w:left="676" w:hanging="323"/>
      </w:pPr>
      <w:rPr>
        <w:rFonts w:hint="default"/>
        <w:w w:val="100"/>
        <w:lang w:val="pl-PL" w:eastAsia="pl-PL" w:bidi="pl-PL"/>
      </w:rPr>
    </w:lvl>
    <w:lvl w:ilvl="2" w:tplc="97DEC48E">
      <w:numFmt w:val="bullet"/>
      <w:lvlText w:val="•"/>
      <w:lvlJc w:val="left"/>
      <w:pPr>
        <w:ind w:left="1796" w:hanging="323"/>
      </w:pPr>
      <w:rPr>
        <w:rFonts w:hint="default"/>
        <w:lang w:val="pl-PL" w:eastAsia="pl-PL" w:bidi="pl-PL"/>
      </w:rPr>
    </w:lvl>
    <w:lvl w:ilvl="3" w:tplc="34A06100">
      <w:numFmt w:val="bullet"/>
      <w:lvlText w:val="•"/>
      <w:lvlJc w:val="left"/>
      <w:pPr>
        <w:ind w:left="2912" w:hanging="323"/>
      </w:pPr>
      <w:rPr>
        <w:rFonts w:hint="default"/>
        <w:lang w:val="pl-PL" w:eastAsia="pl-PL" w:bidi="pl-PL"/>
      </w:rPr>
    </w:lvl>
    <w:lvl w:ilvl="4" w:tplc="95F2026E">
      <w:numFmt w:val="bullet"/>
      <w:lvlText w:val="•"/>
      <w:lvlJc w:val="left"/>
      <w:pPr>
        <w:ind w:left="4028" w:hanging="323"/>
      </w:pPr>
      <w:rPr>
        <w:rFonts w:hint="default"/>
        <w:lang w:val="pl-PL" w:eastAsia="pl-PL" w:bidi="pl-PL"/>
      </w:rPr>
    </w:lvl>
    <w:lvl w:ilvl="5" w:tplc="86B65B30">
      <w:numFmt w:val="bullet"/>
      <w:lvlText w:val="•"/>
      <w:lvlJc w:val="left"/>
      <w:pPr>
        <w:ind w:left="5145" w:hanging="323"/>
      </w:pPr>
      <w:rPr>
        <w:rFonts w:hint="default"/>
        <w:lang w:val="pl-PL" w:eastAsia="pl-PL" w:bidi="pl-PL"/>
      </w:rPr>
    </w:lvl>
    <w:lvl w:ilvl="6" w:tplc="BAE8D5B8">
      <w:numFmt w:val="bullet"/>
      <w:lvlText w:val="•"/>
      <w:lvlJc w:val="left"/>
      <w:pPr>
        <w:ind w:left="6261" w:hanging="323"/>
      </w:pPr>
      <w:rPr>
        <w:rFonts w:hint="default"/>
        <w:lang w:val="pl-PL" w:eastAsia="pl-PL" w:bidi="pl-PL"/>
      </w:rPr>
    </w:lvl>
    <w:lvl w:ilvl="7" w:tplc="82661598">
      <w:numFmt w:val="bullet"/>
      <w:lvlText w:val="•"/>
      <w:lvlJc w:val="left"/>
      <w:pPr>
        <w:ind w:left="7377" w:hanging="323"/>
      </w:pPr>
      <w:rPr>
        <w:rFonts w:hint="default"/>
        <w:lang w:val="pl-PL" w:eastAsia="pl-PL" w:bidi="pl-PL"/>
      </w:rPr>
    </w:lvl>
    <w:lvl w:ilvl="8" w:tplc="E66E8DDA">
      <w:numFmt w:val="bullet"/>
      <w:lvlText w:val="•"/>
      <w:lvlJc w:val="left"/>
      <w:pPr>
        <w:ind w:left="8493" w:hanging="323"/>
      </w:pPr>
      <w:rPr>
        <w:rFonts w:hint="default"/>
        <w:lang w:val="pl-PL" w:eastAsia="pl-PL" w:bidi="pl-PL"/>
      </w:rPr>
    </w:lvl>
  </w:abstractNum>
  <w:abstractNum w:abstractNumId="6" w15:restartNumberingAfterBreak="0">
    <w:nsid w:val="19AC13AB"/>
    <w:multiLevelType w:val="hybridMultilevel"/>
    <w:tmpl w:val="99EC9930"/>
    <w:lvl w:ilvl="0" w:tplc="688890FA">
      <w:start w:val="11"/>
      <w:numFmt w:val="decimal"/>
      <w:lvlText w:val="%1."/>
      <w:lvlJc w:val="left"/>
      <w:pPr>
        <w:ind w:left="392" w:hanging="349"/>
      </w:pPr>
      <w:rPr>
        <w:rFonts w:ascii="Times New Roman" w:eastAsia="Times New Roman" w:hAnsi="Times New Roman" w:cs="Times New Roman" w:hint="default"/>
        <w:b/>
        <w:bCs/>
        <w:spacing w:val="-15"/>
        <w:w w:val="100"/>
        <w:sz w:val="24"/>
        <w:szCs w:val="24"/>
        <w:lang w:val="pl-PL" w:eastAsia="pl-PL" w:bidi="pl-PL"/>
      </w:rPr>
    </w:lvl>
    <w:lvl w:ilvl="1" w:tplc="31FC2028">
      <w:start w:val="1"/>
      <w:numFmt w:val="decimal"/>
      <w:lvlText w:val="%2."/>
      <w:lvlJc w:val="left"/>
      <w:pPr>
        <w:ind w:left="959" w:hanging="284"/>
      </w:pPr>
      <w:rPr>
        <w:rFonts w:ascii="Times New Roman" w:eastAsia="Times New Roman" w:hAnsi="Times New Roman" w:cs="Times New Roman" w:hint="default"/>
        <w:spacing w:val="-28"/>
        <w:w w:val="100"/>
        <w:sz w:val="24"/>
        <w:szCs w:val="24"/>
        <w:lang w:val="pl-PL" w:eastAsia="pl-PL" w:bidi="pl-PL"/>
      </w:rPr>
    </w:lvl>
    <w:lvl w:ilvl="2" w:tplc="226E3CBA">
      <w:start w:val="1"/>
      <w:numFmt w:val="decimal"/>
      <w:lvlText w:val="%3)"/>
      <w:lvlJc w:val="left"/>
      <w:pPr>
        <w:ind w:left="1101" w:hanging="281"/>
      </w:pPr>
      <w:rPr>
        <w:rFonts w:ascii="Times New Roman" w:eastAsia="Times New Roman" w:hAnsi="Times New Roman" w:cs="Times New Roman" w:hint="default"/>
        <w:w w:val="99"/>
        <w:sz w:val="24"/>
        <w:szCs w:val="24"/>
        <w:lang w:val="pl-PL" w:eastAsia="pl-PL" w:bidi="pl-PL"/>
      </w:rPr>
    </w:lvl>
    <w:lvl w:ilvl="3" w:tplc="3C54C68A">
      <w:numFmt w:val="bullet"/>
      <w:lvlText w:val="•"/>
      <w:lvlJc w:val="left"/>
      <w:pPr>
        <w:ind w:left="2303" w:hanging="281"/>
      </w:pPr>
      <w:rPr>
        <w:rFonts w:hint="default"/>
        <w:lang w:val="pl-PL" w:eastAsia="pl-PL" w:bidi="pl-PL"/>
      </w:rPr>
    </w:lvl>
    <w:lvl w:ilvl="4" w:tplc="1F58CDB8">
      <w:numFmt w:val="bullet"/>
      <w:lvlText w:val="•"/>
      <w:lvlJc w:val="left"/>
      <w:pPr>
        <w:ind w:left="3506" w:hanging="281"/>
      </w:pPr>
      <w:rPr>
        <w:rFonts w:hint="default"/>
        <w:lang w:val="pl-PL" w:eastAsia="pl-PL" w:bidi="pl-PL"/>
      </w:rPr>
    </w:lvl>
    <w:lvl w:ilvl="5" w:tplc="825A4E38">
      <w:numFmt w:val="bullet"/>
      <w:lvlText w:val="•"/>
      <w:lvlJc w:val="left"/>
      <w:pPr>
        <w:ind w:left="4709" w:hanging="281"/>
      </w:pPr>
      <w:rPr>
        <w:rFonts w:hint="default"/>
        <w:lang w:val="pl-PL" w:eastAsia="pl-PL" w:bidi="pl-PL"/>
      </w:rPr>
    </w:lvl>
    <w:lvl w:ilvl="6" w:tplc="2572F6BC">
      <w:numFmt w:val="bullet"/>
      <w:lvlText w:val="•"/>
      <w:lvlJc w:val="left"/>
      <w:pPr>
        <w:ind w:left="5913" w:hanging="281"/>
      </w:pPr>
      <w:rPr>
        <w:rFonts w:hint="default"/>
        <w:lang w:val="pl-PL" w:eastAsia="pl-PL" w:bidi="pl-PL"/>
      </w:rPr>
    </w:lvl>
    <w:lvl w:ilvl="7" w:tplc="224883FA">
      <w:numFmt w:val="bullet"/>
      <w:lvlText w:val="•"/>
      <w:lvlJc w:val="left"/>
      <w:pPr>
        <w:ind w:left="7116" w:hanging="281"/>
      </w:pPr>
      <w:rPr>
        <w:rFonts w:hint="default"/>
        <w:lang w:val="pl-PL" w:eastAsia="pl-PL" w:bidi="pl-PL"/>
      </w:rPr>
    </w:lvl>
    <w:lvl w:ilvl="8" w:tplc="6E6C9BE8">
      <w:numFmt w:val="bullet"/>
      <w:lvlText w:val="•"/>
      <w:lvlJc w:val="left"/>
      <w:pPr>
        <w:ind w:left="8319" w:hanging="281"/>
      </w:pPr>
      <w:rPr>
        <w:rFonts w:hint="default"/>
        <w:lang w:val="pl-PL" w:eastAsia="pl-PL" w:bidi="pl-PL"/>
      </w:rPr>
    </w:lvl>
  </w:abstractNum>
  <w:abstractNum w:abstractNumId="7" w15:restartNumberingAfterBreak="0">
    <w:nsid w:val="1D4F21C4"/>
    <w:multiLevelType w:val="hybridMultilevel"/>
    <w:tmpl w:val="99083F36"/>
    <w:lvl w:ilvl="0" w:tplc="2FE61614">
      <w:start w:val="1"/>
      <w:numFmt w:val="decimal"/>
      <w:lvlText w:val="%1."/>
      <w:lvlJc w:val="left"/>
      <w:pPr>
        <w:ind w:left="676" w:hanging="294"/>
      </w:pPr>
      <w:rPr>
        <w:rFonts w:ascii="Times New Roman" w:eastAsia="Times New Roman" w:hAnsi="Times New Roman" w:cs="Times New Roman" w:hint="default"/>
        <w:spacing w:val="-15"/>
        <w:w w:val="99"/>
        <w:sz w:val="24"/>
        <w:szCs w:val="24"/>
        <w:lang w:val="pl-PL" w:eastAsia="pl-PL" w:bidi="pl-PL"/>
      </w:rPr>
    </w:lvl>
    <w:lvl w:ilvl="1" w:tplc="3F1213E4">
      <w:numFmt w:val="bullet"/>
      <w:lvlText w:val="•"/>
      <w:lvlJc w:val="left"/>
      <w:pPr>
        <w:ind w:left="1684" w:hanging="294"/>
      </w:pPr>
      <w:rPr>
        <w:rFonts w:hint="default"/>
        <w:lang w:val="pl-PL" w:eastAsia="pl-PL" w:bidi="pl-PL"/>
      </w:rPr>
    </w:lvl>
    <w:lvl w:ilvl="2" w:tplc="57024F3A">
      <w:numFmt w:val="bullet"/>
      <w:lvlText w:val="•"/>
      <w:lvlJc w:val="left"/>
      <w:pPr>
        <w:ind w:left="2689" w:hanging="294"/>
      </w:pPr>
      <w:rPr>
        <w:rFonts w:hint="default"/>
        <w:lang w:val="pl-PL" w:eastAsia="pl-PL" w:bidi="pl-PL"/>
      </w:rPr>
    </w:lvl>
    <w:lvl w:ilvl="3" w:tplc="D9E27610">
      <w:numFmt w:val="bullet"/>
      <w:lvlText w:val="•"/>
      <w:lvlJc w:val="left"/>
      <w:pPr>
        <w:ind w:left="3693" w:hanging="294"/>
      </w:pPr>
      <w:rPr>
        <w:rFonts w:hint="default"/>
        <w:lang w:val="pl-PL" w:eastAsia="pl-PL" w:bidi="pl-PL"/>
      </w:rPr>
    </w:lvl>
    <w:lvl w:ilvl="4" w:tplc="D624DCF0">
      <w:numFmt w:val="bullet"/>
      <w:lvlText w:val="•"/>
      <w:lvlJc w:val="left"/>
      <w:pPr>
        <w:ind w:left="4698" w:hanging="294"/>
      </w:pPr>
      <w:rPr>
        <w:rFonts w:hint="default"/>
        <w:lang w:val="pl-PL" w:eastAsia="pl-PL" w:bidi="pl-PL"/>
      </w:rPr>
    </w:lvl>
    <w:lvl w:ilvl="5" w:tplc="7B086E96">
      <w:numFmt w:val="bullet"/>
      <w:lvlText w:val="•"/>
      <w:lvlJc w:val="left"/>
      <w:pPr>
        <w:ind w:left="5703" w:hanging="294"/>
      </w:pPr>
      <w:rPr>
        <w:rFonts w:hint="default"/>
        <w:lang w:val="pl-PL" w:eastAsia="pl-PL" w:bidi="pl-PL"/>
      </w:rPr>
    </w:lvl>
    <w:lvl w:ilvl="6" w:tplc="05923490">
      <w:numFmt w:val="bullet"/>
      <w:lvlText w:val="•"/>
      <w:lvlJc w:val="left"/>
      <w:pPr>
        <w:ind w:left="6707" w:hanging="294"/>
      </w:pPr>
      <w:rPr>
        <w:rFonts w:hint="default"/>
        <w:lang w:val="pl-PL" w:eastAsia="pl-PL" w:bidi="pl-PL"/>
      </w:rPr>
    </w:lvl>
    <w:lvl w:ilvl="7" w:tplc="DBF287C6">
      <w:numFmt w:val="bullet"/>
      <w:lvlText w:val="•"/>
      <w:lvlJc w:val="left"/>
      <w:pPr>
        <w:ind w:left="7712" w:hanging="294"/>
      </w:pPr>
      <w:rPr>
        <w:rFonts w:hint="default"/>
        <w:lang w:val="pl-PL" w:eastAsia="pl-PL" w:bidi="pl-PL"/>
      </w:rPr>
    </w:lvl>
    <w:lvl w:ilvl="8" w:tplc="43601806">
      <w:numFmt w:val="bullet"/>
      <w:lvlText w:val="•"/>
      <w:lvlJc w:val="left"/>
      <w:pPr>
        <w:ind w:left="8717" w:hanging="294"/>
      </w:pPr>
      <w:rPr>
        <w:rFonts w:hint="default"/>
        <w:lang w:val="pl-PL" w:eastAsia="pl-PL" w:bidi="pl-PL"/>
      </w:rPr>
    </w:lvl>
  </w:abstractNum>
  <w:abstractNum w:abstractNumId="8" w15:restartNumberingAfterBreak="0">
    <w:nsid w:val="1E5269BF"/>
    <w:multiLevelType w:val="hybridMultilevel"/>
    <w:tmpl w:val="7376F40A"/>
    <w:lvl w:ilvl="0" w:tplc="D08891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C422D"/>
    <w:multiLevelType w:val="hybridMultilevel"/>
    <w:tmpl w:val="F02C4E1A"/>
    <w:lvl w:ilvl="0" w:tplc="8F72B526">
      <w:start w:val="1"/>
      <w:numFmt w:val="decimal"/>
      <w:lvlText w:val="%1)"/>
      <w:lvlJc w:val="left"/>
      <w:pPr>
        <w:ind w:left="392" w:hanging="260"/>
      </w:pPr>
      <w:rPr>
        <w:rFonts w:ascii="Times New Roman" w:eastAsia="Times New Roman" w:hAnsi="Times New Roman" w:cs="Times New Roman" w:hint="default"/>
        <w:spacing w:val="-5"/>
        <w:w w:val="100"/>
        <w:sz w:val="24"/>
        <w:szCs w:val="24"/>
        <w:lang w:val="pl-PL" w:eastAsia="pl-PL" w:bidi="pl-PL"/>
      </w:rPr>
    </w:lvl>
    <w:lvl w:ilvl="1" w:tplc="0D68AA54">
      <w:numFmt w:val="bullet"/>
      <w:lvlText w:val="•"/>
      <w:lvlJc w:val="left"/>
      <w:pPr>
        <w:ind w:left="1432" w:hanging="260"/>
      </w:pPr>
      <w:rPr>
        <w:rFonts w:hint="default"/>
        <w:lang w:val="pl-PL" w:eastAsia="pl-PL" w:bidi="pl-PL"/>
      </w:rPr>
    </w:lvl>
    <w:lvl w:ilvl="2" w:tplc="E07207B0">
      <w:numFmt w:val="bullet"/>
      <w:lvlText w:val="•"/>
      <w:lvlJc w:val="left"/>
      <w:pPr>
        <w:ind w:left="2465" w:hanging="260"/>
      </w:pPr>
      <w:rPr>
        <w:rFonts w:hint="default"/>
        <w:lang w:val="pl-PL" w:eastAsia="pl-PL" w:bidi="pl-PL"/>
      </w:rPr>
    </w:lvl>
    <w:lvl w:ilvl="3" w:tplc="57D87962">
      <w:numFmt w:val="bullet"/>
      <w:lvlText w:val="•"/>
      <w:lvlJc w:val="left"/>
      <w:pPr>
        <w:ind w:left="3497" w:hanging="260"/>
      </w:pPr>
      <w:rPr>
        <w:rFonts w:hint="default"/>
        <w:lang w:val="pl-PL" w:eastAsia="pl-PL" w:bidi="pl-PL"/>
      </w:rPr>
    </w:lvl>
    <w:lvl w:ilvl="4" w:tplc="2EB8D6B6">
      <w:numFmt w:val="bullet"/>
      <w:lvlText w:val="•"/>
      <w:lvlJc w:val="left"/>
      <w:pPr>
        <w:ind w:left="4530" w:hanging="260"/>
      </w:pPr>
      <w:rPr>
        <w:rFonts w:hint="default"/>
        <w:lang w:val="pl-PL" w:eastAsia="pl-PL" w:bidi="pl-PL"/>
      </w:rPr>
    </w:lvl>
    <w:lvl w:ilvl="5" w:tplc="899A7832">
      <w:numFmt w:val="bullet"/>
      <w:lvlText w:val="•"/>
      <w:lvlJc w:val="left"/>
      <w:pPr>
        <w:ind w:left="5563" w:hanging="260"/>
      </w:pPr>
      <w:rPr>
        <w:rFonts w:hint="default"/>
        <w:lang w:val="pl-PL" w:eastAsia="pl-PL" w:bidi="pl-PL"/>
      </w:rPr>
    </w:lvl>
    <w:lvl w:ilvl="6" w:tplc="92066938">
      <w:numFmt w:val="bullet"/>
      <w:lvlText w:val="•"/>
      <w:lvlJc w:val="left"/>
      <w:pPr>
        <w:ind w:left="6595" w:hanging="260"/>
      </w:pPr>
      <w:rPr>
        <w:rFonts w:hint="default"/>
        <w:lang w:val="pl-PL" w:eastAsia="pl-PL" w:bidi="pl-PL"/>
      </w:rPr>
    </w:lvl>
    <w:lvl w:ilvl="7" w:tplc="24B230DC">
      <w:numFmt w:val="bullet"/>
      <w:lvlText w:val="•"/>
      <w:lvlJc w:val="left"/>
      <w:pPr>
        <w:ind w:left="7628" w:hanging="260"/>
      </w:pPr>
      <w:rPr>
        <w:rFonts w:hint="default"/>
        <w:lang w:val="pl-PL" w:eastAsia="pl-PL" w:bidi="pl-PL"/>
      </w:rPr>
    </w:lvl>
    <w:lvl w:ilvl="8" w:tplc="D9FC2F86">
      <w:numFmt w:val="bullet"/>
      <w:lvlText w:val="•"/>
      <w:lvlJc w:val="left"/>
      <w:pPr>
        <w:ind w:left="8661" w:hanging="260"/>
      </w:pPr>
      <w:rPr>
        <w:rFonts w:hint="default"/>
        <w:lang w:val="pl-PL" w:eastAsia="pl-PL" w:bidi="pl-PL"/>
      </w:rPr>
    </w:lvl>
  </w:abstractNum>
  <w:abstractNum w:abstractNumId="10" w15:restartNumberingAfterBreak="0">
    <w:nsid w:val="26EC7735"/>
    <w:multiLevelType w:val="hybridMultilevel"/>
    <w:tmpl w:val="DBD2BEE0"/>
    <w:lvl w:ilvl="0" w:tplc="4566F180">
      <w:start w:val="1"/>
      <w:numFmt w:val="decimal"/>
      <w:lvlText w:val="%1."/>
      <w:lvlJc w:val="left"/>
      <w:pPr>
        <w:ind w:left="392" w:hanging="291"/>
      </w:pPr>
      <w:rPr>
        <w:rFonts w:ascii="Times New Roman" w:eastAsia="Times New Roman" w:hAnsi="Times New Roman" w:cs="Times New Roman" w:hint="default"/>
        <w:spacing w:val="-20"/>
        <w:w w:val="100"/>
        <w:sz w:val="24"/>
        <w:szCs w:val="24"/>
        <w:lang w:val="pl-PL" w:eastAsia="pl-PL" w:bidi="pl-PL"/>
      </w:rPr>
    </w:lvl>
    <w:lvl w:ilvl="1" w:tplc="82F8C59E">
      <w:numFmt w:val="bullet"/>
      <w:lvlText w:val="•"/>
      <w:lvlJc w:val="left"/>
      <w:pPr>
        <w:ind w:left="1432" w:hanging="291"/>
      </w:pPr>
      <w:rPr>
        <w:rFonts w:hint="default"/>
        <w:lang w:val="pl-PL" w:eastAsia="pl-PL" w:bidi="pl-PL"/>
      </w:rPr>
    </w:lvl>
    <w:lvl w:ilvl="2" w:tplc="D79282DC">
      <w:numFmt w:val="bullet"/>
      <w:lvlText w:val="•"/>
      <w:lvlJc w:val="left"/>
      <w:pPr>
        <w:ind w:left="2465" w:hanging="291"/>
      </w:pPr>
      <w:rPr>
        <w:rFonts w:hint="default"/>
        <w:lang w:val="pl-PL" w:eastAsia="pl-PL" w:bidi="pl-PL"/>
      </w:rPr>
    </w:lvl>
    <w:lvl w:ilvl="3" w:tplc="A7584728">
      <w:numFmt w:val="bullet"/>
      <w:lvlText w:val="•"/>
      <w:lvlJc w:val="left"/>
      <w:pPr>
        <w:ind w:left="3497" w:hanging="291"/>
      </w:pPr>
      <w:rPr>
        <w:rFonts w:hint="default"/>
        <w:lang w:val="pl-PL" w:eastAsia="pl-PL" w:bidi="pl-PL"/>
      </w:rPr>
    </w:lvl>
    <w:lvl w:ilvl="4" w:tplc="5C00F60E">
      <w:numFmt w:val="bullet"/>
      <w:lvlText w:val="•"/>
      <w:lvlJc w:val="left"/>
      <w:pPr>
        <w:ind w:left="4530" w:hanging="291"/>
      </w:pPr>
      <w:rPr>
        <w:rFonts w:hint="default"/>
        <w:lang w:val="pl-PL" w:eastAsia="pl-PL" w:bidi="pl-PL"/>
      </w:rPr>
    </w:lvl>
    <w:lvl w:ilvl="5" w:tplc="FC528B64">
      <w:numFmt w:val="bullet"/>
      <w:lvlText w:val="•"/>
      <w:lvlJc w:val="left"/>
      <w:pPr>
        <w:ind w:left="5563" w:hanging="291"/>
      </w:pPr>
      <w:rPr>
        <w:rFonts w:hint="default"/>
        <w:lang w:val="pl-PL" w:eastAsia="pl-PL" w:bidi="pl-PL"/>
      </w:rPr>
    </w:lvl>
    <w:lvl w:ilvl="6" w:tplc="E266FA6C">
      <w:numFmt w:val="bullet"/>
      <w:lvlText w:val="•"/>
      <w:lvlJc w:val="left"/>
      <w:pPr>
        <w:ind w:left="6595" w:hanging="291"/>
      </w:pPr>
      <w:rPr>
        <w:rFonts w:hint="default"/>
        <w:lang w:val="pl-PL" w:eastAsia="pl-PL" w:bidi="pl-PL"/>
      </w:rPr>
    </w:lvl>
    <w:lvl w:ilvl="7" w:tplc="A1ACAFA4">
      <w:numFmt w:val="bullet"/>
      <w:lvlText w:val="•"/>
      <w:lvlJc w:val="left"/>
      <w:pPr>
        <w:ind w:left="7628" w:hanging="291"/>
      </w:pPr>
      <w:rPr>
        <w:rFonts w:hint="default"/>
        <w:lang w:val="pl-PL" w:eastAsia="pl-PL" w:bidi="pl-PL"/>
      </w:rPr>
    </w:lvl>
    <w:lvl w:ilvl="8" w:tplc="9FCAAD12">
      <w:numFmt w:val="bullet"/>
      <w:lvlText w:val="•"/>
      <w:lvlJc w:val="left"/>
      <w:pPr>
        <w:ind w:left="8661" w:hanging="291"/>
      </w:pPr>
      <w:rPr>
        <w:rFonts w:hint="default"/>
        <w:lang w:val="pl-PL" w:eastAsia="pl-PL" w:bidi="pl-PL"/>
      </w:rPr>
    </w:lvl>
  </w:abstractNum>
  <w:abstractNum w:abstractNumId="11" w15:restartNumberingAfterBreak="0">
    <w:nsid w:val="27E833A7"/>
    <w:multiLevelType w:val="hybridMultilevel"/>
    <w:tmpl w:val="AEDA853A"/>
    <w:lvl w:ilvl="0" w:tplc="61845DC8">
      <w:start w:val="1"/>
      <w:numFmt w:val="decimal"/>
      <w:lvlText w:val="%1."/>
      <w:lvlJc w:val="left"/>
      <w:pPr>
        <w:ind w:left="676" w:hanging="272"/>
      </w:pPr>
      <w:rPr>
        <w:rFonts w:ascii="Times New Roman" w:eastAsia="Times New Roman" w:hAnsi="Times New Roman" w:cs="Times New Roman" w:hint="default"/>
        <w:spacing w:val="-29"/>
        <w:w w:val="99"/>
        <w:sz w:val="24"/>
        <w:szCs w:val="24"/>
        <w:lang w:val="pl-PL" w:eastAsia="pl-PL" w:bidi="pl-PL"/>
      </w:rPr>
    </w:lvl>
    <w:lvl w:ilvl="1" w:tplc="307C5134">
      <w:numFmt w:val="bullet"/>
      <w:lvlText w:val="•"/>
      <w:lvlJc w:val="left"/>
      <w:pPr>
        <w:ind w:left="1684" w:hanging="272"/>
      </w:pPr>
      <w:rPr>
        <w:rFonts w:hint="default"/>
        <w:lang w:val="pl-PL" w:eastAsia="pl-PL" w:bidi="pl-PL"/>
      </w:rPr>
    </w:lvl>
    <w:lvl w:ilvl="2" w:tplc="D0ECA29C">
      <w:numFmt w:val="bullet"/>
      <w:lvlText w:val="•"/>
      <w:lvlJc w:val="left"/>
      <w:pPr>
        <w:ind w:left="2689" w:hanging="272"/>
      </w:pPr>
      <w:rPr>
        <w:rFonts w:hint="default"/>
        <w:lang w:val="pl-PL" w:eastAsia="pl-PL" w:bidi="pl-PL"/>
      </w:rPr>
    </w:lvl>
    <w:lvl w:ilvl="3" w:tplc="B28AD3D6">
      <w:numFmt w:val="bullet"/>
      <w:lvlText w:val="•"/>
      <w:lvlJc w:val="left"/>
      <w:pPr>
        <w:ind w:left="3693" w:hanging="272"/>
      </w:pPr>
      <w:rPr>
        <w:rFonts w:hint="default"/>
        <w:lang w:val="pl-PL" w:eastAsia="pl-PL" w:bidi="pl-PL"/>
      </w:rPr>
    </w:lvl>
    <w:lvl w:ilvl="4" w:tplc="74986B1A">
      <w:numFmt w:val="bullet"/>
      <w:lvlText w:val="•"/>
      <w:lvlJc w:val="left"/>
      <w:pPr>
        <w:ind w:left="4698" w:hanging="272"/>
      </w:pPr>
      <w:rPr>
        <w:rFonts w:hint="default"/>
        <w:lang w:val="pl-PL" w:eastAsia="pl-PL" w:bidi="pl-PL"/>
      </w:rPr>
    </w:lvl>
    <w:lvl w:ilvl="5" w:tplc="370413A6">
      <w:numFmt w:val="bullet"/>
      <w:lvlText w:val="•"/>
      <w:lvlJc w:val="left"/>
      <w:pPr>
        <w:ind w:left="5703" w:hanging="272"/>
      </w:pPr>
      <w:rPr>
        <w:rFonts w:hint="default"/>
        <w:lang w:val="pl-PL" w:eastAsia="pl-PL" w:bidi="pl-PL"/>
      </w:rPr>
    </w:lvl>
    <w:lvl w:ilvl="6" w:tplc="1B50177C">
      <w:numFmt w:val="bullet"/>
      <w:lvlText w:val="•"/>
      <w:lvlJc w:val="left"/>
      <w:pPr>
        <w:ind w:left="6707" w:hanging="272"/>
      </w:pPr>
      <w:rPr>
        <w:rFonts w:hint="default"/>
        <w:lang w:val="pl-PL" w:eastAsia="pl-PL" w:bidi="pl-PL"/>
      </w:rPr>
    </w:lvl>
    <w:lvl w:ilvl="7" w:tplc="44B0A4EA">
      <w:numFmt w:val="bullet"/>
      <w:lvlText w:val="•"/>
      <w:lvlJc w:val="left"/>
      <w:pPr>
        <w:ind w:left="7712" w:hanging="272"/>
      </w:pPr>
      <w:rPr>
        <w:rFonts w:hint="default"/>
        <w:lang w:val="pl-PL" w:eastAsia="pl-PL" w:bidi="pl-PL"/>
      </w:rPr>
    </w:lvl>
    <w:lvl w:ilvl="8" w:tplc="16C865C0">
      <w:numFmt w:val="bullet"/>
      <w:lvlText w:val="•"/>
      <w:lvlJc w:val="left"/>
      <w:pPr>
        <w:ind w:left="8717" w:hanging="272"/>
      </w:pPr>
      <w:rPr>
        <w:rFonts w:hint="default"/>
        <w:lang w:val="pl-PL" w:eastAsia="pl-PL" w:bidi="pl-PL"/>
      </w:rPr>
    </w:lvl>
  </w:abstractNum>
  <w:abstractNum w:abstractNumId="12" w15:restartNumberingAfterBreak="0">
    <w:nsid w:val="28E34545"/>
    <w:multiLevelType w:val="hybridMultilevel"/>
    <w:tmpl w:val="51F2472A"/>
    <w:lvl w:ilvl="0" w:tplc="82649862">
      <w:start w:val="1"/>
      <w:numFmt w:val="decimal"/>
      <w:lvlText w:val="%1."/>
      <w:lvlJc w:val="left"/>
      <w:pPr>
        <w:ind w:left="676" w:hanging="284"/>
      </w:pPr>
      <w:rPr>
        <w:rFonts w:ascii="Times New Roman" w:eastAsia="Times New Roman" w:hAnsi="Times New Roman" w:cs="Times New Roman" w:hint="default"/>
        <w:spacing w:val="-30"/>
        <w:w w:val="100"/>
        <w:sz w:val="24"/>
        <w:szCs w:val="24"/>
        <w:lang w:val="pl-PL" w:eastAsia="pl-PL" w:bidi="pl-PL"/>
      </w:rPr>
    </w:lvl>
    <w:lvl w:ilvl="1" w:tplc="7EC82CB6">
      <w:numFmt w:val="bullet"/>
      <w:lvlText w:val="•"/>
      <w:lvlJc w:val="left"/>
      <w:pPr>
        <w:ind w:left="1684" w:hanging="284"/>
      </w:pPr>
      <w:rPr>
        <w:rFonts w:hint="default"/>
        <w:lang w:val="pl-PL" w:eastAsia="pl-PL" w:bidi="pl-PL"/>
      </w:rPr>
    </w:lvl>
    <w:lvl w:ilvl="2" w:tplc="9F724088">
      <w:numFmt w:val="bullet"/>
      <w:lvlText w:val="•"/>
      <w:lvlJc w:val="left"/>
      <w:pPr>
        <w:ind w:left="2689" w:hanging="284"/>
      </w:pPr>
      <w:rPr>
        <w:rFonts w:hint="default"/>
        <w:lang w:val="pl-PL" w:eastAsia="pl-PL" w:bidi="pl-PL"/>
      </w:rPr>
    </w:lvl>
    <w:lvl w:ilvl="3" w:tplc="F57068B2">
      <w:numFmt w:val="bullet"/>
      <w:lvlText w:val="•"/>
      <w:lvlJc w:val="left"/>
      <w:pPr>
        <w:ind w:left="3693" w:hanging="284"/>
      </w:pPr>
      <w:rPr>
        <w:rFonts w:hint="default"/>
        <w:lang w:val="pl-PL" w:eastAsia="pl-PL" w:bidi="pl-PL"/>
      </w:rPr>
    </w:lvl>
    <w:lvl w:ilvl="4" w:tplc="EB303984">
      <w:numFmt w:val="bullet"/>
      <w:lvlText w:val="•"/>
      <w:lvlJc w:val="left"/>
      <w:pPr>
        <w:ind w:left="4698" w:hanging="284"/>
      </w:pPr>
      <w:rPr>
        <w:rFonts w:hint="default"/>
        <w:lang w:val="pl-PL" w:eastAsia="pl-PL" w:bidi="pl-PL"/>
      </w:rPr>
    </w:lvl>
    <w:lvl w:ilvl="5" w:tplc="FD6248EE">
      <w:numFmt w:val="bullet"/>
      <w:lvlText w:val="•"/>
      <w:lvlJc w:val="left"/>
      <w:pPr>
        <w:ind w:left="5703" w:hanging="284"/>
      </w:pPr>
      <w:rPr>
        <w:rFonts w:hint="default"/>
        <w:lang w:val="pl-PL" w:eastAsia="pl-PL" w:bidi="pl-PL"/>
      </w:rPr>
    </w:lvl>
    <w:lvl w:ilvl="6" w:tplc="41A00762">
      <w:numFmt w:val="bullet"/>
      <w:lvlText w:val="•"/>
      <w:lvlJc w:val="left"/>
      <w:pPr>
        <w:ind w:left="6707" w:hanging="284"/>
      </w:pPr>
      <w:rPr>
        <w:rFonts w:hint="default"/>
        <w:lang w:val="pl-PL" w:eastAsia="pl-PL" w:bidi="pl-PL"/>
      </w:rPr>
    </w:lvl>
    <w:lvl w:ilvl="7" w:tplc="7B0AC07E">
      <w:numFmt w:val="bullet"/>
      <w:lvlText w:val="•"/>
      <w:lvlJc w:val="left"/>
      <w:pPr>
        <w:ind w:left="7712" w:hanging="284"/>
      </w:pPr>
      <w:rPr>
        <w:rFonts w:hint="default"/>
        <w:lang w:val="pl-PL" w:eastAsia="pl-PL" w:bidi="pl-PL"/>
      </w:rPr>
    </w:lvl>
    <w:lvl w:ilvl="8" w:tplc="3C223A7A">
      <w:numFmt w:val="bullet"/>
      <w:lvlText w:val="•"/>
      <w:lvlJc w:val="left"/>
      <w:pPr>
        <w:ind w:left="8717" w:hanging="284"/>
      </w:pPr>
      <w:rPr>
        <w:rFonts w:hint="default"/>
        <w:lang w:val="pl-PL" w:eastAsia="pl-PL" w:bidi="pl-PL"/>
      </w:rPr>
    </w:lvl>
  </w:abstractNum>
  <w:abstractNum w:abstractNumId="13" w15:restartNumberingAfterBreak="0">
    <w:nsid w:val="2934742C"/>
    <w:multiLevelType w:val="hybridMultilevel"/>
    <w:tmpl w:val="1C94B33E"/>
    <w:lvl w:ilvl="0" w:tplc="F9CA75CC">
      <w:start w:val="18"/>
      <w:numFmt w:val="decimal"/>
      <w:lvlText w:val="%1."/>
      <w:lvlJc w:val="left"/>
      <w:pPr>
        <w:ind w:left="392" w:hanging="462"/>
      </w:pPr>
      <w:rPr>
        <w:rFonts w:ascii="Times New Roman" w:eastAsia="Times New Roman" w:hAnsi="Times New Roman" w:cs="Times New Roman" w:hint="default"/>
        <w:b/>
        <w:bCs/>
        <w:spacing w:val="-30"/>
        <w:w w:val="99"/>
        <w:sz w:val="24"/>
        <w:szCs w:val="24"/>
        <w:lang w:val="pl-PL" w:eastAsia="pl-PL" w:bidi="pl-PL"/>
      </w:rPr>
    </w:lvl>
    <w:lvl w:ilvl="1" w:tplc="AA96AF16">
      <w:numFmt w:val="bullet"/>
      <w:lvlText w:val="•"/>
      <w:lvlJc w:val="left"/>
      <w:pPr>
        <w:ind w:left="1432" w:hanging="462"/>
      </w:pPr>
      <w:rPr>
        <w:rFonts w:hint="default"/>
        <w:lang w:val="pl-PL" w:eastAsia="pl-PL" w:bidi="pl-PL"/>
      </w:rPr>
    </w:lvl>
    <w:lvl w:ilvl="2" w:tplc="4A84256E">
      <w:numFmt w:val="bullet"/>
      <w:lvlText w:val="•"/>
      <w:lvlJc w:val="left"/>
      <w:pPr>
        <w:ind w:left="2465" w:hanging="462"/>
      </w:pPr>
      <w:rPr>
        <w:rFonts w:hint="default"/>
        <w:lang w:val="pl-PL" w:eastAsia="pl-PL" w:bidi="pl-PL"/>
      </w:rPr>
    </w:lvl>
    <w:lvl w:ilvl="3" w:tplc="58788598">
      <w:numFmt w:val="bullet"/>
      <w:lvlText w:val="•"/>
      <w:lvlJc w:val="left"/>
      <w:pPr>
        <w:ind w:left="3497" w:hanging="462"/>
      </w:pPr>
      <w:rPr>
        <w:rFonts w:hint="default"/>
        <w:lang w:val="pl-PL" w:eastAsia="pl-PL" w:bidi="pl-PL"/>
      </w:rPr>
    </w:lvl>
    <w:lvl w:ilvl="4" w:tplc="B910539C">
      <w:numFmt w:val="bullet"/>
      <w:lvlText w:val="•"/>
      <w:lvlJc w:val="left"/>
      <w:pPr>
        <w:ind w:left="4530" w:hanging="462"/>
      </w:pPr>
      <w:rPr>
        <w:rFonts w:hint="default"/>
        <w:lang w:val="pl-PL" w:eastAsia="pl-PL" w:bidi="pl-PL"/>
      </w:rPr>
    </w:lvl>
    <w:lvl w:ilvl="5" w:tplc="02BAD084">
      <w:numFmt w:val="bullet"/>
      <w:lvlText w:val="•"/>
      <w:lvlJc w:val="left"/>
      <w:pPr>
        <w:ind w:left="5563" w:hanging="462"/>
      </w:pPr>
      <w:rPr>
        <w:rFonts w:hint="default"/>
        <w:lang w:val="pl-PL" w:eastAsia="pl-PL" w:bidi="pl-PL"/>
      </w:rPr>
    </w:lvl>
    <w:lvl w:ilvl="6" w:tplc="EAD0AFE4">
      <w:numFmt w:val="bullet"/>
      <w:lvlText w:val="•"/>
      <w:lvlJc w:val="left"/>
      <w:pPr>
        <w:ind w:left="6595" w:hanging="462"/>
      </w:pPr>
      <w:rPr>
        <w:rFonts w:hint="default"/>
        <w:lang w:val="pl-PL" w:eastAsia="pl-PL" w:bidi="pl-PL"/>
      </w:rPr>
    </w:lvl>
    <w:lvl w:ilvl="7" w:tplc="50065308">
      <w:numFmt w:val="bullet"/>
      <w:lvlText w:val="•"/>
      <w:lvlJc w:val="left"/>
      <w:pPr>
        <w:ind w:left="7628" w:hanging="462"/>
      </w:pPr>
      <w:rPr>
        <w:rFonts w:hint="default"/>
        <w:lang w:val="pl-PL" w:eastAsia="pl-PL" w:bidi="pl-PL"/>
      </w:rPr>
    </w:lvl>
    <w:lvl w:ilvl="8" w:tplc="C658A6D2">
      <w:numFmt w:val="bullet"/>
      <w:lvlText w:val="•"/>
      <w:lvlJc w:val="left"/>
      <w:pPr>
        <w:ind w:left="8661" w:hanging="462"/>
      </w:pPr>
      <w:rPr>
        <w:rFonts w:hint="default"/>
        <w:lang w:val="pl-PL" w:eastAsia="pl-PL" w:bidi="pl-PL"/>
      </w:rPr>
    </w:lvl>
  </w:abstractNum>
  <w:abstractNum w:abstractNumId="14" w15:restartNumberingAfterBreak="0">
    <w:nsid w:val="2C5F005D"/>
    <w:multiLevelType w:val="hybridMultilevel"/>
    <w:tmpl w:val="1DD87302"/>
    <w:lvl w:ilvl="0" w:tplc="7400AF4A">
      <w:start w:val="1"/>
      <w:numFmt w:val="decimal"/>
      <w:lvlText w:val="%1."/>
      <w:lvlJc w:val="left"/>
      <w:pPr>
        <w:ind w:left="676" w:hanging="384"/>
      </w:pPr>
      <w:rPr>
        <w:rFonts w:ascii="Times New Roman" w:eastAsia="Times New Roman" w:hAnsi="Times New Roman" w:cs="Times New Roman" w:hint="default"/>
        <w:spacing w:val="-11"/>
        <w:w w:val="99"/>
        <w:sz w:val="24"/>
        <w:szCs w:val="24"/>
        <w:lang w:val="pl-PL" w:eastAsia="pl-PL" w:bidi="pl-PL"/>
      </w:rPr>
    </w:lvl>
    <w:lvl w:ilvl="1" w:tplc="30EC538E">
      <w:start w:val="1"/>
      <w:numFmt w:val="lowerLetter"/>
      <w:lvlText w:val="%2)"/>
      <w:lvlJc w:val="left"/>
      <w:pPr>
        <w:ind w:left="959" w:hanging="246"/>
      </w:pPr>
      <w:rPr>
        <w:rFonts w:ascii="Times New Roman" w:eastAsia="Times New Roman" w:hAnsi="Times New Roman" w:cs="Times New Roman" w:hint="default"/>
        <w:spacing w:val="-3"/>
        <w:w w:val="100"/>
        <w:sz w:val="24"/>
        <w:szCs w:val="24"/>
        <w:lang w:val="pl-PL" w:eastAsia="pl-PL" w:bidi="pl-PL"/>
      </w:rPr>
    </w:lvl>
    <w:lvl w:ilvl="2" w:tplc="D53E6524">
      <w:numFmt w:val="bullet"/>
      <w:lvlText w:val="•"/>
      <w:lvlJc w:val="left"/>
      <w:pPr>
        <w:ind w:left="2045" w:hanging="246"/>
      </w:pPr>
      <w:rPr>
        <w:rFonts w:hint="default"/>
        <w:lang w:val="pl-PL" w:eastAsia="pl-PL" w:bidi="pl-PL"/>
      </w:rPr>
    </w:lvl>
    <w:lvl w:ilvl="3" w:tplc="701C83A0">
      <w:numFmt w:val="bullet"/>
      <w:lvlText w:val="•"/>
      <w:lvlJc w:val="left"/>
      <w:pPr>
        <w:ind w:left="3130" w:hanging="246"/>
      </w:pPr>
      <w:rPr>
        <w:rFonts w:hint="default"/>
        <w:lang w:val="pl-PL" w:eastAsia="pl-PL" w:bidi="pl-PL"/>
      </w:rPr>
    </w:lvl>
    <w:lvl w:ilvl="4" w:tplc="11AC65EC">
      <w:numFmt w:val="bullet"/>
      <w:lvlText w:val="•"/>
      <w:lvlJc w:val="left"/>
      <w:pPr>
        <w:ind w:left="4215" w:hanging="246"/>
      </w:pPr>
      <w:rPr>
        <w:rFonts w:hint="default"/>
        <w:lang w:val="pl-PL" w:eastAsia="pl-PL" w:bidi="pl-PL"/>
      </w:rPr>
    </w:lvl>
    <w:lvl w:ilvl="5" w:tplc="747C499A">
      <w:numFmt w:val="bullet"/>
      <w:lvlText w:val="•"/>
      <w:lvlJc w:val="left"/>
      <w:pPr>
        <w:ind w:left="5300" w:hanging="246"/>
      </w:pPr>
      <w:rPr>
        <w:rFonts w:hint="default"/>
        <w:lang w:val="pl-PL" w:eastAsia="pl-PL" w:bidi="pl-PL"/>
      </w:rPr>
    </w:lvl>
    <w:lvl w:ilvl="6" w:tplc="10D655EA">
      <w:numFmt w:val="bullet"/>
      <w:lvlText w:val="•"/>
      <w:lvlJc w:val="left"/>
      <w:pPr>
        <w:ind w:left="6385" w:hanging="246"/>
      </w:pPr>
      <w:rPr>
        <w:rFonts w:hint="default"/>
        <w:lang w:val="pl-PL" w:eastAsia="pl-PL" w:bidi="pl-PL"/>
      </w:rPr>
    </w:lvl>
    <w:lvl w:ilvl="7" w:tplc="4D50652C">
      <w:numFmt w:val="bullet"/>
      <w:lvlText w:val="•"/>
      <w:lvlJc w:val="left"/>
      <w:pPr>
        <w:ind w:left="7470" w:hanging="246"/>
      </w:pPr>
      <w:rPr>
        <w:rFonts w:hint="default"/>
        <w:lang w:val="pl-PL" w:eastAsia="pl-PL" w:bidi="pl-PL"/>
      </w:rPr>
    </w:lvl>
    <w:lvl w:ilvl="8" w:tplc="B9D252EA">
      <w:numFmt w:val="bullet"/>
      <w:lvlText w:val="•"/>
      <w:lvlJc w:val="left"/>
      <w:pPr>
        <w:ind w:left="8556" w:hanging="246"/>
      </w:pPr>
      <w:rPr>
        <w:rFonts w:hint="default"/>
        <w:lang w:val="pl-PL" w:eastAsia="pl-PL" w:bidi="pl-PL"/>
      </w:rPr>
    </w:lvl>
  </w:abstractNum>
  <w:abstractNum w:abstractNumId="15" w15:restartNumberingAfterBreak="0">
    <w:nsid w:val="2E164208"/>
    <w:multiLevelType w:val="hybridMultilevel"/>
    <w:tmpl w:val="D5E69220"/>
    <w:lvl w:ilvl="0" w:tplc="7A24366E">
      <w:start w:val="1"/>
      <w:numFmt w:val="decimal"/>
      <w:lvlText w:val="%1."/>
      <w:lvlJc w:val="left"/>
      <w:pPr>
        <w:ind w:left="392" w:hanging="243"/>
      </w:pPr>
      <w:rPr>
        <w:rFonts w:ascii="Times New Roman" w:eastAsia="Times New Roman" w:hAnsi="Times New Roman" w:cs="Times New Roman" w:hint="default"/>
        <w:w w:val="100"/>
        <w:sz w:val="24"/>
        <w:szCs w:val="24"/>
        <w:lang w:val="pl-PL" w:eastAsia="pl-PL" w:bidi="pl-PL"/>
      </w:rPr>
    </w:lvl>
    <w:lvl w:ilvl="1" w:tplc="745E95C4">
      <w:numFmt w:val="bullet"/>
      <w:lvlText w:val="•"/>
      <w:lvlJc w:val="left"/>
      <w:pPr>
        <w:ind w:left="1432" w:hanging="243"/>
      </w:pPr>
      <w:rPr>
        <w:rFonts w:hint="default"/>
        <w:lang w:val="pl-PL" w:eastAsia="pl-PL" w:bidi="pl-PL"/>
      </w:rPr>
    </w:lvl>
    <w:lvl w:ilvl="2" w:tplc="F51A83C6">
      <w:numFmt w:val="bullet"/>
      <w:lvlText w:val="•"/>
      <w:lvlJc w:val="left"/>
      <w:pPr>
        <w:ind w:left="2465" w:hanging="243"/>
      </w:pPr>
      <w:rPr>
        <w:rFonts w:hint="default"/>
        <w:lang w:val="pl-PL" w:eastAsia="pl-PL" w:bidi="pl-PL"/>
      </w:rPr>
    </w:lvl>
    <w:lvl w:ilvl="3" w:tplc="D82EE134">
      <w:numFmt w:val="bullet"/>
      <w:lvlText w:val="•"/>
      <w:lvlJc w:val="left"/>
      <w:pPr>
        <w:ind w:left="3497" w:hanging="243"/>
      </w:pPr>
      <w:rPr>
        <w:rFonts w:hint="default"/>
        <w:lang w:val="pl-PL" w:eastAsia="pl-PL" w:bidi="pl-PL"/>
      </w:rPr>
    </w:lvl>
    <w:lvl w:ilvl="4" w:tplc="070E23AA">
      <w:numFmt w:val="bullet"/>
      <w:lvlText w:val="•"/>
      <w:lvlJc w:val="left"/>
      <w:pPr>
        <w:ind w:left="4530" w:hanging="243"/>
      </w:pPr>
      <w:rPr>
        <w:rFonts w:hint="default"/>
        <w:lang w:val="pl-PL" w:eastAsia="pl-PL" w:bidi="pl-PL"/>
      </w:rPr>
    </w:lvl>
    <w:lvl w:ilvl="5" w:tplc="AFE43F6A">
      <w:numFmt w:val="bullet"/>
      <w:lvlText w:val="•"/>
      <w:lvlJc w:val="left"/>
      <w:pPr>
        <w:ind w:left="5563" w:hanging="243"/>
      </w:pPr>
      <w:rPr>
        <w:rFonts w:hint="default"/>
        <w:lang w:val="pl-PL" w:eastAsia="pl-PL" w:bidi="pl-PL"/>
      </w:rPr>
    </w:lvl>
    <w:lvl w:ilvl="6" w:tplc="43604AA0">
      <w:numFmt w:val="bullet"/>
      <w:lvlText w:val="•"/>
      <w:lvlJc w:val="left"/>
      <w:pPr>
        <w:ind w:left="6595" w:hanging="243"/>
      </w:pPr>
      <w:rPr>
        <w:rFonts w:hint="default"/>
        <w:lang w:val="pl-PL" w:eastAsia="pl-PL" w:bidi="pl-PL"/>
      </w:rPr>
    </w:lvl>
    <w:lvl w:ilvl="7" w:tplc="5B8A2C00">
      <w:numFmt w:val="bullet"/>
      <w:lvlText w:val="•"/>
      <w:lvlJc w:val="left"/>
      <w:pPr>
        <w:ind w:left="7628" w:hanging="243"/>
      </w:pPr>
      <w:rPr>
        <w:rFonts w:hint="default"/>
        <w:lang w:val="pl-PL" w:eastAsia="pl-PL" w:bidi="pl-PL"/>
      </w:rPr>
    </w:lvl>
    <w:lvl w:ilvl="8" w:tplc="6966CD58">
      <w:numFmt w:val="bullet"/>
      <w:lvlText w:val="•"/>
      <w:lvlJc w:val="left"/>
      <w:pPr>
        <w:ind w:left="8661" w:hanging="243"/>
      </w:pPr>
      <w:rPr>
        <w:rFonts w:hint="default"/>
        <w:lang w:val="pl-PL" w:eastAsia="pl-PL" w:bidi="pl-PL"/>
      </w:rPr>
    </w:lvl>
  </w:abstractNum>
  <w:abstractNum w:abstractNumId="16" w15:restartNumberingAfterBreak="0">
    <w:nsid w:val="2F936622"/>
    <w:multiLevelType w:val="hybridMultilevel"/>
    <w:tmpl w:val="D98A0F32"/>
    <w:lvl w:ilvl="0" w:tplc="69BCB6B4">
      <w:start w:val="5"/>
      <w:numFmt w:val="lowerLetter"/>
      <w:lvlText w:val="%1)"/>
      <w:lvlJc w:val="left"/>
      <w:pPr>
        <w:ind w:left="598" w:hanging="206"/>
      </w:pPr>
      <w:rPr>
        <w:rFonts w:ascii="Times New Roman" w:eastAsia="Times New Roman" w:hAnsi="Times New Roman" w:cs="Times New Roman" w:hint="default"/>
        <w:w w:val="99"/>
        <w:sz w:val="20"/>
        <w:szCs w:val="20"/>
        <w:lang w:val="pl-PL" w:eastAsia="pl-PL" w:bidi="pl-PL"/>
      </w:rPr>
    </w:lvl>
    <w:lvl w:ilvl="1" w:tplc="AFB8D8B8">
      <w:numFmt w:val="bullet"/>
      <w:lvlText w:val="•"/>
      <w:lvlJc w:val="left"/>
      <w:pPr>
        <w:ind w:left="1612" w:hanging="206"/>
      </w:pPr>
      <w:rPr>
        <w:rFonts w:hint="default"/>
        <w:lang w:val="pl-PL" w:eastAsia="pl-PL" w:bidi="pl-PL"/>
      </w:rPr>
    </w:lvl>
    <w:lvl w:ilvl="2" w:tplc="96A0E318">
      <w:numFmt w:val="bullet"/>
      <w:lvlText w:val="•"/>
      <w:lvlJc w:val="left"/>
      <w:pPr>
        <w:ind w:left="2625" w:hanging="206"/>
      </w:pPr>
      <w:rPr>
        <w:rFonts w:hint="default"/>
        <w:lang w:val="pl-PL" w:eastAsia="pl-PL" w:bidi="pl-PL"/>
      </w:rPr>
    </w:lvl>
    <w:lvl w:ilvl="3" w:tplc="B3C4DBEA">
      <w:numFmt w:val="bullet"/>
      <w:lvlText w:val="•"/>
      <w:lvlJc w:val="left"/>
      <w:pPr>
        <w:ind w:left="3637" w:hanging="206"/>
      </w:pPr>
      <w:rPr>
        <w:rFonts w:hint="default"/>
        <w:lang w:val="pl-PL" w:eastAsia="pl-PL" w:bidi="pl-PL"/>
      </w:rPr>
    </w:lvl>
    <w:lvl w:ilvl="4" w:tplc="3F9E2172">
      <w:numFmt w:val="bullet"/>
      <w:lvlText w:val="•"/>
      <w:lvlJc w:val="left"/>
      <w:pPr>
        <w:ind w:left="4650" w:hanging="206"/>
      </w:pPr>
      <w:rPr>
        <w:rFonts w:hint="default"/>
        <w:lang w:val="pl-PL" w:eastAsia="pl-PL" w:bidi="pl-PL"/>
      </w:rPr>
    </w:lvl>
    <w:lvl w:ilvl="5" w:tplc="78861A20">
      <w:numFmt w:val="bullet"/>
      <w:lvlText w:val="•"/>
      <w:lvlJc w:val="left"/>
      <w:pPr>
        <w:ind w:left="5663" w:hanging="206"/>
      </w:pPr>
      <w:rPr>
        <w:rFonts w:hint="default"/>
        <w:lang w:val="pl-PL" w:eastAsia="pl-PL" w:bidi="pl-PL"/>
      </w:rPr>
    </w:lvl>
    <w:lvl w:ilvl="6" w:tplc="870698A8">
      <w:numFmt w:val="bullet"/>
      <w:lvlText w:val="•"/>
      <w:lvlJc w:val="left"/>
      <w:pPr>
        <w:ind w:left="6675" w:hanging="206"/>
      </w:pPr>
      <w:rPr>
        <w:rFonts w:hint="default"/>
        <w:lang w:val="pl-PL" w:eastAsia="pl-PL" w:bidi="pl-PL"/>
      </w:rPr>
    </w:lvl>
    <w:lvl w:ilvl="7" w:tplc="D30C2CB8">
      <w:numFmt w:val="bullet"/>
      <w:lvlText w:val="•"/>
      <w:lvlJc w:val="left"/>
      <w:pPr>
        <w:ind w:left="7688" w:hanging="206"/>
      </w:pPr>
      <w:rPr>
        <w:rFonts w:hint="default"/>
        <w:lang w:val="pl-PL" w:eastAsia="pl-PL" w:bidi="pl-PL"/>
      </w:rPr>
    </w:lvl>
    <w:lvl w:ilvl="8" w:tplc="DEC4A1B0">
      <w:numFmt w:val="bullet"/>
      <w:lvlText w:val="•"/>
      <w:lvlJc w:val="left"/>
      <w:pPr>
        <w:ind w:left="8701" w:hanging="206"/>
      </w:pPr>
      <w:rPr>
        <w:rFonts w:hint="default"/>
        <w:lang w:val="pl-PL" w:eastAsia="pl-PL" w:bidi="pl-PL"/>
      </w:rPr>
    </w:lvl>
  </w:abstractNum>
  <w:abstractNum w:abstractNumId="17" w15:restartNumberingAfterBreak="0">
    <w:nsid w:val="38752AE9"/>
    <w:multiLevelType w:val="hybridMultilevel"/>
    <w:tmpl w:val="B3AA116E"/>
    <w:lvl w:ilvl="0" w:tplc="07A81D00">
      <w:start w:val="1"/>
      <w:numFmt w:val="lowerLetter"/>
      <w:lvlText w:val="%1)"/>
      <w:lvlJc w:val="left"/>
      <w:pPr>
        <w:ind w:left="1113" w:hanging="360"/>
      </w:pPr>
      <w:rPr>
        <w:rFonts w:ascii="Times New Roman" w:eastAsia="Times New Roman" w:hAnsi="Times New Roman" w:cs="Times New Roman" w:hint="default"/>
        <w:w w:val="99"/>
        <w:sz w:val="20"/>
        <w:szCs w:val="20"/>
        <w:lang w:val="pl-PL" w:eastAsia="pl-PL" w:bidi="pl-PL"/>
      </w:rPr>
    </w:lvl>
    <w:lvl w:ilvl="1" w:tplc="FB766AF8">
      <w:numFmt w:val="bullet"/>
      <w:lvlText w:val="•"/>
      <w:lvlJc w:val="left"/>
      <w:pPr>
        <w:ind w:left="2080" w:hanging="360"/>
      </w:pPr>
      <w:rPr>
        <w:rFonts w:hint="default"/>
        <w:lang w:val="pl-PL" w:eastAsia="pl-PL" w:bidi="pl-PL"/>
      </w:rPr>
    </w:lvl>
    <w:lvl w:ilvl="2" w:tplc="24A05BFA">
      <w:numFmt w:val="bullet"/>
      <w:lvlText w:val="•"/>
      <w:lvlJc w:val="left"/>
      <w:pPr>
        <w:ind w:left="3041" w:hanging="360"/>
      </w:pPr>
      <w:rPr>
        <w:rFonts w:hint="default"/>
        <w:lang w:val="pl-PL" w:eastAsia="pl-PL" w:bidi="pl-PL"/>
      </w:rPr>
    </w:lvl>
    <w:lvl w:ilvl="3" w:tplc="04103D1E">
      <w:numFmt w:val="bullet"/>
      <w:lvlText w:val="•"/>
      <w:lvlJc w:val="left"/>
      <w:pPr>
        <w:ind w:left="4001" w:hanging="360"/>
      </w:pPr>
      <w:rPr>
        <w:rFonts w:hint="default"/>
        <w:lang w:val="pl-PL" w:eastAsia="pl-PL" w:bidi="pl-PL"/>
      </w:rPr>
    </w:lvl>
    <w:lvl w:ilvl="4" w:tplc="04C2E378">
      <w:numFmt w:val="bullet"/>
      <w:lvlText w:val="•"/>
      <w:lvlJc w:val="left"/>
      <w:pPr>
        <w:ind w:left="4962" w:hanging="360"/>
      </w:pPr>
      <w:rPr>
        <w:rFonts w:hint="default"/>
        <w:lang w:val="pl-PL" w:eastAsia="pl-PL" w:bidi="pl-PL"/>
      </w:rPr>
    </w:lvl>
    <w:lvl w:ilvl="5" w:tplc="286E5F3E">
      <w:numFmt w:val="bullet"/>
      <w:lvlText w:val="•"/>
      <w:lvlJc w:val="left"/>
      <w:pPr>
        <w:ind w:left="5923" w:hanging="360"/>
      </w:pPr>
      <w:rPr>
        <w:rFonts w:hint="default"/>
        <w:lang w:val="pl-PL" w:eastAsia="pl-PL" w:bidi="pl-PL"/>
      </w:rPr>
    </w:lvl>
    <w:lvl w:ilvl="6" w:tplc="611498A2">
      <w:numFmt w:val="bullet"/>
      <w:lvlText w:val="•"/>
      <w:lvlJc w:val="left"/>
      <w:pPr>
        <w:ind w:left="6883" w:hanging="360"/>
      </w:pPr>
      <w:rPr>
        <w:rFonts w:hint="default"/>
        <w:lang w:val="pl-PL" w:eastAsia="pl-PL" w:bidi="pl-PL"/>
      </w:rPr>
    </w:lvl>
    <w:lvl w:ilvl="7" w:tplc="03484B18">
      <w:numFmt w:val="bullet"/>
      <w:lvlText w:val="•"/>
      <w:lvlJc w:val="left"/>
      <w:pPr>
        <w:ind w:left="7844" w:hanging="360"/>
      </w:pPr>
      <w:rPr>
        <w:rFonts w:hint="default"/>
        <w:lang w:val="pl-PL" w:eastAsia="pl-PL" w:bidi="pl-PL"/>
      </w:rPr>
    </w:lvl>
    <w:lvl w:ilvl="8" w:tplc="59FA2232">
      <w:numFmt w:val="bullet"/>
      <w:lvlText w:val="•"/>
      <w:lvlJc w:val="left"/>
      <w:pPr>
        <w:ind w:left="8805" w:hanging="360"/>
      </w:pPr>
      <w:rPr>
        <w:rFonts w:hint="default"/>
        <w:lang w:val="pl-PL" w:eastAsia="pl-PL" w:bidi="pl-PL"/>
      </w:rPr>
    </w:lvl>
  </w:abstractNum>
  <w:abstractNum w:abstractNumId="18" w15:restartNumberingAfterBreak="0">
    <w:nsid w:val="388175B3"/>
    <w:multiLevelType w:val="hybridMultilevel"/>
    <w:tmpl w:val="87C881AC"/>
    <w:lvl w:ilvl="0" w:tplc="EF54028E">
      <w:start w:val="7"/>
      <w:numFmt w:val="decimal"/>
      <w:lvlText w:val="%1."/>
      <w:lvlJc w:val="left"/>
      <w:pPr>
        <w:ind w:left="676" w:hanging="294"/>
      </w:pPr>
      <w:rPr>
        <w:rFonts w:ascii="Times New Roman" w:eastAsia="Times New Roman" w:hAnsi="Times New Roman" w:cs="Times New Roman" w:hint="default"/>
        <w:spacing w:val="-15"/>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4392E"/>
    <w:multiLevelType w:val="hybridMultilevel"/>
    <w:tmpl w:val="AE6A94A4"/>
    <w:lvl w:ilvl="0" w:tplc="D76027AA">
      <w:start w:val="1"/>
      <w:numFmt w:val="decimal"/>
      <w:lvlText w:val="%1)"/>
      <w:lvlJc w:val="left"/>
      <w:pPr>
        <w:ind w:left="534" w:hanging="428"/>
      </w:pPr>
      <w:rPr>
        <w:rFonts w:ascii="Times New Roman" w:eastAsia="Times New Roman" w:hAnsi="Times New Roman" w:cs="Times New Roman" w:hint="default"/>
        <w:spacing w:val="-13"/>
        <w:w w:val="99"/>
        <w:sz w:val="24"/>
        <w:szCs w:val="24"/>
        <w:lang w:val="pl-PL" w:eastAsia="pl-PL" w:bidi="pl-PL"/>
      </w:rPr>
    </w:lvl>
    <w:lvl w:ilvl="1" w:tplc="E9EE144E">
      <w:numFmt w:val="bullet"/>
      <w:lvlText w:val="•"/>
      <w:lvlJc w:val="left"/>
      <w:pPr>
        <w:ind w:left="1558" w:hanging="428"/>
      </w:pPr>
      <w:rPr>
        <w:rFonts w:hint="default"/>
        <w:lang w:val="pl-PL" w:eastAsia="pl-PL" w:bidi="pl-PL"/>
      </w:rPr>
    </w:lvl>
    <w:lvl w:ilvl="2" w:tplc="73D655F2">
      <w:numFmt w:val="bullet"/>
      <w:lvlText w:val="•"/>
      <w:lvlJc w:val="left"/>
      <w:pPr>
        <w:ind w:left="2577" w:hanging="428"/>
      </w:pPr>
      <w:rPr>
        <w:rFonts w:hint="default"/>
        <w:lang w:val="pl-PL" w:eastAsia="pl-PL" w:bidi="pl-PL"/>
      </w:rPr>
    </w:lvl>
    <w:lvl w:ilvl="3" w:tplc="976A47AC">
      <w:numFmt w:val="bullet"/>
      <w:lvlText w:val="•"/>
      <w:lvlJc w:val="left"/>
      <w:pPr>
        <w:ind w:left="3595" w:hanging="428"/>
      </w:pPr>
      <w:rPr>
        <w:rFonts w:hint="default"/>
        <w:lang w:val="pl-PL" w:eastAsia="pl-PL" w:bidi="pl-PL"/>
      </w:rPr>
    </w:lvl>
    <w:lvl w:ilvl="4" w:tplc="DEC0024A">
      <w:numFmt w:val="bullet"/>
      <w:lvlText w:val="•"/>
      <w:lvlJc w:val="left"/>
      <w:pPr>
        <w:ind w:left="4614" w:hanging="428"/>
      </w:pPr>
      <w:rPr>
        <w:rFonts w:hint="default"/>
        <w:lang w:val="pl-PL" w:eastAsia="pl-PL" w:bidi="pl-PL"/>
      </w:rPr>
    </w:lvl>
    <w:lvl w:ilvl="5" w:tplc="4984D406">
      <w:numFmt w:val="bullet"/>
      <w:lvlText w:val="•"/>
      <w:lvlJc w:val="left"/>
      <w:pPr>
        <w:ind w:left="5633" w:hanging="428"/>
      </w:pPr>
      <w:rPr>
        <w:rFonts w:hint="default"/>
        <w:lang w:val="pl-PL" w:eastAsia="pl-PL" w:bidi="pl-PL"/>
      </w:rPr>
    </w:lvl>
    <w:lvl w:ilvl="6" w:tplc="A3DCE054">
      <w:numFmt w:val="bullet"/>
      <w:lvlText w:val="•"/>
      <w:lvlJc w:val="left"/>
      <w:pPr>
        <w:ind w:left="6651" w:hanging="428"/>
      </w:pPr>
      <w:rPr>
        <w:rFonts w:hint="default"/>
        <w:lang w:val="pl-PL" w:eastAsia="pl-PL" w:bidi="pl-PL"/>
      </w:rPr>
    </w:lvl>
    <w:lvl w:ilvl="7" w:tplc="87CCFD9A">
      <w:numFmt w:val="bullet"/>
      <w:lvlText w:val="•"/>
      <w:lvlJc w:val="left"/>
      <w:pPr>
        <w:ind w:left="7670" w:hanging="428"/>
      </w:pPr>
      <w:rPr>
        <w:rFonts w:hint="default"/>
        <w:lang w:val="pl-PL" w:eastAsia="pl-PL" w:bidi="pl-PL"/>
      </w:rPr>
    </w:lvl>
    <w:lvl w:ilvl="8" w:tplc="84FC622C">
      <w:numFmt w:val="bullet"/>
      <w:lvlText w:val="•"/>
      <w:lvlJc w:val="left"/>
      <w:pPr>
        <w:ind w:left="8689" w:hanging="428"/>
      </w:pPr>
      <w:rPr>
        <w:rFonts w:hint="default"/>
        <w:lang w:val="pl-PL" w:eastAsia="pl-PL" w:bidi="pl-PL"/>
      </w:rPr>
    </w:lvl>
  </w:abstractNum>
  <w:abstractNum w:abstractNumId="20" w15:restartNumberingAfterBreak="0">
    <w:nsid w:val="3A3D6E13"/>
    <w:multiLevelType w:val="hybridMultilevel"/>
    <w:tmpl w:val="565ED11A"/>
    <w:lvl w:ilvl="0" w:tplc="71E875F0">
      <w:start w:val="1"/>
      <w:numFmt w:val="lowerLetter"/>
      <w:lvlText w:val="%1)"/>
      <w:lvlJc w:val="left"/>
      <w:pPr>
        <w:ind w:left="392" w:hanging="206"/>
      </w:pPr>
      <w:rPr>
        <w:rFonts w:ascii="Times New Roman" w:eastAsia="Times New Roman" w:hAnsi="Times New Roman" w:cs="Times New Roman" w:hint="default"/>
        <w:w w:val="99"/>
        <w:sz w:val="20"/>
        <w:szCs w:val="20"/>
        <w:lang w:val="pl-PL" w:eastAsia="pl-PL" w:bidi="pl-PL"/>
      </w:rPr>
    </w:lvl>
    <w:lvl w:ilvl="1" w:tplc="0C7EBB84">
      <w:numFmt w:val="bullet"/>
      <w:lvlText w:val="•"/>
      <w:lvlJc w:val="left"/>
      <w:pPr>
        <w:ind w:left="1432" w:hanging="206"/>
      </w:pPr>
      <w:rPr>
        <w:rFonts w:hint="default"/>
        <w:lang w:val="pl-PL" w:eastAsia="pl-PL" w:bidi="pl-PL"/>
      </w:rPr>
    </w:lvl>
    <w:lvl w:ilvl="2" w:tplc="65DAF398">
      <w:numFmt w:val="bullet"/>
      <w:lvlText w:val="•"/>
      <w:lvlJc w:val="left"/>
      <w:pPr>
        <w:ind w:left="2465" w:hanging="206"/>
      </w:pPr>
      <w:rPr>
        <w:rFonts w:hint="default"/>
        <w:lang w:val="pl-PL" w:eastAsia="pl-PL" w:bidi="pl-PL"/>
      </w:rPr>
    </w:lvl>
    <w:lvl w:ilvl="3" w:tplc="B448B4B0">
      <w:numFmt w:val="bullet"/>
      <w:lvlText w:val="•"/>
      <w:lvlJc w:val="left"/>
      <w:pPr>
        <w:ind w:left="3497" w:hanging="206"/>
      </w:pPr>
      <w:rPr>
        <w:rFonts w:hint="default"/>
        <w:lang w:val="pl-PL" w:eastAsia="pl-PL" w:bidi="pl-PL"/>
      </w:rPr>
    </w:lvl>
    <w:lvl w:ilvl="4" w:tplc="7BB40A8A">
      <w:numFmt w:val="bullet"/>
      <w:lvlText w:val="•"/>
      <w:lvlJc w:val="left"/>
      <w:pPr>
        <w:ind w:left="4530" w:hanging="206"/>
      </w:pPr>
      <w:rPr>
        <w:rFonts w:hint="default"/>
        <w:lang w:val="pl-PL" w:eastAsia="pl-PL" w:bidi="pl-PL"/>
      </w:rPr>
    </w:lvl>
    <w:lvl w:ilvl="5" w:tplc="CB7ABB80">
      <w:numFmt w:val="bullet"/>
      <w:lvlText w:val="•"/>
      <w:lvlJc w:val="left"/>
      <w:pPr>
        <w:ind w:left="5563" w:hanging="206"/>
      </w:pPr>
      <w:rPr>
        <w:rFonts w:hint="default"/>
        <w:lang w:val="pl-PL" w:eastAsia="pl-PL" w:bidi="pl-PL"/>
      </w:rPr>
    </w:lvl>
    <w:lvl w:ilvl="6" w:tplc="D292B8EA">
      <w:numFmt w:val="bullet"/>
      <w:lvlText w:val="•"/>
      <w:lvlJc w:val="left"/>
      <w:pPr>
        <w:ind w:left="6595" w:hanging="206"/>
      </w:pPr>
      <w:rPr>
        <w:rFonts w:hint="default"/>
        <w:lang w:val="pl-PL" w:eastAsia="pl-PL" w:bidi="pl-PL"/>
      </w:rPr>
    </w:lvl>
    <w:lvl w:ilvl="7" w:tplc="633099EA">
      <w:numFmt w:val="bullet"/>
      <w:lvlText w:val="•"/>
      <w:lvlJc w:val="left"/>
      <w:pPr>
        <w:ind w:left="7628" w:hanging="206"/>
      </w:pPr>
      <w:rPr>
        <w:rFonts w:hint="default"/>
        <w:lang w:val="pl-PL" w:eastAsia="pl-PL" w:bidi="pl-PL"/>
      </w:rPr>
    </w:lvl>
    <w:lvl w:ilvl="8" w:tplc="1BB42DE4">
      <w:numFmt w:val="bullet"/>
      <w:lvlText w:val="•"/>
      <w:lvlJc w:val="left"/>
      <w:pPr>
        <w:ind w:left="8661" w:hanging="206"/>
      </w:pPr>
      <w:rPr>
        <w:rFonts w:hint="default"/>
        <w:lang w:val="pl-PL" w:eastAsia="pl-PL" w:bidi="pl-PL"/>
      </w:rPr>
    </w:lvl>
  </w:abstractNum>
  <w:abstractNum w:abstractNumId="21" w15:restartNumberingAfterBreak="0">
    <w:nsid w:val="40594D2A"/>
    <w:multiLevelType w:val="hybridMultilevel"/>
    <w:tmpl w:val="1060B54C"/>
    <w:lvl w:ilvl="0" w:tplc="CC3EEDFC">
      <w:start w:val="2"/>
      <w:numFmt w:val="decimal"/>
      <w:lvlText w:val="%1."/>
      <w:lvlJc w:val="left"/>
      <w:pPr>
        <w:ind w:left="392" w:hanging="240"/>
      </w:pPr>
      <w:rPr>
        <w:rFonts w:ascii="Times New Roman" w:eastAsia="Times New Roman" w:hAnsi="Times New Roman" w:cs="Times New Roman" w:hint="default"/>
        <w:spacing w:val="0"/>
        <w:w w:val="99"/>
        <w:sz w:val="20"/>
        <w:szCs w:val="20"/>
        <w:lang w:val="pl-PL" w:eastAsia="pl-PL" w:bidi="pl-PL"/>
      </w:rPr>
    </w:lvl>
    <w:lvl w:ilvl="1" w:tplc="853AACC8">
      <w:numFmt w:val="bullet"/>
      <w:lvlText w:val="•"/>
      <w:lvlJc w:val="left"/>
      <w:pPr>
        <w:ind w:left="1432" w:hanging="240"/>
      </w:pPr>
      <w:rPr>
        <w:rFonts w:hint="default"/>
        <w:lang w:val="pl-PL" w:eastAsia="pl-PL" w:bidi="pl-PL"/>
      </w:rPr>
    </w:lvl>
    <w:lvl w:ilvl="2" w:tplc="045A6B2C">
      <w:numFmt w:val="bullet"/>
      <w:lvlText w:val="•"/>
      <w:lvlJc w:val="left"/>
      <w:pPr>
        <w:ind w:left="2465" w:hanging="240"/>
      </w:pPr>
      <w:rPr>
        <w:rFonts w:hint="default"/>
        <w:lang w:val="pl-PL" w:eastAsia="pl-PL" w:bidi="pl-PL"/>
      </w:rPr>
    </w:lvl>
    <w:lvl w:ilvl="3" w:tplc="D2521F5E">
      <w:numFmt w:val="bullet"/>
      <w:lvlText w:val="•"/>
      <w:lvlJc w:val="left"/>
      <w:pPr>
        <w:ind w:left="3497" w:hanging="240"/>
      </w:pPr>
      <w:rPr>
        <w:rFonts w:hint="default"/>
        <w:lang w:val="pl-PL" w:eastAsia="pl-PL" w:bidi="pl-PL"/>
      </w:rPr>
    </w:lvl>
    <w:lvl w:ilvl="4" w:tplc="BA4C844A">
      <w:numFmt w:val="bullet"/>
      <w:lvlText w:val="•"/>
      <w:lvlJc w:val="left"/>
      <w:pPr>
        <w:ind w:left="4530" w:hanging="240"/>
      </w:pPr>
      <w:rPr>
        <w:rFonts w:hint="default"/>
        <w:lang w:val="pl-PL" w:eastAsia="pl-PL" w:bidi="pl-PL"/>
      </w:rPr>
    </w:lvl>
    <w:lvl w:ilvl="5" w:tplc="9822BB92">
      <w:numFmt w:val="bullet"/>
      <w:lvlText w:val="•"/>
      <w:lvlJc w:val="left"/>
      <w:pPr>
        <w:ind w:left="5563" w:hanging="240"/>
      </w:pPr>
      <w:rPr>
        <w:rFonts w:hint="default"/>
        <w:lang w:val="pl-PL" w:eastAsia="pl-PL" w:bidi="pl-PL"/>
      </w:rPr>
    </w:lvl>
    <w:lvl w:ilvl="6" w:tplc="749E645C">
      <w:numFmt w:val="bullet"/>
      <w:lvlText w:val="•"/>
      <w:lvlJc w:val="left"/>
      <w:pPr>
        <w:ind w:left="6595" w:hanging="240"/>
      </w:pPr>
      <w:rPr>
        <w:rFonts w:hint="default"/>
        <w:lang w:val="pl-PL" w:eastAsia="pl-PL" w:bidi="pl-PL"/>
      </w:rPr>
    </w:lvl>
    <w:lvl w:ilvl="7" w:tplc="77E60E30">
      <w:numFmt w:val="bullet"/>
      <w:lvlText w:val="•"/>
      <w:lvlJc w:val="left"/>
      <w:pPr>
        <w:ind w:left="7628" w:hanging="240"/>
      </w:pPr>
      <w:rPr>
        <w:rFonts w:hint="default"/>
        <w:lang w:val="pl-PL" w:eastAsia="pl-PL" w:bidi="pl-PL"/>
      </w:rPr>
    </w:lvl>
    <w:lvl w:ilvl="8" w:tplc="A6861628">
      <w:numFmt w:val="bullet"/>
      <w:lvlText w:val="•"/>
      <w:lvlJc w:val="left"/>
      <w:pPr>
        <w:ind w:left="8661" w:hanging="240"/>
      </w:pPr>
      <w:rPr>
        <w:rFonts w:hint="default"/>
        <w:lang w:val="pl-PL" w:eastAsia="pl-PL" w:bidi="pl-PL"/>
      </w:rPr>
    </w:lvl>
  </w:abstractNum>
  <w:abstractNum w:abstractNumId="22" w15:restartNumberingAfterBreak="0">
    <w:nsid w:val="41047AAF"/>
    <w:multiLevelType w:val="hybridMultilevel"/>
    <w:tmpl w:val="DB0AB002"/>
    <w:lvl w:ilvl="0" w:tplc="EAFEA9AA">
      <w:start w:val="1"/>
      <w:numFmt w:val="lowerLetter"/>
      <w:lvlText w:val="%1)"/>
      <w:lvlJc w:val="left"/>
      <w:pPr>
        <w:ind w:left="639" w:hanging="247"/>
      </w:pPr>
      <w:rPr>
        <w:rFonts w:ascii="Times New Roman" w:eastAsia="Times New Roman" w:hAnsi="Times New Roman" w:cs="Times New Roman" w:hint="default"/>
        <w:b w:val="0"/>
        <w:spacing w:val="-1"/>
        <w:w w:val="100"/>
        <w:sz w:val="24"/>
        <w:szCs w:val="24"/>
        <w:lang w:val="pl-PL" w:eastAsia="pl-PL" w:bidi="pl-PL"/>
      </w:rPr>
    </w:lvl>
    <w:lvl w:ilvl="1" w:tplc="A1D6020A">
      <w:numFmt w:val="bullet"/>
      <w:lvlText w:val="•"/>
      <w:lvlJc w:val="left"/>
      <w:pPr>
        <w:ind w:left="1648" w:hanging="247"/>
      </w:pPr>
      <w:rPr>
        <w:rFonts w:hint="default"/>
        <w:lang w:val="pl-PL" w:eastAsia="pl-PL" w:bidi="pl-PL"/>
      </w:rPr>
    </w:lvl>
    <w:lvl w:ilvl="2" w:tplc="84145DD4">
      <w:numFmt w:val="bullet"/>
      <w:lvlText w:val="•"/>
      <w:lvlJc w:val="left"/>
      <w:pPr>
        <w:ind w:left="2657" w:hanging="247"/>
      </w:pPr>
      <w:rPr>
        <w:rFonts w:hint="default"/>
        <w:lang w:val="pl-PL" w:eastAsia="pl-PL" w:bidi="pl-PL"/>
      </w:rPr>
    </w:lvl>
    <w:lvl w:ilvl="3" w:tplc="02B644DE">
      <w:numFmt w:val="bullet"/>
      <w:lvlText w:val="•"/>
      <w:lvlJc w:val="left"/>
      <w:pPr>
        <w:ind w:left="3665" w:hanging="247"/>
      </w:pPr>
      <w:rPr>
        <w:rFonts w:hint="default"/>
        <w:lang w:val="pl-PL" w:eastAsia="pl-PL" w:bidi="pl-PL"/>
      </w:rPr>
    </w:lvl>
    <w:lvl w:ilvl="4" w:tplc="83D02566">
      <w:numFmt w:val="bullet"/>
      <w:lvlText w:val="•"/>
      <w:lvlJc w:val="left"/>
      <w:pPr>
        <w:ind w:left="4674" w:hanging="247"/>
      </w:pPr>
      <w:rPr>
        <w:rFonts w:hint="default"/>
        <w:lang w:val="pl-PL" w:eastAsia="pl-PL" w:bidi="pl-PL"/>
      </w:rPr>
    </w:lvl>
    <w:lvl w:ilvl="5" w:tplc="0472D61C">
      <w:numFmt w:val="bullet"/>
      <w:lvlText w:val="•"/>
      <w:lvlJc w:val="left"/>
      <w:pPr>
        <w:ind w:left="5683" w:hanging="247"/>
      </w:pPr>
      <w:rPr>
        <w:rFonts w:hint="default"/>
        <w:lang w:val="pl-PL" w:eastAsia="pl-PL" w:bidi="pl-PL"/>
      </w:rPr>
    </w:lvl>
    <w:lvl w:ilvl="6" w:tplc="8B82A3F0">
      <w:numFmt w:val="bullet"/>
      <w:lvlText w:val="•"/>
      <w:lvlJc w:val="left"/>
      <w:pPr>
        <w:ind w:left="6691" w:hanging="247"/>
      </w:pPr>
      <w:rPr>
        <w:rFonts w:hint="default"/>
        <w:lang w:val="pl-PL" w:eastAsia="pl-PL" w:bidi="pl-PL"/>
      </w:rPr>
    </w:lvl>
    <w:lvl w:ilvl="7" w:tplc="B34C1824">
      <w:numFmt w:val="bullet"/>
      <w:lvlText w:val="•"/>
      <w:lvlJc w:val="left"/>
      <w:pPr>
        <w:ind w:left="7700" w:hanging="247"/>
      </w:pPr>
      <w:rPr>
        <w:rFonts w:hint="default"/>
        <w:lang w:val="pl-PL" w:eastAsia="pl-PL" w:bidi="pl-PL"/>
      </w:rPr>
    </w:lvl>
    <w:lvl w:ilvl="8" w:tplc="7E2E3596">
      <w:numFmt w:val="bullet"/>
      <w:lvlText w:val="•"/>
      <w:lvlJc w:val="left"/>
      <w:pPr>
        <w:ind w:left="8709" w:hanging="247"/>
      </w:pPr>
      <w:rPr>
        <w:rFonts w:hint="default"/>
        <w:lang w:val="pl-PL" w:eastAsia="pl-PL" w:bidi="pl-PL"/>
      </w:rPr>
    </w:lvl>
  </w:abstractNum>
  <w:abstractNum w:abstractNumId="23" w15:restartNumberingAfterBreak="0">
    <w:nsid w:val="422E1730"/>
    <w:multiLevelType w:val="hybridMultilevel"/>
    <w:tmpl w:val="9FFABC18"/>
    <w:lvl w:ilvl="0" w:tplc="69D233C4">
      <w:start w:val="1"/>
      <w:numFmt w:val="decimal"/>
      <w:lvlText w:val="%1."/>
      <w:lvlJc w:val="left"/>
      <w:pPr>
        <w:ind w:left="734" w:hanging="342"/>
      </w:pPr>
      <w:rPr>
        <w:rFonts w:ascii="Times New Roman" w:eastAsia="Times New Roman" w:hAnsi="Times New Roman" w:cs="Times New Roman" w:hint="default"/>
        <w:spacing w:val="0"/>
        <w:w w:val="99"/>
        <w:sz w:val="20"/>
        <w:szCs w:val="20"/>
        <w:lang w:val="pl-PL" w:eastAsia="pl-PL" w:bidi="pl-PL"/>
      </w:rPr>
    </w:lvl>
    <w:lvl w:ilvl="1" w:tplc="76D68B56">
      <w:start w:val="1"/>
      <w:numFmt w:val="lowerLetter"/>
      <w:lvlText w:val="%2)"/>
      <w:lvlJc w:val="left"/>
      <w:pPr>
        <w:ind w:left="933" w:hanging="308"/>
      </w:pPr>
      <w:rPr>
        <w:rFonts w:ascii="Times New Roman" w:eastAsia="Times New Roman" w:hAnsi="Times New Roman" w:cs="Times New Roman" w:hint="default"/>
        <w:spacing w:val="-6"/>
        <w:w w:val="100"/>
        <w:sz w:val="24"/>
        <w:szCs w:val="24"/>
        <w:lang w:val="pl-PL" w:eastAsia="pl-PL" w:bidi="pl-PL"/>
      </w:rPr>
    </w:lvl>
    <w:lvl w:ilvl="2" w:tplc="F7ECBCBC">
      <w:numFmt w:val="bullet"/>
      <w:lvlText w:val="•"/>
      <w:lvlJc w:val="left"/>
      <w:pPr>
        <w:ind w:left="2027" w:hanging="308"/>
      </w:pPr>
      <w:rPr>
        <w:rFonts w:hint="default"/>
        <w:lang w:val="pl-PL" w:eastAsia="pl-PL" w:bidi="pl-PL"/>
      </w:rPr>
    </w:lvl>
    <w:lvl w:ilvl="3" w:tplc="ECD43DF8">
      <w:numFmt w:val="bullet"/>
      <w:lvlText w:val="•"/>
      <w:lvlJc w:val="left"/>
      <w:pPr>
        <w:ind w:left="3114" w:hanging="308"/>
      </w:pPr>
      <w:rPr>
        <w:rFonts w:hint="default"/>
        <w:lang w:val="pl-PL" w:eastAsia="pl-PL" w:bidi="pl-PL"/>
      </w:rPr>
    </w:lvl>
    <w:lvl w:ilvl="4" w:tplc="E1762FB6">
      <w:numFmt w:val="bullet"/>
      <w:lvlText w:val="•"/>
      <w:lvlJc w:val="left"/>
      <w:pPr>
        <w:ind w:left="4202" w:hanging="308"/>
      </w:pPr>
      <w:rPr>
        <w:rFonts w:hint="default"/>
        <w:lang w:val="pl-PL" w:eastAsia="pl-PL" w:bidi="pl-PL"/>
      </w:rPr>
    </w:lvl>
    <w:lvl w:ilvl="5" w:tplc="BF7C74B2">
      <w:numFmt w:val="bullet"/>
      <w:lvlText w:val="•"/>
      <w:lvlJc w:val="left"/>
      <w:pPr>
        <w:ind w:left="5289" w:hanging="308"/>
      </w:pPr>
      <w:rPr>
        <w:rFonts w:hint="default"/>
        <w:lang w:val="pl-PL" w:eastAsia="pl-PL" w:bidi="pl-PL"/>
      </w:rPr>
    </w:lvl>
    <w:lvl w:ilvl="6" w:tplc="463027E2">
      <w:numFmt w:val="bullet"/>
      <w:lvlText w:val="•"/>
      <w:lvlJc w:val="left"/>
      <w:pPr>
        <w:ind w:left="6376" w:hanging="308"/>
      </w:pPr>
      <w:rPr>
        <w:rFonts w:hint="default"/>
        <w:lang w:val="pl-PL" w:eastAsia="pl-PL" w:bidi="pl-PL"/>
      </w:rPr>
    </w:lvl>
    <w:lvl w:ilvl="7" w:tplc="82BE5A7E">
      <w:numFmt w:val="bullet"/>
      <w:lvlText w:val="•"/>
      <w:lvlJc w:val="left"/>
      <w:pPr>
        <w:ind w:left="7464" w:hanging="308"/>
      </w:pPr>
      <w:rPr>
        <w:rFonts w:hint="default"/>
        <w:lang w:val="pl-PL" w:eastAsia="pl-PL" w:bidi="pl-PL"/>
      </w:rPr>
    </w:lvl>
    <w:lvl w:ilvl="8" w:tplc="30243304">
      <w:numFmt w:val="bullet"/>
      <w:lvlText w:val="•"/>
      <w:lvlJc w:val="left"/>
      <w:pPr>
        <w:ind w:left="8551" w:hanging="308"/>
      </w:pPr>
      <w:rPr>
        <w:rFonts w:hint="default"/>
        <w:lang w:val="pl-PL" w:eastAsia="pl-PL" w:bidi="pl-PL"/>
      </w:rPr>
    </w:lvl>
  </w:abstractNum>
  <w:abstractNum w:abstractNumId="24" w15:restartNumberingAfterBreak="0">
    <w:nsid w:val="43C75AA5"/>
    <w:multiLevelType w:val="hybridMultilevel"/>
    <w:tmpl w:val="7E2E1ADC"/>
    <w:lvl w:ilvl="0" w:tplc="DC7E626A">
      <w:start w:val="1"/>
      <w:numFmt w:val="decimal"/>
      <w:lvlText w:val="%1)"/>
      <w:lvlJc w:val="left"/>
      <w:pPr>
        <w:ind w:left="652" w:hanging="260"/>
      </w:pPr>
      <w:rPr>
        <w:rFonts w:ascii="Times New Roman" w:eastAsia="Times New Roman" w:hAnsi="Times New Roman" w:cs="Times New Roman" w:hint="default"/>
        <w:b/>
        <w:bCs/>
        <w:spacing w:val="-4"/>
        <w:w w:val="100"/>
        <w:sz w:val="24"/>
        <w:szCs w:val="24"/>
        <w:lang w:val="pl-PL" w:eastAsia="pl-PL" w:bidi="pl-PL"/>
      </w:rPr>
    </w:lvl>
    <w:lvl w:ilvl="1" w:tplc="DB723E3C">
      <w:start w:val="1"/>
      <w:numFmt w:val="lowerLetter"/>
      <w:lvlText w:val="%2)"/>
      <w:lvlJc w:val="left"/>
      <w:pPr>
        <w:ind w:left="820" w:hanging="287"/>
      </w:pPr>
      <w:rPr>
        <w:rFonts w:ascii="Times New Roman" w:eastAsia="Times New Roman" w:hAnsi="Times New Roman" w:cs="Times New Roman" w:hint="default"/>
        <w:spacing w:val="-20"/>
        <w:w w:val="99"/>
        <w:sz w:val="24"/>
        <w:szCs w:val="24"/>
        <w:lang w:val="pl-PL" w:eastAsia="pl-PL" w:bidi="pl-PL"/>
      </w:rPr>
    </w:lvl>
    <w:lvl w:ilvl="2" w:tplc="E75099DE">
      <w:numFmt w:val="bullet"/>
      <w:lvlText w:val="•"/>
      <w:lvlJc w:val="left"/>
      <w:pPr>
        <w:ind w:left="1920" w:hanging="287"/>
      </w:pPr>
      <w:rPr>
        <w:rFonts w:hint="default"/>
        <w:lang w:val="pl-PL" w:eastAsia="pl-PL" w:bidi="pl-PL"/>
      </w:rPr>
    </w:lvl>
    <w:lvl w:ilvl="3" w:tplc="659EB2F2">
      <w:numFmt w:val="bullet"/>
      <w:lvlText w:val="•"/>
      <w:lvlJc w:val="left"/>
      <w:pPr>
        <w:ind w:left="3021" w:hanging="287"/>
      </w:pPr>
      <w:rPr>
        <w:rFonts w:hint="default"/>
        <w:lang w:val="pl-PL" w:eastAsia="pl-PL" w:bidi="pl-PL"/>
      </w:rPr>
    </w:lvl>
    <w:lvl w:ilvl="4" w:tplc="981C0D66">
      <w:numFmt w:val="bullet"/>
      <w:lvlText w:val="•"/>
      <w:lvlJc w:val="left"/>
      <w:pPr>
        <w:ind w:left="4122" w:hanging="287"/>
      </w:pPr>
      <w:rPr>
        <w:rFonts w:hint="default"/>
        <w:lang w:val="pl-PL" w:eastAsia="pl-PL" w:bidi="pl-PL"/>
      </w:rPr>
    </w:lvl>
    <w:lvl w:ilvl="5" w:tplc="67886010">
      <w:numFmt w:val="bullet"/>
      <w:lvlText w:val="•"/>
      <w:lvlJc w:val="left"/>
      <w:pPr>
        <w:ind w:left="5222" w:hanging="287"/>
      </w:pPr>
      <w:rPr>
        <w:rFonts w:hint="default"/>
        <w:lang w:val="pl-PL" w:eastAsia="pl-PL" w:bidi="pl-PL"/>
      </w:rPr>
    </w:lvl>
    <w:lvl w:ilvl="6" w:tplc="A7D888E2">
      <w:numFmt w:val="bullet"/>
      <w:lvlText w:val="•"/>
      <w:lvlJc w:val="left"/>
      <w:pPr>
        <w:ind w:left="6323" w:hanging="287"/>
      </w:pPr>
      <w:rPr>
        <w:rFonts w:hint="default"/>
        <w:lang w:val="pl-PL" w:eastAsia="pl-PL" w:bidi="pl-PL"/>
      </w:rPr>
    </w:lvl>
    <w:lvl w:ilvl="7" w:tplc="C4766F10">
      <w:numFmt w:val="bullet"/>
      <w:lvlText w:val="•"/>
      <w:lvlJc w:val="left"/>
      <w:pPr>
        <w:ind w:left="7424" w:hanging="287"/>
      </w:pPr>
      <w:rPr>
        <w:rFonts w:hint="default"/>
        <w:lang w:val="pl-PL" w:eastAsia="pl-PL" w:bidi="pl-PL"/>
      </w:rPr>
    </w:lvl>
    <w:lvl w:ilvl="8" w:tplc="37705116">
      <w:numFmt w:val="bullet"/>
      <w:lvlText w:val="•"/>
      <w:lvlJc w:val="left"/>
      <w:pPr>
        <w:ind w:left="8524" w:hanging="287"/>
      </w:pPr>
      <w:rPr>
        <w:rFonts w:hint="default"/>
        <w:lang w:val="pl-PL" w:eastAsia="pl-PL" w:bidi="pl-PL"/>
      </w:rPr>
    </w:lvl>
  </w:abstractNum>
  <w:abstractNum w:abstractNumId="25" w15:restartNumberingAfterBreak="0">
    <w:nsid w:val="45AA5D72"/>
    <w:multiLevelType w:val="hybridMultilevel"/>
    <w:tmpl w:val="B51C846A"/>
    <w:lvl w:ilvl="0" w:tplc="9CD66D66">
      <w:start w:val="1"/>
      <w:numFmt w:val="decimal"/>
      <w:lvlText w:val="%1."/>
      <w:lvlJc w:val="left"/>
      <w:pPr>
        <w:ind w:left="676" w:hanging="240"/>
      </w:pPr>
      <w:rPr>
        <w:rFonts w:ascii="Times New Roman" w:eastAsia="Times New Roman" w:hAnsi="Times New Roman" w:cs="Times New Roman" w:hint="default"/>
        <w:spacing w:val="-10"/>
        <w:w w:val="99"/>
        <w:sz w:val="24"/>
        <w:szCs w:val="24"/>
        <w:lang w:val="pl-PL" w:eastAsia="pl-PL" w:bidi="pl-PL"/>
      </w:rPr>
    </w:lvl>
    <w:lvl w:ilvl="1" w:tplc="41C2356C">
      <w:start w:val="1"/>
      <w:numFmt w:val="lowerLetter"/>
      <w:lvlText w:val="%2)"/>
      <w:lvlJc w:val="left"/>
      <w:pPr>
        <w:ind w:left="959" w:hanging="319"/>
      </w:pPr>
      <w:rPr>
        <w:rFonts w:ascii="Times New Roman" w:eastAsia="Times New Roman" w:hAnsi="Times New Roman" w:cs="Times New Roman" w:hint="default"/>
        <w:spacing w:val="-20"/>
        <w:w w:val="99"/>
        <w:sz w:val="24"/>
        <w:szCs w:val="24"/>
        <w:lang w:val="pl-PL" w:eastAsia="pl-PL" w:bidi="pl-PL"/>
      </w:rPr>
    </w:lvl>
    <w:lvl w:ilvl="2" w:tplc="FDE870FA">
      <w:numFmt w:val="bullet"/>
      <w:lvlText w:val="•"/>
      <w:lvlJc w:val="left"/>
      <w:pPr>
        <w:ind w:left="2045" w:hanging="319"/>
      </w:pPr>
      <w:rPr>
        <w:rFonts w:hint="default"/>
        <w:lang w:val="pl-PL" w:eastAsia="pl-PL" w:bidi="pl-PL"/>
      </w:rPr>
    </w:lvl>
    <w:lvl w:ilvl="3" w:tplc="96280040">
      <w:numFmt w:val="bullet"/>
      <w:lvlText w:val="•"/>
      <w:lvlJc w:val="left"/>
      <w:pPr>
        <w:ind w:left="3130" w:hanging="319"/>
      </w:pPr>
      <w:rPr>
        <w:rFonts w:hint="default"/>
        <w:lang w:val="pl-PL" w:eastAsia="pl-PL" w:bidi="pl-PL"/>
      </w:rPr>
    </w:lvl>
    <w:lvl w:ilvl="4" w:tplc="04FA5864">
      <w:numFmt w:val="bullet"/>
      <w:lvlText w:val="•"/>
      <w:lvlJc w:val="left"/>
      <w:pPr>
        <w:ind w:left="4215" w:hanging="319"/>
      </w:pPr>
      <w:rPr>
        <w:rFonts w:hint="default"/>
        <w:lang w:val="pl-PL" w:eastAsia="pl-PL" w:bidi="pl-PL"/>
      </w:rPr>
    </w:lvl>
    <w:lvl w:ilvl="5" w:tplc="52F62F34">
      <w:numFmt w:val="bullet"/>
      <w:lvlText w:val="•"/>
      <w:lvlJc w:val="left"/>
      <w:pPr>
        <w:ind w:left="5300" w:hanging="319"/>
      </w:pPr>
      <w:rPr>
        <w:rFonts w:hint="default"/>
        <w:lang w:val="pl-PL" w:eastAsia="pl-PL" w:bidi="pl-PL"/>
      </w:rPr>
    </w:lvl>
    <w:lvl w:ilvl="6" w:tplc="56100FB2">
      <w:numFmt w:val="bullet"/>
      <w:lvlText w:val="•"/>
      <w:lvlJc w:val="left"/>
      <w:pPr>
        <w:ind w:left="6385" w:hanging="319"/>
      </w:pPr>
      <w:rPr>
        <w:rFonts w:hint="default"/>
        <w:lang w:val="pl-PL" w:eastAsia="pl-PL" w:bidi="pl-PL"/>
      </w:rPr>
    </w:lvl>
    <w:lvl w:ilvl="7" w:tplc="7A0EFFB6">
      <w:numFmt w:val="bullet"/>
      <w:lvlText w:val="•"/>
      <w:lvlJc w:val="left"/>
      <w:pPr>
        <w:ind w:left="7470" w:hanging="319"/>
      </w:pPr>
      <w:rPr>
        <w:rFonts w:hint="default"/>
        <w:lang w:val="pl-PL" w:eastAsia="pl-PL" w:bidi="pl-PL"/>
      </w:rPr>
    </w:lvl>
    <w:lvl w:ilvl="8" w:tplc="830018EA">
      <w:numFmt w:val="bullet"/>
      <w:lvlText w:val="•"/>
      <w:lvlJc w:val="left"/>
      <w:pPr>
        <w:ind w:left="8556" w:hanging="319"/>
      </w:pPr>
      <w:rPr>
        <w:rFonts w:hint="default"/>
        <w:lang w:val="pl-PL" w:eastAsia="pl-PL" w:bidi="pl-PL"/>
      </w:rPr>
    </w:lvl>
  </w:abstractNum>
  <w:abstractNum w:abstractNumId="26" w15:restartNumberingAfterBreak="0">
    <w:nsid w:val="48A52178"/>
    <w:multiLevelType w:val="hybridMultilevel"/>
    <w:tmpl w:val="54525A9E"/>
    <w:lvl w:ilvl="0" w:tplc="E41EE4B0">
      <w:start w:val="1"/>
      <w:numFmt w:val="decimal"/>
      <w:lvlText w:val="%1."/>
      <w:lvlJc w:val="left"/>
      <w:pPr>
        <w:ind w:left="734" w:hanging="342"/>
      </w:pPr>
      <w:rPr>
        <w:rFonts w:ascii="Times New Roman" w:eastAsia="Times New Roman" w:hAnsi="Times New Roman" w:cs="Times New Roman" w:hint="default"/>
        <w:spacing w:val="-19"/>
        <w:w w:val="99"/>
        <w:sz w:val="24"/>
        <w:szCs w:val="24"/>
        <w:lang w:val="pl-PL" w:eastAsia="pl-PL" w:bidi="pl-PL"/>
      </w:rPr>
    </w:lvl>
    <w:lvl w:ilvl="1" w:tplc="E580DCE6">
      <w:numFmt w:val="bullet"/>
      <w:lvlText w:val="•"/>
      <w:lvlJc w:val="left"/>
      <w:pPr>
        <w:ind w:left="1738" w:hanging="342"/>
      </w:pPr>
      <w:rPr>
        <w:rFonts w:hint="default"/>
        <w:lang w:val="pl-PL" w:eastAsia="pl-PL" w:bidi="pl-PL"/>
      </w:rPr>
    </w:lvl>
    <w:lvl w:ilvl="2" w:tplc="14CE785C">
      <w:numFmt w:val="bullet"/>
      <w:lvlText w:val="•"/>
      <w:lvlJc w:val="left"/>
      <w:pPr>
        <w:ind w:left="2737" w:hanging="342"/>
      </w:pPr>
      <w:rPr>
        <w:rFonts w:hint="default"/>
        <w:lang w:val="pl-PL" w:eastAsia="pl-PL" w:bidi="pl-PL"/>
      </w:rPr>
    </w:lvl>
    <w:lvl w:ilvl="3" w:tplc="C11ABCD2">
      <w:numFmt w:val="bullet"/>
      <w:lvlText w:val="•"/>
      <w:lvlJc w:val="left"/>
      <w:pPr>
        <w:ind w:left="3735" w:hanging="342"/>
      </w:pPr>
      <w:rPr>
        <w:rFonts w:hint="default"/>
        <w:lang w:val="pl-PL" w:eastAsia="pl-PL" w:bidi="pl-PL"/>
      </w:rPr>
    </w:lvl>
    <w:lvl w:ilvl="4" w:tplc="6EA06CE8">
      <w:numFmt w:val="bullet"/>
      <w:lvlText w:val="•"/>
      <w:lvlJc w:val="left"/>
      <w:pPr>
        <w:ind w:left="4734" w:hanging="342"/>
      </w:pPr>
      <w:rPr>
        <w:rFonts w:hint="default"/>
        <w:lang w:val="pl-PL" w:eastAsia="pl-PL" w:bidi="pl-PL"/>
      </w:rPr>
    </w:lvl>
    <w:lvl w:ilvl="5" w:tplc="86200ECE">
      <w:numFmt w:val="bullet"/>
      <w:lvlText w:val="•"/>
      <w:lvlJc w:val="left"/>
      <w:pPr>
        <w:ind w:left="5733" w:hanging="342"/>
      </w:pPr>
      <w:rPr>
        <w:rFonts w:hint="default"/>
        <w:lang w:val="pl-PL" w:eastAsia="pl-PL" w:bidi="pl-PL"/>
      </w:rPr>
    </w:lvl>
    <w:lvl w:ilvl="6" w:tplc="46EC449A">
      <w:numFmt w:val="bullet"/>
      <w:lvlText w:val="•"/>
      <w:lvlJc w:val="left"/>
      <w:pPr>
        <w:ind w:left="6731" w:hanging="342"/>
      </w:pPr>
      <w:rPr>
        <w:rFonts w:hint="default"/>
        <w:lang w:val="pl-PL" w:eastAsia="pl-PL" w:bidi="pl-PL"/>
      </w:rPr>
    </w:lvl>
    <w:lvl w:ilvl="7" w:tplc="2228B0BC">
      <w:numFmt w:val="bullet"/>
      <w:lvlText w:val="•"/>
      <w:lvlJc w:val="left"/>
      <w:pPr>
        <w:ind w:left="7730" w:hanging="342"/>
      </w:pPr>
      <w:rPr>
        <w:rFonts w:hint="default"/>
        <w:lang w:val="pl-PL" w:eastAsia="pl-PL" w:bidi="pl-PL"/>
      </w:rPr>
    </w:lvl>
    <w:lvl w:ilvl="8" w:tplc="990008DC">
      <w:numFmt w:val="bullet"/>
      <w:lvlText w:val="•"/>
      <w:lvlJc w:val="left"/>
      <w:pPr>
        <w:ind w:left="8729" w:hanging="342"/>
      </w:pPr>
      <w:rPr>
        <w:rFonts w:hint="default"/>
        <w:lang w:val="pl-PL" w:eastAsia="pl-PL" w:bidi="pl-PL"/>
      </w:rPr>
    </w:lvl>
  </w:abstractNum>
  <w:abstractNum w:abstractNumId="27" w15:restartNumberingAfterBreak="0">
    <w:nsid w:val="4FC92825"/>
    <w:multiLevelType w:val="hybridMultilevel"/>
    <w:tmpl w:val="85FA34A8"/>
    <w:lvl w:ilvl="0" w:tplc="90B6FCE2">
      <w:start w:val="1"/>
      <w:numFmt w:val="lowerLetter"/>
      <w:lvlText w:val="%1)"/>
      <w:lvlJc w:val="left"/>
      <w:pPr>
        <w:ind w:left="638" w:hanging="246"/>
      </w:pPr>
      <w:rPr>
        <w:rFonts w:ascii="Times New Roman" w:eastAsia="Times New Roman" w:hAnsi="Times New Roman" w:cs="Times New Roman" w:hint="default"/>
        <w:spacing w:val="-5"/>
        <w:w w:val="100"/>
        <w:sz w:val="24"/>
        <w:szCs w:val="24"/>
        <w:lang w:val="pl-PL" w:eastAsia="pl-PL" w:bidi="pl-PL"/>
      </w:rPr>
    </w:lvl>
    <w:lvl w:ilvl="1" w:tplc="2418EFF0">
      <w:numFmt w:val="bullet"/>
      <w:lvlText w:val="•"/>
      <w:lvlJc w:val="left"/>
      <w:pPr>
        <w:ind w:left="1648" w:hanging="246"/>
      </w:pPr>
      <w:rPr>
        <w:rFonts w:hint="default"/>
        <w:lang w:val="pl-PL" w:eastAsia="pl-PL" w:bidi="pl-PL"/>
      </w:rPr>
    </w:lvl>
    <w:lvl w:ilvl="2" w:tplc="6EBED970">
      <w:numFmt w:val="bullet"/>
      <w:lvlText w:val="•"/>
      <w:lvlJc w:val="left"/>
      <w:pPr>
        <w:ind w:left="2657" w:hanging="246"/>
      </w:pPr>
      <w:rPr>
        <w:rFonts w:hint="default"/>
        <w:lang w:val="pl-PL" w:eastAsia="pl-PL" w:bidi="pl-PL"/>
      </w:rPr>
    </w:lvl>
    <w:lvl w:ilvl="3" w:tplc="423EBCDC">
      <w:numFmt w:val="bullet"/>
      <w:lvlText w:val="•"/>
      <w:lvlJc w:val="left"/>
      <w:pPr>
        <w:ind w:left="3665" w:hanging="246"/>
      </w:pPr>
      <w:rPr>
        <w:rFonts w:hint="default"/>
        <w:lang w:val="pl-PL" w:eastAsia="pl-PL" w:bidi="pl-PL"/>
      </w:rPr>
    </w:lvl>
    <w:lvl w:ilvl="4" w:tplc="F6CED802">
      <w:numFmt w:val="bullet"/>
      <w:lvlText w:val="•"/>
      <w:lvlJc w:val="left"/>
      <w:pPr>
        <w:ind w:left="4674" w:hanging="246"/>
      </w:pPr>
      <w:rPr>
        <w:rFonts w:hint="default"/>
        <w:lang w:val="pl-PL" w:eastAsia="pl-PL" w:bidi="pl-PL"/>
      </w:rPr>
    </w:lvl>
    <w:lvl w:ilvl="5" w:tplc="3D569BC2">
      <w:numFmt w:val="bullet"/>
      <w:lvlText w:val="•"/>
      <w:lvlJc w:val="left"/>
      <w:pPr>
        <w:ind w:left="5683" w:hanging="246"/>
      </w:pPr>
      <w:rPr>
        <w:rFonts w:hint="default"/>
        <w:lang w:val="pl-PL" w:eastAsia="pl-PL" w:bidi="pl-PL"/>
      </w:rPr>
    </w:lvl>
    <w:lvl w:ilvl="6" w:tplc="E0BAD1CC">
      <w:numFmt w:val="bullet"/>
      <w:lvlText w:val="•"/>
      <w:lvlJc w:val="left"/>
      <w:pPr>
        <w:ind w:left="6691" w:hanging="246"/>
      </w:pPr>
      <w:rPr>
        <w:rFonts w:hint="default"/>
        <w:lang w:val="pl-PL" w:eastAsia="pl-PL" w:bidi="pl-PL"/>
      </w:rPr>
    </w:lvl>
    <w:lvl w:ilvl="7" w:tplc="FBE2968E">
      <w:numFmt w:val="bullet"/>
      <w:lvlText w:val="•"/>
      <w:lvlJc w:val="left"/>
      <w:pPr>
        <w:ind w:left="7700" w:hanging="246"/>
      </w:pPr>
      <w:rPr>
        <w:rFonts w:hint="default"/>
        <w:lang w:val="pl-PL" w:eastAsia="pl-PL" w:bidi="pl-PL"/>
      </w:rPr>
    </w:lvl>
    <w:lvl w:ilvl="8" w:tplc="3F840CAC">
      <w:numFmt w:val="bullet"/>
      <w:lvlText w:val="•"/>
      <w:lvlJc w:val="left"/>
      <w:pPr>
        <w:ind w:left="8709" w:hanging="246"/>
      </w:pPr>
      <w:rPr>
        <w:rFonts w:hint="default"/>
        <w:lang w:val="pl-PL" w:eastAsia="pl-PL" w:bidi="pl-PL"/>
      </w:rPr>
    </w:lvl>
  </w:abstractNum>
  <w:abstractNum w:abstractNumId="28" w15:restartNumberingAfterBreak="0">
    <w:nsid w:val="55335855"/>
    <w:multiLevelType w:val="hybridMultilevel"/>
    <w:tmpl w:val="E53EF844"/>
    <w:lvl w:ilvl="0" w:tplc="D1FC369C">
      <w:start w:val="1"/>
      <w:numFmt w:val="decimal"/>
      <w:lvlText w:val="%1."/>
      <w:lvlJc w:val="left"/>
      <w:pPr>
        <w:ind w:left="392" w:hanging="286"/>
      </w:pPr>
      <w:rPr>
        <w:rFonts w:ascii="Times New Roman" w:eastAsia="Times New Roman" w:hAnsi="Times New Roman" w:cs="Times New Roman" w:hint="default"/>
        <w:spacing w:val="-22"/>
        <w:w w:val="99"/>
        <w:sz w:val="24"/>
        <w:szCs w:val="24"/>
        <w:lang w:val="pl-PL" w:eastAsia="pl-PL" w:bidi="pl-PL"/>
      </w:rPr>
    </w:lvl>
    <w:lvl w:ilvl="1" w:tplc="52DC4E3E">
      <w:numFmt w:val="bullet"/>
      <w:lvlText w:val="•"/>
      <w:lvlJc w:val="left"/>
      <w:pPr>
        <w:ind w:left="1432" w:hanging="286"/>
      </w:pPr>
      <w:rPr>
        <w:rFonts w:hint="default"/>
        <w:lang w:val="pl-PL" w:eastAsia="pl-PL" w:bidi="pl-PL"/>
      </w:rPr>
    </w:lvl>
    <w:lvl w:ilvl="2" w:tplc="35C66728">
      <w:numFmt w:val="bullet"/>
      <w:lvlText w:val="•"/>
      <w:lvlJc w:val="left"/>
      <w:pPr>
        <w:ind w:left="2465" w:hanging="286"/>
      </w:pPr>
      <w:rPr>
        <w:rFonts w:hint="default"/>
        <w:lang w:val="pl-PL" w:eastAsia="pl-PL" w:bidi="pl-PL"/>
      </w:rPr>
    </w:lvl>
    <w:lvl w:ilvl="3" w:tplc="0400F120">
      <w:numFmt w:val="bullet"/>
      <w:lvlText w:val="•"/>
      <w:lvlJc w:val="left"/>
      <w:pPr>
        <w:ind w:left="3497" w:hanging="286"/>
      </w:pPr>
      <w:rPr>
        <w:rFonts w:hint="default"/>
        <w:lang w:val="pl-PL" w:eastAsia="pl-PL" w:bidi="pl-PL"/>
      </w:rPr>
    </w:lvl>
    <w:lvl w:ilvl="4" w:tplc="DD9A1E4A">
      <w:numFmt w:val="bullet"/>
      <w:lvlText w:val="•"/>
      <w:lvlJc w:val="left"/>
      <w:pPr>
        <w:ind w:left="4530" w:hanging="286"/>
      </w:pPr>
      <w:rPr>
        <w:rFonts w:hint="default"/>
        <w:lang w:val="pl-PL" w:eastAsia="pl-PL" w:bidi="pl-PL"/>
      </w:rPr>
    </w:lvl>
    <w:lvl w:ilvl="5" w:tplc="5CF20CBC">
      <w:numFmt w:val="bullet"/>
      <w:lvlText w:val="•"/>
      <w:lvlJc w:val="left"/>
      <w:pPr>
        <w:ind w:left="5563" w:hanging="286"/>
      </w:pPr>
      <w:rPr>
        <w:rFonts w:hint="default"/>
        <w:lang w:val="pl-PL" w:eastAsia="pl-PL" w:bidi="pl-PL"/>
      </w:rPr>
    </w:lvl>
    <w:lvl w:ilvl="6" w:tplc="CB82EFAE">
      <w:numFmt w:val="bullet"/>
      <w:lvlText w:val="•"/>
      <w:lvlJc w:val="left"/>
      <w:pPr>
        <w:ind w:left="6595" w:hanging="286"/>
      </w:pPr>
      <w:rPr>
        <w:rFonts w:hint="default"/>
        <w:lang w:val="pl-PL" w:eastAsia="pl-PL" w:bidi="pl-PL"/>
      </w:rPr>
    </w:lvl>
    <w:lvl w:ilvl="7" w:tplc="6B2A87D0">
      <w:numFmt w:val="bullet"/>
      <w:lvlText w:val="•"/>
      <w:lvlJc w:val="left"/>
      <w:pPr>
        <w:ind w:left="7628" w:hanging="286"/>
      </w:pPr>
      <w:rPr>
        <w:rFonts w:hint="default"/>
        <w:lang w:val="pl-PL" w:eastAsia="pl-PL" w:bidi="pl-PL"/>
      </w:rPr>
    </w:lvl>
    <w:lvl w:ilvl="8" w:tplc="E01AEDD2">
      <w:numFmt w:val="bullet"/>
      <w:lvlText w:val="•"/>
      <w:lvlJc w:val="left"/>
      <w:pPr>
        <w:ind w:left="8661" w:hanging="286"/>
      </w:pPr>
      <w:rPr>
        <w:rFonts w:hint="default"/>
        <w:lang w:val="pl-PL" w:eastAsia="pl-PL" w:bidi="pl-PL"/>
      </w:rPr>
    </w:lvl>
  </w:abstractNum>
  <w:abstractNum w:abstractNumId="29" w15:restartNumberingAfterBreak="0">
    <w:nsid w:val="56914F9A"/>
    <w:multiLevelType w:val="hybridMultilevel"/>
    <w:tmpl w:val="07361F42"/>
    <w:lvl w:ilvl="0" w:tplc="8836160E">
      <w:start w:val="1"/>
      <w:numFmt w:val="decimal"/>
      <w:lvlText w:val="%1."/>
      <w:lvlJc w:val="left"/>
      <w:pPr>
        <w:ind w:left="676" w:hanging="284"/>
      </w:pPr>
      <w:rPr>
        <w:rFonts w:ascii="Times New Roman" w:eastAsia="Times New Roman" w:hAnsi="Times New Roman" w:cs="Times New Roman" w:hint="default"/>
        <w:spacing w:val="-20"/>
        <w:w w:val="100"/>
        <w:sz w:val="24"/>
        <w:szCs w:val="24"/>
        <w:lang w:val="pl-PL" w:eastAsia="pl-PL" w:bidi="pl-PL"/>
      </w:rPr>
    </w:lvl>
    <w:lvl w:ilvl="1" w:tplc="9806A54C">
      <w:numFmt w:val="bullet"/>
      <w:lvlText w:val="•"/>
      <w:lvlJc w:val="left"/>
      <w:pPr>
        <w:ind w:left="1684" w:hanging="284"/>
      </w:pPr>
      <w:rPr>
        <w:rFonts w:hint="default"/>
        <w:lang w:val="pl-PL" w:eastAsia="pl-PL" w:bidi="pl-PL"/>
      </w:rPr>
    </w:lvl>
    <w:lvl w:ilvl="2" w:tplc="D5FA7EF0">
      <w:numFmt w:val="bullet"/>
      <w:lvlText w:val="•"/>
      <w:lvlJc w:val="left"/>
      <w:pPr>
        <w:ind w:left="2689" w:hanging="284"/>
      </w:pPr>
      <w:rPr>
        <w:rFonts w:hint="default"/>
        <w:lang w:val="pl-PL" w:eastAsia="pl-PL" w:bidi="pl-PL"/>
      </w:rPr>
    </w:lvl>
    <w:lvl w:ilvl="3" w:tplc="4644F16A">
      <w:numFmt w:val="bullet"/>
      <w:lvlText w:val="•"/>
      <w:lvlJc w:val="left"/>
      <w:pPr>
        <w:ind w:left="3693" w:hanging="284"/>
      </w:pPr>
      <w:rPr>
        <w:rFonts w:hint="default"/>
        <w:lang w:val="pl-PL" w:eastAsia="pl-PL" w:bidi="pl-PL"/>
      </w:rPr>
    </w:lvl>
    <w:lvl w:ilvl="4" w:tplc="FF96CFC8">
      <w:numFmt w:val="bullet"/>
      <w:lvlText w:val="•"/>
      <w:lvlJc w:val="left"/>
      <w:pPr>
        <w:ind w:left="4698" w:hanging="284"/>
      </w:pPr>
      <w:rPr>
        <w:rFonts w:hint="default"/>
        <w:lang w:val="pl-PL" w:eastAsia="pl-PL" w:bidi="pl-PL"/>
      </w:rPr>
    </w:lvl>
    <w:lvl w:ilvl="5" w:tplc="C40EE190">
      <w:numFmt w:val="bullet"/>
      <w:lvlText w:val="•"/>
      <w:lvlJc w:val="left"/>
      <w:pPr>
        <w:ind w:left="5703" w:hanging="284"/>
      </w:pPr>
      <w:rPr>
        <w:rFonts w:hint="default"/>
        <w:lang w:val="pl-PL" w:eastAsia="pl-PL" w:bidi="pl-PL"/>
      </w:rPr>
    </w:lvl>
    <w:lvl w:ilvl="6" w:tplc="0EF2D640">
      <w:numFmt w:val="bullet"/>
      <w:lvlText w:val="•"/>
      <w:lvlJc w:val="left"/>
      <w:pPr>
        <w:ind w:left="6707" w:hanging="284"/>
      </w:pPr>
      <w:rPr>
        <w:rFonts w:hint="default"/>
        <w:lang w:val="pl-PL" w:eastAsia="pl-PL" w:bidi="pl-PL"/>
      </w:rPr>
    </w:lvl>
    <w:lvl w:ilvl="7" w:tplc="D57C8BD4">
      <w:numFmt w:val="bullet"/>
      <w:lvlText w:val="•"/>
      <w:lvlJc w:val="left"/>
      <w:pPr>
        <w:ind w:left="7712" w:hanging="284"/>
      </w:pPr>
      <w:rPr>
        <w:rFonts w:hint="default"/>
        <w:lang w:val="pl-PL" w:eastAsia="pl-PL" w:bidi="pl-PL"/>
      </w:rPr>
    </w:lvl>
    <w:lvl w:ilvl="8" w:tplc="CFC40F00">
      <w:numFmt w:val="bullet"/>
      <w:lvlText w:val="•"/>
      <w:lvlJc w:val="left"/>
      <w:pPr>
        <w:ind w:left="8717" w:hanging="284"/>
      </w:pPr>
      <w:rPr>
        <w:rFonts w:hint="default"/>
        <w:lang w:val="pl-PL" w:eastAsia="pl-PL" w:bidi="pl-PL"/>
      </w:rPr>
    </w:lvl>
  </w:abstractNum>
  <w:abstractNum w:abstractNumId="30" w15:restartNumberingAfterBreak="0">
    <w:nsid w:val="56E26630"/>
    <w:multiLevelType w:val="hybridMultilevel"/>
    <w:tmpl w:val="FE0A5C5E"/>
    <w:lvl w:ilvl="0" w:tplc="E2E2A67C">
      <w:start w:val="1"/>
      <w:numFmt w:val="decimal"/>
      <w:lvlText w:val="%1."/>
      <w:lvlJc w:val="left"/>
      <w:pPr>
        <w:ind w:left="676" w:hanging="284"/>
      </w:pPr>
      <w:rPr>
        <w:rFonts w:ascii="Times New Roman" w:eastAsia="Times New Roman" w:hAnsi="Times New Roman" w:cs="Times New Roman" w:hint="default"/>
        <w:spacing w:val="-29"/>
        <w:w w:val="99"/>
        <w:sz w:val="24"/>
        <w:szCs w:val="24"/>
        <w:lang w:val="pl-PL" w:eastAsia="pl-PL" w:bidi="pl-PL"/>
      </w:rPr>
    </w:lvl>
    <w:lvl w:ilvl="1" w:tplc="849822F2">
      <w:numFmt w:val="bullet"/>
      <w:lvlText w:val="•"/>
      <w:lvlJc w:val="left"/>
      <w:pPr>
        <w:ind w:left="920" w:hanging="284"/>
      </w:pPr>
      <w:rPr>
        <w:rFonts w:hint="default"/>
        <w:lang w:val="pl-PL" w:eastAsia="pl-PL" w:bidi="pl-PL"/>
      </w:rPr>
    </w:lvl>
    <w:lvl w:ilvl="2" w:tplc="17C06592">
      <w:numFmt w:val="bullet"/>
      <w:lvlText w:val="•"/>
      <w:lvlJc w:val="left"/>
      <w:pPr>
        <w:ind w:left="2009" w:hanging="284"/>
      </w:pPr>
      <w:rPr>
        <w:rFonts w:hint="default"/>
        <w:lang w:val="pl-PL" w:eastAsia="pl-PL" w:bidi="pl-PL"/>
      </w:rPr>
    </w:lvl>
    <w:lvl w:ilvl="3" w:tplc="FA2E4032">
      <w:numFmt w:val="bullet"/>
      <w:lvlText w:val="•"/>
      <w:lvlJc w:val="left"/>
      <w:pPr>
        <w:ind w:left="3099" w:hanging="284"/>
      </w:pPr>
      <w:rPr>
        <w:rFonts w:hint="default"/>
        <w:lang w:val="pl-PL" w:eastAsia="pl-PL" w:bidi="pl-PL"/>
      </w:rPr>
    </w:lvl>
    <w:lvl w:ilvl="4" w:tplc="532AF956">
      <w:numFmt w:val="bullet"/>
      <w:lvlText w:val="•"/>
      <w:lvlJc w:val="left"/>
      <w:pPr>
        <w:ind w:left="4188" w:hanging="284"/>
      </w:pPr>
      <w:rPr>
        <w:rFonts w:hint="default"/>
        <w:lang w:val="pl-PL" w:eastAsia="pl-PL" w:bidi="pl-PL"/>
      </w:rPr>
    </w:lvl>
    <w:lvl w:ilvl="5" w:tplc="E4BA517A">
      <w:numFmt w:val="bullet"/>
      <w:lvlText w:val="•"/>
      <w:lvlJc w:val="left"/>
      <w:pPr>
        <w:ind w:left="5278" w:hanging="284"/>
      </w:pPr>
      <w:rPr>
        <w:rFonts w:hint="default"/>
        <w:lang w:val="pl-PL" w:eastAsia="pl-PL" w:bidi="pl-PL"/>
      </w:rPr>
    </w:lvl>
    <w:lvl w:ilvl="6" w:tplc="20F4824A">
      <w:numFmt w:val="bullet"/>
      <w:lvlText w:val="•"/>
      <w:lvlJc w:val="left"/>
      <w:pPr>
        <w:ind w:left="6368" w:hanging="284"/>
      </w:pPr>
      <w:rPr>
        <w:rFonts w:hint="default"/>
        <w:lang w:val="pl-PL" w:eastAsia="pl-PL" w:bidi="pl-PL"/>
      </w:rPr>
    </w:lvl>
    <w:lvl w:ilvl="7" w:tplc="E4D2D070">
      <w:numFmt w:val="bullet"/>
      <w:lvlText w:val="•"/>
      <w:lvlJc w:val="left"/>
      <w:pPr>
        <w:ind w:left="7457" w:hanging="284"/>
      </w:pPr>
      <w:rPr>
        <w:rFonts w:hint="default"/>
        <w:lang w:val="pl-PL" w:eastAsia="pl-PL" w:bidi="pl-PL"/>
      </w:rPr>
    </w:lvl>
    <w:lvl w:ilvl="8" w:tplc="FC4805A2">
      <w:numFmt w:val="bullet"/>
      <w:lvlText w:val="•"/>
      <w:lvlJc w:val="left"/>
      <w:pPr>
        <w:ind w:left="8547" w:hanging="284"/>
      </w:pPr>
      <w:rPr>
        <w:rFonts w:hint="default"/>
        <w:lang w:val="pl-PL" w:eastAsia="pl-PL" w:bidi="pl-PL"/>
      </w:rPr>
    </w:lvl>
  </w:abstractNum>
  <w:abstractNum w:abstractNumId="31" w15:restartNumberingAfterBreak="0">
    <w:nsid w:val="58AB55AD"/>
    <w:multiLevelType w:val="hybridMultilevel"/>
    <w:tmpl w:val="1F5A3AF6"/>
    <w:lvl w:ilvl="0" w:tplc="4A04026C">
      <w:start w:val="1"/>
      <w:numFmt w:val="decimal"/>
      <w:lvlText w:val="%1."/>
      <w:lvlJc w:val="left"/>
      <w:pPr>
        <w:ind w:left="734" w:hanging="342"/>
      </w:pPr>
      <w:rPr>
        <w:rFonts w:ascii="Times New Roman" w:eastAsia="Times New Roman" w:hAnsi="Times New Roman" w:cs="Times New Roman" w:hint="default"/>
        <w:spacing w:val="-20"/>
        <w:w w:val="100"/>
        <w:sz w:val="24"/>
        <w:szCs w:val="24"/>
        <w:lang w:val="pl-PL" w:eastAsia="pl-PL" w:bidi="pl-PL"/>
      </w:rPr>
    </w:lvl>
    <w:lvl w:ilvl="1" w:tplc="5600B5BC">
      <w:start w:val="1"/>
      <w:numFmt w:val="lowerLetter"/>
      <w:lvlText w:val="%2)"/>
      <w:lvlJc w:val="left"/>
      <w:pPr>
        <w:ind w:left="1101" w:hanging="348"/>
      </w:pPr>
      <w:rPr>
        <w:rFonts w:ascii="Times New Roman" w:eastAsia="Times New Roman" w:hAnsi="Times New Roman" w:cs="Times New Roman" w:hint="default"/>
        <w:spacing w:val="-18"/>
        <w:w w:val="99"/>
        <w:sz w:val="24"/>
        <w:szCs w:val="24"/>
        <w:lang w:val="pl-PL" w:eastAsia="pl-PL" w:bidi="pl-PL"/>
      </w:rPr>
    </w:lvl>
    <w:lvl w:ilvl="2" w:tplc="81263512">
      <w:numFmt w:val="bullet"/>
      <w:lvlText w:val="•"/>
      <w:lvlJc w:val="left"/>
      <w:pPr>
        <w:ind w:left="1100" w:hanging="348"/>
      </w:pPr>
      <w:rPr>
        <w:rFonts w:hint="default"/>
        <w:lang w:val="pl-PL" w:eastAsia="pl-PL" w:bidi="pl-PL"/>
      </w:rPr>
    </w:lvl>
    <w:lvl w:ilvl="3" w:tplc="7CBCBB66">
      <w:numFmt w:val="bullet"/>
      <w:lvlText w:val="•"/>
      <w:lvlJc w:val="left"/>
      <w:pPr>
        <w:ind w:left="2303" w:hanging="348"/>
      </w:pPr>
      <w:rPr>
        <w:rFonts w:hint="default"/>
        <w:lang w:val="pl-PL" w:eastAsia="pl-PL" w:bidi="pl-PL"/>
      </w:rPr>
    </w:lvl>
    <w:lvl w:ilvl="4" w:tplc="F02436E2">
      <w:numFmt w:val="bullet"/>
      <w:lvlText w:val="•"/>
      <w:lvlJc w:val="left"/>
      <w:pPr>
        <w:ind w:left="3506" w:hanging="348"/>
      </w:pPr>
      <w:rPr>
        <w:rFonts w:hint="default"/>
        <w:lang w:val="pl-PL" w:eastAsia="pl-PL" w:bidi="pl-PL"/>
      </w:rPr>
    </w:lvl>
    <w:lvl w:ilvl="5" w:tplc="CB82D7AA">
      <w:numFmt w:val="bullet"/>
      <w:lvlText w:val="•"/>
      <w:lvlJc w:val="left"/>
      <w:pPr>
        <w:ind w:left="4709" w:hanging="348"/>
      </w:pPr>
      <w:rPr>
        <w:rFonts w:hint="default"/>
        <w:lang w:val="pl-PL" w:eastAsia="pl-PL" w:bidi="pl-PL"/>
      </w:rPr>
    </w:lvl>
    <w:lvl w:ilvl="6" w:tplc="5422F1E2">
      <w:numFmt w:val="bullet"/>
      <w:lvlText w:val="•"/>
      <w:lvlJc w:val="left"/>
      <w:pPr>
        <w:ind w:left="5913" w:hanging="348"/>
      </w:pPr>
      <w:rPr>
        <w:rFonts w:hint="default"/>
        <w:lang w:val="pl-PL" w:eastAsia="pl-PL" w:bidi="pl-PL"/>
      </w:rPr>
    </w:lvl>
    <w:lvl w:ilvl="7" w:tplc="FCACDEF6">
      <w:numFmt w:val="bullet"/>
      <w:lvlText w:val="•"/>
      <w:lvlJc w:val="left"/>
      <w:pPr>
        <w:ind w:left="7116" w:hanging="348"/>
      </w:pPr>
      <w:rPr>
        <w:rFonts w:hint="default"/>
        <w:lang w:val="pl-PL" w:eastAsia="pl-PL" w:bidi="pl-PL"/>
      </w:rPr>
    </w:lvl>
    <w:lvl w:ilvl="8" w:tplc="3392B240">
      <w:numFmt w:val="bullet"/>
      <w:lvlText w:val="•"/>
      <w:lvlJc w:val="left"/>
      <w:pPr>
        <w:ind w:left="8319" w:hanging="348"/>
      </w:pPr>
      <w:rPr>
        <w:rFonts w:hint="default"/>
        <w:lang w:val="pl-PL" w:eastAsia="pl-PL" w:bidi="pl-PL"/>
      </w:rPr>
    </w:lvl>
  </w:abstractNum>
  <w:abstractNum w:abstractNumId="32" w15:restartNumberingAfterBreak="0">
    <w:nsid w:val="59445FE5"/>
    <w:multiLevelType w:val="hybridMultilevel"/>
    <w:tmpl w:val="295E5300"/>
    <w:lvl w:ilvl="0" w:tplc="C1DCAE7A">
      <w:start w:val="2"/>
      <w:numFmt w:val="decimal"/>
      <w:lvlText w:val="%1."/>
      <w:lvlJc w:val="left"/>
      <w:pPr>
        <w:ind w:left="392" w:hanging="284"/>
        <w:jc w:val="right"/>
      </w:pPr>
      <w:rPr>
        <w:rFonts w:hint="default"/>
        <w:spacing w:val="-17"/>
        <w:w w:val="100"/>
        <w:lang w:val="pl-PL" w:eastAsia="pl-PL" w:bidi="pl-PL"/>
      </w:rPr>
    </w:lvl>
    <w:lvl w:ilvl="1" w:tplc="07F6DCD8">
      <w:start w:val="1"/>
      <w:numFmt w:val="decimal"/>
      <w:lvlText w:val="%2)"/>
      <w:lvlJc w:val="left"/>
      <w:pPr>
        <w:ind w:left="959" w:hanging="260"/>
      </w:pPr>
      <w:rPr>
        <w:rFonts w:ascii="Times New Roman" w:eastAsia="Times New Roman" w:hAnsi="Times New Roman" w:cs="Times New Roman" w:hint="default"/>
        <w:w w:val="99"/>
        <w:sz w:val="24"/>
        <w:szCs w:val="24"/>
        <w:lang w:val="pl-PL" w:eastAsia="pl-PL" w:bidi="pl-PL"/>
      </w:rPr>
    </w:lvl>
    <w:lvl w:ilvl="2" w:tplc="081A4DC2">
      <w:numFmt w:val="bullet"/>
      <w:lvlText w:val="•"/>
      <w:lvlJc w:val="left"/>
      <w:pPr>
        <w:ind w:left="2045" w:hanging="260"/>
      </w:pPr>
      <w:rPr>
        <w:rFonts w:hint="default"/>
        <w:lang w:val="pl-PL" w:eastAsia="pl-PL" w:bidi="pl-PL"/>
      </w:rPr>
    </w:lvl>
    <w:lvl w:ilvl="3" w:tplc="7B3E5C96">
      <w:numFmt w:val="bullet"/>
      <w:lvlText w:val="•"/>
      <w:lvlJc w:val="left"/>
      <w:pPr>
        <w:ind w:left="3130" w:hanging="260"/>
      </w:pPr>
      <w:rPr>
        <w:rFonts w:hint="default"/>
        <w:lang w:val="pl-PL" w:eastAsia="pl-PL" w:bidi="pl-PL"/>
      </w:rPr>
    </w:lvl>
    <w:lvl w:ilvl="4" w:tplc="75327014">
      <w:numFmt w:val="bullet"/>
      <w:lvlText w:val="•"/>
      <w:lvlJc w:val="left"/>
      <w:pPr>
        <w:ind w:left="4215" w:hanging="260"/>
      </w:pPr>
      <w:rPr>
        <w:rFonts w:hint="default"/>
        <w:lang w:val="pl-PL" w:eastAsia="pl-PL" w:bidi="pl-PL"/>
      </w:rPr>
    </w:lvl>
    <w:lvl w:ilvl="5" w:tplc="17624FA8">
      <w:numFmt w:val="bullet"/>
      <w:lvlText w:val="•"/>
      <w:lvlJc w:val="left"/>
      <w:pPr>
        <w:ind w:left="5300" w:hanging="260"/>
      </w:pPr>
      <w:rPr>
        <w:rFonts w:hint="default"/>
        <w:lang w:val="pl-PL" w:eastAsia="pl-PL" w:bidi="pl-PL"/>
      </w:rPr>
    </w:lvl>
    <w:lvl w:ilvl="6" w:tplc="68F03DCA">
      <w:numFmt w:val="bullet"/>
      <w:lvlText w:val="•"/>
      <w:lvlJc w:val="left"/>
      <w:pPr>
        <w:ind w:left="6385" w:hanging="260"/>
      </w:pPr>
      <w:rPr>
        <w:rFonts w:hint="default"/>
        <w:lang w:val="pl-PL" w:eastAsia="pl-PL" w:bidi="pl-PL"/>
      </w:rPr>
    </w:lvl>
    <w:lvl w:ilvl="7" w:tplc="CD56DBC6">
      <w:numFmt w:val="bullet"/>
      <w:lvlText w:val="•"/>
      <w:lvlJc w:val="left"/>
      <w:pPr>
        <w:ind w:left="7470" w:hanging="260"/>
      </w:pPr>
      <w:rPr>
        <w:rFonts w:hint="default"/>
        <w:lang w:val="pl-PL" w:eastAsia="pl-PL" w:bidi="pl-PL"/>
      </w:rPr>
    </w:lvl>
    <w:lvl w:ilvl="8" w:tplc="FF723D78">
      <w:numFmt w:val="bullet"/>
      <w:lvlText w:val="•"/>
      <w:lvlJc w:val="left"/>
      <w:pPr>
        <w:ind w:left="8556" w:hanging="260"/>
      </w:pPr>
      <w:rPr>
        <w:rFonts w:hint="default"/>
        <w:lang w:val="pl-PL" w:eastAsia="pl-PL" w:bidi="pl-PL"/>
      </w:rPr>
    </w:lvl>
  </w:abstractNum>
  <w:abstractNum w:abstractNumId="33" w15:restartNumberingAfterBreak="0">
    <w:nsid w:val="5B324485"/>
    <w:multiLevelType w:val="hybridMultilevel"/>
    <w:tmpl w:val="DF4059A4"/>
    <w:lvl w:ilvl="0" w:tplc="448E5F5C">
      <w:start w:val="1"/>
      <w:numFmt w:val="decimal"/>
      <w:lvlText w:val="%1."/>
      <w:lvlJc w:val="left"/>
      <w:pPr>
        <w:ind w:left="392" w:hanging="354"/>
      </w:pPr>
      <w:rPr>
        <w:rFonts w:ascii="Times New Roman" w:eastAsia="Times New Roman" w:hAnsi="Times New Roman" w:cs="Times New Roman" w:hint="default"/>
        <w:spacing w:val="-29"/>
        <w:w w:val="99"/>
        <w:sz w:val="24"/>
        <w:szCs w:val="24"/>
        <w:lang w:val="pl-PL" w:eastAsia="pl-PL" w:bidi="pl-PL"/>
      </w:rPr>
    </w:lvl>
    <w:lvl w:ilvl="1" w:tplc="DF5A143C">
      <w:numFmt w:val="bullet"/>
      <w:lvlText w:val="•"/>
      <w:lvlJc w:val="left"/>
      <w:pPr>
        <w:ind w:left="1432" w:hanging="354"/>
      </w:pPr>
      <w:rPr>
        <w:rFonts w:hint="default"/>
        <w:lang w:val="pl-PL" w:eastAsia="pl-PL" w:bidi="pl-PL"/>
      </w:rPr>
    </w:lvl>
    <w:lvl w:ilvl="2" w:tplc="882A393A">
      <w:numFmt w:val="bullet"/>
      <w:lvlText w:val="•"/>
      <w:lvlJc w:val="left"/>
      <w:pPr>
        <w:ind w:left="2465" w:hanging="354"/>
      </w:pPr>
      <w:rPr>
        <w:rFonts w:hint="default"/>
        <w:lang w:val="pl-PL" w:eastAsia="pl-PL" w:bidi="pl-PL"/>
      </w:rPr>
    </w:lvl>
    <w:lvl w:ilvl="3" w:tplc="D9123212">
      <w:numFmt w:val="bullet"/>
      <w:lvlText w:val="•"/>
      <w:lvlJc w:val="left"/>
      <w:pPr>
        <w:ind w:left="3497" w:hanging="354"/>
      </w:pPr>
      <w:rPr>
        <w:rFonts w:hint="default"/>
        <w:lang w:val="pl-PL" w:eastAsia="pl-PL" w:bidi="pl-PL"/>
      </w:rPr>
    </w:lvl>
    <w:lvl w:ilvl="4" w:tplc="67CED18A">
      <w:numFmt w:val="bullet"/>
      <w:lvlText w:val="•"/>
      <w:lvlJc w:val="left"/>
      <w:pPr>
        <w:ind w:left="4530" w:hanging="354"/>
      </w:pPr>
      <w:rPr>
        <w:rFonts w:hint="default"/>
        <w:lang w:val="pl-PL" w:eastAsia="pl-PL" w:bidi="pl-PL"/>
      </w:rPr>
    </w:lvl>
    <w:lvl w:ilvl="5" w:tplc="53D0EACC">
      <w:numFmt w:val="bullet"/>
      <w:lvlText w:val="•"/>
      <w:lvlJc w:val="left"/>
      <w:pPr>
        <w:ind w:left="5563" w:hanging="354"/>
      </w:pPr>
      <w:rPr>
        <w:rFonts w:hint="default"/>
        <w:lang w:val="pl-PL" w:eastAsia="pl-PL" w:bidi="pl-PL"/>
      </w:rPr>
    </w:lvl>
    <w:lvl w:ilvl="6" w:tplc="59A2FAF0">
      <w:numFmt w:val="bullet"/>
      <w:lvlText w:val="•"/>
      <w:lvlJc w:val="left"/>
      <w:pPr>
        <w:ind w:left="6595" w:hanging="354"/>
      </w:pPr>
      <w:rPr>
        <w:rFonts w:hint="default"/>
        <w:lang w:val="pl-PL" w:eastAsia="pl-PL" w:bidi="pl-PL"/>
      </w:rPr>
    </w:lvl>
    <w:lvl w:ilvl="7" w:tplc="68527BF4">
      <w:numFmt w:val="bullet"/>
      <w:lvlText w:val="•"/>
      <w:lvlJc w:val="left"/>
      <w:pPr>
        <w:ind w:left="7628" w:hanging="354"/>
      </w:pPr>
      <w:rPr>
        <w:rFonts w:hint="default"/>
        <w:lang w:val="pl-PL" w:eastAsia="pl-PL" w:bidi="pl-PL"/>
      </w:rPr>
    </w:lvl>
    <w:lvl w:ilvl="8" w:tplc="B20E30AC">
      <w:numFmt w:val="bullet"/>
      <w:lvlText w:val="•"/>
      <w:lvlJc w:val="left"/>
      <w:pPr>
        <w:ind w:left="8661" w:hanging="354"/>
      </w:pPr>
      <w:rPr>
        <w:rFonts w:hint="default"/>
        <w:lang w:val="pl-PL" w:eastAsia="pl-PL" w:bidi="pl-PL"/>
      </w:rPr>
    </w:lvl>
  </w:abstractNum>
  <w:abstractNum w:abstractNumId="34" w15:restartNumberingAfterBreak="0">
    <w:nsid w:val="651932EB"/>
    <w:multiLevelType w:val="multilevel"/>
    <w:tmpl w:val="0415001F"/>
    <w:lvl w:ilvl="0">
      <w:start w:val="1"/>
      <w:numFmt w:val="decimal"/>
      <w:lvlText w:val="%1."/>
      <w:lvlJc w:val="left"/>
      <w:pPr>
        <w:ind w:left="360" w:hanging="360"/>
      </w:pPr>
      <w:rPr>
        <w:rFonts w:hint="default"/>
        <w:b/>
        <w:bCs/>
        <w:spacing w:val="-27"/>
        <w:w w:val="100"/>
        <w:sz w:val="24"/>
        <w:szCs w:val="24"/>
        <w:lang w:val="pl-PL" w:eastAsia="pl-PL" w:bidi="pl-PL"/>
      </w:rPr>
    </w:lvl>
    <w:lvl w:ilvl="1">
      <w:start w:val="1"/>
      <w:numFmt w:val="decimal"/>
      <w:lvlText w:val="%1.%2."/>
      <w:lvlJc w:val="left"/>
      <w:pPr>
        <w:ind w:left="792" w:hanging="432"/>
      </w:pPr>
      <w:rPr>
        <w:rFonts w:hint="default"/>
        <w:spacing w:val="-12"/>
        <w:w w:val="99"/>
        <w:sz w:val="24"/>
        <w:szCs w:val="24"/>
        <w:lang w:val="pl-PL" w:eastAsia="pl-PL" w:bidi="pl-PL"/>
      </w:rPr>
    </w:lvl>
    <w:lvl w:ilvl="2">
      <w:start w:val="1"/>
      <w:numFmt w:val="decimal"/>
      <w:lvlText w:val="%1.%2.%3."/>
      <w:lvlJc w:val="left"/>
      <w:pPr>
        <w:ind w:left="1224" w:hanging="504"/>
      </w:pPr>
      <w:rPr>
        <w:rFonts w:hint="default"/>
        <w:lang w:val="pl-PL" w:eastAsia="pl-PL" w:bidi="pl-PL"/>
      </w:rPr>
    </w:lvl>
    <w:lvl w:ilvl="3">
      <w:start w:val="1"/>
      <w:numFmt w:val="decimal"/>
      <w:lvlText w:val="%1.%2.%3.%4."/>
      <w:lvlJc w:val="left"/>
      <w:pPr>
        <w:ind w:left="1728" w:hanging="648"/>
      </w:pPr>
      <w:rPr>
        <w:rFonts w:hint="default"/>
        <w:lang w:val="pl-PL" w:eastAsia="pl-PL" w:bidi="pl-PL"/>
      </w:rPr>
    </w:lvl>
    <w:lvl w:ilvl="4">
      <w:start w:val="1"/>
      <w:numFmt w:val="decimal"/>
      <w:lvlText w:val="%1.%2.%3.%4.%5."/>
      <w:lvlJc w:val="left"/>
      <w:pPr>
        <w:ind w:left="2232" w:hanging="792"/>
      </w:pPr>
      <w:rPr>
        <w:rFonts w:hint="default"/>
        <w:lang w:val="pl-PL" w:eastAsia="pl-PL" w:bidi="pl-PL"/>
      </w:rPr>
    </w:lvl>
    <w:lvl w:ilvl="5">
      <w:start w:val="1"/>
      <w:numFmt w:val="decimal"/>
      <w:lvlText w:val="%1.%2.%3.%4.%5.%6."/>
      <w:lvlJc w:val="left"/>
      <w:pPr>
        <w:ind w:left="2736" w:hanging="936"/>
      </w:pPr>
      <w:rPr>
        <w:rFonts w:hint="default"/>
        <w:lang w:val="pl-PL" w:eastAsia="pl-PL" w:bidi="pl-PL"/>
      </w:rPr>
    </w:lvl>
    <w:lvl w:ilvl="6">
      <w:start w:val="1"/>
      <w:numFmt w:val="decimal"/>
      <w:lvlText w:val="%1.%2.%3.%4.%5.%6.%7."/>
      <w:lvlJc w:val="left"/>
      <w:pPr>
        <w:ind w:left="3240" w:hanging="1080"/>
      </w:pPr>
      <w:rPr>
        <w:rFonts w:hint="default"/>
        <w:lang w:val="pl-PL" w:eastAsia="pl-PL" w:bidi="pl-PL"/>
      </w:rPr>
    </w:lvl>
    <w:lvl w:ilvl="7">
      <w:start w:val="1"/>
      <w:numFmt w:val="decimal"/>
      <w:lvlText w:val="%1.%2.%3.%4.%5.%6.%7.%8."/>
      <w:lvlJc w:val="left"/>
      <w:pPr>
        <w:ind w:left="3744" w:hanging="1224"/>
      </w:pPr>
      <w:rPr>
        <w:rFonts w:hint="default"/>
        <w:lang w:val="pl-PL" w:eastAsia="pl-PL" w:bidi="pl-PL"/>
      </w:rPr>
    </w:lvl>
    <w:lvl w:ilvl="8">
      <w:start w:val="1"/>
      <w:numFmt w:val="decimal"/>
      <w:lvlText w:val="%1.%2.%3.%4.%5.%6.%7.%8.%9."/>
      <w:lvlJc w:val="left"/>
      <w:pPr>
        <w:ind w:left="4320" w:hanging="1440"/>
      </w:pPr>
      <w:rPr>
        <w:rFonts w:hint="default"/>
        <w:lang w:val="pl-PL" w:eastAsia="pl-PL" w:bidi="pl-PL"/>
      </w:rPr>
    </w:lvl>
  </w:abstractNum>
  <w:abstractNum w:abstractNumId="35" w15:restartNumberingAfterBreak="0">
    <w:nsid w:val="68E8616A"/>
    <w:multiLevelType w:val="hybridMultilevel"/>
    <w:tmpl w:val="D37A6BAC"/>
    <w:lvl w:ilvl="0" w:tplc="42148826">
      <w:start w:val="1"/>
      <w:numFmt w:val="decimal"/>
      <w:lvlText w:val="%1."/>
      <w:lvlJc w:val="left"/>
      <w:pPr>
        <w:ind w:left="676" w:hanging="284"/>
      </w:pPr>
      <w:rPr>
        <w:rFonts w:ascii="Times New Roman" w:eastAsia="Times New Roman" w:hAnsi="Times New Roman" w:cs="Times New Roman" w:hint="default"/>
        <w:spacing w:val="-17"/>
        <w:w w:val="100"/>
        <w:sz w:val="24"/>
        <w:szCs w:val="24"/>
        <w:lang w:val="pl-PL" w:eastAsia="pl-PL" w:bidi="pl-PL"/>
      </w:rPr>
    </w:lvl>
    <w:lvl w:ilvl="1" w:tplc="95926502">
      <w:numFmt w:val="bullet"/>
      <w:lvlText w:val="•"/>
      <w:lvlJc w:val="left"/>
      <w:pPr>
        <w:ind w:left="1684" w:hanging="284"/>
      </w:pPr>
      <w:rPr>
        <w:rFonts w:hint="default"/>
        <w:lang w:val="pl-PL" w:eastAsia="pl-PL" w:bidi="pl-PL"/>
      </w:rPr>
    </w:lvl>
    <w:lvl w:ilvl="2" w:tplc="95E2A97E">
      <w:numFmt w:val="bullet"/>
      <w:lvlText w:val="•"/>
      <w:lvlJc w:val="left"/>
      <w:pPr>
        <w:ind w:left="2689" w:hanging="284"/>
      </w:pPr>
      <w:rPr>
        <w:rFonts w:hint="default"/>
        <w:lang w:val="pl-PL" w:eastAsia="pl-PL" w:bidi="pl-PL"/>
      </w:rPr>
    </w:lvl>
    <w:lvl w:ilvl="3" w:tplc="D5721A3A">
      <w:numFmt w:val="bullet"/>
      <w:lvlText w:val="•"/>
      <w:lvlJc w:val="left"/>
      <w:pPr>
        <w:ind w:left="3693" w:hanging="284"/>
      </w:pPr>
      <w:rPr>
        <w:rFonts w:hint="default"/>
        <w:lang w:val="pl-PL" w:eastAsia="pl-PL" w:bidi="pl-PL"/>
      </w:rPr>
    </w:lvl>
    <w:lvl w:ilvl="4" w:tplc="78B2B468">
      <w:numFmt w:val="bullet"/>
      <w:lvlText w:val="•"/>
      <w:lvlJc w:val="left"/>
      <w:pPr>
        <w:ind w:left="4698" w:hanging="284"/>
      </w:pPr>
      <w:rPr>
        <w:rFonts w:hint="default"/>
        <w:lang w:val="pl-PL" w:eastAsia="pl-PL" w:bidi="pl-PL"/>
      </w:rPr>
    </w:lvl>
    <w:lvl w:ilvl="5" w:tplc="A6CA2CCA">
      <w:numFmt w:val="bullet"/>
      <w:lvlText w:val="•"/>
      <w:lvlJc w:val="left"/>
      <w:pPr>
        <w:ind w:left="5703" w:hanging="284"/>
      </w:pPr>
      <w:rPr>
        <w:rFonts w:hint="default"/>
        <w:lang w:val="pl-PL" w:eastAsia="pl-PL" w:bidi="pl-PL"/>
      </w:rPr>
    </w:lvl>
    <w:lvl w:ilvl="6" w:tplc="CC44D596">
      <w:numFmt w:val="bullet"/>
      <w:lvlText w:val="•"/>
      <w:lvlJc w:val="left"/>
      <w:pPr>
        <w:ind w:left="6707" w:hanging="284"/>
      </w:pPr>
      <w:rPr>
        <w:rFonts w:hint="default"/>
        <w:lang w:val="pl-PL" w:eastAsia="pl-PL" w:bidi="pl-PL"/>
      </w:rPr>
    </w:lvl>
    <w:lvl w:ilvl="7" w:tplc="7B0858CC">
      <w:numFmt w:val="bullet"/>
      <w:lvlText w:val="•"/>
      <w:lvlJc w:val="left"/>
      <w:pPr>
        <w:ind w:left="7712" w:hanging="284"/>
      </w:pPr>
      <w:rPr>
        <w:rFonts w:hint="default"/>
        <w:lang w:val="pl-PL" w:eastAsia="pl-PL" w:bidi="pl-PL"/>
      </w:rPr>
    </w:lvl>
    <w:lvl w:ilvl="8" w:tplc="0CBE1B64">
      <w:numFmt w:val="bullet"/>
      <w:lvlText w:val="•"/>
      <w:lvlJc w:val="left"/>
      <w:pPr>
        <w:ind w:left="8717" w:hanging="284"/>
      </w:pPr>
      <w:rPr>
        <w:rFonts w:hint="default"/>
        <w:lang w:val="pl-PL" w:eastAsia="pl-PL" w:bidi="pl-PL"/>
      </w:rPr>
    </w:lvl>
  </w:abstractNum>
  <w:abstractNum w:abstractNumId="36" w15:restartNumberingAfterBreak="0">
    <w:nsid w:val="72D0745C"/>
    <w:multiLevelType w:val="hybridMultilevel"/>
    <w:tmpl w:val="80081CFA"/>
    <w:lvl w:ilvl="0" w:tplc="008EC2C2">
      <w:start w:val="1"/>
      <w:numFmt w:val="lowerLetter"/>
      <w:lvlText w:val="%1)"/>
      <w:lvlJc w:val="left"/>
      <w:pPr>
        <w:ind w:left="392" w:hanging="218"/>
      </w:pPr>
      <w:rPr>
        <w:rFonts w:ascii="Times New Roman" w:eastAsia="Times New Roman" w:hAnsi="Times New Roman" w:cs="Times New Roman" w:hint="default"/>
        <w:w w:val="99"/>
        <w:sz w:val="20"/>
        <w:szCs w:val="20"/>
        <w:lang w:val="pl-PL" w:eastAsia="pl-PL" w:bidi="pl-PL"/>
      </w:rPr>
    </w:lvl>
    <w:lvl w:ilvl="1" w:tplc="1F6488A2">
      <w:numFmt w:val="bullet"/>
      <w:lvlText w:val="•"/>
      <w:lvlJc w:val="left"/>
      <w:pPr>
        <w:ind w:left="1432" w:hanging="218"/>
      </w:pPr>
      <w:rPr>
        <w:rFonts w:hint="default"/>
        <w:lang w:val="pl-PL" w:eastAsia="pl-PL" w:bidi="pl-PL"/>
      </w:rPr>
    </w:lvl>
    <w:lvl w:ilvl="2" w:tplc="47BC71FE">
      <w:numFmt w:val="bullet"/>
      <w:lvlText w:val="•"/>
      <w:lvlJc w:val="left"/>
      <w:pPr>
        <w:ind w:left="2465" w:hanging="218"/>
      </w:pPr>
      <w:rPr>
        <w:rFonts w:hint="default"/>
        <w:lang w:val="pl-PL" w:eastAsia="pl-PL" w:bidi="pl-PL"/>
      </w:rPr>
    </w:lvl>
    <w:lvl w:ilvl="3" w:tplc="B032F3BA">
      <w:numFmt w:val="bullet"/>
      <w:lvlText w:val="•"/>
      <w:lvlJc w:val="left"/>
      <w:pPr>
        <w:ind w:left="3497" w:hanging="218"/>
      </w:pPr>
      <w:rPr>
        <w:rFonts w:hint="default"/>
        <w:lang w:val="pl-PL" w:eastAsia="pl-PL" w:bidi="pl-PL"/>
      </w:rPr>
    </w:lvl>
    <w:lvl w:ilvl="4" w:tplc="DB3E692A">
      <w:numFmt w:val="bullet"/>
      <w:lvlText w:val="•"/>
      <w:lvlJc w:val="left"/>
      <w:pPr>
        <w:ind w:left="4530" w:hanging="218"/>
      </w:pPr>
      <w:rPr>
        <w:rFonts w:hint="default"/>
        <w:lang w:val="pl-PL" w:eastAsia="pl-PL" w:bidi="pl-PL"/>
      </w:rPr>
    </w:lvl>
    <w:lvl w:ilvl="5" w:tplc="E968E1D8">
      <w:numFmt w:val="bullet"/>
      <w:lvlText w:val="•"/>
      <w:lvlJc w:val="left"/>
      <w:pPr>
        <w:ind w:left="5563" w:hanging="218"/>
      </w:pPr>
      <w:rPr>
        <w:rFonts w:hint="default"/>
        <w:lang w:val="pl-PL" w:eastAsia="pl-PL" w:bidi="pl-PL"/>
      </w:rPr>
    </w:lvl>
    <w:lvl w:ilvl="6" w:tplc="A46AE2F6">
      <w:numFmt w:val="bullet"/>
      <w:lvlText w:val="•"/>
      <w:lvlJc w:val="left"/>
      <w:pPr>
        <w:ind w:left="6595" w:hanging="218"/>
      </w:pPr>
      <w:rPr>
        <w:rFonts w:hint="default"/>
        <w:lang w:val="pl-PL" w:eastAsia="pl-PL" w:bidi="pl-PL"/>
      </w:rPr>
    </w:lvl>
    <w:lvl w:ilvl="7" w:tplc="7548BAA2">
      <w:numFmt w:val="bullet"/>
      <w:lvlText w:val="•"/>
      <w:lvlJc w:val="left"/>
      <w:pPr>
        <w:ind w:left="7628" w:hanging="218"/>
      </w:pPr>
      <w:rPr>
        <w:rFonts w:hint="default"/>
        <w:lang w:val="pl-PL" w:eastAsia="pl-PL" w:bidi="pl-PL"/>
      </w:rPr>
    </w:lvl>
    <w:lvl w:ilvl="8" w:tplc="633EC4E0">
      <w:numFmt w:val="bullet"/>
      <w:lvlText w:val="•"/>
      <w:lvlJc w:val="left"/>
      <w:pPr>
        <w:ind w:left="8661" w:hanging="218"/>
      </w:pPr>
      <w:rPr>
        <w:rFonts w:hint="default"/>
        <w:lang w:val="pl-PL" w:eastAsia="pl-PL" w:bidi="pl-PL"/>
      </w:rPr>
    </w:lvl>
  </w:abstractNum>
  <w:abstractNum w:abstractNumId="37" w15:restartNumberingAfterBreak="0">
    <w:nsid w:val="7607384A"/>
    <w:multiLevelType w:val="hybridMultilevel"/>
    <w:tmpl w:val="579A0B2A"/>
    <w:lvl w:ilvl="0" w:tplc="C38EA8B2">
      <w:start w:val="1"/>
      <w:numFmt w:val="decimal"/>
      <w:lvlText w:val="%1."/>
      <w:lvlJc w:val="left"/>
      <w:pPr>
        <w:ind w:left="676" w:hanging="264"/>
      </w:pPr>
      <w:rPr>
        <w:rFonts w:ascii="Times New Roman" w:eastAsia="Times New Roman" w:hAnsi="Times New Roman" w:cs="Times New Roman" w:hint="default"/>
        <w:w w:val="100"/>
        <w:sz w:val="24"/>
        <w:szCs w:val="24"/>
        <w:lang w:val="pl-PL" w:eastAsia="pl-PL" w:bidi="pl-PL"/>
      </w:rPr>
    </w:lvl>
    <w:lvl w:ilvl="1" w:tplc="1F7E8E96">
      <w:numFmt w:val="bullet"/>
      <w:lvlText w:val="•"/>
      <w:lvlJc w:val="left"/>
      <w:pPr>
        <w:ind w:left="1684" w:hanging="264"/>
      </w:pPr>
      <w:rPr>
        <w:rFonts w:hint="default"/>
        <w:lang w:val="pl-PL" w:eastAsia="pl-PL" w:bidi="pl-PL"/>
      </w:rPr>
    </w:lvl>
    <w:lvl w:ilvl="2" w:tplc="7CD8D2C6">
      <w:numFmt w:val="bullet"/>
      <w:lvlText w:val="•"/>
      <w:lvlJc w:val="left"/>
      <w:pPr>
        <w:ind w:left="2689" w:hanging="264"/>
      </w:pPr>
      <w:rPr>
        <w:rFonts w:hint="default"/>
        <w:lang w:val="pl-PL" w:eastAsia="pl-PL" w:bidi="pl-PL"/>
      </w:rPr>
    </w:lvl>
    <w:lvl w:ilvl="3" w:tplc="72C20ADE">
      <w:numFmt w:val="bullet"/>
      <w:lvlText w:val="•"/>
      <w:lvlJc w:val="left"/>
      <w:pPr>
        <w:ind w:left="3693" w:hanging="264"/>
      </w:pPr>
      <w:rPr>
        <w:rFonts w:hint="default"/>
        <w:lang w:val="pl-PL" w:eastAsia="pl-PL" w:bidi="pl-PL"/>
      </w:rPr>
    </w:lvl>
    <w:lvl w:ilvl="4" w:tplc="51C4548E">
      <w:numFmt w:val="bullet"/>
      <w:lvlText w:val="•"/>
      <w:lvlJc w:val="left"/>
      <w:pPr>
        <w:ind w:left="4698" w:hanging="264"/>
      </w:pPr>
      <w:rPr>
        <w:rFonts w:hint="default"/>
        <w:lang w:val="pl-PL" w:eastAsia="pl-PL" w:bidi="pl-PL"/>
      </w:rPr>
    </w:lvl>
    <w:lvl w:ilvl="5" w:tplc="2104F33E">
      <w:numFmt w:val="bullet"/>
      <w:lvlText w:val="•"/>
      <w:lvlJc w:val="left"/>
      <w:pPr>
        <w:ind w:left="5703" w:hanging="264"/>
      </w:pPr>
      <w:rPr>
        <w:rFonts w:hint="default"/>
        <w:lang w:val="pl-PL" w:eastAsia="pl-PL" w:bidi="pl-PL"/>
      </w:rPr>
    </w:lvl>
    <w:lvl w:ilvl="6" w:tplc="3ACC01F6">
      <w:numFmt w:val="bullet"/>
      <w:lvlText w:val="•"/>
      <w:lvlJc w:val="left"/>
      <w:pPr>
        <w:ind w:left="6707" w:hanging="264"/>
      </w:pPr>
      <w:rPr>
        <w:rFonts w:hint="default"/>
        <w:lang w:val="pl-PL" w:eastAsia="pl-PL" w:bidi="pl-PL"/>
      </w:rPr>
    </w:lvl>
    <w:lvl w:ilvl="7" w:tplc="B15CC292">
      <w:numFmt w:val="bullet"/>
      <w:lvlText w:val="•"/>
      <w:lvlJc w:val="left"/>
      <w:pPr>
        <w:ind w:left="7712" w:hanging="264"/>
      </w:pPr>
      <w:rPr>
        <w:rFonts w:hint="default"/>
        <w:lang w:val="pl-PL" w:eastAsia="pl-PL" w:bidi="pl-PL"/>
      </w:rPr>
    </w:lvl>
    <w:lvl w:ilvl="8" w:tplc="14B852A4">
      <w:numFmt w:val="bullet"/>
      <w:lvlText w:val="•"/>
      <w:lvlJc w:val="left"/>
      <w:pPr>
        <w:ind w:left="8717" w:hanging="264"/>
      </w:pPr>
      <w:rPr>
        <w:rFonts w:hint="default"/>
        <w:lang w:val="pl-PL" w:eastAsia="pl-PL" w:bidi="pl-PL"/>
      </w:rPr>
    </w:lvl>
  </w:abstractNum>
  <w:abstractNum w:abstractNumId="38" w15:restartNumberingAfterBreak="0">
    <w:nsid w:val="764E52A6"/>
    <w:multiLevelType w:val="hybridMultilevel"/>
    <w:tmpl w:val="408248E2"/>
    <w:lvl w:ilvl="0" w:tplc="9CD66D66">
      <w:start w:val="1"/>
      <w:numFmt w:val="decimal"/>
      <w:lvlText w:val="%1."/>
      <w:lvlJc w:val="left"/>
      <w:pPr>
        <w:ind w:left="676" w:hanging="240"/>
      </w:pPr>
      <w:rPr>
        <w:rFonts w:ascii="Times New Roman" w:eastAsia="Times New Roman" w:hAnsi="Times New Roman" w:cs="Times New Roman" w:hint="default"/>
        <w:spacing w:val="-10"/>
        <w:w w:val="99"/>
        <w:sz w:val="24"/>
        <w:szCs w:val="24"/>
        <w:lang w:val="pl-PL" w:eastAsia="pl-PL" w:bidi="pl-PL"/>
      </w:rPr>
    </w:lvl>
    <w:lvl w:ilvl="1" w:tplc="41C2356C">
      <w:start w:val="1"/>
      <w:numFmt w:val="lowerLetter"/>
      <w:lvlText w:val="%2)"/>
      <w:lvlJc w:val="left"/>
      <w:pPr>
        <w:ind w:left="959" w:hanging="319"/>
      </w:pPr>
      <w:rPr>
        <w:rFonts w:ascii="Times New Roman" w:eastAsia="Times New Roman" w:hAnsi="Times New Roman" w:cs="Times New Roman" w:hint="default"/>
        <w:spacing w:val="-20"/>
        <w:w w:val="99"/>
        <w:sz w:val="24"/>
        <w:szCs w:val="24"/>
        <w:lang w:val="pl-PL" w:eastAsia="pl-PL" w:bidi="pl-PL"/>
      </w:rPr>
    </w:lvl>
    <w:lvl w:ilvl="2" w:tplc="FDE870FA">
      <w:numFmt w:val="bullet"/>
      <w:lvlText w:val="•"/>
      <w:lvlJc w:val="left"/>
      <w:pPr>
        <w:ind w:left="2045" w:hanging="319"/>
      </w:pPr>
      <w:rPr>
        <w:rFonts w:hint="default"/>
        <w:lang w:val="pl-PL" w:eastAsia="pl-PL" w:bidi="pl-PL"/>
      </w:rPr>
    </w:lvl>
    <w:lvl w:ilvl="3" w:tplc="96280040">
      <w:numFmt w:val="bullet"/>
      <w:lvlText w:val="•"/>
      <w:lvlJc w:val="left"/>
      <w:pPr>
        <w:ind w:left="3130" w:hanging="319"/>
      </w:pPr>
      <w:rPr>
        <w:rFonts w:hint="default"/>
        <w:lang w:val="pl-PL" w:eastAsia="pl-PL" w:bidi="pl-PL"/>
      </w:rPr>
    </w:lvl>
    <w:lvl w:ilvl="4" w:tplc="04FA5864">
      <w:numFmt w:val="bullet"/>
      <w:lvlText w:val="•"/>
      <w:lvlJc w:val="left"/>
      <w:pPr>
        <w:ind w:left="4215" w:hanging="319"/>
      </w:pPr>
      <w:rPr>
        <w:rFonts w:hint="default"/>
        <w:lang w:val="pl-PL" w:eastAsia="pl-PL" w:bidi="pl-PL"/>
      </w:rPr>
    </w:lvl>
    <w:lvl w:ilvl="5" w:tplc="52F62F34">
      <w:numFmt w:val="bullet"/>
      <w:lvlText w:val="•"/>
      <w:lvlJc w:val="left"/>
      <w:pPr>
        <w:ind w:left="5300" w:hanging="319"/>
      </w:pPr>
      <w:rPr>
        <w:rFonts w:hint="default"/>
        <w:lang w:val="pl-PL" w:eastAsia="pl-PL" w:bidi="pl-PL"/>
      </w:rPr>
    </w:lvl>
    <w:lvl w:ilvl="6" w:tplc="56100FB2">
      <w:numFmt w:val="bullet"/>
      <w:lvlText w:val="•"/>
      <w:lvlJc w:val="left"/>
      <w:pPr>
        <w:ind w:left="6385" w:hanging="319"/>
      </w:pPr>
      <w:rPr>
        <w:rFonts w:hint="default"/>
        <w:lang w:val="pl-PL" w:eastAsia="pl-PL" w:bidi="pl-PL"/>
      </w:rPr>
    </w:lvl>
    <w:lvl w:ilvl="7" w:tplc="7A0EFFB6">
      <w:numFmt w:val="bullet"/>
      <w:lvlText w:val="•"/>
      <w:lvlJc w:val="left"/>
      <w:pPr>
        <w:ind w:left="7470" w:hanging="319"/>
      </w:pPr>
      <w:rPr>
        <w:rFonts w:hint="default"/>
        <w:lang w:val="pl-PL" w:eastAsia="pl-PL" w:bidi="pl-PL"/>
      </w:rPr>
    </w:lvl>
    <w:lvl w:ilvl="8" w:tplc="830018EA">
      <w:numFmt w:val="bullet"/>
      <w:lvlText w:val="•"/>
      <w:lvlJc w:val="left"/>
      <w:pPr>
        <w:ind w:left="8556" w:hanging="319"/>
      </w:pPr>
      <w:rPr>
        <w:rFonts w:hint="default"/>
        <w:lang w:val="pl-PL" w:eastAsia="pl-PL" w:bidi="pl-PL"/>
      </w:rPr>
    </w:lvl>
  </w:abstractNum>
  <w:abstractNum w:abstractNumId="39" w15:restartNumberingAfterBreak="0">
    <w:nsid w:val="7ED50C11"/>
    <w:multiLevelType w:val="hybridMultilevel"/>
    <w:tmpl w:val="3A8EDC80"/>
    <w:lvl w:ilvl="0" w:tplc="C188FE42">
      <w:numFmt w:val="bullet"/>
      <w:lvlText w:val="-"/>
      <w:lvlJc w:val="left"/>
      <w:pPr>
        <w:ind w:left="392" w:hanging="140"/>
      </w:pPr>
      <w:rPr>
        <w:rFonts w:hint="default"/>
        <w:w w:val="99"/>
        <w:lang w:val="pl-PL" w:eastAsia="pl-PL" w:bidi="pl-PL"/>
      </w:rPr>
    </w:lvl>
    <w:lvl w:ilvl="1" w:tplc="E1DA2834">
      <w:numFmt w:val="bullet"/>
      <w:lvlText w:val="•"/>
      <w:lvlJc w:val="left"/>
      <w:pPr>
        <w:ind w:left="1432" w:hanging="140"/>
      </w:pPr>
      <w:rPr>
        <w:rFonts w:hint="default"/>
        <w:lang w:val="pl-PL" w:eastAsia="pl-PL" w:bidi="pl-PL"/>
      </w:rPr>
    </w:lvl>
    <w:lvl w:ilvl="2" w:tplc="DF846C40">
      <w:numFmt w:val="bullet"/>
      <w:lvlText w:val="•"/>
      <w:lvlJc w:val="left"/>
      <w:pPr>
        <w:ind w:left="2465" w:hanging="140"/>
      </w:pPr>
      <w:rPr>
        <w:rFonts w:hint="default"/>
        <w:lang w:val="pl-PL" w:eastAsia="pl-PL" w:bidi="pl-PL"/>
      </w:rPr>
    </w:lvl>
    <w:lvl w:ilvl="3" w:tplc="6D54BA96">
      <w:numFmt w:val="bullet"/>
      <w:lvlText w:val="•"/>
      <w:lvlJc w:val="left"/>
      <w:pPr>
        <w:ind w:left="3497" w:hanging="140"/>
      </w:pPr>
      <w:rPr>
        <w:rFonts w:hint="default"/>
        <w:lang w:val="pl-PL" w:eastAsia="pl-PL" w:bidi="pl-PL"/>
      </w:rPr>
    </w:lvl>
    <w:lvl w:ilvl="4" w:tplc="99FE42B0">
      <w:numFmt w:val="bullet"/>
      <w:lvlText w:val="•"/>
      <w:lvlJc w:val="left"/>
      <w:pPr>
        <w:ind w:left="4530" w:hanging="140"/>
      </w:pPr>
      <w:rPr>
        <w:rFonts w:hint="default"/>
        <w:lang w:val="pl-PL" w:eastAsia="pl-PL" w:bidi="pl-PL"/>
      </w:rPr>
    </w:lvl>
    <w:lvl w:ilvl="5" w:tplc="A94AF3C8">
      <w:numFmt w:val="bullet"/>
      <w:lvlText w:val="•"/>
      <w:lvlJc w:val="left"/>
      <w:pPr>
        <w:ind w:left="5563" w:hanging="140"/>
      </w:pPr>
      <w:rPr>
        <w:rFonts w:hint="default"/>
        <w:lang w:val="pl-PL" w:eastAsia="pl-PL" w:bidi="pl-PL"/>
      </w:rPr>
    </w:lvl>
    <w:lvl w:ilvl="6" w:tplc="D3062790">
      <w:numFmt w:val="bullet"/>
      <w:lvlText w:val="•"/>
      <w:lvlJc w:val="left"/>
      <w:pPr>
        <w:ind w:left="6595" w:hanging="140"/>
      </w:pPr>
      <w:rPr>
        <w:rFonts w:hint="default"/>
        <w:lang w:val="pl-PL" w:eastAsia="pl-PL" w:bidi="pl-PL"/>
      </w:rPr>
    </w:lvl>
    <w:lvl w:ilvl="7" w:tplc="29364B66">
      <w:numFmt w:val="bullet"/>
      <w:lvlText w:val="•"/>
      <w:lvlJc w:val="left"/>
      <w:pPr>
        <w:ind w:left="7628" w:hanging="140"/>
      </w:pPr>
      <w:rPr>
        <w:rFonts w:hint="default"/>
        <w:lang w:val="pl-PL" w:eastAsia="pl-PL" w:bidi="pl-PL"/>
      </w:rPr>
    </w:lvl>
    <w:lvl w:ilvl="8" w:tplc="114AB928">
      <w:numFmt w:val="bullet"/>
      <w:lvlText w:val="•"/>
      <w:lvlJc w:val="left"/>
      <w:pPr>
        <w:ind w:left="8661" w:hanging="140"/>
      </w:pPr>
      <w:rPr>
        <w:rFonts w:hint="default"/>
        <w:lang w:val="pl-PL" w:eastAsia="pl-PL" w:bidi="pl-PL"/>
      </w:rPr>
    </w:lvl>
  </w:abstractNum>
  <w:num w:numId="1">
    <w:abstractNumId w:val="17"/>
  </w:num>
  <w:num w:numId="2">
    <w:abstractNumId w:val="16"/>
  </w:num>
  <w:num w:numId="3">
    <w:abstractNumId w:val="20"/>
  </w:num>
  <w:num w:numId="4">
    <w:abstractNumId w:val="36"/>
  </w:num>
  <w:num w:numId="5">
    <w:abstractNumId w:val="21"/>
  </w:num>
  <w:num w:numId="6">
    <w:abstractNumId w:val="27"/>
  </w:num>
  <w:num w:numId="7">
    <w:abstractNumId w:val="22"/>
  </w:num>
  <w:num w:numId="8">
    <w:abstractNumId w:val="10"/>
  </w:num>
  <w:num w:numId="9">
    <w:abstractNumId w:val="0"/>
  </w:num>
  <w:num w:numId="10">
    <w:abstractNumId w:val="4"/>
  </w:num>
  <w:num w:numId="11">
    <w:abstractNumId w:val="19"/>
  </w:num>
  <w:num w:numId="12">
    <w:abstractNumId w:val="35"/>
  </w:num>
  <w:num w:numId="13">
    <w:abstractNumId w:val="11"/>
  </w:num>
  <w:num w:numId="14">
    <w:abstractNumId w:val="39"/>
  </w:num>
  <w:num w:numId="15">
    <w:abstractNumId w:val="33"/>
  </w:num>
  <w:num w:numId="16">
    <w:abstractNumId w:val="28"/>
  </w:num>
  <w:num w:numId="17">
    <w:abstractNumId w:val="2"/>
  </w:num>
  <w:num w:numId="18">
    <w:abstractNumId w:val="15"/>
  </w:num>
  <w:num w:numId="19">
    <w:abstractNumId w:val="5"/>
  </w:num>
  <w:num w:numId="20">
    <w:abstractNumId w:val="26"/>
  </w:num>
  <w:num w:numId="21">
    <w:abstractNumId w:val="12"/>
  </w:num>
  <w:num w:numId="22">
    <w:abstractNumId w:val="37"/>
  </w:num>
  <w:num w:numId="23">
    <w:abstractNumId w:val="29"/>
  </w:num>
  <w:num w:numId="24">
    <w:abstractNumId w:val="30"/>
  </w:num>
  <w:num w:numId="25">
    <w:abstractNumId w:val="13"/>
  </w:num>
  <w:num w:numId="26">
    <w:abstractNumId w:val="14"/>
  </w:num>
  <w:num w:numId="27">
    <w:abstractNumId w:val="6"/>
  </w:num>
  <w:num w:numId="28">
    <w:abstractNumId w:val="32"/>
  </w:num>
  <w:num w:numId="29">
    <w:abstractNumId w:val="23"/>
  </w:num>
  <w:num w:numId="30">
    <w:abstractNumId w:val="25"/>
  </w:num>
  <w:num w:numId="31">
    <w:abstractNumId w:val="1"/>
  </w:num>
  <w:num w:numId="32">
    <w:abstractNumId w:val="9"/>
  </w:num>
  <w:num w:numId="33">
    <w:abstractNumId w:val="24"/>
  </w:num>
  <w:num w:numId="34">
    <w:abstractNumId w:val="7"/>
  </w:num>
  <w:num w:numId="35">
    <w:abstractNumId w:val="3"/>
  </w:num>
  <w:num w:numId="36">
    <w:abstractNumId w:val="31"/>
  </w:num>
  <w:num w:numId="37">
    <w:abstractNumId w:val="34"/>
  </w:num>
  <w:num w:numId="38">
    <w:abstractNumId w:val="8"/>
  </w:num>
  <w:num w:numId="39">
    <w:abstractNumId w:val="38"/>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4C7"/>
    <w:rsid w:val="00095391"/>
    <w:rsid w:val="00117D0B"/>
    <w:rsid w:val="00155D93"/>
    <w:rsid w:val="00174253"/>
    <w:rsid w:val="001969EE"/>
    <w:rsid w:val="001A58A5"/>
    <w:rsid w:val="001B51E2"/>
    <w:rsid w:val="0021722C"/>
    <w:rsid w:val="00252C96"/>
    <w:rsid w:val="00274A1F"/>
    <w:rsid w:val="00365468"/>
    <w:rsid w:val="003866D9"/>
    <w:rsid w:val="00395206"/>
    <w:rsid w:val="003F5AF3"/>
    <w:rsid w:val="00487800"/>
    <w:rsid w:val="004B0CD7"/>
    <w:rsid w:val="004D6ED4"/>
    <w:rsid w:val="00513EAA"/>
    <w:rsid w:val="0053232F"/>
    <w:rsid w:val="005C73C8"/>
    <w:rsid w:val="00645BBE"/>
    <w:rsid w:val="00696011"/>
    <w:rsid w:val="006B4066"/>
    <w:rsid w:val="0070386E"/>
    <w:rsid w:val="007541A7"/>
    <w:rsid w:val="007C7B86"/>
    <w:rsid w:val="007D4149"/>
    <w:rsid w:val="0088330B"/>
    <w:rsid w:val="008B71AC"/>
    <w:rsid w:val="00910E27"/>
    <w:rsid w:val="00930BE2"/>
    <w:rsid w:val="009814DE"/>
    <w:rsid w:val="009B02EB"/>
    <w:rsid w:val="009C1480"/>
    <w:rsid w:val="009E7EB0"/>
    <w:rsid w:val="009F60E0"/>
    <w:rsid w:val="00A80EA1"/>
    <w:rsid w:val="00AE0B47"/>
    <w:rsid w:val="00BB3DBA"/>
    <w:rsid w:val="00BC24C7"/>
    <w:rsid w:val="00BD2075"/>
    <w:rsid w:val="00D54BAE"/>
    <w:rsid w:val="00D7293B"/>
    <w:rsid w:val="00D91258"/>
    <w:rsid w:val="00DA132E"/>
    <w:rsid w:val="00DB2A3E"/>
    <w:rsid w:val="00DD6306"/>
    <w:rsid w:val="00E42212"/>
    <w:rsid w:val="00F503DC"/>
    <w:rsid w:val="00F6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A7F3"/>
  <w15:docId w15:val="{AD5848E5-80A8-480A-BD11-86EFAE82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C24C7"/>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24C7"/>
    <w:tblPr>
      <w:tblInd w:w="0" w:type="dxa"/>
      <w:tblCellMar>
        <w:top w:w="0" w:type="dxa"/>
        <w:left w:w="0" w:type="dxa"/>
        <w:bottom w:w="0" w:type="dxa"/>
        <w:right w:w="0" w:type="dxa"/>
      </w:tblCellMar>
    </w:tblPr>
  </w:style>
  <w:style w:type="paragraph" w:styleId="Tekstpodstawowy">
    <w:name w:val="Body Text"/>
    <w:basedOn w:val="Normalny"/>
    <w:uiPriority w:val="1"/>
    <w:qFormat/>
    <w:rsid w:val="00BC24C7"/>
    <w:rPr>
      <w:sz w:val="24"/>
      <w:szCs w:val="24"/>
    </w:rPr>
  </w:style>
  <w:style w:type="paragraph" w:customStyle="1" w:styleId="Nagwek11">
    <w:name w:val="Nagłówek 11"/>
    <w:basedOn w:val="Normalny"/>
    <w:uiPriority w:val="1"/>
    <w:qFormat/>
    <w:rsid w:val="00BC24C7"/>
    <w:pPr>
      <w:ind w:left="392"/>
      <w:outlineLvl w:val="1"/>
    </w:pPr>
    <w:rPr>
      <w:b/>
      <w:bCs/>
      <w:sz w:val="24"/>
      <w:szCs w:val="24"/>
    </w:rPr>
  </w:style>
  <w:style w:type="paragraph" w:customStyle="1" w:styleId="Nagwek21">
    <w:name w:val="Nagłówek 21"/>
    <w:basedOn w:val="Normalny"/>
    <w:uiPriority w:val="1"/>
    <w:qFormat/>
    <w:rsid w:val="00BC24C7"/>
    <w:pPr>
      <w:spacing w:before="71"/>
      <w:ind w:right="689"/>
      <w:outlineLvl w:val="2"/>
    </w:pPr>
    <w:rPr>
      <w:b/>
      <w:bCs/>
      <w:i/>
      <w:sz w:val="24"/>
      <w:szCs w:val="24"/>
    </w:rPr>
  </w:style>
  <w:style w:type="paragraph" w:styleId="Akapitzlist">
    <w:name w:val="List Paragraph"/>
    <w:basedOn w:val="Normalny"/>
    <w:uiPriority w:val="1"/>
    <w:qFormat/>
    <w:rsid w:val="00BC24C7"/>
    <w:pPr>
      <w:ind w:left="676" w:hanging="284"/>
      <w:jc w:val="both"/>
    </w:pPr>
  </w:style>
  <w:style w:type="paragraph" w:customStyle="1" w:styleId="TableParagraph">
    <w:name w:val="Table Paragraph"/>
    <w:basedOn w:val="Normalny"/>
    <w:uiPriority w:val="1"/>
    <w:qFormat/>
    <w:rsid w:val="00BC24C7"/>
  </w:style>
  <w:style w:type="paragraph" w:styleId="Nagwek">
    <w:name w:val="header"/>
    <w:basedOn w:val="Normalny"/>
    <w:link w:val="NagwekZnak"/>
    <w:uiPriority w:val="99"/>
    <w:semiHidden/>
    <w:unhideWhenUsed/>
    <w:rsid w:val="006B4066"/>
    <w:pPr>
      <w:tabs>
        <w:tab w:val="center" w:pos="4536"/>
        <w:tab w:val="right" w:pos="9072"/>
      </w:tabs>
    </w:pPr>
  </w:style>
  <w:style w:type="character" w:customStyle="1" w:styleId="NagwekZnak">
    <w:name w:val="Nagłówek Znak"/>
    <w:basedOn w:val="Domylnaczcionkaakapitu"/>
    <w:link w:val="Nagwek"/>
    <w:uiPriority w:val="99"/>
    <w:semiHidden/>
    <w:rsid w:val="006B4066"/>
    <w:rPr>
      <w:rFonts w:ascii="Times New Roman" w:eastAsia="Times New Roman" w:hAnsi="Times New Roman" w:cs="Times New Roman"/>
      <w:lang w:val="pl-PL" w:eastAsia="pl-PL" w:bidi="pl-PL"/>
    </w:rPr>
  </w:style>
  <w:style w:type="paragraph" w:styleId="Stopka">
    <w:name w:val="footer"/>
    <w:basedOn w:val="Normalny"/>
    <w:link w:val="StopkaZnak"/>
    <w:uiPriority w:val="99"/>
    <w:semiHidden/>
    <w:unhideWhenUsed/>
    <w:rsid w:val="006B4066"/>
    <w:pPr>
      <w:tabs>
        <w:tab w:val="center" w:pos="4536"/>
        <w:tab w:val="right" w:pos="9072"/>
      </w:tabs>
    </w:pPr>
  </w:style>
  <w:style w:type="character" w:customStyle="1" w:styleId="StopkaZnak">
    <w:name w:val="Stopka Znak"/>
    <w:basedOn w:val="Domylnaczcionkaakapitu"/>
    <w:link w:val="Stopka"/>
    <w:uiPriority w:val="99"/>
    <w:semiHidden/>
    <w:rsid w:val="006B4066"/>
    <w:rPr>
      <w:rFonts w:ascii="Times New Roman" w:eastAsia="Times New Roman" w:hAnsi="Times New Roman" w:cs="Times New Roman"/>
      <w:lang w:val="pl-PL" w:eastAsia="pl-PL" w:bidi="pl-PL"/>
    </w:rPr>
  </w:style>
  <w:style w:type="paragraph" w:customStyle="1" w:styleId="Akapitzlist1">
    <w:name w:val="Akapit z listą1"/>
    <w:aliases w:val="Asia 2  Akapit z listą,tekst normalny,maz_wyliczenie,opis dzialania,K-P_odwolanie,A_wyliczenie,Akapit z listą5,Akapit z listą51"/>
    <w:basedOn w:val="Normalny"/>
    <w:link w:val="AkapitzlistZnak"/>
    <w:uiPriority w:val="34"/>
    <w:qFormat/>
    <w:rsid w:val="00BB3DBA"/>
    <w:pPr>
      <w:widowControl/>
      <w:autoSpaceDE/>
      <w:autoSpaceDN/>
      <w:ind w:left="708"/>
    </w:pPr>
    <w:rPr>
      <w:sz w:val="24"/>
      <w:szCs w:val="24"/>
      <w:lang w:bidi="ar-SA"/>
    </w:rPr>
  </w:style>
  <w:style w:type="character" w:customStyle="1" w:styleId="AkapitzlistZnak">
    <w:name w:val="Akapit z listą Znak"/>
    <w:aliases w:val="Asia 2  Akapit z listą Znak,tekst normalny Znak,maz_wyliczenie Znak,opis dzialania Znak,K-P_odwolanie Znak,A_wyliczenie Znak,Akapit z listą5 Znak,Akapit z listą51 Znak"/>
    <w:link w:val="Akapitzlist1"/>
    <w:uiPriority w:val="34"/>
    <w:locked/>
    <w:rsid w:val="00BB3DBA"/>
    <w:rPr>
      <w:rFonts w:ascii="Times New Roman" w:eastAsia="Times New Roman" w:hAnsi="Times New Roman" w:cs="Times New Roman"/>
      <w:sz w:val="24"/>
      <w:szCs w:val="24"/>
      <w:lang w:val="pl-PL" w:eastAsia="pl-PL"/>
    </w:rPr>
  </w:style>
  <w:style w:type="paragraph" w:styleId="Tekstblokowy">
    <w:name w:val="Block Text"/>
    <w:basedOn w:val="Normalny"/>
    <w:rsid w:val="00645BBE"/>
    <w:pPr>
      <w:spacing w:before="120"/>
      <w:ind w:left="1440" w:right="403"/>
    </w:pPr>
    <w:rPr>
      <w:lang w:bidi="ar-SA"/>
    </w:rPr>
  </w:style>
  <w:style w:type="paragraph" w:styleId="Tekstdymka">
    <w:name w:val="Balloon Text"/>
    <w:basedOn w:val="Normalny"/>
    <w:link w:val="TekstdymkaZnak"/>
    <w:uiPriority w:val="99"/>
    <w:semiHidden/>
    <w:unhideWhenUsed/>
    <w:rsid w:val="00513EAA"/>
    <w:rPr>
      <w:rFonts w:ascii="Tahoma" w:hAnsi="Tahoma" w:cs="Tahoma"/>
      <w:sz w:val="16"/>
      <w:szCs w:val="16"/>
    </w:rPr>
  </w:style>
  <w:style w:type="character" w:customStyle="1" w:styleId="TekstdymkaZnak">
    <w:name w:val="Tekst dymka Znak"/>
    <w:basedOn w:val="Domylnaczcionkaakapitu"/>
    <w:link w:val="Tekstdymka"/>
    <w:uiPriority w:val="99"/>
    <w:semiHidden/>
    <w:rsid w:val="00513EAA"/>
    <w:rPr>
      <w:rFonts w:ascii="Tahoma" w:eastAsia="Times New Roman" w:hAnsi="Tahoma" w:cs="Tahoma"/>
      <w:sz w:val="16"/>
      <w:szCs w:val="16"/>
      <w:lang w:val="pl-PL" w:eastAsia="pl-PL" w:bidi="pl-PL"/>
    </w:rPr>
  </w:style>
  <w:style w:type="character" w:styleId="Hipercze">
    <w:name w:val="Hyperlink"/>
    <w:rsid w:val="0075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tc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AC8E-404C-41FF-9BB4-70740B61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6313</Words>
  <Characters>37880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Korda</dc:creator>
  <cp:lastModifiedBy>J.Salamonik</cp:lastModifiedBy>
  <cp:revision>2</cp:revision>
  <cp:lastPrinted>2019-06-26T13:25:00Z</cp:lastPrinted>
  <dcterms:created xsi:type="dcterms:W3CDTF">2019-06-26T14:07:00Z</dcterms:created>
  <dcterms:modified xsi:type="dcterms:W3CDTF">2019-06-26T14:07:00Z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2019-06-11T00:00:00Z</vt:filetime>
  </property>
</Properties>
</file>