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 zamiarem nabycia nieruchomości – działki nr ………………. obręb ……………………., będącej przedmiotem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ze środków pochodzących z majątku wspólnego za cenę ustaloną w przetargu.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B3" w:rsidRDefault="003815B3" w:rsidP="00C4213C">
      <w:r>
        <w:separator/>
      </w:r>
    </w:p>
  </w:endnote>
  <w:endnote w:type="continuationSeparator" w:id="0">
    <w:p w:rsidR="003815B3" w:rsidRDefault="003815B3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B3" w:rsidRDefault="003815B3" w:rsidP="00C4213C">
      <w:r>
        <w:separator/>
      </w:r>
    </w:p>
  </w:footnote>
  <w:footnote w:type="continuationSeparator" w:id="0">
    <w:p w:rsidR="003815B3" w:rsidRDefault="003815B3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A1360B" w:rsidRPr="00FF7BB6">
      <w:rPr>
        <w:sz w:val="20"/>
      </w:rPr>
      <w:t>4</w:t>
    </w:r>
    <w:r w:rsidRPr="00FF7BB6">
      <w:rPr>
        <w:sz w:val="20"/>
      </w:rPr>
      <w:t xml:space="preserve"> do zgłoszenia uczestnictwa w </w:t>
    </w:r>
    <w:r w:rsidR="00B2182F">
      <w:rPr>
        <w:sz w:val="20"/>
      </w:rPr>
      <w:t>rokowaniach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815B3"/>
    <w:rsid w:val="00442437"/>
    <w:rsid w:val="004A77DC"/>
    <w:rsid w:val="006527F5"/>
    <w:rsid w:val="00A1360B"/>
    <w:rsid w:val="00A644D8"/>
    <w:rsid w:val="00B2182F"/>
    <w:rsid w:val="00C1713F"/>
    <w:rsid w:val="00C4213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78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2018-01-10T09:04:00Z</cp:lastPrinted>
  <dcterms:created xsi:type="dcterms:W3CDTF">2018-01-10T09:04:00Z</dcterms:created>
  <dcterms:modified xsi:type="dcterms:W3CDTF">2018-04-10T07:06:00Z</dcterms:modified>
</cp:coreProperties>
</file>