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45081C" w:rsidRPr="00B5725B" w:rsidRDefault="0045081C" w:rsidP="00FA45AE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FA45AE" w:rsidRPr="00FA45AE" w:rsidRDefault="00FA45AE" w:rsidP="00FA45AE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FA45AE">
        <w:rPr>
          <w:rFonts w:ascii="Calibri" w:hAnsi="Calibri"/>
          <w:b/>
          <w:sz w:val="20"/>
          <w:szCs w:val="20"/>
        </w:rPr>
        <w:t>Gmina Piszczac</w:t>
      </w:r>
    </w:p>
    <w:p w:rsidR="00FA45AE" w:rsidRPr="00FA45AE" w:rsidRDefault="00FA45AE" w:rsidP="00FA45AE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FA45AE">
        <w:rPr>
          <w:rFonts w:ascii="Calibri" w:hAnsi="Calibri"/>
          <w:b/>
          <w:sz w:val="20"/>
          <w:szCs w:val="20"/>
        </w:rPr>
        <w:t>ul. Włodawska 8</w:t>
      </w:r>
    </w:p>
    <w:p w:rsidR="007E25BD" w:rsidRPr="00B5725B" w:rsidRDefault="00FA45AE" w:rsidP="00FA45AE">
      <w:pPr>
        <w:spacing w:after="0" w:line="240" w:lineRule="auto"/>
        <w:jc w:val="right"/>
        <w:rPr>
          <w:rFonts w:ascii="Calibri" w:hAnsi="Calibri" w:cs="Arial"/>
          <w:b/>
          <w:sz w:val="20"/>
          <w:szCs w:val="20"/>
        </w:rPr>
      </w:pPr>
      <w:r w:rsidRPr="00FA45AE">
        <w:rPr>
          <w:rFonts w:ascii="Calibri" w:hAnsi="Calibri"/>
          <w:b/>
          <w:sz w:val="20"/>
          <w:szCs w:val="20"/>
        </w:rPr>
        <w:t>21-530 Piszczac</w:t>
      </w: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FA45AE">
        <w:rPr>
          <w:rFonts w:ascii="Calibri" w:hAnsi="Calibri"/>
          <w:b/>
          <w:sz w:val="20"/>
          <w:szCs w:val="20"/>
        </w:rPr>
        <w:t>ZAKUP ENERGII ELEKTRYCZNEJ NA POTRZEBY GMINY PISZCZAC</w:t>
      </w:r>
      <w:r w:rsidR="00FA45AE">
        <w:rPr>
          <w:rFonts w:cs="Arial"/>
          <w:sz w:val="20"/>
          <w:szCs w:val="20"/>
        </w:rPr>
        <w:t xml:space="preserve"> prowadzonego przez </w:t>
      </w:r>
      <w:r w:rsidR="00FA45AE">
        <w:rPr>
          <w:rFonts w:cs="Arial"/>
          <w:b/>
          <w:sz w:val="20"/>
          <w:szCs w:val="20"/>
        </w:rPr>
        <w:t>Gminę Piszczac</w:t>
      </w:r>
      <w:bookmarkStart w:id="0" w:name="_GoBack"/>
      <w:bookmarkEnd w:id="0"/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FA45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45A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CC0CD-E595-4B45-B355-C71A4433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4D23-F577-40AC-A352-1685CCC2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12</cp:revision>
  <cp:lastPrinted>2017-03-23T12:09:00Z</cp:lastPrinted>
  <dcterms:created xsi:type="dcterms:W3CDTF">2016-07-29T12:37:00Z</dcterms:created>
  <dcterms:modified xsi:type="dcterms:W3CDTF">2019-05-13T10:39:00Z</dcterms:modified>
</cp:coreProperties>
</file>