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E67A50" w:rsidRPr="00987A0F" w:rsidRDefault="00E67A50" w:rsidP="00987A0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987A0F">
        <w:rPr>
          <w:rFonts w:ascii="Cambria" w:hAnsi="Cambria"/>
          <w:b/>
          <w:bCs/>
        </w:rPr>
        <w:t>„</w:t>
      </w:r>
      <w:r w:rsidR="00223513">
        <w:rPr>
          <w:rFonts w:ascii="Cambria" w:hAnsi="Cambria"/>
          <w:b/>
          <w:bCs/>
        </w:rPr>
        <w:t>B</w:t>
      </w:r>
      <w:r w:rsidR="00223513" w:rsidRPr="00484613">
        <w:rPr>
          <w:rFonts w:ascii="Cambria" w:hAnsi="Cambria"/>
          <w:b/>
          <w:bCs/>
        </w:rPr>
        <w:t xml:space="preserve">udowa </w:t>
      </w:r>
      <w:r w:rsidR="00223513">
        <w:rPr>
          <w:rFonts w:ascii="Cambria" w:hAnsi="Cambria"/>
          <w:b/>
          <w:bCs/>
        </w:rPr>
        <w:t>ulic Łąkowa i Zaleska w m. Chotyłów oraz przebudowa ulic Rynkowej i Średniej w m. Piszczac</w:t>
      </w:r>
      <w:r w:rsidR="00987A0F">
        <w:rPr>
          <w:rFonts w:ascii="Cambria" w:hAnsi="Cambria"/>
          <w:b/>
          <w:bCs/>
        </w:rPr>
        <w:t>”</w:t>
      </w:r>
      <w:r w:rsidR="004B4FFB">
        <w:rPr>
          <w:rFonts w:ascii="Cambria" w:hAnsi="Cambria"/>
          <w:i/>
          <w:snapToGrid w:val="0"/>
        </w:rPr>
        <w:t>,</w:t>
      </w:r>
    </w:p>
    <w:p w:rsidR="00E67A50" w:rsidRDefault="004B4FFB" w:rsidP="00E67A50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E9" w:rsidRDefault="004B77E9" w:rsidP="00AF0EDA">
      <w:r>
        <w:separator/>
      </w:r>
    </w:p>
  </w:endnote>
  <w:endnote w:type="continuationSeparator" w:id="0">
    <w:p w:rsidR="004B77E9" w:rsidRDefault="004B77E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664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664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44E2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664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664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664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44E2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664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E9" w:rsidRDefault="004B77E9" w:rsidP="00AF0EDA">
      <w:r>
        <w:separator/>
      </w:r>
    </w:p>
  </w:footnote>
  <w:footnote w:type="continuationSeparator" w:id="0">
    <w:p w:rsidR="004B77E9" w:rsidRDefault="004B77E9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23C9"/>
    <w:rsid w:val="000B5B8A"/>
    <w:rsid w:val="000E4666"/>
    <w:rsid w:val="00141C70"/>
    <w:rsid w:val="001B72BF"/>
    <w:rsid w:val="001F44A6"/>
    <w:rsid w:val="00213FE8"/>
    <w:rsid w:val="002152B1"/>
    <w:rsid w:val="00223513"/>
    <w:rsid w:val="0023534F"/>
    <w:rsid w:val="00251A7E"/>
    <w:rsid w:val="002620C5"/>
    <w:rsid w:val="00336578"/>
    <w:rsid w:val="00347FBB"/>
    <w:rsid w:val="004130BE"/>
    <w:rsid w:val="00446D21"/>
    <w:rsid w:val="004B4FFB"/>
    <w:rsid w:val="004B77E9"/>
    <w:rsid w:val="00544E2C"/>
    <w:rsid w:val="00551E3F"/>
    <w:rsid w:val="005A04FC"/>
    <w:rsid w:val="005F6A08"/>
    <w:rsid w:val="00763473"/>
    <w:rsid w:val="007A6AA4"/>
    <w:rsid w:val="00987A0F"/>
    <w:rsid w:val="009904F0"/>
    <w:rsid w:val="009A39CD"/>
    <w:rsid w:val="00AA28DD"/>
    <w:rsid w:val="00AC0236"/>
    <w:rsid w:val="00AF0EDA"/>
    <w:rsid w:val="00B667D0"/>
    <w:rsid w:val="00BA46F4"/>
    <w:rsid w:val="00BE25DB"/>
    <w:rsid w:val="00CB24BD"/>
    <w:rsid w:val="00D95E59"/>
    <w:rsid w:val="00E35647"/>
    <w:rsid w:val="00E510A2"/>
    <w:rsid w:val="00E67A50"/>
    <w:rsid w:val="00F240CA"/>
    <w:rsid w:val="00F6557E"/>
    <w:rsid w:val="00F66475"/>
    <w:rsid w:val="00F77409"/>
    <w:rsid w:val="00FA66E4"/>
    <w:rsid w:val="00F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24</cp:revision>
  <cp:lastPrinted>2018-03-12T12:10:00Z</cp:lastPrinted>
  <dcterms:created xsi:type="dcterms:W3CDTF">2017-01-13T21:57:00Z</dcterms:created>
  <dcterms:modified xsi:type="dcterms:W3CDTF">2018-03-12T12:10:00Z</dcterms:modified>
</cp:coreProperties>
</file>