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DCB014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FFC873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17C6DEF" w14:textId="77777777" w:rsidR="00021832" w:rsidRPr="008534CC" w:rsidRDefault="00021832" w:rsidP="00021832">
      <w:pPr>
        <w:spacing w:line="276" w:lineRule="auto"/>
        <w:jc w:val="center"/>
        <w:rPr>
          <w:rFonts w:ascii="Cambria" w:hAnsi="Cambria" w:cs="Arial"/>
          <w:b/>
          <w:iCs/>
          <w:color w:val="FF0000"/>
        </w:rPr>
      </w:pPr>
      <w:r>
        <w:rPr>
          <w:rFonts w:ascii="Cambria" w:hAnsi="Cambria" w:cs="Arial"/>
          <w:b/>
          <w:iCs/>
          <w:color w:val="FF0000"/>
        </w:rPr>
        <w:t>p</w:t>
      </w:r>
      <w:r w:rsidRPr="008534CC">
        <w:rPr>
          <w:rFonts w:ascii="Cambria" w:hAnsi="Cambria" w:cs="Arial"/>
          <w:b/>
          <w:iCs/>
          <w:color w:val="FF0000"/>
        </w:rPr>
        <w:t>o modyfikacji z dnia 14.02.2018 r.</w:t>
      </w:r>
    </w:p>
    <w:p w14:paraId="55DCFA76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bookmarkStart w:id="0" w:name="_GoBack"/>
      <w:bookmarkEnd w:id="0"/>
    </w:p>
    <w:p w14:paraId="19816FC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5A95F17" w14:textId="77777777" w:rsidR="004453C0" w:rsidRPr="00BE4A7A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1DB1A144" w14:textId="77777777" w:rsidR="004453C0" w:rsidRPr="00484613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14:paraId="4284721D" w14:textId="77777777" w:rsidR="004453C0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14:paraId="6E1A9627" w14:textId="77777777" w:rsidR="004453C0" w:rsidRPr="000B5C5B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0CFF4B49" w14:textId="77777777" w:rsidR="004453C0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38F7DF6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50D28DFD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1842288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D192F56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0A39D8D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6840D82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1AB1D39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30E5BB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8E2110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3B3988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BEE3C5E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14:paraId="3D8EC22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BA5FF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1100DA8E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68CD402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25238F8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045388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A97809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12E0FDC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2311F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F74D63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04A1A93" w14:textId="77777777" w:rsidR="009102CB" w:rsidRPr="003E090C" w:rsidRDefault="00E638C0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71C7471D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05001F3F">
                <v:rect id="Prostokąt 1" o:spid="_x0000_s1042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EA4E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8C4CBFE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29F7960" w14:textId="77777777" w:rsidTr="000B1989">
        <w:trPr>
          <w:trHeight w:val="60"/>
          <w:jc w:val="center"/>
        </w:trPr>
        <w:tc>
          <w:tcPr>
            <w:tcW w:w="9476" w:type="dxa"/>
          </w:tcPr>
          <w:p w14:paraId="389DFE0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27013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366C7C5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690A7EC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52AF34B8" w14:textId="77777777" w:rsidR="004453C0" w:rsidRPr="004453C0" w:rsidRDefault="004453C0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kolektorów słonecznych, pomp ciepła do c.w.u. </w:t>
            </w:r>
          </w:p>
          <w:p w14:paraId="2686642A" w14:textId="77777777" w:rsidR="004453C0" w:rsidRPr="004453C0" w:rsidRDefault="004453C0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>oraz instalacji fotowoltaicznych na terenie Gminy Piszczac</w:t>
            </w:r>
          </w:p>
          <w:p w14:paraId="0CBD79A0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BEFA4D9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1393FBB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07D417E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F2D5282" w14:textId="77777777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8C31EB0" w14:textId="77777777"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453C0" w:rsidRPr="004453C0">
                    <w:rPr>
                      <w:rFonts w:ascii="Cambria" w:hAnsi="Cambria" w:cs="Arial"/>
                      <w:b/>
                      <w:iCs/>
                    </w:rPr>
                    <w:t>Dostawa i montaż kolektorów słonecznych na terenie Gminy Piszczac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0466CD9" w14:textId="77777777"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78CA6DD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8E5977F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AF19F4D" w14:textId="77777777"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14:paraId="527947B4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11C0B29D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2890EBEE" w14:textId="77777777" w:rsid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794CA0">
              <w:rPr>
                <w:rFonts w:ascii="Cambria" w:hAnsi="Cambria"/>
                <w:sz w:val="24"/>
                <w:szCs w:val="24"/>
              </w:rPr>
              <w:t>dwóch poniższych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94CA0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5AB7DA75" w14:textId="77777777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E5371">
              <w:rPr>
                <w:rFonts w:ascii="Cambria" w:hAnsi="Cambria"/>
                <w:b/>
                <w:sz w:val="20"/>
              </w:rPr>
              <w:t xml:space="preserve">nr 1 - </w:t>
            </w:r>
            <w:r w:rsidR="007E5371" w:rsidRPr="007E5371">
              <w:rPr>
                <w:rFonts w:ascii="Cambria" w:hAnsi="Cambria" w:cs="Segoe UI"/>
                <w:b/>
                <w:i/>
                <w:sz w:val="20"/>
              </w:rPr>
              <w:t>(instalacje na dachu lub elewacji budynku mieszkalnego)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500"/>
              <w:gridCol w:w="1479"/>
              <w:gridCol w:w="889"/>
              <w:gridCol w:w="1548"/>
              <w:gridCol w:w="756"/>
              <w:gridCol w:w="852"/>
              <w:gridCol w:w="1125"/>
              <w:gridCol w:w="565"/>
              <w:gridCol w:w="1636"/>
            </w:tblGrid>
            <w:tr w:rsidR="005F5F73" w:rsidRPr="001134AA" w14:paraId="73E314E4" w14:textId="77777777" w:rsidTr="004453C0">
              <w:trPr>
                <w:trHeight w:val="878"/>
              </w:trPr>
              <w:tc>
                <w:tcPr>
                  <w:tcW w:w="500" w:type="dxa"/>
                  <w:vAlign w:val="center"/>
                </w:tcPr>
                <w:p w14:paraId="5A44A1E7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9" w:type="dxa"/>
                  <w:vAlign w:val="center"/>
                </w:tcPr>
                <w:p w14:paraId="16040E3C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14:paraId="34A2DC2E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8" w:type="dxa"/>
                  <w:vAlign w:val="center"/>
                </w:tcPr>
                <w:p w14:paraId="66E59604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0B91855" w14:textId="77777777" w:rsidR="005F5F73" w:rsidRPr="001134AA" w:rsidRDefault="005F5F73" w:rsidP="007E537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7E537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14:paraId="27E7388A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C70E0CB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852" w:type="dxa"/>
                  <w:vAlign w:val="center"/>
                </w:tcPr>
                <w:p w14:paraId="416CC3B5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14:paraId="049CC941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DE17591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D6802EF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14:paraId="3A455AB3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14:paraId="11B550A2" w14:textId="77777777"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1134AA" w14:paraId="45152EF4" w14:textId="77777777" w:rsidTr="004453C0">
              <w:trPr>
                <w:trHeight w:val="222"/>
              </w:trPr>
              <w:tc>
                <w:tcPr>
                  <w:tcW w:w="500" w:type="dxa"/>
                  <w:shd w:val="pct10" w:color="auto" w:fill="auto"/>
                  <w:vAlign w:val="center"/>
                </w:tcPr>
                <w:p w14:paraId="69A557F3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shd w:val="pct10" w:color="auto" w:fill="auto"/>
                  <w:vAlign w:val="center"/>
                </w:tcPr>
                <w:p w14:paraId="072BFF7D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3DF51BB4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8" w:type="dxa"/>
                  <w:shd w:val="pct10" w:color="auto" w:fill="auto"/>
                  <w:vAlign w:val="center"/>
                </w:tcPr>
                <w:p w14:paraId="7F349231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1ED95EC9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2" w:type="dxa"/>
                  <w:shd w:val="pct10" w:color="auto" w:fill="auto"/>
                  <w:vAlign w:val="center"/>
                </w:tcPr>
                <w:p w14:paraId="1415F799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14:paraId="29C8735D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09FE74E8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14:paraId="01D78BA7" w14:textId="77777777"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5F5F73" w:rsidRPr="001134AA" w14:paraId="04E191CD" w14:textId="77777777" w:rsidTr="004453C0">
              <w:trPr>
                <w:trHeight w:val="222"/>
              </w:trPr>
              <w:tc>
                <w:tcPr>
                  <w:tcW w:w="9350" w:type="dxa"/>
                  <w:gridSpan w:val="9"/>
                  <w:shd w:val="pct10" w:color="auto" w:fill="auto"/>
                  <w:vAlign w:val="center"/>
                </w:tcPr>
                <w:p w14:paraId="58B723B4" w14:textId="77777777" w:rsidR="005F5F73" w:rsidRPr="00E717C2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5F5F73" w:rsidRPr="007E4823" w14:paraId="642AD83E" w14:textId="77777777" w:rsidTr="004453C0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5CA31E0B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78C46B27" w14:textId="59767261" w:rsidR="005F5F73" w:rsidRPr="007E4823" w:rsidRDefault="005F5F73" w:rsidP="00E638C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12440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124403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124403" w:rsidRPr="00E638C0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2</w:t>
                  </w:r>
                  <w:r w:rsidR="00E638C0" w:rsidRPr="00E638C0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5</w:t>
                  </w:r>
                  <w:r w:rsidRPr="00E638C0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0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bez kosztu 1a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dxa"/>
                  <w:vAlign w:val="center"/>
                </w:tcPr>
                <w:p w14:paraId="224FAB3C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568DE35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321870D" w14:textId="77777777"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3846B180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B1442B0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34F137C" w14:textId="77777777" w:rsidR="005F5F73" w:rsidRPr="00794CA0" w:rsidRDefault="004453C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794CA0"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636" w:type="dxa"/>
                  <w:vAlign w:val="center"/>
                </w:tcPr>
                <w:p w14:paraId="2BAB42B5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2D680D21" w14:textId="77777777" w:rsidTr="00D278DD">
              <w:trPr>
                <w:trHeight w:val="20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5AB6AF18" w14:textId="77777777" w:rsidR="005F5F73" w:rsidRPr="00E717C2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5F5F73" w:rsidRPr="007E4823" w14:paraId="3D5CCD42" w14:textId="77777777" w:rsidTr="00C26034">
              <w:trPr>
                <w:trHeight w:val="543"/>
              </w:trPr>
              <w:tc>
                <w:tcPr>
                  <w:tcW w:w="500" w:type="dxa"/>
                  <w:vAlign w:val="center"/>
                </w:tcPr>
                <w:p w14:paraId="0BCC6390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14:paraId="3B14441C" w14:textId="77777777" w:rsidR="005F5F73" w:rsidRPr="007E4823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385B3E0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B5259B7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14883F0" w14:textId="77777777"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05FA92D1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78DEFC84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1D8A54AF" w14:textId="77777777" w:rsidR="005F5F73" w:rsidRP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636" w:type="dxa"/>
                  <w:vAlign w:val="center"/>
                </w:tcPr>
                <w:p w14:paraId="5EDF7372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741D9F57" w14:textId="77777777" w:rsidTr="00D278DD">
              <w:trPr>
                <w:trHeight w:val="180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2C3B2595" w14:textId="77777777" w:rsidR="005F5F73" w:rsidRPr="00E717C2" w:rsidRDefault="005F5F73" w:rsidP="00D278DD">
                  <w:pPr>
                    <w:spacing w:line="276" w:lineRule="auto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5F5F73" w:rsidRPr="007E4823" w14:paraId="55635AB8" w14:textId="77777777" w:rsidTr="004453C0">
              <w:tc>
                <w:tcPr>
                  <w:tcW w:w="500" w:type="dxa"/>
                  <w:vAlign w:val="center"/>
                </w:tcPr>
                <w:p w14:paraId="2F76C11F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9" w:type="dxa"/>
                  <w:vAlign w:val="center"/>
                </w:tcPr>
                <w:p w14:paraId="79DB871E" w14:textId="77777777" w:rsidR="005F5F73" w:rsidRPr="00572298" w:rsidRDefault="005F5F73" w:rsidP="005F5F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2a</w:t>
                  </w:r>
                </w:p>
              </w:tc>
              <w:tc>
                <w:tcPr>
                  <w:tcW w:w="889" w:type="dxa"/>
                  <w:vAlign w:val="center"/>
                </w:tcPr>
                <w:p w14:paraId="75DB8753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1E37E0E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F679F27" w14:textId="77777777"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15515A43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D008491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7EAB2C6" w14:textId="77777777" w:rsidR="005F5F73" w:rsidRPr="00794CA0" w:rsidRDefault="004453C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11D938C3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03E1AAC9" w14:textId="77777777" w:rsidTr="00D278DD"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5F9C226D" w14:textId="77777777" w:rsidR="005F5F73" w:rsidRPr="007E4823" w:rsidRDefault="005F5F7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5F5F73" w:rsidRPr="007E4823" w14:paraId="5EFC88E0" w14:textId="77777777" w:rsidTr="00C26034">
              <w:tc>
                <w:tcPr>
                  <w:tcW w:w="500" w:type="dxa"/>
                  <w:vAlign w:val="center"/>
                </w:tcPr>
                <w:p w14:paraId="036185D0" w14:textId="77777777" w:rsidR="005F5F7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14:paraId="4F573728" w14:textId="77777777" w:rsidR="005F5F73" w:rsidRDefault="00E335BC" w:rsidP="007C4D4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FEBD504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7557F256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9F8BF0F" w14:textId="77777777"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66C678FD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71C7A3E" w14:textId="77777777"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A8A91C9" w14:textId="77777777" w:rsidR="005F5F73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4107B020" w14:textId="77777777"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7E4823" w14:paraId="5D1244AD" w14:textId="77777777" w:rsidTr="004453C0">
              <w:trPr>
                <w:trHeight w:val="262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191BDDA2" w14:textId="77777777" w:rsidR="004453C0" w:rsidRPr="007E4823" w:rsidRDefault="004453C0" w:rsidP="00C3370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lastRenderedPageBreak/>
                    <w:t>Koszty kwalifikowane</w:t>
                  </w:r>
                </w:p>
              </w:tc>
            </w:tr>
            <w:tr w:rsidR="004453C0" w:rsidRPr="007E4823" w14:paraId="2685E667" w14:textId="77777777" w:rsidTr="004453C0">
              <w:trPr>
                <w:trHeight w:val="585"/>
              </w:trPr>
              <w:tc>
                <w:tcPr>
                  <w:tcW w:w="500" w:type="dxa"/>
                  <w:vAlign w:val="center"/>
                </w:tcPr>
                <w:p w14:paraId="20E17CDD" w14:textId="77777777" w:rsidR="004453C0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9" w:type="dxa"/>
                  <w:vAlign w:val="center"/>
                </w:tcPr>
                <w:p w14:paraId="057FDFDD" w14:textId="77777777" w:rsidR="004453C0" w:rsidRPr="007C4D41" w:rsidRDefault="004453C0" w:rsidP="004453C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3a</w:t>
                  </w:r>
                </w:p>
              </w:tc>
              <w:tc>
                <w:tcPr>
                  <w:tcW w:w="889" w:type="dxa"/>
                  <w:vAlign w:val="center"/>
                </w:tcPr>
                <w:p w14:paraId="15BBCFE5" w14:textId="77777777"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12336EB" w14:textId="77777777"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EFEAE17" w14:textId="77777777" w:rsidR="004453C0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2B695E3B" w14:textId="77777777" w:rsidR="004453C0" w:rsidRPr="00465296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450C7EB" w14:textId="77777777" w:rsidR="004453C0" w:rsidRPr="00465296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A12249D" w14:textId="77777777" w:rsidR="004453C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14:paraId="15137540" w14:textId="77777777"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7E4823" w14:paraId="57FB14FD" w14:textId="77777777" w:rsidTr="004453C0">
              <w:trPr>
                <w:trHeight w:val="235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79E4C233" w14:textId="77777777" w:rsidR="004453C0" w:rsidRPr="007E4823" w:rsidRDefault="004453C0" w:rsidP="00C3370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794CA0" w:rsidRPr="007E4823" w14:paraId="789F0036" w14:textId="77777777" w:rsidTr="00794CA0">
              <w:trPr>
                <w:trHeight w:val="585"/>
              </w:trPr>
              <w:tc>
                <w:tcPr>
                  <w:tcW w:w="500" w:type="dxa"/>
                  <w:vAlign w:val="center"/>
                </w:tcPr>
                <w:p w14:paraId="56610E7E" w14:textId="77777777" w:rsid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14:paraId="6475D6C8" w14:textId="77777777" w:rsidR="00794CA0" w:rsidRPr="007C4D41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7BD9CC9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60349499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C3599A8" w14:textId="77777777" w:rsidR="00794CA0" w:rsidRPr="00E717C2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0F54A756" w14:textId="77777777"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DA457E6" w14:textId="77777777"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64CCDB3C" w14:textId="77777777" w:rsidR="00794CA0" w:rsidRDefault="00794CA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D2FB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14:paraId="22036DFB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94CA0" w:rsidRPr="007E4823" w14:paraId="32324103" w14:textId="77777777" w:rsidTr="004453C0">
              <w:trPr>
                <w:trHeight w:val="543"/>
              </w:trPr>
              <w:tc>
                <w:tcPr>
                  <w:tcW w:w="1979" w:type="dxa"/>
                  <w:gridSpan w:val="2"/>
                  <w:vAlign w:val="center"/>
                </w:tcPr>
                <w:p w14:paraId="06D80325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5" w:type="dxa"/>
                  <w:gridSpan w:val="6"/>
                  <w:vAlign w:val="center"/>
                </w:tcPr>
                <w:p w14:paraId="27FD48BB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14:paraId="3ADC00CE" w14:textId="77777777"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517B4A1" w14:textId="77777777" w:rsidR="00794CA0" w:rsidRDefault="00794CA0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9795D81" w14:textId="77777777"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6004EF9C" w14:textId="77777777" w:rsidR="00794CA0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8691408" w14:textId="77777777"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CF4DC37" w14:textId="77777777" w:rsidR="00124403" w:rsidRDefault="00124403" w:rsidP="0012440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8B118CC" w14:textId="77777777" w:rsidR="00124403" w:rsidRDefault="00124403" w:rsidP="0012440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2 -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 xml:space="preserve">(instalacje na </w:t>
            </w:r>
            <w:r>
              <w:rPr>
                <w:rFonts w:ascii="Cambria" w:hAnsi="Cambria" w:cs="Segoe UI"/>
                <w:b/>
                <w:i/>
                <w:sz w:val="20"/>
              </w:rPr>
              <w:t>gruncie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99"/>
              <w:gridCol w:w="1477"/>
              <w:gridCol w:w="889"/>
              <w:gridCol w:w="1545"/>
              <w:gridCol w:w="756"/>
              <w:gridCol w:w="851"/>
              <w:gridCol w:w="1125"/>
              <w:gridCol w:w="572"/>
              <w:gridCol w:w="1636"/>
            </w:tblGrid>
            <w:tr w:rsidR="00124403" w:rsidRPr="001134AA" w14:paraId="217698D4" w14:textId="77777777" w:rsidTr="00794CA0">
              <w:trPr>
                <w:trHeight w:val="878"/>
              </w:trPr>
              <w:tc>
                <w:tcPr>
                  <w:tcW w:w="499" w:type="dxa"/>
                  <w:vAlign w:val="center"/>
                </w:tcPr>
                <w:p w14:paraId="6D113CBF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7" w:type="dxa"/>
                  <w:vAlign w:val="center"/>
                </w:tcPr>
                <w:p w14:paraId="49546824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14:paraId="462C178D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5" w:type="dxa"/>
                  <w:vAlign w:val="center"/>
                </w:tcPr>
                <w:p w14:paraId="24905A56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0E64E1D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14:paraId="2E4F8335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B694579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851" w:type="dxa"/>
                  <w:vAlign w:val="center"/>
                </w:tcPr>
                <w:p w14:paraId="509AF5CB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14:paraId="63D4477B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C7389C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2D3AD56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2" w:type="dxa"/>
                  <w:vAlign w:val="center"/>
                </w:tcPr>
                <w:p w14:paraId="7DAD8EF6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14:paraId="06526197" w14:textId="77777777"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24403" w:rsidRPr="001134AA" w14:paraId="7FBF5A4F" w14:textId="77777777" w:rsidTr="00794CA0">
              <w:trPr>
                <w:trHeight w:val="222"/>
              </w:trPr>
              <w:tc>
                <w:tcPr>
                  <w:tcW w:w="499" w:type="dxa"/>
                  <w:shd w:val="pct10" w:color="auto" w:fill="auto"/>
                  <w:vAlign w:val="center"/>
                </w:tcPr>
                <w:p w14:paraId="5DD1AE9E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7" w:type="dxa"/>
                  <w:shd w:val="pct10" w:color="auto" w:fill="auto"/>
                  <w:vAlign w:val="center"/>
                </w:tcPr>
                <w:p w14:paraId="5024C6AE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2DE6CE8A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5" w:type="dxa"/>
                  <w:shd w:val="pct10" w:color="auto" w:fill="auto"/>
                  <w:vAlign w:val="center"/>
                </w:tcPr>
                <w:p w14:paraId="0A8E48FF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0F930F58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14:paraId="17C058FF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14:paraId="4922E0B0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5A12A6AA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14:paraId="1890A2B9" w14:textId="77777777"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4403" w:rsidRPr="001134AA" w14:paraId="5DD39EA1" w14:textId="77777777" w:rsidTr="00D278DD">
              <w:trPr>
                <w:trHeight w:val="222"/>
              </w:trPr>
              <w:tc>
                <w:tcPr>
                  <w:tcW w:w="9350" w:type="dxa"/>
                  <w:gridSpan w:val="9"/>
                  <w:shd w:val="pct10" w:color="auto" w:fill="auto"/>
                  <w:vAlign w:val="center"/>
                </w:tcPr>
                <w:p w14:paraId="6AF8975C" w14:textId="77777777" w:rsidR="00124403" w:rsidRPr="00E717C2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14:paraId="4085AC72" w14:textId="77777777" w:rsidTr="00794CA0">
              <w:trPr>
                <w:trHeight w:val="505"/>
              </w:trPr>
              <w:tc>
                <w:tcPr>
                  <w:tcW w:w="499" w:type="dxa"/>
                  <w:vAlign w:val="center"/>
                </w:tcPr>
                <w:p w14:paraId="1A796A38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7" w:type="dxa"/>
                  <w:vAlign w:val="center"/>
                </w:tcPr>
                <w:p w14:paraId="3EECB71E" w14:textId="09FD7FE4" w:rsidR="00124403" w:rsidRPr="007E4823" w:rsidRDefault="00124403" w:rsidP="000E45A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0B0391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0B0391"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0B0391" w:rsidRPr="000E45A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2</w:t>
                  </w:r>
                  <w:r w:rsidR="000E45AF" w:rsidRPr="000E45A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5</w:t>
                  </w:r>
                  <w:r w:rsidRPr="000E45A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0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bez kosztu 1a</w:t>
                  </w:r>
                </w:p>
              </w:tc>
              <w:tc>
                <w:tcPr>
                  <w:tcW w:w="889" w:type="dxa"/>
                  <w:vAlign w:val="center"/>
                </w:tcPr>
                <w:p w14:paraId="1A39CC66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36631802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29CCBFD" w14:textId="77777777"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244A526C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248C4D6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4CB42A25" w14:textId="77777777" w:rsidR="00124403" w:rsidRP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36" w:type="dxa"/>
                  <w:vAlign w:val="center"/>
                </w:tcPr>
                <w:p w14:paraId="36C1B691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13CDA960" w14:textId="77777777" w:rsidTr="00D278DD">
              <w:trPr>
                <w:trHeight w:val="20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63356E19" w14:textId="77777777" w:rsidR="00124403" w:rsidRPr="00E717C2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794CA0" w:rsidRPr="007E4823" w14:paraId="339F68F5" w14:textId="77777777" w:rsidTr="00794CA0">
              <w:trPr>
                <w:trHeight w:val="543"/>
              </w:trPr>
              <w:tc>
                <w:tcPr>
                  <w:tcW w:w="499" w:type="dxa"/>
                  <w:vAlign w:val="center"/>
                </w:tcPr>
                <w:p w14:paraId="53E777C1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14:paraId="71EA0392" w14:textId="77777777" w:rsidR="00794CA0" w:rsidRPr="007E4823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997FDC9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16EFEAB4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D0BB756" w14:textId="77777777" w:rsidR="00794CA0" w:rsidRPr="00E717C2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15851DB6" w14:textId="77777777"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2ED17CD3" w14:textId="77777777"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35AE7CDA" w14:textId="77777777" w:rsidR="00794CA0" w:rsidRPr="00794CA0" w:rsidRDefault="00794CA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5283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36" w:type="dxa"/>
                  <w:vAlign w:val="center"/>
                </w:tcPr>
                <w:p w14:paraId="01F874A4" w14:textId="77777777"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25C772EF" w14:textId="77777777" w:rsidTr="00D278DD">
              <w:trPr>
                <w:trHeight w:val="180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058A4D63" w14:textId="77777777" w:rsidR="00124403" w:rsidRPr="00E717C2" w:rsidRDefault="00124403" w:rsidP="00D278DD">
                  <w:pPr>
                    <w:spacing w:line="276" w:lineRule="auto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14:paraId="4AD815FB" w14:textId="77777777" w:rsidTr="00794CA0">
              <w:tc>
                <w:tcPr>
                  <w:tcW w:w="499" w:type="dxa"/>
                  <w:vAlign w:val="center"/>
                </w:tcPr>
                <w:p w14:paraId="6F90F57E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7" w:type="dxa"/>
                  <w:vAlign w:val="center"/>
                </w:tcPr>
                <w:p w14:paraId="2726C53B" w14:textId="77777777" w:rsidR="00124403" w:rsidRPr="00572298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2a</w:t>
                  </w:r>
                </w:p>
              </w:tc>
              <w:tc>
                <w:tcPr>
                  <w:tcW w:w="889" w:type="dxa"/>
                  <w:vAlign w:val="center"/>
                </w:tcPr>
                <w:p w14:paraId="156935FD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0048DE51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6856DC5" w14:textId="77777777"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47D0D5B7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1A3A9B4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6EB23861" w14:textId="77777777" w:rsidR="00124403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14:paraId="4629C0D9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6E95A29A" w14:textId="77777777" w:rsidTr="00D278DD"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5ED00D28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124403" w:rsidRPr="007E4823" w14:paraId="6BF3CC7E" w14:textId="77777777" w:rsidTr="00794CA0">
              <w:tc>
                <w:tcPr>
                  <w:tcW w:w="499" w:type="dxa"/>
                  <w:vAlign w:val="center"/>
                </w:tcPr>
                <w:p w14:paraId="7D8BDD6F" w14:textId="77777777"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14:paraId="79BAF650" w14:textId="77777777" w:rsidR="00124403" w:rsidRDefault="00E335BC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488592B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4DD19512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C50B431" w14:textId="77777777"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3F1DC824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7493EF28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6A4AC8D1" w14:textId="77777777" w:rsidR="00124403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14:paraId="5206DA5C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22881059" w14:textId="77777777" w:rsidTr="00D278DD">
              <w:trPr>
                <w:trHeight w:val="262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02F8EC26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14:paraId="14E349EB" w14:textId="77777777" w:rsidTr="00794CA0">
              <w:trPr>
                <w:trHeight w:val="585"/>
              </w:trPr>
              <w:tc>
                <w:tcPr>
                  <w:tcW w:w="499" w:type="dxa"/>
                  <w:vAlign w:val="center"/>
                </w:tcPr>
                <w:p w14:paraId="58E7F60F" w14:textId="77777777"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7" w:type="dxa"/>
                  <w:vAlign w:val="center"/>
                </w:tcPr>
                <w:p w14:paraId="55D7721E" w14:textId="77777777" w:rsidR="00124403" w:rsidRPr="007C4D41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3a</w:t>
                  </w:r>
                </w:p>
              </w:tc>
              <w:tc>
                <w:tcPr>
                  <w:tcW w:w="889" w:type="dxa"/>
                  <w:vAlign w:val="center"/>
                </w:tcPr>
                <w:p w14:paraId="4541CC7A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084E4D86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F00C20E" w14:textId="77777777"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1B216BA7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C2BB3F7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63A403D0" w14:textId="77777777" w:rsidR="0012440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14:paraId="263330C9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415778C4" w14:textId="77777777" w:rsidTr="00D278DD">
              <w:trPr>
                <w:trHeight w:val="235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6E976701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124403" w:rsidRPr="007E4823" w14:paraId="2E6E8D47" w14:textId="77777777" w:rsidTr="00794CA0">
              <w:trPr>
                <w:trHeight w:val="585"/>
              </w:trPr>
              <w:tc>
                <w:tcPr>
                  <w:tcW w:w="499" w:type="dxa"/>
                  <w:vAlign w:val="center"/>
                </w:tcPr>
                <w:p w14:paraId="53C0C427" w14:textId="77777777"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14:paraId="2531FAEA" w14:textId="77777777" w:rsidR="00124403" w:rsidRPr="007C4D41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973A852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350D05F1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FA9B236" w14:textId="77777777"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14:paraId="3C269C48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04647C1" w14:textId="77777777"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14:paraId="133B898A" w14:textId="77777777" w:rsidR="0012440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14:paraId="6E181F1D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14:paraId="34CD4927" w14:textId="77777777" w:rsidTr="00794CA0">
              <w:trPr>
                <w:trHeight w:val="543"/>
              </w:trPr>
              <w:tc>
                <w:tcPr>
                  <w:tcW w:w="1976" w:type="dxa"/>
                  <w:gridSpan w:val="2"/>
                  <w:vAlign w:val="center"/>
                </w:tcPr>
                <w:p w14:paraId="622EAC71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8" w:type="dxa"/>
                  <w:gridSpan w:val="6"/>
                  <w:vAlign w:val="center"/>
                </w:tcPr>
                <w:p w14:paraId="339A481D" w14:textId="77777777"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14:paraId="40CD4AF0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EC0C131" w14:textId="77777777" w:rsidR="0012440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3C02CC5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5E8275B4" w14:textId="77777777" w:rsidR="0012440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DEA690F" w14:textId="77777777"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27C3BCD" w14:textId="77777777" w:rsidR="00124403" w:rsidRDefault="005F5F73" w:rsidP="005F5F7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 w:rsidR="007C4D41">
              <w:rPr>
                <w:rFonts w:ascii="Cambria" w:hAnsi="Cambria" w:cs="Segoe UI"/>
              </w:rPr>
              <w:t>ć podsumowania kolumny 9 tabeli</w:t>
            </w:r>
            <w:r w:rsidR="00124403">
              <w:rPr>
                <w:rFonts w:ascii="Cambria" w:hAnsi="Cambria" w:cs="Segoe UI"/>
              </w:rPr>
              <w:t xml:space="preserve"> nr 1 + w</w:t>
            </w:r>
            <w:r w:rsidR="00124403" w:rsidRPr="00E51596">
              <w:rPr>
                <w:rFonts w:ascii="Cambria" w:hAnsi="Cambria" w:cs="Segoe UI"/>
              </w:rPr>
              <w:t>artoś</w:t>
            </w:r>
            <w:r w:rsidR="00124403">
              <w:rPr>
                <w:rFonts w:ascii="Cambria" w:hAnsi="Cambria" w:cs="Segoe UI"/>
              </w:rPr>
              <w:t xml:space="preserve">ć podsumowania kolumny 9 tabeli nr 2. </w:t>
            </w:r>
          </w:p>
          <w:p w14:paraId="330F111F" w14:textId="77777777" w:rsidR="00794CA0" w:rsidRPr="00794CA0" w:rsidRDefault="00794CA0" w:rsidP="005F5F73">
            <w:pPr>
              <w:spacing w:before="120" w:line="276" w:lineRule="auto"/>
              <w:jc w:val="both"/>
              <w:rPr>
                <w:rFonts w:ascii="Cambria" w:hAnsi="Cambria" w:cs="Segoe UI"/>
                <w:sz w:val="11"/>
                <w:szCs w:val="11"/>
              </w:rPr>
            </w:pPr>
          </w:p>
          <w:p w14:paraId="6410B072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6F4DEB9D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1B54DCF3" w14:textId="77777777" w:rsidR="009102CB" w:rsidRPr="003E090C" w:rsidRDefault="00E638C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0BB632A">
                <v:rect id="Prostokąt 15" o:spid="_x0000_s1041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1AD13F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7E2F133" w14:textId="77777777" w:rsidR="009102CB" w:rsidRPr="003E090C" w:rsidRDefault="00E638C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FD833B3">
                <v:rect id="Prostokąt 16" o:spid="_x0000_s1040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84BF38A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4CACFF3" w14:textId="77777777" w:rsidR="009102CB" w:rsidRPr="003E090C" w:rsidRDefault="00E638C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444342C">
                <v:rect id="Prostokąt 17" o:spid="_x0000_s1039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398567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63943F5" w14:textId="77777777" w:rsidR="009102CB" w:rsidRPr="003E090C" w:rsidRDefault="00E638C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7921CCE">
                <v:rect id="Prostokąt 18" o:spid="_x0000_s1038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4DF0E140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2CFE2686" w14:textId="77777777" w:rsidR="009102CB" w:rsidRPr="003E090C" w:rsidRDefault="00E638C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B67D3BE">
                <v:rect id="_x0000_s1037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D18A717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94E3834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5CEF0FA" w14:textId="77777777" w:rsidR="009102CB" w:rsidRPr="007C4D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zakresie części 2 zamówienia:</w:t>
                  </w:r>
                </w:p>
                <w:p w14:paraId="0EFF7593" w14:textId="77777777" w:rsidR="009102CB" w:rsidRPr="003E090C" w:rsidRDefault="009102CB" w:rsidP="004453C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4453C0" w:rsidRPr="004453C0">
                    <w:rPr>
                      <w:rFonts w:ascii="Cambria" w:hAnsi="Cambria" w:cs="Arial"/>
                      <w:b/>
                      <w:iCs/>
                    </w:rPr>
                    <w:t>Dostawa i montaż pomp ciepła do c. w. u. w budynkach prywatnych zlokalizowanych na terenie Gminy Piszczac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8CF1EBF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CDB68F7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856B4EF" w14:textId="77777777"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5167E933" w14:textId="77777777"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14:paraId="1A6A2218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74AAC104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55BBAF89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0B96C560" w14:textId="77777777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A08FE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7B32A" w14:textId="77777777" w:rsidR="009102CB" w:rsidRPr="00721F4A" w:rsidRDefault="001F3009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1499E" w14:textId="77777777" w:rsidR="009102CB" w:rsidRPr="00721F4A" w:rsidRDefault="009102CB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4453C0"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219CD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849A6E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0FF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0E2D57E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51D4A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1638A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4B4A62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15744A5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127E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5EC4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513920BC" w14:textId="77777777" w:rsidTr="00C3370A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21EBC5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02BD527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9D35E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2A892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DBB47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A82922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3EAB4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3DD04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6B4B6C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3370A" w:rsidRPr="003E090C" w14:paraId="64CA0231" w14:textId="77777777" w:rsidTr="00C3370A">
              <w:trPr>
                <w:trHeight w:val="431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A9B679" w14:textId="77777777" w:rsidR="00C3370A" w:rsidRPr="00721F4A" w:rsidRDefault="00C3370A" w:rsidP="00C3370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9102CB" w:rsidRPr="003E090C" w14:paraId="623422E5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3018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1E7D" w14:textId="77777777" w:rsidR="009102CB" w:rsidRPr="00C3370A" w:rsidRDefault="00C3370A" w:rsidP="007C4D4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C3370A">
                    <w:rPr>
                      <w:rFonts w:ascii="Cambria" w:hAnsi="Cambria" w:cs="Segoe UI"/>
                      <w:sz w:val="16"/>
                      <w:szCs w:val="16"/>
                    </w:rPr>
                    <w:t>ompa do c. w. u.</w:t>
                  </w:r>
                  <w:r w:rsidRPr="00C3370A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1,7 kW</w:t>
                  </w:r>
                </w:p>
                <w:p w14:paraId="76846CB6" w14:textId="77777777" w:rsidR="00C3370A" w:rsidRPr="00721F4A" w:rsidRDefault="00C3370A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370A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1</w:t>
                  </w:r>
                  <w:r w:rsidR="00E335B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B710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B5356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8DC84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0785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65B6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6D7388" w14:textId="77777777" w:rsidR="009102CB" w:rsidRPr="00721F4A" w:rsidRDefault="00C3370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5FE92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370A" w:rsidRPr="003E090C" w14:paraId="731104C3" w14:textId="77777777" w:rsidTr="00C3370A">
              <w:trPr>
                <w:trHeight w:val="375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2B8EC6" w14:textId="77777777" w:rsidR="00C3370A" w:rsidRPr="00721F4A" w:rsidRDefault="00C3370A" w:rsidP="00C3370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335EC3" w:rsidRPr="003E090C" w14:paraId="7CD48378" w14:textId="77777777" w:rsidTr="00C26034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0ADF0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1a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CF31" w14:textId="77777777" w:rsidR="00335EC3" w:rsidRPr="00721F4A" w:rsidRDefault="00E335BC" w:rsidP="007C4D4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i montażu wężownicy zasilanej z drugiego źródła ciepła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E126026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F4102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DD432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286A4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3FA73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9CBE272" w14:textId="77777777" w:rsidR="00335EC3" w:rsidRPr="00721F4A" w:rsidRDefault="00335EC3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B12FF" w14:textId="77777777"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38BB60F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493B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2EC4E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1041AD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BB485C8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………………….………..………</w:t>
                  </w:r>
                </w:p>
                <w:p w14:paraId="277D0DEB" w14:textId="77777777" w:rsidR="009102CB" w:rsidRPr="00721F4A" w:rsidRDefault="009102CB" w:rsidP="00E335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21D40E14" w14:textId="77777777" w:rsidR="009102CB" w:rsidRPr="003E090C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lastRenderedPageBreak/>
              <w:t>W formularzu ofertowym należy podać łączną kwotę będącą wartością podsumowania kolumny 9 tabeli.</w:t>
            </w:r>
          </w:p>
          <w:p w14:paraId="5F2CEAAF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5934181C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3E8DD086" w14:textId="77777777" w:rsidR="001F3009" w:rsidRPr="003E090C" w:rsidRDefault="00E638C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932EFBF">
                <v:rect id="_x0000_s1036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185832A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A05BDF8" w14:textId="77777777" w:rsidR="001F3009" w:rsidRPr="003E090C" w:rsidRDefault="00E638C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224566A">
                <v:rect id="_x0000_s1035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955B986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8BB08C5" w14:textId="77777777" w:rsidR="001F3009" w:rsidRPr="003E090C" w:rsidRDefault="00E638C0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7140D28">
                <v:rect id="_x0000_s1034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A4C4529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B05F654" w14:textId="77777777" w:rsidR="001F3009" w:rsidRPr="003E090C" w:rsidRDefault="00E638C0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749798B">
                <v:rect id="_x0000_s1033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EC7FCD0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3A7AA0" w14:textId="77777777" w:rsidR="001F3009" w:rsidRPr="003E090C" w:rsidRDefault="00E638C0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8C8A44F">
                <v:rect id="_x0000_s1032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37F1567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1D6502FC" w14:textId="77777777" w:rsidR="004453C0" w:rsidRDefault="004453C0" w:rsidP="004453C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4453C0" w:rsidRPr="003E090C" w14:paraId="2CEEC1CE" w14:textId="77777777" w:rsidTr="00D278DD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7304CF9" w14:textId="77777777" w:rsidR="004453C0" w:rsidRPr="007C4D41" w:rsidRDefault="004453C0" w:rsidP="00D278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05B49D" w14:textId="77777777" w:rsidR="004453C0" w:rsidRPr="003E090C" w:rsidRDefault="004453C0" w:rsidP="00D278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4453C0">
                    <w:rPr>
                      <w:rFonts w:ascii="Cambria" w:hAnsi="Cambria" w:cs="Arial"/>
                      <w:b/>
                      <w:iCs/>
                    </w:rPr>
                    <w:t>Dostawa i montaż instalacji fotowoltaicznych na budynkach prywatnych zlokalizowanych na terenie Gminy Piszczac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E8DBC59" w14:textId="77777777" w:rsidR="004453C0" w:rsidRPr="003E090C" w:rsidRDefault="004453C0" w:rsidP="004453C0">
            <w:pPr>
              <w:jc w:val="both"/>
              <w:rPr>
                <w:rFonts w:ascii="Cambria" w:hAnsi="Cambria" w:cs="Arial"/>
                <w:iCs/>
              </w:rPr>
            </w:pPr>
          </w:p>
          <w:p w14:paraId="7E7F8B3A" w14:textId="77777777" w:rsidR="004453C0" w:rsidRPr="003E090C" w:rsidRDefault="004453C0" w:rsidP="00C26034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25" w:hanging="325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E0D3BA9" w14:textId="77777777"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14:paraId="5CB6AB84" w14:textId="77777777" w:rsidR="004453C0" w:rsidRPr="00872F8F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66DEE129" w14:textId="77777777" w:rsidR="004453C0" w:rsidRPr="00872F8F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0F70C58D" w14:textId="77777777" w:rsidR="004453C0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ED0A63">
              <w:rPr>
                <w:rFonts w:ascii="Cambria" w:hAnsi="Cambria"/>
                <w:sz w:val="24"/>
                <w:szCs w:val="24"/>
              </w:rPr>
              <w:t>trzech</w:t>
            </w:r>
            <w:r w:rsidR="00794CA0">
              <w:rPr>
                <w:rFonts w:ascii="Cambria" w:hAnsi="Cambria"/>
                <w:sz w:val="24"/>
                <w:szCs w:val="24"/>
              </w:rPr>
              <w:t xml:space="preserve"> poniższych tabel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74577C06" w14:textId="77777777"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1 -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(instalacje na dachu lub elewacji budynku mieszkalnego)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4453C0" w:rsidRPr="003E090C" w14:paraId="1130FBD4" w14:textId="77777777" w:rsidTr="00D076AB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DEF29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CD0D5" w14:textId="77777777" w:rsidR="004453C0" w:rsidRPr="00721F4A" w:rsidRDefault="004453C0" w:rsidP="00807E4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807E4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46C85" w14:textId="77777777" w:rsidR="00D076AB" w:rsidRPr="00D076AB" w:rsidRDefault="00D076AB" w:rsidP="00D076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54B40EF2" w14:textId="77777777" w:rsidR="004453C0" w:rsidRPr="00721F4A" w:rsidRDefault="00D076AB" w:rsidP="00D076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E31A8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7B3C868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C1779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BBD40B1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7A7EF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2494D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E2E1C6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FFC1164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40676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8D49A" w14:textId="77777777"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3E090C" w14:paraId="7BB17486" w14:textId="77777777" w:rsidTr="00D076AB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F39AC5D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296360B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7A3F7B2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8624E3E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E60848D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7CA01DE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B68A2C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DFA2BC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272DDBD" w14:textId="77777777" w:rsidR="004453C0" w:rsidRPr="00721F4A" w:rsidRDefault="004453C0" w:rsidP="00D278DD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076AB" w:rsidRPr="003E090C" w14:paraId="69B93CEC" w14:textId="77777777" w:rsidTr="00D076AB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022DA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5EDE0" w14:textId="77777777"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2,12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35457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7364C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AA6EC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2971B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BCBCF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A6BEB6" w14:textId="77777777" w:rsidR="00D076AB" w:rsidRPr="00C26034" w:rsidRDefault="00CE3D09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2603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  <w:r w:rsidR="00D278D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FEFF" w14:textId="77777777"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076AB" w:rsidRPr="003E090C" w14:paraId="6F0BF913" w14:textId="77777777" w:rsidTr="00D076AB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32419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C77F3" w14:textId="77777777" w:rsidR="00D076AB" w:rsidRPr="00D076AB" w:rsidRDefault="00D076AB" w:rsidP="00D278D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 mocy min.</w:t>
                  </w:r>
                </w:p>
                <w:p w14:paraId="4C4266D7" w14:textId="77777777"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2,65kW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0347A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9F527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EA1ED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6C2E2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F4460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8EDC7C" w14:textId="77777777" w:rsidR="00D076AB" w:rsidRPr="00C26034" w:rsidRDefault="00D278DD" w:rsidP="00CE3D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D5113" w14:textId="77777777"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076AB" w:rsidRPr="003E090C" w14:paraId="46145E65" w14:textId="77777777" w:rsidTr="00D076AB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F506E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D4FA0" w14:textId="77777777"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3,18 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4616C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A6432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2A495" w14:textId="77777777" w:rsidR="00D076AB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0E0D7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E638F" w14:textId="77777777"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6E3B6A" w14:textId="77777777" w:rsidR="00D076AB" w:rsidRPr="00C26034" w:rsidRDefault="00807E4E" w:rsidP="00D278DD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A42E0" w14:textId="77777777"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3E090C" w14:paraId="20C5FBEB" w14:textId="77777777" w:rsidTr="00D278DD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2C6C" w14:textId="77777777"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2FC02" w14:textId="77777777" w:rsidR="004453C0" w:rsidRPr="00721F4A" w:rsidRDefault="004453C0" w:rsidP="00D278DD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7DAAB38" w14:textId="77777777" w:rsidR="004453C0" w:rsidRPr="00721F4A" w:rsidRDefault="004453C0" w:rsidP="00D278DD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AE78306" w14:textId="77777777"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E9A4470" w14:textId="77777777"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F404C90" w14:textId="77777777"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65E2469" w14:textId="77777777"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D5ED34D" w14:textId="42808B87" w:rsidR="00E73AFB" w:rsidRPr="00ED0A63" w:rsidRDefault="00E73AFB" w:rsidP="00E73A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ED0A63">
              <w:rPr>
                <w:rFonts w:ascii="Cambria" w:hAnsi="Cambria"/>
                <w:b/>
                <w:sz w:val="20"/>
              </w:rPr>
              <w:t xml:space="preserve">Tabela 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Pr="00ED0A63">
              <w:rPr>
                <w:rFonts w:ascii="Cambria" w:hAnsi="Cambria"/>
                <w:b/>
                <w:sz w:val="20"/>
              </w:rPr>
              <w:t xml:space="preserve"> - </w:t>
            </w:r>
            <w:r w:rsidRPr="00ED0A63">
              <w:rPr>
                <w:rFonts w:ascii="Cambria" w:hAnsi="Cambria" w:cs="Segoe UI"/>
                <w:b/>
                <w:i/>
                <w:sz w:val="20"/>
              </w:rPr>
              <w:t>(instalacje wschód - zachód)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E73AFB" w:rsidRPr="00ED0A63" w14:paraId="7E55EEAE" w14:textId="77777777" w:rsidTr="00E73AFB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D3991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64E9B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295D4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49AADA3B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2D8B5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8C07856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5A41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5F42F62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A65D2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0EB01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C34444D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C2D2DFE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A31F4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B3ED4" w14:textId="77777777"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73AFB" w:rsidRPr="00ED0A63" w14:paraId="712AFD1F" w14:textId="77777777" w:rsidTr="00E73AFB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B274BC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6351CF2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A46925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462ACC0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88A026A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18B6CFA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E0B62C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B9797F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D76C9DE" w14:textId="77777777" w:rsidR="00E73AFB" w:rsidRPr="00ED0A63" w:rsidRDefault="00E73AFB" w:rsidP="00E73AFB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E73AFB" w:rsidRPr="00ED0A63" w14:paraId="7144488E" w14:textId="77777777" w:rsidTr="00E73AFB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D864D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0A6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5EB26" w14:textId="77777777" w:rsidR="00E73AFB" w:rsidRPr="00ED0A63" w:rsidRDefault="00E73AFB" w:rsidP="00E73AFB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ED0A6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ED0A6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3,18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AECF7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1A99A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6C08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16F1C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056D8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F075DC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64725" w14:textId="77777777" w:rsidR="00E73AFB" w:rsidRPr="00ED0A63" w:rsidRDefault="00E73AFB" w:rsidP="00E73AFB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73AFB" w:rsidRPr="00ED0A63" w14:paraId="6C11BC35" w14:textId="77777777" w:rsidTr="00E73AFB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061ED" w14:textId="77777777"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9A222" w14:textId="77777777" w:rsidR="00E73AFB" w:rsidRPr="00ED0A63" w:rsidRDefault="00E73AFB" w:rsidP="00E73AFB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A2DAE72" w14:textId="77777777" w:rsidR="00E73AFB" w:rsidRPr="00ED0A63" w:rsidRDefault="00E73AFB" w:rsidP="00E73AF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58A18D1" w14:textId="77777777"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0DE6D5C2" w14:textId="77777777"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6BA3200E" w14:textId="77777777"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E9B7832" w14:textId="77777777" w:rsidR="00E73AFB" w:rsidRDefault="00E73AFB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4A7B945" w14:textId="366F33E2"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7431FB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 xml:space="preserve">(instalacje na </w:t>
            </w:r>
            <w:r>
              <w:rPr>
                <w:rFonts w:ascii="Cambria" w:hAnsi="Cambria" w:cs="Segoe UI"/>
                <w:b/>
                <w:i/>
                <w:sz w:val="20"/>
              </w:rPr>
              <w:t>gruncie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807E4E" w:rsidRPr="003E090C" w14:paraId="3CB26E4A" w14:textId="77777777" w:rsidTr="00E81D07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B5FD5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8716E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456F6" w14:textId="77777777" w:rsidR="00807E4E" w:rsidRPr="00D076AB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4848F894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51E1B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210D191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486C2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1F2AD92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9A5DD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CD15F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4D90B4C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59317A8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78F2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FD1DA" w14:textId="77777777"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07E4E" w:rsidRPr="003E090C" w14:paraId="168CB988" w14:textId="77777777" w:rsidTr="00E81D07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3DDB69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4170C67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343D3A4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C1AF6BF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78D1C2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13C72F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CD2965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1B9E0EF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2F6F11D" w14:textId="77777777" w:rsidR="00807E4E" w:rsidRPr="00721F4A" w:rsidRDefault="00807E4E" w:rsidP="00E81D07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07E4E" w:rsidRPr="003E090C" w14:paraId="5E9BA76A" w14:textId="77777777" w:rsidTr="00E81D07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661A3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C6BC8" w14:textId="77777777"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2,12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F88A8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A8D4B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B552D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FA4DF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4CCDE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EA40990" w14:textId="77777777" w:rsidR="00807E4E" w:rsidRPr="00C26034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F9388" w14:textId="77777777"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14:paraId="70662E58" w14:textId="77777777" w:rsidTr="00E81D0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73A3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FDCC" w14:textId="77777777" w:rsidR="00807E4E" w:rsidRPr="00D076AB" w:rsidRDefault="00807E4E" w:rsidP="00E81D0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 mocy min.</w:t>
                  </w:r>
                </w:p>
                <w:p w14:paraId="57773CD2" w14:textId="77777777"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2,65kW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52998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75E1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BDB0F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F8945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1E618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1A5123E" w14:textId="77777777" w:rsidR="00807E4E" w:rsidRPr="00C26034" w:rsidRDefault="00807E4E" w:rsidP="00E81D07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A119" w14:textId="77777777"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14:paraId="00D78496" w14:textId="77777777" w:rsidTr="00E81D0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CE640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9D787" w14:textId="77777777"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3,18 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2B50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06AAA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8C3FD" w14:textId="77777777" w:rsidR="00807E4E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39EA5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A02B2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A164FEF" w14:textId="77777777" w:rsidR="00807E4E" w:rsidRPr="00C26034" w:rsidRDefault="00807E4E" w:rsidP="00E81D07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58BF8" w14:textId="77777777"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14:paraId="184B8FFB" w14:textId="77777777" w:rsidTr="00E81D07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619A6" w14:textId="77777777"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2E71F" w14:textId="77777777" w:rsidR="00807E4E" w:rsidRPr="00721F4A" w:rsidRDefault="00807E4E" w:rsidP="00E81D07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0397232" w14:textId="77777777" w:rsidR="00807E4E" w:rsidRPr="00721F4A" w:rsidRDefault="00807E4E" w:rsidP="00E81D07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6DEAB39" w14:textId="77777777"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75B995A" w14:textId="77777777"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016DDE6" w14:textId="77777777"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77BF8E2" w14:textId="77777777" w:rsidR="00794CA0" w:rsidRDefault="00794CA0" w:rsidP="00794CA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D0A63">
              <w:rPr>
                <w:rFonts w:ascii="Cambria" w:hAnsi="Cambria" w:cs="Segoe UI"/>
              </w:rPr>
              <w:t>W pkt. 1) formularza ofertowego należy podać wartość podsumowania kolumny 9 tabeli nr 1 + wartość pods</w:t>
            </w:r>
            <w:r w:rsidR="00E81D07" w:rsidRPr="00ED0A63">
              <w:rPr>
                <w:rFonts w:ascii="Cambria" w:hAnsi="Cambria" w:cs="Segoe UI"/>
              </w:rPr>
              <w:t>umowania kolumny 9 tabeli nr 2 + wartość podsumowania kolumny 9 tabeli nr 3.</w:t>
            </w:r>
          </w:p>
          <w:p w14:paraId="081D4999" w14:textId="77777777" w:rsidR="004453C0" w:rsidRPr="003E090C" w:rsidRDefault="004453C0" w:rsidP="004453C0">
            <w:pPr>
              <w:pStyle w:val="Akapitzlist"/>
              <w:numPr>
                <w:ilvl w:val="0"/>
                <w:numId w:val="24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669D2A54" w14:textId="77777777" w:rsidR="004453C0" w:rsidRPr="003E090C" w:rsidRDefault="004453C0" w:rsidP="004453C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366DB7C0" w14:textId="77777777" w:rsidR="004453C0" w:rsidRPr="003E090C" w:rsidRDefault="00E638C0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4544A3B">
                <v:rect id="_x0000_s1031" style="position:absolute;left:0;text-align:left;margin-left:17.8pt;margin-top:3.15pt;width:18.9pt;height:18.2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A2F156C" w14:textId="77777777"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B558D73" w14:textId="77777777" w:rsidR="004453C0" w:rsidRPr="003E090C" w:rsidRDefault="00E638C0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60B0A9F9">
                <v:rect id="Prostokąt 9" o:spid="_x0000_s1030" style="position:absolute;left:0;text-align:left;margin-left:17.8pt;margin-top:3.15pt;width:18.9pt;height:18.2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C205DFA" w14:textId="77777777"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0C21A90" w14:textId="77777777" w:rsidR="004453C0" w:rsidRPr="003E090C" w:rsidRDefault="00E638C0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475AF10">
                <v:rect id="Prostokąt 10" o:spid="_x0000_s1029" style="position:absolute;left:0;text-align:left;margin-left:17.8pt;margin-top:3.15pt;width:18.9pt;height:18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JxgwJgIAAD4EAAAOAAAAAAAAAAAAAAAAACwCAABkcnMvZTJvRG9jLnht&#10;bFBLAQItABQABgAIAAAAIQDRwe6K3AAAAAYBAAAPAAAAAAAAAAAAAAAAAH4EAABkcnMvZG93bnJl&#10;di54bWxQSwUGAAAAAAQABADzAAAAhwUAAAAA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4453C0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181B885" w14:textId="77777777"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8906E40" w14:textId="77777777" w:rsidR="004453C0" w:rsidRPr="003E090C" w:rsidRDefault="00E638C0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1C9F172">
                <v:rect id="Prostokąt 11" o:spid="_x0000_s1028" style="position:absolute;left:0;text-align:left;margin-left:17.8pt;margin-top:3.15pt;width:18.9pt;height:18.2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Nn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1K42eJgIAAD4EAAAOAAAAAAAAAAAAAAAAACwCAABkcnMvZTJvRG9jLnht&#10;bFBLAQItABQABgAIAAAAIQDRwe6K3AAAAAYBAAAPAAAAAAAAAAAAAAAAAH4EAABkcnMvZG93bnJl&#10;di54bWxQSwUGAAAAAAQABADzAAAAhwUAAAAA&#10;"/>
              </w:pic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4453C0">
              <w:rPr>
                <w:rFonts w:ascii="Cambria" w:hAnsi="Cambria" w:cs="Segoe UI"/>
                <w:sz w:val="22"/>
                <w:szCs w:val="22"/>
              </w:rPr>
              <w:t>6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7E28657" w14:textId="77777777" w:rsidR="004453C0" w:rsidRPr="003E090C" w:rsidRDefault="004453C0" w:rsidP="004453C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8486491" w14:textId="77777777" w:rsidR="004453C0" w:rsidRPr="003E090C" w:rsidRDefault="00E638C0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B408D57">
                <v:rect id="_x0000_s1027" style="position:absolute;left:0;text-align:left;margin-left:17.8pt;margin-top:3.15pt;width:18.9pt;height:18.2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iHi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xsiHicCAAA+BAAADgAAAAAAAAAAAAAAAAAsAgAAZHJzL2Uyb0RvYy54&#10;bWxQSwECLQAUAAYACAAAACEA0cHuitwAAAAGAQAADwAAAAAAAAAAAAAAAAB/BAAAZHJzL2Rvd25y&#10;ZXYueG1sUEsFBgAAAAAEAAQA8wAAAIgFAAAAAA==&#10;"/>
              </w:pic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4453C0">
              <w:rPr>
                <w:rFonts w:ascii="Cambria" w:hAnsi="Cambria" w:cs="Segoe UI"/>
                <w:sz w:val="22"/>
                <w:szCs w:val="22"/>
              </w:rPr>
              <w:t>7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C46C18E" w14:textId="77777777" w:rsidR="004453C0" w:rsidRDefault="004453C0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317C24E0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0AD5501D" w14:textId="77777777" w:rsidTr="00C01ED7">
        <w:trPr>
          <w:trHeight w:val="147"/>
          <w:jc w:val="center"/>
        </w:trPr>
        <w:tc>
          <w:tcPr>
            <w:tcW w:w="9476" w:type="dxa"/>
          </w:tcPr>
          <w:p w14:paraId="3AFFFCB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098FC69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6BC256DC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98B251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0A1BB8A8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6487C6D1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14:paraId="47E32C3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123660F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60F3CD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419EEE6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2C08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94C5433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00472C7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4582193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2B0E251B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8B241A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98E1430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AA951D2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CB4E410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9E46E7" w14:textId="77777777"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 xml:space="preserve">rzed złożeniem poniższego oświadczenia prosimy o bezwzględne zapoznanie się </w:t>
            </w:r>
            <w:r w:rsidRPr="00B426C8">
              <w:rPr>
                <w:rFonts w:ascii="Cambria" w:hAnsi="Cambria"/>
                <w:b/>
                <w:szCs w:val="22"/>
              </w:rPr>
              <w:lastRenderedPageBreak/>
              <w:t>z pkt 16.9 SIWZ.</w:t>
            </w:r>
          </w:p>
          <w:p w14:paraId="4D12E6F5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69331314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76FCA71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</w:t>
            </w:r>
            <w:r w:rsidR="00D076AB">
              <w:rPr>
                <w:rFonts w:ascii="Cambria" w:hAnsi="Cambria"/>
                <w:b/>
                <w:szCs w:val="22"/>
              </w:rPr>
              <w:t>…</w:t>
            </w:r>
            <w:r w:rsidR="001F3009">
              <w:rPr>
                <w:rFonts w:ascii="Cambria" w:hAnsi="Cambria"/>
                <w:b/>
                <w:szCs w:val="22"/>
              </w:rPr>
              <w:t>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14:paraId="46B64BA2" w14:textId="77777777" w:rsidR="00C26034" w:rsidRDefault="00C26034" w:rsidP="00C26034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  <w:r w:rsidRPr="00C26034">
              <w:rPr>
                <w:rFonts w:ascii="Cambria" w:hAnsi="Cambria" w:cs="Arial"/>
                <w:b/>
                <w:bCs/>
                <w:szCs w:val="22"/>
              </w:rPr>
              <w:t>PKWiU 43.22.12.0 Roboty związane z wykonywaniem instalacji cieplnych, wentylacyjnych i klimatyzacyjnych (tutaj: montaż instalacji solarnych i powietrznych pomp ciepła) oraz PKWiU 43.21.10.2 Roboty związane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z wykonywaniem pozostałych instalacji elektrycznych (tutaj: montaż paneli fotowoltaicznych) </w:t>
            </w:r>
            <w:r w:rsidRPr="00C26034">
              <w:rPr>
                <w:rFonts w:ascii="Cambria" w:hAnsi="Cambria" w:cs="Arial"/>
                <w:b/>
                <w:bCs/>
                <w:i/>
                <w:szCs w:val="22"/>
              </w:rPr>
              <w:t>- pełen zakres objęty przedmiotem zamówienia.</w:t>
            </w:r>
          </w:p>
          <w:p w14:paraId="5A8065FC" w14:textId="77777777" w:rsidR="00807E4E" w:rsidRPr="00C26034" w:rsidRDefault="00807E4E" w:rsidP="00C26034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Cs w:val="22"/>
              </w:rPr>
            </w:pPr>
          </w:p>
        </w:tc>
      </w:tr>
      <w:tr w:rsidR="009102CB" w:rsidRPr="003E090C" w14:paraId="5B88B1C2" w14:textId="77777777" w:rsidTr="000E4398">
        <w:trPr>
          <w:trHeight w:val="315"/>
          <w:jc w:val="center"/>
        </w:trPr>
        <w:tc>
          <w:tcPr>
            <w:tcW w:w="9476" w:type="dxa"/>
          </w:tcPr>
          <w:p w14:paraId="346F1AA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55EB31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09503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9567C0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75E03D81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36A46378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413D5322" w14:textId="77777777" w:rsidTr="0074479E">
        <w:trPr>
          <w:trHeight w:val="4773"/>
          <w:jc w:val="center"/>
        </w:trPr>
        <w:tc>
          <w:tcPr>
            <w:tcW w:w="9476" w:type="dxa"/>
          </w:tcPr>
          <w:p w14:paraId="26183E0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B10C1F4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8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2FF2BAE3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CED6996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AF85EF5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55FB114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318F81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47FD20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F86E3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EA8B5A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4CBB2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FB5977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71346735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9E3D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965B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428C0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2F31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9633096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6862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13B6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0246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243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3F03522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D4BAB2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AF1EE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44795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1331F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3D34E08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8AB10A6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05AA8D38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7AF859CF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9A4A7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E26AEC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D0C37C7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8C49035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7DCFC99" w14:textId="77777777" w:rsidR="009102CB" w:rsidRPr="0074479E" w:rsidRDefault="009102CB" w:rsidP="007447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65313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11E008B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707AE1C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22A8AE2F" w14:textId="77777777" w:rsidTr="00B25B09">
        <w:trPr>
          <w:trHeight w:val="74"/>
        </w:trPr>
        <w:tc>
          <w:tcPr>
            <w:tcW w:w="4419" w:type="dxa"/>
          </w:tcPr>
          <w:p w14:paraId="2CAF4B4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BE8AEB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0883E2A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69BB6C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5EC0B9E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C2EFDB1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7D2D147" w14:textId="77777777" w:rsidR="007B7EC3" w:rsidRDefault="007B7EC3" w:rsidP="001F1344">
      <w:r>
        <w:separator/>
      </w:r>
    </w:p>
  </w:endnote>
  <w:endnote w:type="continuationSeparator" w:id="0">
    <w:p w14:paraId="69647F9F" w14:textId="77777777" w:rsidR="007B7EC3" w:rsidRDefault="007B7EC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7A4C" w14:textId="77777777" w:rsidR="00E638C0" w:rsidRPr="00BA303A" w:rsidRDefault="00E638C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2183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21832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38ADE26" w14:textId="77777777" w:rsidR="007B7EC3" w:rsidRDefault="007B7EC3" w:rsidP="001F1344">
      <w:r>
        <w:separator/>
      </w:r>
    </w:p>
  </w:footnote>
  <w:footnote w:type="continuationSeparator" w:id="0">
    <w:p w14:paraId="60DCDF56" w14:textId="77777777" w:rsidR="007B7EC3" w:rsidRDefault="007B7EC3" w:rsidP="001F1344">
      <w:r>
        <w:continuationSeparator/>
      </w:r>
    </w:p>
  </w:footnote>
  <w:footnote w:id="1">
    <w:p w14:paraId="7C64158B" w14:textId="77777777" w:rsidR="00E638C0" w:rsidRDefault="00E638C0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69B6571" w14:textId="77777777" w:rsidR="00E638C0" w:rsidRDefault="00E638C0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28F61EA" w14:textId="77777777" w:rsidR="00E638C0" w:rsidRDefault="00E638C0" w:rsidP="005F5F73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14:paraId="41AC1AE2" w14:textId="77777777" w:rsidR="00E638C0" w:rsidRDefault="00E638C0" w:rsidP="00124403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5">
    <w:p w14:paraId="029037E2" w14:textId="77777777" w:rsidR="00E638C0" w:rsidRDefault="00E638C0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71BC7C2A" w14:textId="77777777" w:rsidR="00E638C0" w:rsidRDefault="00E638C0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66F457C3" w14:textId="77777777" w:rsidR="00E638C0" w:rsidRDefault="00E638C0" w:rsidP="004453C0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46D7B206" w14:textId="77777777" w:rsidR="00E638C0" w:rsidRDefault="00E638C0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10A5" w14:textId="77777777" w:rsidR="00E638C0" w:rsidRPr="00CB4DA9" w:rsidRDefault="00E638C0" w:rsidP="001F3009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 wp14:anchorId="3931E6A9" wp14:editId="4A6AC067">
          <wp:extent cx="5751195" cy="779780"/>
          <wp:effectExtent l="1905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096AC0" w14:textId="77777777" w:rsidR="00E638C0" w:rsidRDefault="00E638C0" w:rsidP="001F3009">
    <w:pPr>
      <w:jc w:val="center"/>
      <w:rPr>
        <w:rFonts w:ascii="Cambria" w:hAnsi="Cambria"/>
        <w:bCs/>
        <w:color w:val="000000"/>
        <w:sz w:val="18"/>
        <w:szCs w:val="18"/>
      </w:rPr>
    </w:pPr>
  </w:p>
  <w:p w14:paraId="0C51154E" w14:textId="77777777" w:rsidR="00E638C0" w:rsidRPr="00847391" w:rsidRDefault="00E638C0" w:rsidP="004453C0">
    <w:pPr>
      <w:jc w:val="center"/>
      <w:rPr>
        <w:rFonts w:ascii="Cambria" w:hAnsi="Cambria"/>
        <w:bCs/>
        <w:color w:val="000000"/>
        <w:sz w:val="18"/>
        <w:szCs w:val="18"/>
      </w:rPr>
    </w:pPr>
    <w:r w:rsidRPr="00847391">
      <w:rPr>
        <w:rFonts w:ascii="Cambria" w:hAnsi="Cambria"/>
        <w:bCs/>
        <w:color w:val="000000"/>
        <w:sz w:val="18"/>
        <w:szCs w:val="18"/>
      </w:rPr>
      <w:t>Projekt pn.: „</w:t>
    </w:r>
    <w:r w:rsidRPr="00847391">
      <w:rPr>
        <w:rFonts w:ascii="Cambria" w:hAnsi="Cambria"/>
        <w:b/>
        <w:bCs/>
        <w:i/>
        <w:color w:val="000000"/>
        <w:sz w:val="18"/>
        <w:szCs w:val="18"/>
      </w:rPr>
      <w:t>Zmniejszenie emisji zanieczyszczeń w gminie Piszczac poprzez wykorzystanie OZE”</w:t>
    </w:r>
    <w:r w:rsidRPr="00847391">
      <w:rPr>
        <w:rFonts w:ascii="Cambria" w:hAnsi="Cambria"/>
        <w:bCs/>
        <w:color w:val="000000"/>
        <w:sz w:val="18"/>
        <w:szCs w:val="18"/>
      </w:rPr>
      <w:t xml:space="preserve"> współfinansowany ze środków Europejskiego Funduszu Rozwoju Regionalnego w ramach 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DAB04BD" w14:textId="77777777" w:rsidR="00E638C0" w:rsidRPr="005B7BD7" w:rsidRDefault="00E638C0" w:rsidP="001F3009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6"/>
  </w:num>
  <w:num w:numId="19">
    <w:abstractNumId w:val="22"/>
  </w:num>
  <w:num w:numId="20">
    <w:abstractNumId w:val="3"/>
  </w:num>
  <w:num w:numId="21">
    <w:abstractNumId w:val="14"/>
  </w:num>
  <w:num w:numId="22">
    <w:abstractNumId w:val="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1832"/>
    <w:rsid w:val="00023AC9"/>
    <w:rsid w:val="0003503E"/>
    <w:rsid w:val="00041C0C"/>
    <w:rsid w:val="00042B1C"/>
    <w:rsid w:val="00055B7D"/>
    <w:rsid w:val="0005788E"/>
    <w:rsid w:val="00060D3D"/>
    <w:rsid w:val="00097E29"/>
    <w:rsid w:val="000A6465"/>
    <w:rsid w:val="000B0321"/>
    <w:rsid w:val="000B0391"/>
    <w:rsid w:val="000B0814"/>
    <w:rsid w:val="000B1989"/>
    <w:rsid w:val="000C232C"/>
    <w:rsid w:val="000C288B"/>
    <w:rsid w:val="000C4AF4"/>
    <w:rsid w:val="000E2871"/>
    <w:rsid w:val="000E40B4"/>
    <w:rsid w:val="000E4398"/>
    <w:rsid w:val="000E45AF"/>
    <w:rsid w:val="000E773F"/>
    <w:rsid w:val="000F3ADA"/>
    <w:rsid w:val="000F5F6B"/>
    <w:rsid w:val="00102647"/>
    <w:rsid w:val="001049AF"/>
    <w:rsid w:val="001134AA"/>
    <w:rsid w:val="00121062"/>
    <w:rsid w:val="00123A67"/>
    <w:rsid w:val="00124403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779E"/>
    <w:rsid w:val="00212092"/>
    <w:rsid w:val="00213FE8"/>
    <w:rsid w:val="00214B6C"/>
    <w:rsid w:val="002152B1"/>
    <w:rsid w:val="002168AD"/>
    <w:rsid w:val="00223162"/>
    <w:rsid w:val="0022484A"/>
    <w:rsid w:val="00230A11"/>
    <w:rsid w:val="0023389D"/>
    <w:rsid w:val="00236A9D"/>
    <w:rsid w:val="00263B21"/>
    <w:rsid w:val="002819C0"/>
    <w:rsid w:val="002965D5"/>
    <w:rsid w:val="002A6857"/>
    <w:rsid w:val="002D5626"/>
    <w:rsid w:val="003179F9"/>
    <w:rsid w:val="00320B69"/>
    <w:rsid w:val="00324CA0"/>
    <w:rsid w:val="003271AF"/>
    <w:rsid w:val="00334FBA"/>
    <w:rsid w:val="00335EC3"/>
    <w:rsid w:val="00343FCF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058CD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F7D"/>
    <w:rsid w:val="004D3561"/>
    <w:rsid w:val="004E3AF8"/>
    <w:rsid w:val="004E66F5"/>
    <w:rsid w:val="004E7779"/>
    <w:rsid w:val="004F28C2"/>
    <w:rsid w:val="004F32DD"/>
    <w:rsid w:val="00503FB8"/>
    <w:rsid w:val="00504753"/>
    <w:rsid w:val="005112A1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31FB"/>
    <w:rsid w:val="0074479E"/>
    <w:rsid w:val="0074584D"/>
    <w:rsid w:val="00751B83"/>
    <w:rsid w:val="0076471D"/>
    <w:rsid w:val="0076650A"/>
    <w:rsid w:val="0076661D"/>
    <w:rsid w:val="007925C9"/>
    <w:rsid w:val="00794CA0"/>
    <w:rsid w:val="007A0D03"/>
    <w:rsid w:val="007B0CA7"/>
    <w:rsid w:val="007B6477"/>
    <w:rsid w:val="007B7EC3"/>
    <w:rsid w:val="007C4D41"/>
    <w:rsid w:val="007D3F23"/>
    <w:rsid w:val="007E4823"/>
    <w:rsid w:val="007E52CF"/>
    <w:rsid w:val="007E5371"/>
    <w:rsid w:val="00800C00"/>
    <w:rsid w:val="00807E4E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618FD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26034"/>
    <w:rsid w:val="00C3370A"/>
    <w:rsid w:val="00C407AD"/>
    <w:rsid w:val="00C445C2"/>
    <w:rsid w:val="00C46218"/>
    <w:rsid w:val="00C530C9"/>
    <w:rsid w:val="00C537CC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3D09"/>
    <w:rsid w:val="00CF3749"/>
    <w:rsid w:val="00CF7554"/>
    <w:rsid w:val="00D076AB"/>
    <w:rsid w:val="00D07FAD"/>
    <w:rsid w:val="00D24275"/>
    <w:rsid w:val="00D278DD"/>
    <w:rsid w:val="00D3390C"/>
    <w:rsid w:val="00D339C4"/>
    <w:rsid w:val="00D427C3"/>
    <w:rsid w:val="00D44121"/>
    <w:rsid w:val="00D47B2B"/>
    <w:rsid w:val="00D62971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70F"/>
    <w:rsid w:val="00E20F77"/>
    <w:rsid w:val="00E32F30"/>
    <w:rsid w:val="00E335BC"/>
    <w:rsid w:val="00E34527"/>
    <w:rsid w:val="00E34F60"/>
    <w:rsid w:val="00E36223"/>
    <w:rsid w:val="00E4374D"/>
    <w:rsid w:val="00E51596"/>
    <w:rsid w:val="00E56C33"/>
    <w:rsid w:val="00E638C0"/>
    <w:rsid w:val="00E654F1"/>
    <w:rsid w:val="00E66789"/>
    <w:rsid w:val="00E73AFB"/>
    <w:rsid w:val="00E81D07"/>
    <w:rsid w:val="00E9003C"/>
    <w:rsid w:val="00E95FEE"/>
    <w:rsid w:val="00EA477D"/>
    <w:rsid w:val="00EB187A"/>
    <w:rsid w:val="00EB26D6"/>
    <w:rsid w:val="00ED0A63"/>
    <w:rsid w:val="00ED7CFB"/>
    <w:rsid w:val="00EF00A8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54DC9"/>
    <w:rsid w:val="00F65A4A"/>
    <w:rsid w:val="00F72C2E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7B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piszczac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EBB59-A5A9-2B4B-A8FE-39448511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2022</Words>
  <Characters>12134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52</cp:revision>
  <cp:lastPrinted>2017-01-27T07:17:00Z</cp:lastPrinted>
  <dcterms:created xsi:type="dcterms:W3CDTF">2017-09-28T13:02:00Z</dcterms:created>
  <dcterms:modified xsi:type="dcterms:W3CDTF">2018-02-14T11:09:00Z</dcterms:modified>
</cp:coreProperties>
</file>