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BA" w:rsidRPr="003A3FDA" w:rsidRDefault="00FF2FBA" w:rsidP="00FF2FBA">
      <w:pPr>
        <w:spacing w:after="0"/>
        <w:jc w:val="center"/>
        <w:rPr>
          <w:rFonts w:asciiTheme="majorHAnsi" w:hAnsiTheme="majorHAnsi"/>
          <w:b/>
          <w:sz w:val="24"/>
          <w:szCs w:val="24"/>
          <w:u w:val="single"/>
        </w:rPr>
      </w:pPr>
      <w:r w:rsidRPr="003A3FDA">
        <w:rPr>
          <w:rFonts w:asciiTheme="majorHAnsi" w:hAnsiTheme="majorHAnsi"/>
          <w:b/>
          <w:sz w:val="24"/>
          <w:szCs w:val="24"/>
          <w:u w:val="single"/>
        </w:rPr>
        <w:t xml:space="preserve">UMOWA Nr </w:t>
      </w:r>
      <w:r w:rsidR="00FA7424" w:rsidRPr="003A3FDA">
        <w:rPr>
          <w:rFonts w:asciiTheme="majorHAnsi" w:hAnsiTheme="majorHAnsi"/>
          <w:b/>
          <w:sz w:val="24"/>
          <w:szCs w:val="24"/>
          <w:u w:val="single"/>
        </w:rPr>
        <w:t>…</w:t>
      </w:r>
      <w:r w:rsidR="00CB215C" w:rsidRPr="003A3FDA">
        <w:rPr>
          <w:rFonts w:asciiTheme="majorHAnsi" w:hAnsiTheme="majorHAnsi"/>
          <w:b/>
          <w:sz w:val="24"/>
          <w:szCs w:val="24"/>
          <w:u w:val="single"/>
        </w:rPr>
        <w:t>/2017</w:t>
      </w:r>
    </w:p>
    <w:p w:rsidR="00FF2FBA" w:rsidRPr="003A3FDA" w:rsidRDefault="00FF2FBA" w:rsidP="00FF2FBA">
      <w:pPr>
        <w:spacing w:after="0"/>
        <w:jc w:val="both"/>
        <w:rPr>
          <w:rFonts w:asciiTheme="majorHAnsi" w:hAnsiTheme="majorHAnsi"/>
          <w:sz w:val="24"/>
          <w:szCs w:val="24"/>
        </w:rPr>
      </w:pPr>
      <w:r w:rsidRPr="003A3FDA">
        <w:rPr>
          <w:rFonts w:asciiTheme="majorHAnsi" w:hAnsiTheme="majorHAnsi"/>
          <w:sz w:val="24"/>
          <w:szCs w:val="24"/>
        </w:rPr>
        <w:t>zawarta w dniu</w:t>
      </w:r>
      <w:r w:rsidR="00D825C0" w:rsidRPr="003A3FDA">
        <w:rPr>
          <w:rFonts w:asciiTheme="majorHAnsi" w:hAnsiTheme="majorHAnsi"/>
          <w:sz w:val="24"/>
          <w:szCs w:val="24"/>
        </w:rPr>
        <w:t xml:space="preserve"> </w:t>
      </w:r>
      <w:r w:rsidR="00FA7424" w:rsidRPr="003A3FDA">
        <w:rPr>
          <w:rFonts w:asciiTheme="majorHAnsi" w:hAnsiTheme="majorHAnsi"/>
          <w:sz w:val="24"/>
          <w:szCs w:val="24"/>
        </w:rPr>
        <w:t>……</w:t>
      </w:r>
      <w:r w:rsidR="00D825C0" w:rsidRPr="003A3FDA">
        <w:rPr>
          <w:rFonts w:asciiTheme="majorHAnsi" w:hAnsiTheme="majorHAnsi"/>
          <w:sz w:val="24"/>
          <w:szCs w:val="24"/>
        </w:rPr>
        <w:t xml:space="preserve"> roku</w:t>
      </w:r>
      <w:r w:rsidR="00CB215C" w:rsidRPr="003A3FDA">
        <w:rPr>
          <w:rFonts w:asciiTheme="majorHAnsi" w:hAnsiTheme="majorHAnsi"/>
          <w:sz w:val="24"/>
          <w:szCs w:val="24"/>
        </w:rPr>
        <w:t xml:space="preserve"> w</w:t>
      </w:r>
      <w:r w:rsidRPr="003A3FDA">
        <w:rPr>
          <w:rFonts w:asciiTheme="majorHAnsi" w:hAnsiTheme="majorHAnsi"/>
          <w:sz w:val="24"/>
          <w:szCs w:val="24"/>
        </w:rPr>
        <w:t xml:space="preserve"> </w:t>
      </w:r>
      <w:r w:rsidR="00BB415E" w:rsidRPr="003A3FDA">
        <w:rPr>
          <w:rFonts w:asciiTheme="majorHAnsi" w:hAnsiTheme="majorHAnsi"/>
          <w:sz w:val="24"/>
          <w:szCs w:val="24"/>
        </w:rPr>
        <w:t>Piszczacu</w:t>
      </w:r>
      <w:r w:rsidRPr="003A3FDA">
        <w:rPr>
          <w:rFonts w:asciiTheme="majorHAnsi" w:hAnsiTheme="majorHAnsi"/>
          <w:sz w:val="24"/>
          <w:szCs w:val="24"/>
        </w:rPr>
        <w:t>, pomiędzy:</w:t>
      </w:r>
      <w:r w:rsidRPr="003A3FDA">
        <w:rPr>
          <w:rFonts w:asciiTheme="majorHAnsi" w:hAnsiTheme="majorHAnsi"/>
          <w:sz w:val="24"/>
          <w:szCs w:val="24"/>
        </w:rPr>
        <w:cr/>
        <w:t xml:space="preserve">Gminą </w:t>
      </w:r>
      <w:r w:rsidR="00BC284E" w:rsidRPr="003A3FDA">
        <w:rPr>
          <w:rFonts w:asciiTheme="majorHAnsi" w:hAnsiTheme="majorHAnsi"/>
          <w:sz w:val="24"/>
          <w:szCs w:val="24"/>
        </w:rPr>
        <w:t>Piszczac</w:t>
      </w:r>
      <w:r w:rsidRPr="003A3FDA">
        <w:rPr>
          <w:rFonts w:asciiTheme="majorHAnsi" w:hAnsiTheme="majorHAnsi"/>
          <w:sz w:val="24"/>
          <w:szCs w:val="24"/>
        </w:rPr>
        <w:t xml:space="preserve">, adres siedziby: Urząd </w:t>
      </w:r>
      <w:r w:rsidR="00BC284E" w:rsidRPr="003A3FDA">
        <w:rPr>
          <w:rFonts w:asciiTheme="majorHAnsi" w:hAnsiTheme="majorHAnsi"/>
          <w:sz w:val="24"/>
          <w:szCs w:val="24"/>
        </w:rPr>
        <w:t>Gminy Piszczac</w:t>
      </w:r>
      <w:r w:rsidRPr="003A3FDA">
        <w:rPr>
          <w:rFonts w:asciiTheme="majorHAnsi" w:hAnsiTheme="majorHAnsi"/>
          <w:sz w:val="24"/>
          <w:szCs w:val="24"/>
        </w:rPr>
        <w:t xml:space="preserve">, </w:t>
      </w:r>
      <w:r w:rsidR="00BC284E" w:rsidRPr="003A3FDA">
        <w:rPr>
          <w:rFonts w:asciiTheme="majorHAnsi" w:hAnsiTheme="majorHAnsi"/>
          <w:sz w:val="24"/>
          <w:szCs w:val="24"/>
        </w:rPr>
        <w:t>21-530</w:t>
      </w:r>
      <w:r w:rsidRPr="003A3FDA">
        <w:rPr>
          <w:rFonts w:asciiTheme="majorHAnsi" w:hAnsiTheme="majorHAnsi"/>
          <w:sz w:val="24"/>
          <w:szCs w:val="24"/>
        </w:rPr>
        <w:t xml:space="preserve"> </w:t>
      </w:r>
      <w:r w:rsidR="00BC284E" w:rsidRPr="003A3FDA">
        <w:rPr>
          <w:rFonts w:asciiTheme="majorHAnsi" w:hAnsiTheme="majorHAnsi"/>
          <w:sz w:val="24"/>
          <w:szCs w:val="24"/>
        </w:rPr>
        <w:t>Piszczac</w:t>
      </w:r>
      <w:r w:rsidRPr="003A3FDA">
        <w:rPr>
          <w:rFonts w:asciiTheme="majorHAnsi" w:hAnsiTheme="majorHAnsi"/>
          <w:sz w:val="24"/>
          <w:szCs w:val="24"/>
        </w:rPr>
        <w:t xml:space="preserve"> ul. </w:t>
      </w:r>
      <w:r w:rsidR="00BC284E" w:rsidRPr="003A3FDA">
        <w:rPr>
          <w:rFonts w:asciiTheme="majorHAnsi" w:hAnsiTheme="majorHAnsi"/>
          <w:sz w:val="24"/>
          <w:szCs w:val="24"/>
        </w:rPr>
        <w:t>Włodawska 8</w:t>
      </w:r>
      <w:r w:rsidRPr="003A3FDA">
        <w:rPr>
          <w:rFonts w:asciiTheme="majorHAnsi" w:hAnsiTheme="majorHAnsi"/>
          <w:sz w:val="24"/>
          <w:szCs w:val="24"/>
        </w:rPr>
        <w:t xml:space="preserve">, NIP </w:t>
      </w:r>
      <w:r w:rsidR="00BC284E" w:rsidRPr="003A3FDA">
        <w:rPr>
          <w:rFonts w:asciiTheme="majorHAnsi" w:hAnsiTheme="majorHAnsi"/>
          <w:sz w:val="24"/>
          <w:szCs w:val="24"/>
        </w:rPr>
        <w:t>5372343555</w:t>
      </w:r>
      <w:r w:rsidRPr="003A3FDA">
        <w:rPr>
          <w:rFonts w:asciiTheme="majorHAnsi" w:hAnsiTheme="majorHAnsi"/>
          <w:sz w:val="24"/>
          <w:szCs w:val="24"/>
        </w:rPr>
        <w:t xml:space="preserve">, REGON </w:t>
      </w:r>
      <w:r w:rsidR="00BC284E" w:rsidRPr="003A3FDA">
        <w:rPr>
          <w:rFonts w:asciiTheme="majorHAnsi" w:hAnsiTheme="majorHAnsi"/>
          <w:sz w:val="24"/>
          <w:szCs w:val="24"/>
        </w:rPr>
        <w:t>030237635</w:t>
      </w:r>
      <w:r w:rsidRPr="003A3FDA">
        <w:rPr>
          <w:rFonts w:asciiTheme="majorHAnsi" w:hAnsiTheme="majorHAnsi"/>
          <w:sz w:val="24"/>
          <w:szCs w:val="24"/>
        </w:rPr>
        <w:t xml:space="preserve">, reprezentowaną przez Pana </w:t>
      </w:r>
      <w:r w:rsidR="00BC284E" w:rsidRPr="003A3FDA">
        <w:rPr>
          <w:rFonts w:asciiTheme="majorHAnsi" w:hAnsiTheme="majorHAnsi"/>
          <w:sz w:val="24"/>
          <w:szCs w:val="24"/>
        </w:rPr>
        <w:t>Kamila Kożuchowskiego</w:t>
      </w:r>
      <w:r w:rsidRPr="003A3FDA">
        <w:rPr>
          <w:rFonts w:asciiTheme="majorHAnsi" w:hAnsiTheme="majorHAnsi"/>
          <w:sz w:val="24"/>
          <w:szCs w:val="24"/>
        </w:rPr>
        <w:t xml:space="preserve"> </w:t>
      </w:r>
      <w:r w:rsidR="00BC284E" w:rsidRPr="003A3FDA">
        <w:rPr>
          <w:rFonts w:asciiTheme="majorHAnsi" w:hAnsiTheme="majorHAnsi"/>
          <w:sz w:val="24"/>
          <w:szCs w:val="24"/>
        </w:rPr>
        <w:t>–</w:t>
      </w:r>
      <w:r w:rsidRPr="003A3FDA">
        <w:rPr>
          <w:rFonts w:asciiTheme="majorHAnsi" w:hAnsiTheme="majorHAnsi"/>
          <w:sz w:val="24"/>
          <w:szCs w:val="24"/>
        </w:rPr>
        <w:t xml:space="preserve"> </w:t>
      </w:r>
      <w:r w:rsidR="00BC284E" w:rsidRPr="003A3FDA">
        <w:rPr>
          <w:rFonts w:asciiTheme="majorHAnsi" w:hAnsiTheme="majorHAnsi"/>
          <w:sz w:val="24"/>
          <w:szCs w:val="24"/>
        </w:rPr>
        <w:t>Wójta Gminy Piszczac</w:t>
      </w:r>
      <w:r w:rsidRPr="003A3FDA">
        <w:rPr>
          <w:rFonts w:asciiTheme="majorHAnsi" w:hAnsiTheme="majorHAnsi"/>
          <w:sz w:val="24"/>
          <w:szCs w:val="24"/>
        </w:rPr>
        <w:t xml:space="preserve">, przy kontrasygnacie Skarbnika Gminy – Pani </w:t>
      </w:r>
      <w:r w:rsidR="00BC284E" w:rsidRPr="003A3FDA">
        <w:rPr>
          <w:rFonts w:asciiTheme="majorHAnsi" w:hAnsiTheme="majorHAnsi"/>
          <w:sz w:val="24"/>
          <w:szCs w:val="24"/>
        </w:rPr>
        <w:t>Danuty Gduli</w:t>
      </w:r>
      <w:r w:rsidRPr="003A3FDA">
        <w:rPr>
          <w:rFonts w:asciiTheme="majorHAnsi" w:hAnsiTheme="majorHAnsi"/>
          <w:sz w:val="24"/>
          <w:szCs w:val="24"/>
        </w:rPr>
        <w:t>, zwaną dalej Zamawiającym,</w:t>
      </w:r>
    </w:p>
    <w:p w:rsidR="00FF2FBA" w:rsidRPr="003A3FDA" w:rsidRDefault="00FF2FBA" w:rsidP="00FF2FBA">
      <w:pPr>
        <w:spacing w:after="0"/>
        <w:jc w:val="both"/>
        <w:rPr>
          <w:rFonts w:asciiTheme="majorHAnsi" w:hAnsiTheme="majorHAnsi"/>
          <w:sz w:val="24"/>
          <w:szCs w:val="24"/>
        </w:rPr>
      </w:pPr>
      <w:r w:rsidRPr="003A3FDA">
        <w:rPr>
          <w:rFonts w:asciiTheme="majorHAnsi" w:hAnsiTheme="majorHAnsi"/>
          <w:sz w:val="24"/>
          <w:szCs w:val="24"/>
        </w:rPr>
        <w:t>a</w:t>
      </w:r>
      <w:r w:rsidRPr="003A3FDA">
        <w:rPr>
          <w:rFonts w:asciiTheme="majorHAnsi" w:hAnsiTheme="majorHAnsi"/>
          <w:sz w:val="24"/>
          <w:szCs w:val="24"/>
        </w:rPr>
        <w:cr/>
      </w:r>
      <w:r w:rsidR="00FA7424" w:rsidRPr="003A3FDA">
        <w:rPr>
          <w:rFonts w:asciiTheme="majorHAnsi" w:hAnsiTheme="majorHAnsi"/>
          <w:sz w:val="24"/>
          <w:szCs w:val="24"/>
        </w:rPr>
        <w:t>…………………………………………………………………..</w:t>
      </w:r>
      <w:r w:rsidRPr="003A3FDA">
        <w:rPr>
          <w:rFonts w:asciiTheme="majorHAnsi" w:hAnsiTheme="majorHAnsi"/>
          <w:sz w:val="24"/>
          <w:szCs w:val="24"/>
        </w:rPr>
        <w:t>,</w:t>
      </w:r>
      <w:r w:rsidRPr="003A3FDA">
        <w:rPr>
          <w:rFonts w:asciiTheme="majorHAnsi" w:hAnsiTheme="majorHAnsi"/>
          <w:sz w:val="24"/>
          <w:szCs w:val="24"/>
        </w:rPr>
        <w:cr/>
        <w:t xml:space="preserve"> zwaną (-ym) dalej „Wykonawcą” reprezentowaną (-ym) przez: </w:t>
      </w:r>
      <w:r w:rsidR="00F56A72" w:rsidRPr="003A3FDA">
        <w:rPr>
          <w:rFonts w:asciiTheme="majorHAnsi" w:hAnsiTheme="majorHAnsi"/>
          <w:sz w:val="24"/>
          <w:szCs w:val="24"/>
        </w:rPr>
        <w:t>………………………………………………………………………………………………………………………………</w:t>
      </w:r>
    </w:p>
    <w:p w:rsidR="00FF2FBA" w:rsidRPr="003A3FDA" w:rsidRDefault="00FF2FBA" w:rsidP="00FF2FBA">
      <w:pPr>
        <w:spacing w:after="0"/>
        <w:jc w:val="center"/>
        <w:rPr>
          <w:rFonts w:asciiTheme="majorHAnsi" w:hAnsiTheme="majorHAnsi"/>
          <w:b/>
          <w:sz w:val="24"/>
          <w:szCs w:val="24"/>
        </w:rPr>
      </w:pP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l</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TRYB ZAWARCIA UMOWY</w:t>
      </w:r>
    </w:p>
    <w:p w:rsidR="00FF2FBA" w:rsidRPr="003A3FDA" w:rsidRDefault="00FF2FBA" w:rsidP="00FF2FBA">
      <w:pPr>
        <w:spacing w:after="0"/>
        <w:jc w:val="both"/>
        <w:rPr>
          <w:rFonts w:asciiTheme="majorHAnsi" w:hAnsiTheme="majorHAnsi"/>
          <w:sz w:val="24"/>
          <w:szCs w:val="24"/>
        </w:rPr>
      </w:pPr>
      <w:r w:rsidRPr="003A3FDA">
        <w:rPr>
          <w:rFonts w:asciiTheme="majorHAnsi" w:hAnsiTheme="majorHAnsi"/>
          <w:sz w:val="24"/>
          <w:szCs w:val="24"/>
        </w:rPr>
        <w:t>Zamówienia udzielono zgodnie z ustawą z dnia 29 stycznia 2004 roku - Prawo zamówień publicznych, w trybie przetargu nieograniczonego.</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2</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PRZEDMIOT UMOWY</w:t>
      </w:r>
    </w:p>
    <w:p w:rsidR="00FF2FBA" w:rsidRPr="003A3FDA" w:rsidRDefault="00FF2FBA" w:rsidP="00FF2FBA">
      <w:pPr>
        <w:numPr>
          <w:ilvl w:val="0"/>
          <w:numId w:val="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 xml:space="preserve">Zamawiający zleca a Wykonawca przyjmuje do realizacji świadczenie usług pn. </w:t>
      </w:r>
      <w:r w:rsidRPr="003A3FDA">
        <w:rPr>
          <w:rFonts w:asciiTheme="majorHAnsi" w:hAnsiTheme="majorHAnsi"/>
          <w:i/>
          <w:sz w:val="24"/>
          <w:szCs w:val="24"/>
        </w:rPr>
        <w:t>„</w:t>
      </w:r>
      <w:r w:rsidR="00FA7424" w:rsidRPr="003A3FDA">
        <w:rPr>
          <w:rFonts w:asciiTheme="majorHAnsi" w:hAnsiTheme="majorHAnsi"/>
          <w:b/>
          <w:bCs/>
          <w:sz w:val="24"/>
          <w:szCs w:val="24"/>
        </w:rPr>
        <w:t>Odbiór i zagospodarowanie odpadów komunalnych od właścicieli nieruchomości zamieszkałych z terenu Gminy Piszczac w roku 2018</w:t>
      </w:r>
      <w:r w:rsidRPr="003A3FDA">
        <w:rPr>
          <w:rFonts w:asciiTheme="majorHAnsi" w:hAnsiTheme="majorHAnsi"/>
          <w:i/>
          <w:sz w:val="24"/>
          <w:szCs w:val="24"/>
        </w:rPr>
        <w:t>”</w:t>
      </w:r>
      <w:r w:rsidRPr="003A3FDA">
        <w:rPr>
          <w:rFonts w:asciiTheme="majorHAnsi" w:hAnsiTheme="majorHAnsi"/>
          <w:sz w:val="24"/>
          <w:szCs w:val="24"/>
        </w:rPr>
        <w:t>.</w:t>
      </w:r>
    </w:p>
    <w:p w:rsidR="00FF2FBA" w:rsidRPr="003A3FDA" w:rsidRDefault="00FF2FBA" w:rsidP="00FF2FBA">
      <w:pPr>
        <w:numPr>
          <w:ilvl w:val="0"/>
          <w:numId w:val="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 xml:space="preserve">Przedmiotem zamówienia jest odbieranie i zagospodarowanie wskazanych w opisie zamówienia odpadów komunalnych z nieruchomości, na których zamieszkują mieszkańcy, położonych na terenie Gminy </w:t>
      </w:r>
      <w:r w:rsidR="00BC284E" w:rsidRPr="003A3FDA">
        <w:rPr>
          <w:rFonts w:asciiTheme="majorHAnsi" w:hAnsiTheme="majorHAnsi"/>
          <w:sz w:val="24"/>
          <w:szCs w:val="24"/>
        </w:rPr>
        <w:t>Piszczac</w:t>
      </w:r>
      <w:r w:rsidRPr="003A3FDA">
        <w:rPr>
          <w:rFonts w:asciiTheme="majorHAnsi" w:hAnsiTheme="majorHAnsi"/>
          <w:sz w:val="24"/>
          <w:szCs w:val="24"/>
        </w:rPr>
        <w:t xml:space="preserve">, w sposób zgodny z przepisami ustawy z dnia 13 września 1996r. o utrzymaniu czystości i porządku w gminach (t.j. Dz.U.2016.250.), zapisami Wojewódzkiego Planu Gospodarki Odpadami, przyjętego uchwałą Sejmiku Województwa </w:t>
      </w:r>
      <w:r w:rsidR="00BC284E" w:rsidRPr="003A3FDA">
        <w:rPr>
          <w:rFonts w:asciiTheme="majorHAnsi" w:hAnsiTheme="majorHAnsi"/>
          <w:sz w:val="24"/>
          <w:szCs w:val="24"/>
        </w:rPr>
        <w:t>Lubelskiego</w:t>
      </w:r>
      <w:r w:rsidRPr="003A3FDA">
        <w:rPr>
          <w:rFonts w:asciiTheme="majorHAnsi" w:hAnsiTheme="majorHAnsi"/>
          <w:sz w:val="24"/>
          <w:szCs w:val="24"/>
        </w:rPr>
        <w:t xml:space="preserve"> oraz przepisami Regulaminu utrzymania czystości i porządku na terenie Gminy </w:t>
      </w:r>
      <w:r w:rsidR="00BC284E" w:rsidRPr="003A3FDA">
        <w:rPr>
          <w:rFonts w:asciiTheme="majorHAnsi" w:hAnsiTheme="majorHAnsi"/>
          <w:sz w:val="24"/>
          <w:szCs w:val="24"/>
        </w:rPr>
        <w:t>Piszczac</w:t>
      </w:r>
      <w:r w:rsidRPr="003A3FDA">
        <w:rPr>
          <w:rFonts w:asciiTheme="majorHAnsi" w:hAnsiTheme="majorHAnsi"/>
          <w:sz w:val="24"/>
          <w:szCs w:val="24"/>
        </w:rPr>
        <w:t>, a także innymi przepisami prawa powszechn</w:t>
      </w:r>
      <w:r w:rsidR="007C2AEB" w:rsidRPr="003A3FDA">
        <w:rPr>
          <w:rFonts w:asciiTheme="majorHAnsi" w:hAnsiTheme="majorHAnsi"/>
          <w:sz w:val="24"/>
          <w:szCs w:val="24"/>
        </w:rPr>
        <w:t>ie obowiązującego i miejscowego oraz utworzenie i prowadzenie Punktu Selektywnej Zbiórki Odpadów (PSZOK)</w:t>
      </w:r>
    </w:p>
    <w:p w:rsidR="00FF2FBA" w:rsidRPr="003A3FDA" w:rsidRDefault="00FF2FBA" w:rsidP="00FF2FBA">
      <w:pPr>
        <w:numPr>
          <w:ilvl w:val="0"/>
          <w:numId w:val="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Zamawiający zleca, a Wykonawca przyjmuje d</w:t>
      </w:r>
      <w:r w:rsidR="00F56A72" w:rsidRPr="003A3FDA">
        <w:rPr>
          <w:rFonts w:asciiTheme="majorHAnsi" w:hAnsiTheme="majorHAnsi"/>
          <w:sz w:val="24"/>
          <w:szCs w:val="24"/>
        </w:rPr>
        <w:t>o wykonania prace polegające na</w:t>
      </w:r>
    </w:p>
    <w:p w:rsidR="00BC284E" w:rsidRPr="003A3FDA" w:rsidRDefault="00FF2FBA" w:rsidP="00BC284E">
      <w:pPr>
        <w:pStyle w:val="Default"/>
        <w:ind w:left="851"/>
        <w:jc w:val="both"/>
        <w:rPr>
          <w:rFonts w:asciiTheme="majorHAnsi" w:hAnsiTheme="majorHAnsi" w:cs="Times New Roman"/>
        </w:rPr>
      </w:pPr>
      <w:r w:rsidRPr="003A3FDA">
        <w:rPr>
          <w:rFonts w:asciiTheme="majorHAnsi" w:hAnsiTheme="majorHAnsi"/>
        </w:rPr>
        <w:t xml:space="preserve">odbieraniu </w:t>
      </w:r>
      <w:r w:rsidR="00BC284E" w:rsidRPr="003A3FDA">
        <w:rPr>
          <w:rFonts w:asciiTheme="majorHAnsi" w:hAnsiTheme="majorHAnsi" w:cs="Times New Roman"/>
        </w:rPr>
        <w:t xml:space="preserve">zmieszanych odpadów komunalnych, </w:t>
      </w:r>
    </w:p>
    <w:p w:rsidR="00FA7424" w:rsidRPr="003A3FDA" w:rsidRDefault="00FA7424" w:rsidP="00FA7424">
      <w:pPr>
        <w:pStyle w:val="Akapitzlist"/>
        <w:numPr>
          <w:ilvl w:val="0"/>
          <w:numId w:val="22"/>
        </w:numPr>
        <w:spacing w:before="20" w:after="40"/>
        <w:jc w:val="both"/>
        <w:rPr>
          <w:rFonts w:asciiTheme="majorHAnsi" w:hAnsiTheme="majorHAnsi" w:cs="Helvetica"/>
          <w:bCs/>
          <w:color w:val="000000" w:themeColor="text1"/>
          <w:sz w:val="24"/>
          <w:szCs w:val="24"/>
        </w:rPr>
      </w:pPr>
      <w:r w:rsidRPr="003A3FDA">
        <w:rPr>
          <w:rFonts w:asciiTheme="majorHAnsi" w:hAnsiTheme="majorHAnsi" w:cs="Helvetica"/>
          <w:bCs/>
          <w:color w:val="000000" w:themeColor="text1"/>
          <w:sz w:val="24"/>
          <w:szCs w:val="24"/>
        </w:rPr>
        <w:t>METALE I TWORZYWA SZTUCZNE – pojemnik lub worek żółty</w:t>
      </w:r>
    </w:p>
    <w:p w:rsidR="00FA7424" w:rsidRPr="003A3FDA" w:rsidRDefault="00FA7424" w:rsidP="00FA7424">
      <w:pPr>
        <w:pStyle w:val="Akapitzlist"/>
        <w:numPr>
          <w:ilvl w:val="0"/>
          <w:numId w:val="22"/>
        </w:numPr>
        <w:spacing w:before="20" w:after="40"/>
        <w:jc w:val="both"/>
        <w:rPr>
          <w:rFonts w:asciiTheme="majorHAnsi" w:hAnsiTheme="majorHAnsi" w:cs="Helvetica"/>
          <w:bCs/>
          <w:color w:val="000000" w:themeColor="text1"/>
          <w:sz w:val="24"/>
          <w:szCs w:val="24"/>
        </w:rPr>
      </w:pPr>
      <w:r w:rsidRPr="003A3FDA">
        <w:rPr>
          <w:rFonts w:asciiTheme="majorHAnsi" w:hAnsiTheme="majorHAnsi" w:cs="Helvetica"/>
          <w:bCs/>
          <w:color w:val="000000" w:themeColor="text1"/>
          <w:sz w:val="24"/>
          <w:szCs w:val="24"/>
        </w:rPr>
        <w:t>PAPIER – pojemnik lub worek niebieski</w:t>
      </w:r>
    </w:p>
    <w:p w:rsidR="00FA7424" w:rsidRPr="003A3FDA" w:rsidRDefault="00FA7424" w:rsidP="00FA7424">
      <w:pPr>
        <w:pStyle w:val="Akapitzlist"/>
        <w:numPr>
          <w:ilvl w:val="0"/>
          <w:numId w:val="22"/>
        </w:numPr>
        <w:spacing w:before="20" w:after="40"/>
        <w:jc w:val="both"/>
        <w:rPr>
          <w:rFonts w:asciiTheme="majorHAnsi" w:hAnsiTheme="majorHAnsi" w:cs="Helvetica"/>
          <w:bCs/>
          <w:color w:val="000000" w:themeColor="text1"/>
          <w:sz w:val="24"/>
          <w:szCs w:val="24"/>
        </w:rPr>
      </w:pPr>
      <w:r w:rsidRPr="003A3FDA">
        <w:rPr>
          <w:rFonts w:asciiTheme="majorHAnsi" w:hAnsiTheme="majorHAnsi" w:cs="Helvetica"/>
          <w:bCs/>
          <w:color w:val="000000" w:themeColor="text1"/>
          <w:sz w:val="24"/>
          <w:szCs w:val="24"/>
        </w:rPr>
        <w:t>SZKŁO – pojemnik lub worek zielony</w:t>
      </w:r>
    </w:p>
    <w:p w:rsidR="00FA7424" w:rsidRPr="003A3FDA" w:rsidRDefault="00FA7424" w:rsidP="00FA7424">
      <w:pPr>
        <w:pStyle w:val="Akapitzlist"/>
        <w:numPr>
          <w:ilvl w:val="0"/>
          <w:numId w:val="22"/>
        </w:numPr>
        <w:spacing w:before="20" w:after="40"/>
        <w:jc w:val="both"/>
        <w:rPr>
          <w:rFonts w:asciiTheme="majorHAnsi" w:hAnsiTheme="majorHAnsi" w:cs="Helvetica"/>
          <w:bCs/>
          <w:color w:val="000000" w:themeColor="text1"/>
          <w:sz w:val="24"/>
          <w:szCs w:val="24"/>
        </w:rPr>
      </w:pPr>
      <w:r w:rsidRPr="003A3FDA">
        <w:rPr>
          <w:rFonts w:asciiTheme="majorHAnsi" w:hAnsiTheme="majorHAnsi" w:cs="Helvetica"/>
          <w:bCs/>
          <w:color w:val="000000" w:themeColor="text1"/>
          <w:sz w:val="24"/>
          <w:szCs w:val="24"/>
        </w:rPr>
        <w:t>ODPADY BIODEGRADOWALNE – pojemnik lub worek brązowy</w:t>
      </w:r>
    </w:p>
    <w:p w:rsidR="00FA7424" w:rsidRPr="003A3FDA" w:rsidRDefault="00FA7424" w:rsidP="00FA7424">
      <w:pPr>
        <w:pStyle w:val="Akapitzlist"/>
        <w:numPr>
          <w:ilvl w:val="0"/>
          <w:numId w:val="22"/>
        </w:numPr>
        <w:spacing w:before="20" w:after="40"/>
        <w:jc w:val="both"/>
        <w:rPr>
          <w:rFonts w:asciiTheme="majorHAnsi" w:hAnsiTheme="majorHAnsi" w:cs="Helvetica"/>
          <w:bCs/>
          <w:color w:val="000000" w:themeColor="text1"/>
          <w:sz w:val="24"/>
          <w:szCs w:val="24"/>
        </w:rPr>
      </w:pPr>
      <w:r w:rsidRPr="003A3FDA">
        <w:rPr>
          <w:rFonts w:asciiTheme="majorHAnsi" w:hAnsiTheme="majorHAnsi" w:cs="Helvetica"/>
          <w:bCs/>
          <w:color w:val="000000" w:themeColor="text1"/>
          <w:sz w:val="24"/>
          <w:szCs w:val="24"/>
        </w:rPr>
        <w:t>ODPADY ZMIESZANE – pojemnik lub worek czarny</w:t>
      </w:r>
    </w:p>
    <w:p w:rsidR="00FA7424" w:rsidRPr="003A3FDA" w:rsidRDefault="00FA7424" w:rsidP="00FA7424">
      <w:pPr>
        <w:pStyle w:val="Akapitzlist"/>
        <w:numPr>
          <w:ilvl w:val="0"/>
          <w:numId w:val="22"/>
        </w:numPr>
        <w:spacing w:before="20" w:after="40"/>
        <w:jc w:val="both"/>
        <w:rPr>
          <w:rFonts w:asciiTheme="majorHAnsi" w:hAnsiTheme="majorHAnsi" w:cs="Helvetica"/>
          <w:bCs/>
          <w:color w:val="000000" w:themeColor="text1"/>
          <w:sz w:val="24"/>
          <w:szCs w:val="24"/>
        </w:rPr>
      </w:pPr>
      <w:r w:rsidRPr="003A3FDA">
        <w:rPr>
          <w:rFonts w:asciiTheme="majorHAnsi" w:hAnsiTheme="majorHAnsi" w:cs="Helvetica"/>
          <w:bCs/>
          <w:color w:val="000000" w:themeColor="text1"/>
          <w:sz w:val="24"/>
          <w:szCs w:val="24"/>
        </w:rPr>
        <w:t>POPIÓŁ</w:t>
      </w:r>
    </w:p>
    <w:p w:rsidR="00FA7424" w:rsidRPr="003A3FDA" w:rsidRDefault="00FA7424" w:rsidP="00FA7424">
      <w:pPr>
        <w:pStyle w:val="Akapitzlist"/>
        <w:numPr>
          <w:ilvl w:val="0"/>
          <w:numId w:val="22"/>
        </w:numPr>
        <w:spacing w:before="20" w:after="40"/>
        <w:jc w:val="both"/>
        <w:rPr>
          <w:rFonts w:asciiTheme="majorHAnsi" w:hAnsiTheme="majorHAnsi" w:cs="Helvetica"/>
          <w:bCs/>
          <w:color w:val="000000" w:themeColor="text1"/>
          <w:sz w:val="24"/>
          <w:szCs w:val="24"/>
        </w:rPr>
      </w:pPr>
      <w:r w:rsidRPr="003A3FDA">
        <w:rPr>
          <w:rFonts w:asciiTheme="majorHAnsi" w:hAnsiTheme="majorHAnsi" w:cs="Helvetica"/>
          <w:bCs/>
          <w:color w:val="000000" w:themeColor="text1"/>
          <w:sz w:val="24"/>
          <w:szCs w:val="24"/>
        </w:rPr>
        <w:t>MEBLE I INNE ODPADY WIELKOGABARYTOWE</w:t>
      </w:r>
    </w:p>
    <w:p w:rsidR="00FA7424" w:rsidRPr="003A3FDA" w:rsidRDefault="00FA7424" w:rsidP="00FA7424">
      <w:pPr>
        <w:pStyle w:val="Akapitzlist"/>
        <w:numPr>
          <w:ilvl w:val="0"/>
          <w:numId w:val="22"/>
        </w:numPr>
        <w:spacing w:before="20" w:after="40"/>
        <w:jc w:val="both"/>
        <w:rPr>
          <w:rFonts w:asciiTheme="majorHAnsi" w:hAnsiTheme="majorHAnsi" w:cs="Helvetica"/>
          <w:bCs/>
          <w:color w:val="000000" w:themeColor="text1"/>
          <w:sz w:val="24"/>
          <w:szCs w:val="24"/>
        </w:rPr>
      </w:pPr>
      <w:r w:rsidRPr="003A3FDA">
        <w:rPr>
          <w:rFonts w:asciiTheme="majorHAnsi" w:hAnsiTheme="majorHAnsi" w:cs="Helvetica"/>
          <w:bCs/>
          <w:color w:val="000000" w:themeColor="text1"/>
          <w:sz w:val="24"/>
          <w:szCs w:val="24"/>
        </w:rPr>
        <w:t>ZUŻYTY SPRZĘT ELEKTRYCZNY I ELEKTRONICZNY,</w:t>
      </w:r>
    </w:p>
    <w:p w:rsidR="00FF2FBA" w:rsidRPr="003A3FDA" w:rsidRDefault="00FF2FBA" w:rsidP="00FA7424">
      <w:pPr>
        <w:suppressAutoHyphens/>
        <w:spacing w:after="0" w:line="240" w:lineRule="auto"/>
        <w:ind w:left="567"/>
        <w:jc w:val="both"/>
        <w:rPr>
          <w:rFonts w:asciiTheme="majorHAnsi" w:hAnsiTheme="majorHAnsi"/>
          <w:sz w:val="24"/>
          <w:szCs w:val="24"/>
        </w:rPr>
      </w:pPr>
      <w:r w:rsidRPr="003A3FDA">
        <w:rPr>
          <w:rFonts w:asciiTheme="majorHAnsi" w:hAnsiTheme="majorHAnsi"/>
          <w:sz w:val="24"/>
          <w:szCs w:val="24"/>
        </w:rPr>
        <w:t>z zastrzeżeniem, że Wykonawca odbierze każdą ilość wystawionych odpadów komunalnych</w:t>
      </w:r>
      <w:r w:rsidR="00F56A72" w:rsidRPr="003A3FDA">
        <w:rPr>
          <w:rFonts w:asciiTheme="majorHAnsi" w:hAnsiTheme="majorHAnsi"/>
          <w:sz w:val="24"/>
          <w:szCs w:val="24"/>
        </w:rPr>
        <w:t>.</w:t>
      </w:r>
    </w:p>
    <w:p w:rsidR="00FF2FBA" w:rsidRPr="003A3FDA" w:rsidRDefault="00FF2FBA" w:rsidP="00FF2FBA">
      <w:pPr>
        <w:numPr>
          <w:ilvl w:val="0"/>
          <w:numId w:val="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 xml:space="preserve">Szczegółowy zakres i opis prac będących przedmiotem umowy zawarty jest </w:t>
      </w:r>
      <w:r w:rsidR="00BC284E" w:rsidRPr="003A3FDA">
        <w:rPr>
          <w:rFonts w:asciiTheme="majorHAnsi" w:hAnsiTheme="majorHAnsi"/>
          <w:sz w:val="24"/>
          <w:szCs w:val="24"/>
        </w:rPr>
        <w:t>w</w:t>
      </w:r>
      <w:r w:rsidRPr="003A3FDA">
        <w:rPr>
          <w:rFonts w:asciiTheme="majorHAnsi" w:hAnsiTheme="majorHAnsi"/>
          <w:sz w:val="24"/>
          <w:szCs w:val="24"/>
        </w:rPr>
        <w:t xml:space="preserve"> Specyﬁkacji Istotnych Warunków Zamówienia, zwanej dalej„siwz”, która stanowi integralną część umowy.</w:t>
      </w:r>
    </w:p>
    <w:p w:rsidR="00FF2FBA" w:rsidRPr="003A3FDA" w:rsidRDefault="00FF2FBA" w:rsidP="00FF2FBA">
      <w:pPr>
        <w:numPr>
          <w:ilvl w:val="0"/>
          <w:numId w:val="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lastRenderedPageBreak/>
        <w:t>System odbierania odpadów komunalnych nie obejmuje odpadów powstających w wyniku</w:t>
      </w:r>
      <w:r w:rsidR="003C582A" w:rsidRPr="003A3FDA">
        <w:rPr>
          <w:rFonts w:asciiTheme="majorHAnsi" w:hAnsiTheme="majorHAnsi"/>
          <w:sz w:val="24"/>
          <w:szCs w:val="24"/>
        </w:rPr>
        <w:t xml:space="preserve"> </w:t>
      </w:r>
      <w:r w:rsidRPr="003A3FDA">
        <w:rPr>
          <w:rFonts w:asciiTheme="majorHAnsi" w:hAnsiTheme="majorHAnsi"/>
          <w:sz w:val="24"/>
          <w:szCs w:val="24"/>
        </w:rPr>
        <w:t>prowadzenia działalności gospodarczej.</w:t>
      </w:r>
    </w:p>
    <w:p w:rsidR="00FF2FBA" w:rsidRPr="003A3FDA" w:rsidRDefault="00FF2FBA" w:rsidP="00FF2FBA">
      <w:pPr>
        <w:spacing w:after="0"/>
        <w:jc w:val="both"/>
        <w:rPr>
          <w:rFonts w:asciiTheme="majorHAnsi" w:hAnsiTheme="majorHAnsi"/>
          <w:sz w:val="24"/>
          <w:szCs w:val="24"/>
        </w:rPr>
      </w:pP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3</w:t>
      </w:r>
    </w:p>
    <w:p w:rsidR="00FF2FBA" w:rsidRPr="003A3FDA" w:rsidRDefault="00FF2FBA" w:rsidP="00FF2FBA">
      <w:pPr>
        <w:spacing w:after="0"/>
        <w:jc w:val="center"/>
        <w:rPr>
          <w:rFonts w:asciiTheme="majorHAnsi" w:hAnsiTheme="majorHAnsi"/>
          <w:b/>
          <w:sz w:val="24"/>
          <w:szCs w:val="24"/>
          <w:lang w:eastAsia="pl-PL"/>
        </w:rPr>
      </w:pPr>
      <w:r w:rsidRPr="003A3FDA">
        <w:rPr>
          <w:rFonts w:asciiTheme="majorHAnsi" w:hAnsiTheme="majorHAnsi"/>
          <w:b/>
          <w:sz w:val="24"/>
          <w:szCs w:val="24"/>
        </w:rPr>
        <w:t>ZOBOWIAZANIA STRON</w:t>
      </w:r>
    </w:p>
    <w:p w:rsidR="00FF2FBA" w:rsidRPr="003A3FDA" w:rsidRDefault="00FF2FBA" w:rsidP="00FF2FBA">
      <w:pPr>
        <w:numPr>
          <w:ilvl w:val="0"/>
          <w:numId w:val="4"/>
        </w:numPr>
        <w:suppressAutoHyphens/>
        <w:spacing w:after="0" w:line="240" w:lineRule="auto"/>
        <w:jc w:val="both"/>
        <w:rPr>
          <w:rFonts w:asciiTheme="majorHAnsi" w:hAnsiTheme="majorHAnsi"/>
          <w:sz w:val="24"/>
          <w:szCs w:val="24"/>
          <w:lang w:eastAsia="pl-PL"/>
        </w:rPr>
      </w:pPr>
      <w:r w:rsidRPr="003A3FDA">
        <w:rPr>
          <w:rFonts w:asciiTheme="majorHAnsi" w:hAnsiTheme="majorHAnsi"/>
          <w:sz w:val="24"/>
          <w:szCs w:val="24"/>
        </w:rPr>
        <w:t>Wykonawca zobowiązuje się do:</w:t>
      </w:r>
    </w:p>
    <w:p w:rsidR="00FF2FBA" w:rsidRPr="003A3FDA" w:rsidRDefault="00FF2FBA" w:rsidP="00FF2FBA">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odbioru odpadów komunalnych od właścicieli nieruchomości w godzinach 7.00-20.00;</w:t>
      </w:r>
    </w:p>
    <w:p w:rsidR="00FF2FBA" w:rsidRPr="003A3FDA" w:rsidRDefault="00FF2FBA" w:rsidP="00FF2FBA">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 xml:space="preserve">wykonania Harmonogramu odbioru odpadów komunalnych na terenie gminy </w:t>
      </w:r>
      <w:r w:rsidR="00BC284E" w:rsidRPr="003A3FDA">
        <w:rPr>
          <w:rFonts w:asciiTheme="majorHAnsi" w:hAnsiTheme="majorHAnsi"/>
          <w:sz w:val="24"/>
          <w:szCs w:val="24"/>
        </w:rPr>
        <w:t>Piszczac</w:t>
      </w:r>
      <w:r w:rsidRPr="003A3FDA">
        <w:rPr>
          <w:rFonts w:asciiTheme="majorHAnsi" w:hAnsiTheme="majorHAnsi"/>
          <w:sz w:val="24"/>
          <w:szCs w:val="24"/>
        </w:rPr>
        <w:t xml:space="preserve"> przy</w:t>
      </w:r>
      <w:r w:rsidR="00BC284E" w:rsidRPr="003A3FDA">
        <w:rPr>
          <w:rFonts w:asciiTheme="majorHAnsi" w:hAnsiTheme="majorHAnsi"/>
          <w:sz w:val="24"/>
          <w:szCs w:val="24"/>
        </w:rPr>
        <w:t xml:space="preserve"> </w:t>
      </w:r>
      <w:r w:rsidRPr="003A3FDA">
        <w:rPr>
          <w:rFonts w:asciiTheme="majorHAnsi" w:hAnsiTheme="majorHAnsi"/>
          <w:sz w:val="24"/>
          <w:szCs w:val="24"/>
        </w:rPr>
        <w:t>współpracy i uzgodnieniach z Zamawiający</w:t>
      </w:r>
      <w:r w:rsidR="00BC284E" w:rsidRPr="003A3FDA">
        <w:rPr>
          <w:rFonts w:asciiTheme="majorHAnsi" w:hAnsiTheme="majorHAnsi"/>
          <w:sz w:val="24"/>
          <w:szCs w:val="24"/>
        </w:rPr>
        <w:t>m</w:t>
      </w:r>
      <w:r w:rsidRPr="003A3FDA">
        <w:rPr>
          <w:rFonts w:asciiTheme="majorHAnsi" w:hAnsiTheme="majorHAnsi"/>
          <w:sz w:val="24"/>
          <w:szCs w:val="24"/>
        </w:rPr>
        <w:t xml:space="preserve"> oraz zaakceptowaniu przez Zamawiającego;</w:t>
      </w:r>
    </w:p>
    <w:p w:rsidR="00FF2FBA" w:rsidRPr="003A3FDA" w:rsidRDefault="00FF2FBA" w:rsidP="00FF2FBA">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odbioru odpadów leżących przy pojemnikach (tzw. dostawki), a w przypadku zabudowy</w:t>
      </w:r>
      <w:r w:rsidR="00BC284E" w:rsidRPr="003A3FDA">
        <w:rPr>
          <w:rFonts w:asciiTheme="majorHAnsi" w:hAnsiTheme="majorHAnsi"/>
          <w:sz w:val="24"/>
          <w:szCs w:val="24"/>
        </w:rPr>
        <w:t xml:space="preserve"> </w:t>
      </w:r>
      <w:r w:rsidRPr="003A3FDA">
        <w:rPr>
          <w:rFonts w:asciiTheme="majorHAnsi" w:hAnsiTheme="majorHAnsi"/>
          <w:sz w:val="24"/>
          <w:szCs w:val="24"/>
        </w:rPr>
        <w:t>wielorodzinnej zabrania odpadów z miejsc ustawienia pojemników lub altany</w:t>
      </w:r>
      <w:r w:rsidR="00BC284E" w:rsidRPr="003A3FDA">
        <w:rPr>
          <w:rFonts w:asciiTheme="majorHAnsi" w:hAnsiTheme="majorHAnsi"/>
          <w:sz w:val="24"/>
          <w:szCs w:val="24"/>
        </w:rPr>
        <w:t xml:space="preserve"> </w:t>
      </w:r>
      <w:r w:rsidRPr="003A3FDA">
        <w:rPr>
          <w:rFonts w:asciiTheme="majorHAnsi" w:hAnsiTheme="majorHAnsi"/>
          <w:sz w:val="24"/>
          <w:szCs w:val="24"/>
        </w:rPr>
        <w:t>śmietnikowej i jej otoczenia. Obowiązek ten dotyczy również worków i pojemników do</w:t>
      </w:r>
      <w:r w:rsidR="00BC284E" w:rsidRPr="003A3FDA">
        <w:rPr>
          <w:rFonts w:asciiTheme="majorHAnsi" w:hAnsiTheme="majorHAnsi"/>
          <w:sz w:val="24"/>
          <w:szCs w:val="24"/>
        </w:rPr>
        <w:t xml:space="preserve"> </w:t>
      </w:r>
      <w:r w:rsidRPr="003A3FDA">
        <w:rPr>
          <w:rFonts w:asciiTheme="majorHAnsi" w:hAnsiTheme="majorHAnsi"/>
          <w:sz w:val="24"/>
          <w:szCs w:val="24"/>
        </w:rPr>
        <w:t>selektywnej zbiórki odpadów;</w:t>
      </w:r>
    </w:p>
    <w:p w:rsidR="00FF2FBA" w:rsidRPr="003A3FDA" w:rsidRDefault="00FF2FBA" w:rsidP="00FF2FBA">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informowania wspólnie z zamawiającym mieszkańców o zasadach i terminach odbierania</w:t>
      </w:r>
      <w:r w:rsidR="00BC284E" w:rsidRPr="003A3FDA">
        <w:rPr>
          <w:rFonts w:asciiTheme="majorHAnsi" w:hAnsiTheme="majorHAnsi"/>
          <w:sz w:val="24"/>
          <w:szCs w:val="24"/>
        </w:rPr>
        <w:t xml:space="preserve"> </w:t>
      </w:r>
      <w:r w:rsidRPr="003A3FDA">
        <w:rPr>
          <w:rFonts w:asciiTheme="majorHAnsi" w:hAnsiTheme="majorHAnsi"/>
          <w:sz w:val="24"/>
          <w:szCs w:val="24"/>
        </w:rPr>
        <w:t>poszczególnych rodzajów odpadów. W tym celu Wykonawca będzie sporządzać</w:t>
      </w:r>
      <w:r w:rsidR="00BC284E" w:rsidRPr="003A3FDA">
        <w:rPr>
          <w:rFonts w:asciiTheme="majorHAnsi" w:hAnsiTheme="majorHAnsi"/>
          <w:sz w:val="24"/>
          <w:szCs w:val="24"/>
        </w:rPr>
        <w:t xml:space="preserve"> </w:t>
      </w:r>
      <w:r w:rsidRPr="003A3FDA">
        <w:rPr>
          <w:rFonts w:asciiTheme="majorHAnsi" w:hAnsiTheme="majorHAnsi"/>
          <w:sz w:val="24"/>
          <w:szCs w:val="24"/>
        </w:rPr>
        <w:t>harmonogramy odbioru, które Zamawiający będzie po akceptacji publikował na stronie</w:t>
      </w:r>
      <w:r w:rsidR="00BC284E" w:rsidRPr="003A3FDA">
        <w:rPr>
          <w:rFonts w:asciiTheme="majorHAnsi" w:hAnsiTheme="majorHAnsi"/>
          <w:sz w:val="24"/>
          <w:szCs w:val="24"/>
        </w:rPr>
        <w:t xml:space="preserve"> </w:t>
      </w:r>
      <w:r w:rsidRPr="003A3FDA">
        <w:rPr>
          <w:rFonts w:asciiTheme="majorHAnsi" w:hAnsiTheme="majorHAnsi"/>
          <w:sz w:val="24"/>
          <w:szCs w:val="24"/>
        </w:rPr>
        <w:t>internetowej www.</w:t>
      </w:r>
      <w:r w:rsidR="00BC284E" w:rsidRPr="003A3FDA">
        <w:rPr>
          <w:rFonts w:asciiTheme="majorHAnsi" w:hAnsiTheme="majorHAnsi"/>
          <w:sz w:val="24"/>
          <w:szCs w:val="24"/>
        </w:rPr>
        <w:t>piszczac</w:t>
      </w:r>
      <w:r w:rsidRPr="003A3FDA">
        <w:rPr>
          <w:rFonts w:asciiTheme="majorHAnsi" w:hAnsiTheme="majorHAnsi"/>
          <w:sz w:val="24"/>
          <w:szCs w:val="24"/>
        </w:rPr>
        <w:t>.pl, a Wykonawca w formie wydruków, które sam przygotuje,</w:t>
      </w:r>
      <w:r w:rsidR="00BC284E" w:rsidRPr="003A3FDA">
        <w:rPr>
          <w:rFonts w:asciiTheme="majorHAnsi" w:hAnsiTheme="majorHAnsi"/>
          <w:sz w:val="24"/>
          <w:szCs w:val="24"/>
        </w:rPr>
        <w:t xml:space="preserve"> </w:t>
      </w:r>
      <w:r w:rsidRPr="003A3FDA">
        <w:rPr>
          <w:rFonts w:asciiTheme="majorHAnsi" w:hAnsiTheme="majorHAnsi"/>
          <w:sz w:val="24"/>
          <w:szCs w:val="24"/>
        </w:rPr>
        <w:t>będzie zobowiązany przekazać właścicielom nieruchomości, a także umieści na swojej</w:t>
      </w:r>
      <w:r w:rsidR="00BC284E" w:rsidRPr="003A3FDA">
        <w:rPr>
          <w:rFonts w:asciiTheme="majorHAnsi" w:hAnsiTheme="majorHAnsi"/>
          <w:sz w:val="24"/>
          <w:szCs w:val="24"/>
        </w:rPr>
        <w:t xml:space="preserve"> </w:t>
      </w:r>
      <w:r w:rsidRPr="003A3FDA">
        <w:rPr>
          <w:rFonts w:asciiTheme="majorHAnsi" w:hAnsiTheme="majorHAnsi"/>
          <w:sz w:val="24"/>
          <w:szCs w:val="24"/>
        </w:rPr>
        <w:t>stronie internetowej;</w:t>
      </w:r>
    </w:p>
    <w:p w:rsidR="00FF2FBA" w:rsidRPr="003A3FDA" w:rsidRDefault="00FF2FBA" w:rsidP="00FF2FBA">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przedkładania Zamawiającemu półrocznych sprawozdań, zgodnych z art. 9n ust.1-3 z dnia 13 września 1996 r. o utrzymaniu czystości i porządku w gminach;</w:t>
      </w:r>
    </w:p>
    <w:p w:rsidR="00FF2FBA" w:rsidRPr="003A3FDA" w:rsidRDefault="00FF2FBA" w:rsidP="00FF2FBA">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zagospodarowania (poddania odzyskowi i unieszkodliwianiu) odpadów komunalnych</w:t>
      </w:r>
      <w:r w:rsidR="00BC284E" w:rsidRPr="003A3FDA">
        <w:rPr>
          <w:rFonts w:asciiTheme="majorHAnsi" w:hAnsiTheme="majorHAnsi"/>
          <w:sz w:val="24"/>
          <w:szCs w:val="24"/>
        </w:rPr>
        <w:t xml:space="preserve"> </w:t>
      </w:r>
      <w:r w:rsidRPr="003A3FDA">
        <w:rPr>
          <w:rFonts w:asciiTheme="majorHAnsi" w:hAnsiTheme="majorHAnsi"/>
          <w:sz w:val="24"/>
          <w:szCs w:val="24"/>
        </w:rPr>
        <w:t xml:space="preserve">stanowiących przedmiot niniejszej umowy zebranych z terenu gminy </w:t>
      </w:r>
      <w:r w:rsidR="00BC284E" w:rsidRPr="003A3FDA">
        <w:rPr>
          <w:rFonts w:asciiTheme="majorHAnsi" w:hAnsiTheme="majorHAnsi"/>
          <w:sz w:val="24"/>
          <w:szCs w:val="24"/>
        </w:rPr>
        <w:t>Piszczac</w:t>
      </w:r>
      <w:r w:rsidRPr="003A3FDA">
        <w:rPr>
          <w:rFonts w:asciiTheme="majorHAnsi" w:hAnsiTheme="majorHAnsi"/>
          <w:sz w:val="24"/>
          <w:szCs w:val="24"/>
        </w:rPr>
        <w:t xml:space="preserve"> zgodnie zobowiązującym prawem, w tym zmieszane odpady komunalne, odpady zielone oraz</w:t>
      </w:r>
      <w:r w:rsidR="00BC284E" w:rsidRPr="003A3FDA">
        <w:rPr>
          <w:rFonts w:asciiTheme="majorHAnsi" w:hAnsiTheme="majorHAnsi"/>
          <w:sz w:val="24"/>
          <w:szCs w:val="24"/>
        </w:rPr>
        <w:t xml:space="preserve"> </w:t>
      </w:r>
      <w:r w:rsidRPr="003A3FDA">
        <w:rPr>
          <w:rFonts w:asciiTheme="majorHAnsi" w:hAnsiTheme="majorHAnsi"/>
          <w:sz w:val="24"/>
          <w:szCs w:val="24"/>
        </w:rPr>
        <w:t>pozostałości z sortowania odpadów komunalnych przeznaczonych do składowania</w:t>
      </w:r>
      <w:r w:rsidR="00BC284E" w:rsidRPr="003A3FDA">
        <w:rPr>
          <w:rFonts w:asciiTheme="majorHAnsi" w:hAnsiTheme="majorHAnsi"/>
          <w:sz w:val="24"/>
          <w:szCs w:val="24"/>
        </w:rPr>
        <w:t xml:space="preserve"> </w:t>
      </w:r>
      <w:r w:rsidRPr="003A3FDA">
        <w:rPr>
          <w:rFonts w:asciiTheme="majorHAnsi" w:hAnsiTheme="majorHAnsi"/>
          <w:sz w:val="24"/>
          <w:szCs w:val="24"/>
        </w:rPr>
        <w:t>przekazywać do regionalnych instalacji do przetwarzania odpadów komunalnych oraz</w:t>
      </w:r>
      <w:r w:rsidR="00BC284E" w:rsidRPr="003A3FDA">
        <w:rPr>
          <w:rFonts w:asciiTheme="majorHAnsi" w:hAnsiTheme="majorHAnsi"/>
          <w:sz w:val="24"/>
          <w:szCs w:val="24"/>
        </w:rPr>
        <w:t xml:space="preserve"> </w:t>
      </w:r>
      <w:r w:rsidRPr="003A3FDA">
        <w:rPr>
          <w:rFonts w:asciiTheme="majorHAnsi" w:hAnsiTheme="majorHAnsi"/>
          <w:sz w:val="24"/>
          <w:szCs w:val="24"/>
        </w:rPr>
        <w:t>przedstawiania Zamawiającemu (</w:t>
      </w:r>
      <w:r w:rsidR="00BC284E" w:rsidRPr="003A3FDA">
        <w:rPr>
          <w:rFonts w:asciiTheme="majorHAnsi" w:hAnsiTheme="majorHAnsi"/>
          <w:sz w:val="24"/>
          <w:szCs w:val="24"/>
        </w:rPr>
        <w:t>na wezwanie</w:t>
      </w:r>
      <w:r w:rsidRPr="003A3FDA">
        <w:rPr>
          <w:rFonts w:asciiTheme="majorHAnsi" w:hAnsiTheme="majorHAnsi"/>
          <w:sz w:val="24"/>
          <w:szCs w:val="24"/>
        </w:rPr>
        <w:t>) dowodów potwierdzających</w:t>
      </w:r>
      <w:r w:rsidR="00BC284E" w:rsidRPr="003A3FDA">
        <w:rPr>
          <w:rFonts w:asciiTheme="majorHAnsi" w:hAnsiTheme="majorHAnsi"/>
          <w:sz w:val="24"/>
          <w:szCs w:val="24"/>
        </w:rPr>
        <w:t xml:space="preserve"> </w:t>
      </w:r>
      <w:r w:rsidRPr="003A3FDA">
        <w:rPr>
          <w:rFonts w:asciiTheme="majorHAnsi" w:hAnsiTheme="majorHAnsi"/>
          <w:sz w:val="24"/>
          <w:szCs w:val="24"/>
        </w:rPr>
        <w:t>wykonanie tych czynności, tj. karty przekazania odpadów;</w:t>
      </w:r>
    </w:p>
    <w:p w:rsidR="00FF2FBA" w:rsidRPr="003A3FDA" w:rsidRDefault="00FF2FBA" w:rsidP="00BC284E">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przestrzegania podczas trwania umowy przepisów prawnych</w:t>
      </w:r>
    </w:p>
    <w:p w:rsidR="00FF2FBA" w:rsidRPr="003A3FDA" w:rsidRDefault="00FF2FBA" w:rsidP="00FF2FBA">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ponoszenia odpowiedzialności za zawinione szkody w majątku Zamawiającego lub osób</w:t>
      </w:r>
      <w:r w:rsidR="00BC284E" w:rsidRPr="003A3FDA">
        <w:rPr>
          <w:rFonts w:asciiTheme="majorHAnsi" w:hAnsiTheme="majorHAnsi"/>
          <w:sz w:val="24"/>
          <w:szCs w:val="24"/>
        </w:rPr>
        <w:t xml:space="preserve"> </w:t>
      </w:r>
      <w:r w:rsidRPr="003A3FDA">
        <w:rPr>
          <w:rFonts w:asciiTheme="majorHAnsi" w:hAnsiTheme="majorHAnsi"/>
          <w:sz w:val="24"/>
          <w:szCs w:val="24"/>
        </w:rPr>
        <w:t>trzecich w trakcie odbioru odpadów komunalnych;</w:t>
      </w:r>
    </w:p>
    <w:p w:rsidR="00FF2FBA" w:rsidRPr="003A3FDA" w:rsidRDefault="00FF2FBA" w:rsidP="00FF2FBA">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zgodnie z art. 9 f ustawy z dnia 13 września 1996 r. o utrzymaniu czystości i porządku</w:t>
      </w:r>
      <w:r w:rsidR="00BC284E" w:rsidRPr="003A3FDA">
        <w:rPr>
          <w:rFonts w:asciiTheme="majorHAnsi" w:hAnsiTheme="majorHAnsi"/>
          <w:sz w:val="24"/>
          <w:szCs w:val="24"/>
        </w:rPr>
        <w:t xml:space="preserve"> </w:t>
      </w:r>
      <w:r w:rsidRPr="003A3FDA">
        <w:rPr>
          <w:rFonts w:asciiTheme="majorHAnsi" w:hAnsiTheme="majorHAnsi"/>
          <w:sz w:val="24"/>
          <w:szCs w:val="24"/>
        </w:rPr>
        <w:t>w gminach - w przypadku niedopełnienia przez</w:t>
      </w:r>
      <w:r w:rsidRPr="003A3FDA">
        <w:rPr>
          <w:rFonts w:asciiTheme="majorHAnsi" w:hAnsiTheme="majorHAnsi"/>
          <w:sz w:val="24"/>
          <w:szCs w:val="24"/>
          <w:lang w:eastAsia="pl-PL"/>
        </w:rPr>
        <w:t xml:space="preserve"> właścicieli nieruchomości obowiązku w zakresie selektywnego zbierania odpadów komunalnych, przyjmowania ich jako zmieszane odpady komunalne i niezwłocznego powiadamiania, o tym fakcie między innymi poprzez sporządzanie comiesięcznego wykazu nieruchomości (adresy nieruchomości), na których ww. właściciele nieruchomości nie prowadzą selektywnej zbiórki.;</w:t>
      </w:r>
    </w:p>
    <w:p w:rsidR="00FF2FBA" w:rsidRPr="003A3FDA" w:rsidRDefault="00FF2FBA" w:rsidP="00FF2FBA">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lang w:eastAsia="pl-PL"/>
        </w:rPr>
        <w:lastRenderedPageBreak/>
        <w:t xml:space="preserve">zapoznania się ze specyﬁką i ukształtowaniem terenu Gminy </w:t>
      </w:r>
      <w:r w:rsidR="00BC284E" w:rsidRPr="003A3FDA">
        <w:rPr>
          <w:rFonts w:asciiTheme="majorHAnsi" w:hAnsiTheme="majorHAnsi"/>
          <w:sz w:val="24"/>
          <w:szCs w:val="24"/>
          <w:lang w:eastAsia="pl-PL"/>
        </w:rPr>
        <w:t>Piszczac</w:t>
      </w:r>
      <w:r w:rsidRPr="003A3FDA">
        <w:rPr>
          <w:rFonts w:asciiTheme="majorHAnsi" w:hAnsiTheme="majorHAnsi"/>
          <w:sz w:val="24"/>
          <w:szCs w:val="24"/>
          <w:lang w:eastAsia="pl-PL"/>
        </w:rPr>
        <w:t xml:space="preserve"> i odbioru odpadów</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ze wszystkich zadeklarowanych przez Zamawiającego nieruchomości.</w:t>
      </w:r>
    </w:p>
    <w:p w:rsidR="00FF2FBA" w:rsidRPr="003A3FDA" w:rsidRDefault="00FF2FBA" w:rsidP="00FF2FBA">
      <w:pPr>
        <w:numPr>
          <w:ilvl w:val="0"/>
          <w:numId w:val="4"/>
        </w:numPr>
        <w:suppressAutoHyphens/>
        <w:spacing w:after="0" w:line="240" w:lineRule="auto"/>
        <w:jc w:val="both"/>
        <w:rPr>
          <w:rFonts w:asciiTheme="majorHAnsi" w:hAnsiTheme="majorHAnsi"/>
          <w:sz w:val="24"/>
          <w:szCs w:val="24"/>
          <w:lang w:eastAsia="pl-PL"/>
        </w:rPr>
      </w:pPr>
      <w:r w:rsidRPr="003A3FDA">
        <w:rPr>
          <w:rFonts w:asciiTheme="majorHAnsi" w:hAnsiTheme="majorHAnsi"/>
          <w:sz w:val="24"/>
          <w:szCs w:val="24"/>
          <w:lang w:eastAsia="pl-PL"/>
        </w:rPr>
        <w:t>Ponadto Wykonawca zobowiązuje się do:</w:t>
      </w:r>
    </w:p>
    <w:p w:rsidR="00FF2FBA" w:rsidRPr="003A3FDA" w:rsidRDefault="00FF2FBA" w:rsidP="00FF2FBA">
      <w:pPr>
        <w:numPr>
          <w:ilvl w:val="0"/>
          <w:numId w:val="6"/>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lang w:eastAsia="pl-PL"/>
        </w:rPr>
        <w:t>ochrony danych osobowych zawartych w ewidencji właścicieli nieruchomości prowadzących segregację odpadów. Dane zawarte w ewidencji Wykonawca wykorzystywać będzie wyłącznie do celów realizacji niniejszej umowy, zgodnie z ustawą z dnia 29 sierpnia 1997 roku o ochronie danych osobowych (t.j. Dz.U.2016.922)</w:t>
      </w:r>
    </w:p>
    <w:p w:rsidR="00FF2FBA" w:rsidRPr="003A3FDA" w:rsidRDefault="00FF2FBA" w:rsidP="00FF2FBA">
      <w:pPr>
        <w:numPr>
          <w:ilvl w:val="0"/>
          <w:numId w:val="6"/>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lang w:eastAsia="pl-PL"/>
        </w:rPr>
        <w:t>zapewnienia właściwego stanu sanitarnego (mycia i dezynfekcji) pojazdów używanych podczas realizacji zamówienia;</w:t>
      </w:r>
    </w:p>
    <w:p w:rsidR="00FF2FBA" w:rsidRPr="003A3FDA" w:rsidRDefault="00FF2FBA" w:rsidP="00FF2FBA">
      <w:pPr>
        <w:numPr>
          <w:ilvl w:val="0"/>
          <w:numId w:val="6"/>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lang w:eastAsia="pl-PL"/>
        </w:rPr>
        <w:t>zapewnienia, aby samochody były trwale i czytelnie oznakowane, w widocznym</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miejscu, nazwą ﬁrmy oraz danymi adresowymi i numerem telefonu Wykonawcy;</w:t>
      </w:r>
    </w:p>
    <w:p w:rsidR="00FF2FBA" w:rsidRPr="003A3FDA" w:rsidRDefault="00FF2FBA" w:rsidP="00FF2FBA">
      <w:pPr>
        <w:numPr>
          <w:ilvl w:val="0"/>
          <w:numId w:val="6"/>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lang w:eastAsia="pl-PL"/>
        </w:rPr>
        <w:t>zapewnienia, aby samochody były zabezpieczone przed niekontrolowanym</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wydostawaniem się na zewnątrz odpadów, podczas ich magazynowania, przeładunku i transportu;</w:t>
      </w:r>
    </w:p>
    <w:p w:rsidR="00FF2FBA" w:rsidRPr="003A3FDA" w:rsidRDefault="00FF2FBA" w:rsidP="00FF2FBA">
      <w:pPr>
        <w:numPr>
          <w:ilvl w:val="0"/>
          <w:numId w:val="6"/>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lang w:eastAsia="pl-PL"/>
        </w:rPr>
        <w:t>zapewnienia, że konstrukcja pojazdów powinna zabezpieczać przed rozwiewaniem i</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rozpylaniem przewożonych odpadów oraz minimalizować oddziaływanie czynników atmosferycznych na odpady;</w:t>
      </w:r>
    </w:p>
    <w:p w:rsidR="00FF2FBA" w:rsidRPr="003A3FDA" w:rsidRDefault="00FF2FBA" w:rsidP="00FF2FBA">
      <w:pPr>
        <w:numPr>
          <w:ilvl w:val="0"/>
          <w:numId w:val="6"/>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lang w:eastAsia="pl-PL"/>
        </w:rPr>
        <w:t>wyposażenia Wszystkich samochodów w urządzenia monitorujące umożliwiające</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automatyczne zapisywanie w nieulotnej pamięci czas pracy, aktualnej lokalizacji i</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przebytej drogi pojazdów z rzeczywistym, z jednoznacznie wykazanym wykonaniem</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czynności (wyładowanie odpadów);</w:t>
      </w:r>
    </w:p>
    <w:p w:rsidR="00FF2FBA" w:rsidRPr="003A3FDA" w:rsidRDefault="00FF2FBA" w:rsidP="00FF2FBA">
      <w:pPr>
        <w:numPr>
          <w:ilvl w:val="0"/>
          <w:numId w:val="4"/>
        </w:numPr>
        <w:suppressAutoHyphens/>
        <w:spacing w:after="0" w:line="240" w:lineRule="auto"/>
        <w:jc w:val="both"/>
        <w:rPr>
          <w:rFonts w:asciiTheme="majorHAnsi" w:hAnsiTheme="majorHAnsi"/>
          <w:sz w:val="24"/>
          <w:szCs w:val="24"/>
          <w:lang w:eastAsia="pl-PL"/>
        </w:rPr>
      </w:pPr>
      <w:r w:rsidRPr="003A3FDA">
        <w:rPr>
          <w:rFonts w:asciiTheme="majorHAnsi" w:hAnsiTheme="majorHAnsi"/>
          <w:sz w:val="24"/>
          <w:szCs w:val="24"/>
          <w:lang w:eastAsia="pl-PL"/>
        </w:rPr>
        <w:t>Zamawiający zobowiązuje się do:</w:t>
      </w:r>
    </w:p>
    <w:p w:rsidR="00FF2FBA" w:rsidRPr="003A3FDA" w:rsidRDefault="00FF2FBA" w:rsidP="00FF2FBA">
      <w:pPr>
        <w:numPr>
          <w:ilvl w:val="0"/>
          <w:numId w:val="7"/>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lang w:eastAsia="pl-PL"/>
        </w:rPr>
        <w:t>dostarczenia Wykonawcy do 7 dni od podpisania umowy szczegółowego wykazu adresów</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nieruchomości, objętych umową oraz przekazywania Wykonawcy nowych adresów które</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pojawia się w bazie danych Zamawiającego w trakcie trwania umowy;</w:t>
      </w:r>
    </w:p>
    <w:p w:rsidR="00FF2FBA" w:rsidRPr="003A3FDA" w:rsidRDefault="00FF2FBA" w:rsidP="00FF2FBA">
      <w:pPr>
        <w:numPr>
          <w:ilvl w:val="0"/>
          <w:numId w:val="7"/>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lang w:eastAsia="pl-PL"/>
        </w:rPr>
        <w:t>współpracy i uzgodnień podczas przygotowywania przez Wykonawcę Harmonogramu odbioru</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 xml:space="preserve">odpadów komunalnych na terenie gminy </w:t>
      </w:r>
      <w:r w:rsidR="00BC284E" w:rsidRPr="003A3FDA">
        <w:rPr>
          <w:rFonts w:asciiTheme="majorHAnsi" w:hAnsiTheme="majorHAnsi"/>
          <w:sz w:val="24"/>
          <w:szCs w:val="24"/>
          <w:lang w:eastAsia="pl-PL"/>
        </w:rPr>
        <w:t>Piszczac</w:t>
      </w:r>
      <w:r w:rsidRPr="003A3FDA">
        <w:rPr>
          <w:rFonts w:asciiTheme="majorHAnsi" w:hAnsiTheme="majorHAnsi"/>
          <w:sz w:val="24"/>
          <w:szCs w:val="24"/>
          <w:lang w:eastAsia="pl-PL"/>
        </w:rPr>
        <w:t>;</w:t>
      </w:r>
    </w:p>
    <w:p w:rsidR="00FF2FBA" w:rsidRPr="003A3FDA" w:rsidRDefault="00FF2FBA" w:rsidP="00FF2FBA">
      <w:pPr>
        <w:numPr>
          <w:ilvl w:val="0"/>
          <w:numId w:val="7"/>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informowania wspólnie z Wykonawcą mieszkańców o zasadach i terminach odbierania poszczególnych rodzajów odpadów. W tym celu Wykonawca będzie sporządzać harmonogramy odbioru, które Zamawiający będzie po akceptacji publikował na stronie internetowej www.</w:t>
      </w:r>
      <w:r w:rsidR="00BC284E" w:rsidRPr="003A3FDA">
        <w:rPr>
          <w:rFonts w:asciiTheme="majorHAnsi" w:hAnsiTheme="majorHAnsi"/>
          <w:sz w:val="24"/>
          <w:szCs w:val="24"/>
        </w:rPr>
        <w:t>piszczac</w:t>
      </w:r>
      <w:r w:rsidRPr="003A3FDA">
        <w:rPr>
          <w:rFonts w:asciiTheme="majorHAnsi" w:hAnsiTheme="majorHAnsi"/>
          <w:sz w:val="24"/>
          <w:szCs w:val="24"/>
        </w:rPr>
        <w:t xml:space="preserve">.pl, a Wykonawca w formie wydruków, będzie zobowiązany przekazać właścicielom nieruchomości nie później niż </w:t>
      </w:r>
      <w:r w:rsidRPr="003A3FDA">
        <w:rPr>
          <w:rFonts w:asciiTheme="majorHAnsi" w:hAnsiTheme="majorHAnsi"/>
          <w:sz w:val="24"/>
          <w:szCs w:val="24"/>
          <w:lang w:eastAsia="pl-PL"/>
        </w:rPr>
        <w:t xml:space="preserve">na jeden dzień przed rozpoczęciem realizacji umowy tj. przed dniem wynikającym z §6 ust. 1, </w:t>
      </w:r>
      <w:r w:rsidRPr="003A3FDA">
        <w:rPr>
          <w:rFonts w:asciiTheme="majorHAnsi" w:hAnsiTheme="majorHAnsi"/>
          <w:sz w:val="24"/>
          <w:szCs w:val="24"/>
        </w:rPr>
        <w:t>oraz umieści  je na własnej stronie internetowej.</w:t>
      </w:r>
    </w:p>
    <w:p w:rsidR="00FF2FBA" w:rsidRPr="003A3FDA" w:rsidRDefault="00FF2FBA" w:rsidP="00FF2FBA">
      <w:pPr>
        <w:numPr>
          <w:ilvl w:val="0"/>
          <w:numId w:val="7"/>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terminowego wypłacania wynagrodzenia Wykonawcy;</w:t>
      </w:r>
    </w:p>
    <w:p w:rsidR="00FF2FBA" w:rsidRPr="003A3FDA" w:rsidRDefault="00FF2FBA" w:rsidP="00FF2FBA">
      <w:pPr>
        <w:numPr>
          <w:ilvl w:val="0"/>
          <w:numId w:val="7"/>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informowania Wykonawcy o ewentualnych zmianach mających wpływ na warunki świadczenia usług;</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4</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DODATKOWE OBOWIĄZKI STRON</w:t>
      </w:r>
    </w:p>
    <w:p w:rsidR="00FF2FBA" w:rsidRPr="003A3FDA" w:rsidRDefault="00FF2FBA" w:rsidP="00FF2FBA">
      <w:pPr>
        <w:numPr>
          <w:ilvl w:val="0"/>
          <w:numId w:val="8"/>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Zamawiający zastrzega sobie prawo do prowadzenia kontroli sposobu wykonywania</w:t>
      </w:r>
      <w:r w:rsidR="00BC284E" w:rsidRPr="003A3FDA">
        <w:rPr>
          <w:rFonts w:asciiTheme="majorHAnsi" w:hAnsiTheme="majorHAnsi"/>
          <w:sz w:val="24"/>
          <w:szCs w:val="24"/>
        </w:rPr>
        <w:t xml:space="preserve"> </w:t>
      </w:r>
      <w:r w:rsidRPr="003A3FDA">
        <w:rPr>
          <w:rFonts w:asciiTheme="majorHAnsi" w:hAnsiTheme="majorHAnsi"/>
          <w:sz w:val="24"/>
          <w:szCs w:val="24"/>
        </w:rPr>
        <w:t>przedmiotu zamówienia. Osoba nadzorująca Wykonanie umowy ze strony Wykonawcy</w:t>
      </w:r>
      <w:r w:rsidR="00BC284E" w:rsidRPr="003A3FDA">
        <w:rPr>
          <w:rFonts w:asciiTheme="majorHAnsi" w:hAnsiTheme="majorHAnsi"/>
          <w:sz w:val="24"/>
          <w:szCs w:val="24"/>
        </w:rPr>
        <w:t xml:space="preserve"> </w:t>
      </w:r>
      <w:r w:rsidRPr="003A3FDA">
        <w:rPr>
          <w:rFonts w:asciiTheme="majorHAnsi" w:hAnsiTheme="majorHAnsi"/>
          <w:sz w:val="24"/>
          <w:szCs w:val="24"/>
        </w:rPr>
        <w:t xml:space="preserve">zobowiązana jest do stawienia się na wezwanie </w:t>
      </w:r>
      <w:r w:rsidRPr="003A3FDA">
        <w:rPr>
          <w:rFonts w:asciiTheme="majorHAnsi" w:hAnsiTheme="majorHAnsi"/>
          <w:sz w:val="24"/>
          <w:szCs w:val="24"/>
        </w:rPr>
        <w:lastRenderedPageBreak/>
        <w:t>Zamawiającego niezwłocznie, w celu przeprowadzenia kontroli, w tym również realizacji zgłoszonych reklamacji.</w:t>
      </w:r>
    </w:p>
    <w:p w:rsidR="00FF2FBA" w:rsidRPr="003A3FDA" w:rsidRDefault="00FF2FBA" w:rsidP="00FF2FBA">
      <w:pPr>
        <w:numPr>
          <w:ilvl w:val="0"/>
          <w:numId w:val="8"/>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Wykonawca zobowiązany jest do niezwłocznego informowania Zamawiającego o zmianie</w:t>
      </w:r>
      <w:r w:rsidR="00BC284E" w:rsidRPr="003A3FDA">
        <w:rPr>
          <w:rFonts w:asciiTheme="majorHAnsi" w:hAnsiTheme="majorHAnsi"/>
          <w:sz w:val="24"/>
          <w:szCs w:val="24"/>
        </w:rPr>
        <w:t xml:space="preserve"> </w:t>
      </w:r>
      <w:r w:rsidRPr="003A3FDA">
        <w:rPr>
          <w:rFonts w:asciiTheme="majorHAnsi" w:hAnsiTheme="majorHAnsi"/>
          <w:sz w:val="24"/>
          <w:szCs w:val="24"/>
        </w:rPr>
        <w:t>sytuacji ﬁnansowej oraz innych zmianach mających istotny wpływ na wykonanie</w:t>
      </w:r>
      <w:r w:rsidR="00BC284E" w:rsidRPr="003A3FDA">
        <w:rPr>
          <w:rFonts w:asciiTheme="majorHAnsi" w:hAnsiTheme="majorHAnsi"/>
          <w:sz w:val="24"/>
          <w:szCs w:val="24"/>
        </w:rPr>
        <w:t xml:space="preserve"> </w:t>
      </w:r>
      <w:r w:rsidRPr="003A3FDA">
        <w:rPr>
          <w:rFonts w:asciiTheme="majorHAnsi" w:hAnsiTheme="majorHAnsi"/>
          <w:sz w:val="24"/>
          <w:szCs w:val="24"/>
        </w:rPr>
        <w:t>niniejszej umowy.</w:t>
      </w:r>
    </w:p>
    <w:p w:rsidR="00FF2FBA" w:rsidRPr="003A3FDA" w:rsidRDefault="00FF2FBA" w:rsidP="00FF2FBA">
      <w:pPr>
        <w:numPr>
          <w:ilvl w:val="0"/>
          <w:numId w:val="8"/>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Wykonawca realizując przedmiot zamówienia musi posiadać stosowne wpisy i zezwolenia określone w SIWZ.</w:t>
      </w:r>
    </w:p>
    <w:p w:rsidR="00FF2FBA" w:rsidRPr="003A3FDA" w:rsidRDefault="00FF2FBA" w:rsidP="00FF2FBA">
      <w:pPr>
        <w:numPr>
          <w:ilvl w:val="0"/>
          <w:numId w:val="8"/>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Przed rozpoczęciem realizacji umowy Wykonawca pisemnie wskaże Zamawiającemu osobę odpowiedzialną za realizację niniejszej umowy oraz przekaże nr telefonu</w:t>
      </w:r>
      <w:r w:rsidR="000E276F" w:rsidRPr="003A3FDA">
        <w:rPr>
          <w:rFonts w:asciiTheme="majorHAnsi" w:hAnsiTheme="majorHAnsi"/>
          <w:sz w:val="24"/>
          <w:szCs w:val="24"/>
        </w:rPr>
        <w:t xml:space="preserve"> </w:t>
      </w:r>
      <w:r w:rsidRPr="003A3FDA">
        <w:rPr>
          <w:rFonts w:asciiTheme="majorHAnsi" w:hAnsiTheme="majorHAnsi"/>
          <w:sz w:val="24"/>
          <w:szCs w:val="24"/>
        </w:rPr>
        <w:t>komórkowego do tej osoby. Ponadto Wykonawca przekaże nr faksu lub adres e-mail na</w:t>
      </w:r>
      <w:r w:rsidR="000E276F" w:rsidRPr="003A3FDA">
        <w:rPr>
          <w:rFonts w:asciiTheme="majorHAnsi" w:hAnsiTheme="majorHAnsi"/>
          <w:sz w:val="24"/>
          <w:szCs w:val="24"/>
        </w:rPr>
        <w:t xml:space="preserve"> </w:t>
      </w:r>
      <w:r w:rsidRPr="003A3FDA">
        <w:rPr>
          <w:rFonts w:asciiTheme="majorHAnsi" w:hAnsiTheme="majorHAnsi"/>
          <w:sz w:val="24"/>
          <w:szCs w:val="24"/>
        </w:rPr>
        <w:t>który Zamawiający przesyłać będzie zgłaszane reklamacje.</w:t>
      </w:r>
    </w:p>
    <w:p w:rsidR="00FF2FBA" w:rsidRPr="003A3FDA" w:rsidRDefault="00FF2FBA" w:rsidP="00FF2FBA">
      <w:pPr>
        <w:numPr>
          <w:ilvl w:val="0"/>
          <w:numId w:val="8"/>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Wykonawca zobowiązany będzie do opracowania harmonogramów odbiorów odpadów oraz uzyskania akceptacji harmonogramu przez Zamawiającego. Po akceptacji Zamawiającego Wykonawca zobowiązany będzie do wydrukowania w/w. harmonogramu oraz przekazania go właścicielom nieruchomości. Wykonawca przekaże Zamawiającemu elektroniczną wersję harmonogramu w celu zamieszczenia go na stronie internetowej oraz umieści go na własnej stronie internetowej. Harmonogram powinien uwzględniać cały okres realizacji umowy. Wszelkie zmiany harmonogramu muszą być akceptowane przez zamawiającego.</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5</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WYNAGRODZENIE</w:t>
      </w:r>
    </w:p>
    <w:p w:rsidR="003A3B33" w:rsidRPr="003A3FDA" w:rsidRDefault="003A3B33" w:rsidP="00FF2FBA">
      <w:pPr>
        <w:spacing w:after="0"/>
        <w:jc w:val="center"/>
        <w:rPr>
          <w:rFonts w:asciiTheme="majorHAnsi" w:hAnsiTheme="majorHAnsi"/>
          <w:b/>
          <w:sz w:val="24"/>
          <w:szCs w:val="24"/>
        </w:rPr>
      </w:pPr>
    </w:p>
    <w:p w:rsidR="00FF2FBA" w:rsidRPr="003A3FDA" w:rsidRDefault="00FF2FBA" w:rsidP="00FF2FBA">
      <w:pPr>
        <w:numPr>
          <w:ilvl w:val="0"/>
          <w:numId w:val="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 xml:space="preserve">Za wykonanie usług będących przedmiotem niniejszej umowy Wykonawcy przysługuje miesięczne wynagrodzenie ryczałtowe ustalone zgodnie z ofertą przetargową w wysokości </w:t>
      </w:r>
      <w:r w:rsidR="00FA7424" w:rsidRPr="003A3FDA">
        <w:rPr>
          <w:rFonts w:asciiTheme="majorHAnsi" w:hAnsiTheme="majorHAnsi"/>
          <w:sz w:val="24"/>
          <w:szCs w:val="24"/>
        </w:rPr>
        <w:t>………………</w:t>
      </w:r>
      <w:r w:rsidR="009F4952" w:rsidRPr="003A3FDA">
        <w:rPr>
          <w:rFonts w:asciiTheme="majorHAnsi" w:hAnsiTheme="majorHAnsi"/>
          <w:sz w:val="24"/>
          <w:szCs w:val="24"/>
        </w:rPr>
        <w:t xml:space="preserve"> brutto (słownie: </w:t>
      </w:r>
      <w:r w:rsidR="00FA7424" w:rsidRPr="003A3FDA">
        <w:rPr>
          <w:rFonts w:asciiTheme="majorHAnsi" w:hAnsiTheme="majorHAnsi"/>
          <w:sz w:val="24"/>
          <w:szCs w:val="24"/>
        </w:rPr>
        <w:t>………………….</w:t>
      </w:r>
      <w:r w:rsidR="00E06896" w:rsidRPr="003A3FDA">
        <w:rPr>
          <w:rFonts w:asciiTheme="majorHAnsi" w:hAnsiTheme="majorHAnsi"/>
          <w:sz w:val="24"/>
          <w:szCs w:val="24"/>
        </w:rPr>
        <w:t xml:space="preserve"> zł </w:t>
      </w:r>
      <w:r w:rsidR="00FA7424" w:rsidRPr="003A3FDA">
        <w:rPr>
          <w:rFonts w:asciiTheme="majorHAnsi" w:hAnsiTheme="majorHAnsi"/>
          <w:sz w:val="24"/>
          <w:szCs w:val="24"/>
        </w:rPr>
        <w:t>…………………</w:t>
      </w:r>
      <w:r w:rsidR="00E06896" w:rsidRPr="003A3FDA">
        <w:rPr>
          <w:rFonts w:asciiTheme="majorHAnsi" w:hAnsiTheme="majorHAnsi"/>
          <w:sz w:val="24"/>
          <w:szCs w:val="24"/>
        </w:rPr>
        <w:t>/100 gr</w:t>
      </w:r>
      <w:r w:rsidR="009F4952" w:rsidRPr="003A3FDA">
        <w:rPr>
          <w:rFonts w:asciiTheme="majorHAnsi" w:hAnsiTheme="majorHAnsi"/>
          <w:sz w:val="24"/>
          <w:szCs w:val="24"/>
        </w:rPr>
        <w:t>.)</w:t>
      </w:r>
    </w:p>
    <w:p w:rsidR="00FF2FBA" w:rsidRPr="003A3FDA" w:rsidRDefault="00FF2FBA" w:rsidP="00FF2FBA">
      <w:pPr>
        <w:numPr>
          <w:ilvl w:val="0"/>
          <w:numId w:val="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Wynagrodzenie określone w ust. 1 nie podlega zmianie w trakcie trwania umowy, z zastrzeżeniem odpowiednich zapisów § 11 umowy.</w:t>
      </w:r>
    </w:p>
    <w:p w:rsidR="00FF2FBA" w:rsidRPr="003A3FDA" w:rsidRDefault="00FF2FBA" w:rsidP="00FF2FBA">
      <w:pPr>
        <w:numPr>
          <w:ilvl w:val="0"/>
          <w:numId w:val="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Wynagrodzenie określone w ust. 1 obejmuje podatek VAT.</w:t>
      </w:r>
    </w:p>
    <w:p w:rsidR="00FF2FBA" w:rsidRPr="003A3FDA" w:rsidRDefault="00FF2FBA" w:rsidP="00FF2FBA">
      <w:pPr>
        <w:numPr>
          <w:ilvl w:val="0"/>
          <w:numId w:val="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Wypłata wynagrodzenia następować będzie w okresach miesięcznych na podstawie faktury</w:t>
      </w:r>
      <w:r w:rsidR="000E276F" w:rsidRPr="003A3FDA">
        <w:rPr>
          <w:rFonts w:asciiTheme="majorHAnsi" w:hAnsiTheme="majorHAnsi"/>
          <w:sz w:val="24"/>
          <w:szCs w:val="24"/>
        </w:rPr>
        <w:t xml:space="preserve"> </w:t>
      </w:r>
      <w:r w:rsidRPr="003A3FDA">
        <w:rPr>
          <w:rFonts w:asciiTheme="majorHAnsi" w:hAnsiTheme="majorHAnsi"/>
          <w:sz w:val="24"/>
          <w:szCs w:val="24"/>
        </w:rPr>
        <w:t xml:space="preserve">wystawionej przez Wykonawcę przelewem w ciągu </w:t>
      </w:r>
      <w:r w:rsidR="00193D23" w:rsidRPr="003A3FDA">
        <w:rPr>
          <w:rFonts w:asciiTheme="majorHAnsi" w:hAnsiTheme="majorHAnsi"/>
          <w:sz w:val="24"/>
          <w:szCs w:val="24"/>
        </w:rPr>
        <w:t>………</w:t>
      </w:r>
      <w:r w:rsidRPr="003A3FDA">
        <w:rPr>
          <w:rFonts w:asciiTheme="majorHAnsi" w:hAnsiTheme="majorHAnsi"/>
          <w:sz w:val="24"/>
          <w:szCs w:val="24"/>
        </w:rPr>
        <w:t xml:space="preserve"> dni od dnia wpływu faktury do Urzędu </w:t>
      </w:r>
      <w:r w:rsidR="000E276F" w:rsidRPr="003A3FDA">
        <w:rPr>
          <w:rFonts w:asciiTheme="majorHAnsi" w:hAnsiTheme="majorHAnsi"/>
          <w:sz w:val="24"/>
          <w:szCs w:val="24"/>
        </w:rPr>
        <w:t>Gminy Piszczac</w:t>
      </w:r>
      <w:r w:rsidRPr="003A3FDA">
        <w:rPr>
          <w:rFonts w:asciiTheme="majorHAnsi" w:hAnsiTheme="majorHAnsi"/>
          <w:sz w:val="24"/>
          <w:szCs w:val="24"/>
        </w:rPr>
        <w:t>. Do faktury należy dołączyć:</w:t>
      </w:r>
      <w:r w:rsidR="008D65B8" w:rsidRPr="003A3FDA">
        <w:rPr>
          <w:rFonts w:asciiTheme="majorHAnsi" w:hAnsiTheme="majorHAnsi"/>
          <w:sz w:val="24"/>
          <w:szCs w:val="24"/>
        </w:rPr>
        <w:t xml:space="preserve"> Miesięczne Karty Bilansu Odpadów Komunalnych.</w:t>
      </w:r>
    </w:p>
    <w:p w:rsidR="00FF2FBA" w:rsidRPr="003A3FDA" w:rsidRDefault="00FF2FBA" w:rsidP="00FF2FBA">
      <w:pPr>
        <w:numPr>
          <w:ilvl w:val="0"/>
          <w:numId w:val="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 xml:space="preserve">Błędnie wystawiona faktura spowoduje naliczenie ponownego </w:t>
      </w:r>
      <w:r w:rsidR="00193D23" w:rsidRPr="003A3FDA">
        <w:rPr>
          <w:rFonts w:asciiTheme="majorHAnsi" w:hAnsiTheme="majorHAnsi"/>
          <w:sz w:val="24"/>
          <w:szCs w:val="24"/>
        </w:rPr>
        <w:t>……….</w:t>
      </w:r>
      <w:r w:rsidRPr="003A3FDA">
        <w:rPr>
          <w:rFonts w:asciiTheme="majorHAnsi" w:hAnsiTheme="majorHAnsi"/>
          <w:sz w:val="24"/>
          <w:szCs w:val="24"/>
        </w:rPr>
        <w:t>-dniowego terminu płatności od momentu doręczenia Zamawiającemu przez Wykonawcę prawidłowo wystawionej faktury.</w:t>
      </w:r>
    </w:p>
    <w:p w:rsidR="00FF2FBA" w:rsidRPr="003A3FDA" w:rsidRDefault="00FF2FBA" w:rsidP="00FF2FBA">
      <w:pPr>
        <w:numPr>
          <w:ilvl w:val="0"/>
          <w:numId w:val="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Za termin wypłaty wynagrodzenia przyjmuje się dzień obciążenia rachunku</w:t>
      </w:r>
      <w:r w:rsidR="000E276F" w:rsidRPr="003A3FDA">
        <w:rPr>
          <w:rFonts w:asciiTheme="majorHAnsi" w:hAnsiTheme="majorHAnsi"/>
          <w:sz w:val="24"/>
          <w:szCs w:val="24"/>
        </w:rPr>
        <w:t xml:space="preserve"> </w:t>
      </w:r>
      <w:r w:rsidRPr="003A3FDA">
        <w:rPr>
          <w:rFonts w:asciiTheme="majorHAnsi" w:hAnsiTheme="majorHAnsi"/>
          <w:sz w:val="24"/>
          <w:szCs w:val="24"/>
        </w:rPr>
        <w:t>Zamawiającego poleceniem przelewu wynagrodzenia na rzecz Wykonawcy.</w:t>
      </w:r>
    </w:p>
    <w:p w:rsidR="00FF2FBA" w:rsidRPr="003A3FDA" w:rsidRDefault="00FF2FBA" w:rsidP="00FF2FBA">
      <w:pPr>
        <w:numPr>
          <w:ilvl w:val="0"/>
          <w:numId w:val="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Całkowita wartość umowy nie może przekroczyć kwoty</w:t>
      </w:r>
      <w:r w:rsidR="00D825C0" w:rsidRPr="003A3FDA">
        <w:rPr>
          <w:rFonts w:asciiTheme="majorHAnsi" w:hAnsiTheme="majorHAnsi"/>
          <w:sz w:val="24"/>
          <w:szCs w:val="24"/>
        </w:rPr>
        <w:t xml:space="preserve"> </w:t>
      </w:r>
      <w:r w:rsidR="00193D23" w:rsidRPr="003A3FDA">
        <w:rPr>
          <w:rFonts w:asciiTheme="majorHAnsi" w:hAnsiTheme="majorHAnsi"/>
          <w:sz w:val="24"/>
          <w:szCs w:val="24"/>
        </w:rPr>
        <w:t>……….</w:t>
      </w:r>
      <w:r w:rsidRPr="003A3FDA">
        <w:rPr>
          <w:rFonts w:asciiTheme="majorHAnsi" w:hAnsiTheme="majorHAnsi"/>
          <w:sz w:val="24"/>
          <w:szCs w:val="24"/>
        </w:rPr>
        <w:t xml:space="preserve">. brutto (słownie: </w:t>
      </w:r>
      <w:r w:rsidR="00193D23" w:rsidRPr="003A3FDA">
        <w:rPr>
          <w:rFonts w:asciiTheme="majorHAnsi" w:hAnsiTheme="majorHAnsi"/>
          <w:sz w:val="24"/>
          <w:szCs w:val="24"/>
        </w:rPr>
        <w:t>………….</w:t>
      </w:r>
      <w:r w:rsidR="00D825C0" w:rsidRPr="003A3FDA">
        <w:rPr>
          <w:rFonts w:asciiTheme="majorHAnsi" w:hAnsiTheme="majorHAnsi"/>
          <w:sz w:val="24"/>
          <w:szCs w:val="24"/>
        </w:rPr>
        <w:t xml:space="preserve"> </w:t>
      </w:r>
      <w:r w:rsidRPr="003A3FDA">
        <w:rPr>
          <w:rFonts w:asciiTheme="majorHAnsi" w:hAnsiTheme="majorHAnsi"/>
          <w:sz w:val="24"/>
          <w:szCs w:val="24"/>
        </w:rPr>
        <w:t xml:space="preserve"> zł) przez okres jej trwania.</w:t>
      </w:r>
    </w:p>
    <w:p w:rsidR="00FF2FBA" w:rsidRPr="003A3FDA" w:rsidRDefault="00FF2FBA" w:rsidP="00FF2FBA">
      <w:pPr>
        <w:numPr>
          <w:ilvl w:val="0"/>
          <w:numId w:val="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Zamawiający nie udziela przedpłat na poczet realizacji przedmiotu zamówienia.</w:t>
      </w:r>
    </w:p>
    <w:p w:rsidR="00FF2FBA" w:rsidRPr="00183462" w:rsidRDefault="00FF2FBA" w:rsidP="00FF2FBA">
      <w:pPr>
        <w:spacing w:after="0"/>
        <w:jc w:val="center"/>
        <w:rPr>
          <w:rFonts w:asciiTheme="majorHAnsi" w:hAnsiTheme="majorHAnsi"/>
          <w:b/>
          <w:sz w:val="24"/>
          <w:szCs w:val="24"/>
        </w:rPr>
      </w:pPr>
      <w:r w:rsidRPr="00183462">
        <w:rPr>
          <w:rFonts w:asciiTheme="majorHAnsi" w:hAnsiTheme="majorHAnsi"/>
          <w:b/>
          <w:sz w:val="24"/>
          <w:szCs w:val="24"/>
        </w:rPr>
        <w:t>§ 6</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OKRES REALIZACJI UMOWY</w:t>
      </w:r>
    </w:p>
    <w:p w:rsidR="00FF2FBA" w:rsidRPr="003A3FDA" w:rsidRDefault="00FF2FBA" w:rsidP="00FF2FBA">
      <w:pPr>
        <w:numPr>
          <w:ilvl w:val="0"/>
          <w:numId w:val="11"/>
        </w:numPr>
        <w:suppressAutoHyphens/>
        <w:spacing w:after="0" w:line="240" w:lineRule="auto"/>
        <w:jc w:val="both"/>
        <w:rPr>
          <w:rFonts w:asciiTheme="majorHAnsi" w:hAnsiTheme="majorHAnsi"/>
          <w:b/>
          <w:sz w:val="24"/>
          <w:szCs w:val="24"/>
        </w:rPr>
      </w:pPr>
      <w:r w:rsidRPr="003A3FDA">
        <w:rPr>
          <w:rFonts w:asciiTheme="majorHAnsi" w:hAnsiTheme="majorHAnsi"/>
          <w:sz w:val="24"/>
          <w:szCs w:val="24"/>
        </w:rPr>
        <w:t xml:space="preserve">Wykonawca będzie świadczył usługi określone w umowie </w:t>
      </w:r>
      <w:r w:rsidRPr="003A3FDA">
        <w:rPr>
          <w:rFonts w:asciiTheme="majorHAnsi" w:hAnsiTheme="majorHAnsi"/>
          <w:b/>
          <w:sz w:val="24"/>
          <w:szCs w:val="24"/>
        </w:rPr>
        <w:t>przez okres 12 miesięcy</w:t>
      </w:r>
      <w:r w:rsidRPr="003A3FDA">
        <w:rPr>
          <w:rFonts w:asciiTheme="majorHAnsi" w:hAnsiTheme="majorHAnsi"/>
          <w:sz w:val="24"/>
          <w:szCs w:val="24"/>
        </w:rPr>
        <w:t xml:space="preserve"> od dnia wynikającego z ust. 2 </w:t>
      </w:r>
    </w:p>
    <w:p w:rsidR="00FF2FBA" w:rsidRPr="003A3FDA" w:rsidRDefault="00FF2FBA" w:rsidP="00FF2FBA">
      <w:pPr>
        <w:numPr>
          <w:ilvl w:val="0"/>
          <w:numId w:val="11"/>
        </w:numPr>
        <w:suppressAutoHyphens/>
        <w:spacing w:after="0" w:line="240" w:lineRule="auto"/>
        <w:jc w:val="both"/>
        <w:rPr>
          <w:rFonts w:asciiTheme="majorHAnsi" w:hAnsiTheme="majorHAnsi"/>
          <w:b/>
          <w:sz w:val="24"/>
          <w:szCs w:val="24"/>
        </w:rPr>
      </w:pPr>
      <w:r w:rsidRPr="003A3FDA">
        <w:rPr>
          <w:rFonts w:asciiTheme="majorHAnsi" w:hAnsiTheme="majorHAnsi"/>
          <w:sz w:val="24"/>
          <w:szCs w:val="24"/>
        </w:rPr>
        <w:t xml:space="preserve">Wykonawca rozpocznie realizację usług w terminie dwóch tygodni od dnia zawarcia umowy, jednak nie wcześniej niż od dnia 1stycznia 2017 r. Okres od dnia zawarcia umowy do dnia rozpoczęcia realizacji  umowy wykonawca </w:t>
      </w:r>
      <w:r w:rsidRPr="003A3FDA">
        <w:rPr>
          <w:rFonts w:asciiTheme="majorHAnsi" w:hAnsiTheme="majorHAnsi"/>
          <w:sz w:val="24"/>
          <w:szCs w:val="24"/>
        </w:rPr>
        <w:lastRenderedPageBreak/>
        <w:t xml:space="preserve">zobowiązany jest przeznaczyć na przygotowanie się do należytego świadczenia usług. </w:t>
      </w:r>
    </w:p>
    <w:p w:rsidR="00FF2FBA" w:rsidRPr="003A3FDA" w:rsidRDefault="00FF2FBA" w:rsidP="00FF2FBA">
      <w:pPr>
        <w:numPr>
          <w:ilvl w:val="0"/>
          <w:numId w:val="11"/>
        </w:numPr>
        <w:suppressAutoHyphens/>
        <w:spacing w:after="0" w:line="240" w:lineRule="auto"/>
        <w:jc w:val="both"/>
        <w:rPr>
          <w:rFonts w:asciiTheme="majorHAnsi" w:hAnsiTheme="majorHAnsi"/>
          <w:b/>
          <w:sz w:val="24"/>
          <w:szCs w:val="24"/>
        </w:rPr>
      </w:pPr>
      <w:r w:rsidRPr="003A3FDA">
        <w:rPr>
          <w:rFonts w:asciiTheme="majorHAnsi" w:hAnsiTheme="majorHAnsi"/>
          <w:sz w:val="24"/>
          <w:szCs w:val="24"/>
        </w:rPr>
        <w:t>Najpóźniej na jeden dzień przed rozpoczęciem realizacji umowy tj. przed dniem wynikającym z §6 ust. 2 Wykonawca zobowiązany jest do wykonania m.in. czynności określonych w § 3 ust. 1 pkt 2 i § 3 ust. 2 pkt 1.</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7</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KARY UMOWNE</w:t>
      </w:r>
    </w:p>
    <w:p w:rsidR="00FF2FBA" w:rsidRPr="003A3FDA" w:rsidRDefault="00FF2FBA" w:rsidP="00FF2FBA">
      <w:pPr>
        <w:numPr>
          <w:ilvl w:val="0"/>
          <w:numId w:val="1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Wykonawca zapłaci Zamawiającemu karę umowną:</w:t>
      </w:r>
    </w:p>
    <w:p w:rsidR="00FF2FBA" w:rsidRPr="003A3FDA" w:rsidRDefault="00FF2FBA" w:rsidP="00FF2FBA">
      <w:pPr>
        <w:numPr>
          <w:ilvl w:val="1"/>
          <w:numId w:val="1"/>
        </w:numPr>
        <w:tabs>
          <w:tab w:val="clear" w:pos="1080"/>
        </w:tabs>
        <w:suppressAutoHyphens/>
        <w:spacing w:after="0" w:line="240" w:lineRule="auto"/>
        <w:ind w:left="1418"/>
        <w:jc w:val="both"/>
        <w:rPr>
          <w:rFonts w:asciiTheme="majorHAnsi" w:hAnsiTheme="majorHAnsi"/>
          <w:sz w:val="24"/>
          <w:szCs w:val="24"/>
        </w:rPr>
      </w:pPr>
      <w:r w:rsidRPr="003A3FDA">
        <w:rPr>
          <w:rFonts w:asciiTheme="majorHAnsi" w:hAnsiTheme="majorHAnsi"/>
          <w:sz w:val="24"/>
          <w:szCs w:val="24"/>
        </w:rPr>
        <w:t>z tytułu odstąpienia od realizacji umowy z przyczyn zależnych od Wykonawcy w wysokości 10 % wartości umowy brutto, w szczególności w przypadkach określonych w § 8 i § 9 ust. 3 i 4;</w:t>
      </w:r>
    </w:p>
    <w:p w:rsidR="00FF2FBA" w:rsidRPr="003A3FDA" w:rsidRDefault="00FF2FBA" w:rsidP="00FF2FBA">
      <w:pPr>
        <w:numPr>
          <w:ilvl w:val="1"/>
          <w:numId w:val="1"/>
        </w:numPr>
        <w:tabs>
          <w:tab w:val="clear" w:pos="1080"/>
        </w:tabs>
        <w:suppressAutoHyphens/>
        <w:spacing w:after="0" w:line="240" w:lineRule="auto"/>
        <w:ind w:left="1418"/>
        <w:jc w:val="both"/>
        <w:rPr>
          <w:rFonts w:asciiTheme="majorHAnsi" w:hAnsiTheme="majorHAnsi"/>
          <w:sz w:val="24"/>
          <w:szCs w:val="24"/>
        </w:rPr>
      </w:pPr>
      <w:r w:rsidRPr="003A3FDA">
        <w:rPr>
          <w:rFonts w:asciiTheme="majorHAnsi" w:hAnsiTheme="majorHAnsi"/>
          <w:sz w:val="24"/>
          <w:szCs w:val="24"/>
        </w:rPr>
        <w:t>za mieszanie selektywnie zebranych odpadów komunalnych ze zmieszanymi odpadami</w:t>
      </w:r>
      <w:r w:rsidR="000E276F" w:rsidRPr="003A3FDA">
        <w:rPr>
          <w:rFonts w:asciiTheme="majorHAnsi" w:hAnsiTheme="majorHAnsi"/>
          <w:sz w:val="24"/>
          <w:szCs w:val="24"/>
        </w:rPr>
        <w:t xml:space="preserve"> </w:t>
      </w:r>
      <w:r w:rsidRPr="003A3FDA">
        <w:rPr>
          <w:rFonts w:asciiTheme="majorHAnsi" w:hAnsiTheme="majorHAnsi"/>
          <w:sz w:val="24"/>
          <w:szCs w:val="24"/>
        </w:rPr>
        <w:t>komunalnymi w wysokości kary nałożonej na Zamawiającego - wysokość kary umownej</w:t>
      </w:r>
      <w:r w:rsidR="000E276F" w:rsidRPr="003A3FDA">
        <w:rPr>
          <w:rFonts w:asciiTheme="majorHAnsi" w:hAnsiTheme="majorHAnsi"/>
          <w:sz w:val="24"/>
          <w:szCs w:val="24"/>
        </w:rPr>
        <w:t xml:space="preserve"> </w:t>
      </w:r>
      <w:r w:rsidRPr="003A3FDA">
        <w:rPr>
          <w:rFonts w:asciiTheme="majorHAnsi" w:hAnsiTheme="majorHAnsi"/>
          <w:sz w:val="24"/>
          <w:szCs w:val="24"/>
        </w:rPr>
        <w:t>zostanie wyliczona zgodnie z przepisami ustawy z dnia 13 września 1996 r. o</w:t>
      </w:r>
      <w:r w:rsidR="000E276F" w:rsidRPr="003A3FDA">
        <w:rPr>
          <w:rFonts w:asciiTheme="majorHAnsi" w:hAnsiTheme="majorHAnsi"/>
          <w:sz w:val="24"/>
          <w:szCs w:val="24"/>
        </w:rPr>
        <w:t xml:space="preserve"> </w:t>
      </w:r>
      <w:r w:rsidRPr="003A3FDA">
        <w:rPr>
          <w:rFonts w:asciiTheme="majorHAnsi" w:hAnsiTheme="majorHAnsi"/>
          <w:sz w:val="24"/>
          <w:szCs w:val="24"/>
        </w:rPr>
        <w:t>utrzymaniu czystości i porządku w gminach;</w:t>
      </w:r>
    </w:p>
    <w:p w:rsidR="00FF2FBA" w:rsidRPr="003A3FDA" w:rsidRDefault="00FF2FBA" w:rsidP="00FF2FBA">
      <w:pPr>
        <w:numPr>
          <w:ilvl w:val="1"/>
          <w:numId w:val="1"/>
        </w:numPr>
        <w:tabs>
          <w:tab w:val="clear" w:pos="1080"/>
        </w:tabs>
        <w:suppressAutoHyphens/>
        <w:spacing w:after="0" w:line="240" w:lineRule="auto"/>
        <w:ind w:left="1418"/>
        <w:jc w:val="both"/>
        <w:rPr>
          <w:rFonts w:asciiTheme="majorHAnsi" w:hAnsiTheme="majorHAnsi"/>
          <w:sz w:val="24"/>
          <w:szCs w:val="24"/>
        </w:rPr>
      </w:pPr>
      <w:r w:rsidRPr="003A3FDA">
        <w:rPr>
          <w:rFonts w:asciiTheme="majorHAnsi" w:hAnsiTheme="majorHAnsi"/>
          <w:sz w:val="24"/>
          <w:szCs w:val="24"/>
        </w:rPr>
        <w:t>za przekazywanie nierzetelnych sprawozdań, o których mowa w§ 3 ust. 1 pkt 5 lub</w:t>
      </w:r>
      <w:r w:rsidR="000E276F" w:rsidRPr="003A3FDA">
        <w:rPr>
          <w:rFonts w:asciiTheme="majorHAnsi" w:hAnsiTheme="majorHAnsi"/>
          <w:sz w:val="24"/>
          <w:szCs w:val="24"/>
        </w:rPr>
        <w:t xml:space="preserve"> </w:t>
      </w:r>
      <w:r w:rsidRPr="003A3FDA">
        <w:rPr>
          <w:rFonts w:asciiTheme="majorHAnsi" w:hAnsiTheme="majorHAnsi"/>
          <w:sz w:val="24"/>
          <w:szCs w:val="24"/>
        </w:rPr>
        <w:t>przekazywanie ich po terminie określonym ustawą z dnia 13 września 1996r. o</w:t>
      </w:r>
      <w:r w:rsidR="000E276F" w:rsidRPr="003A3FDA">
        <w:rPr>
          <w:rFonts w:asciiTheme="majorHAnsi" w:hAnsiTheme="majorHAnsi"/>
          <w:sz w:val="24"/>
          <w:szCs w:val="24"/>
        </w:rPr>
        <w:t xml:space="preserve"> </w:t>
      </w:r>
      <w:r w:rsidRPr="003A3FDA">
        <w:rPr>
          <w:rFonts w:asciiTheme="majorHAnsi" w:hAnsiTheme="majorHAnsi"/>
          <w:sz w:val="24"/>
          <w:szCs w:val="24"/>
        </w:rPr>
        <w:t>utrzymaniu czystości i porządku w gminach, w wysokości wyliczonej zgodnie z przepisami ustawy z dnia 13 września 1996r. o</w:t>
      </w:r>
      <w:r w:rsidR="000E276F" w:rsidRPr="003A3FDA">
        <w:rPr>
          <w:rFonts w:asciiTheme="majorHAnsi" w:hAnsiTheme="majorHAnsi"/>
          <w:sz w:val="24"/>
          <w:szCs w:val="24"/>
        </w:rPr>
        <w:t xml:space="preserve"> </w:t>
      </w:r>
      <w:r w:rsidRPr="003A3FDA">
        <w:rPr>
          <w:rFonts w:asciiTheme="majorHAnsi" w:hAnsiTheme="majorHAnsi"/>
          <w:sz w:val="24"/>
          <w:szCs w:val="24"/>
        </w:rPr>
        <w:t>utrzymaniu czystości i porządku w gminach;</w:t>
      </w:r>
    </w:p>
    <w:p w:rsidR="00FF2FBA" w:rsidRPr="003A3FDA" w:rsidRDefault="00FF2FBA" w:rsidP="00FF2FBA">
      <w:pPr>
        <w:numPr>
          <w:ilvl w:val="1"/>
          <w:numId w:val="1"/>
        </w:numPr>
        <w:tabs>
          <w:tab w:val="clear" w:pos="1080"/>
        </w:tabs>
        <w:suppressAutoHyphens/>
        <w:spacing w:after="0" w:line="240" w:lineRule="auto"/>
        <w:ind w:left="1418"/>
        <w:jc w:val="both"/>
        <w:rPr>
          <w:rFonts w:asciiTheme="majorHAnsi" w:hAnsiTheme="majorHAnsi"/>
          <w:sz w:val="24"/>
          <w:szCs w:val="24"/>
        </w:rPr>
      </w:pPr>
      <w:r w:rsidRPr="003A3FDA">
        <w:rPr>
          <w:rFonts w:asciiTheme="majorHAnsi" w:hAnsiTheme="majorHAnsi"/>
          <w:sz w:val="24"/>
          <w:szCs w:val="24"/>
        </w:rPr>
        <w:t>z tytułu zwłoki w realizacji ”reklamacji” tj. braku odbioru odpadów (dotyczy</w:t>
      </w:r>
      <w:r w:rsidR="000E276F" w:rsidRPr="003A3FDA">
        <w:rPr>
          <w:rFonts w:asciiTheme="majorHAnsi" w:hAnsiTheme="majorHAnsi"/>
          <w:sz w:val="24"/>
          <w:szCs w:val="24"/>
        </w:rPr>
        <w:t xml:space="preserve"> </w:t>
      </w:r>
      <w:r w:rsidRPr="003A3FDA">
        <w:rPr>
          <w:rFonts w:asciiTheme="majorHAnsi" w:hAnsiTheme="majorHAnsi"/>
          <w:sz w:val="24"/>
          <w:szCs w:val="24"/>
        </w:rPr>
        <w:t>odpowiednio odpadów: zmieszanych, segregowanych, zielonych, wielkogabarytowych</w:t>
      </w:r>
      <w:r w:rsidR="00D825C0" w:rsidRPr="003A3FDA">
        <w:rPr>
          <w:rFonts w:asciiTheme="majorHAnsi" w:hAnsiTheme="majorHAnsi"/>
          <w:sz w:val="24"/>
          <w:szCs w:val="24"/>
        </w:rPr>
        <w:t xml:space="preserve"> </w:t>
      </w:r>
      <w:r w:rsidRPr="003A3FDA">
        <w:rPr>
          <w:rFonts w:asciiTheme="majorHAnsi" w:hAnsiTheme="majorHAnsi"/>
          <w:sz w:val="24"/>
          <w:szCs w:val="24"/>
        </w:rPr>
        <w:t>itd.) Wykonawca zapłaci karę za każdy dzień zwłoki w wysokości:</w:t>
      </w:r>
    </w:p>
    <w:p w:rsidR="00FF2FBA" w:rsidRPr="003A3FDA" w:rsidRDefault="00FF2FBA" w:rsidP="00FF2FBA">
      <w:pPr>
        <w:numPr>
          <w:ilvl w:val="0"/>
          <w:numId w:val="13"/>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dla nieruchomości o zabudowie jednorodzinnej w wysokości 100 zł (sto złotych) za każdą nieruchomość;</w:t>
      </w:r>
    </w:p>
    <w:p w:rsidR="00FF2FBA" w:rsidRPr="003A3FDA" w:rsidRDefault="00FF2FBA" w:rsidP="00FF2FBA">
      <w:pPr>
        <w:numPr>
          <w:ilvl w:val="0"/>
          <w:numId w:val="13"/>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dla nieruchomości o zabudowie wielorodzinnej w wysokości 200 zł (dwieście</w:t>
      </w:r>
      <w:r w:rsidR="00D825C0" w:rsidRPr="003A3FDA">
        <w:rPr>
          <w:rFonts w:asciiTheme="majorHAnsi" w:hAnsiTheme="majorHAnsi"/>
          <w:sz w:val="24"/>
          <w:szCs w:val="24"/>
        </w:rPr>
        <w:t xml:space="preserve"> </w:t>
      </w:r>
      <w:r w:rsidRPr="003A3FDA">
        <w:rPr>
          <w:rFonts w:asciiTheme="majorHAnsi" w:hAnsiTheme="majorHAnsi"/>
          <w:sz w:val="24"/>
          <w:szCs w:val="24"/>
        </w:rPr>
        <w:t>złotych) za każdą nieruchomość.</w:t>
      </w:r>
    </w:p>
    <w:p w:rsidR="00FF2FBA" w:rsidRPr="003A3FDA" w:rsidRDefault="00FF2FBA" w:rsidP="00FF2FBA">
      <w:pPr>
        <w:numPr>
          <w:ilvl w:val="0"/>
          <w:numId w:val="1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 xml:space="preserve">Zamawiającemu przysługuje prawo kompensaty kar umownych oraz innych należności z kwotą wynagrodzenia umownego przysługującego Wykonawcy lub zabezpieczenia należytego wykonania umowy. Przed  dokonaniem kompensaty Zamawiający zawiadomi pisemnie Wykonawcę o wysokości i podstawie naliczonych kar umownych lub innych należności, i przekaże Wykonawcy notę obciążeniową. Wykonawca wyraża zgodę na ewentualne potrącenie kar umownych z wynagrodzenia przysługującego Wykonawcy lub zabezpieczenia należytego wykonania umowy. Gdyby kompensata okazała się niemożliwa zobowiązuje się Wykonawcę do zapłaty kar w ciągu 14 dni od daty otrzymania noty obciążeniowej. </w:t>
      </w:r>
    </w:p>
    <w:p w:rsidR="00FF2FBA" w:rsidRPr="003A3FDA" w:rsidRDefault="00FF2FBA" w:rsidP="00FF2FBA">
      <w:pPr>
        <w:numPr>
          <w:ilvl w:val="0"/>
          <w:numId w:val="1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Zamawiający upoważniony jest do domagania się odszkodowania na zasadach ogólnych, jeżeli poniesiona szkoda przekracza kary umowne.</w:t>
      </w:r>
    </w:p>
    <w:p w:rsidR="00FF2FBA" w:rsidRPr="003A3FDA" w:rsidRDefault="00FF2FBA" w:rsidP="00FF2FBA">
      <w:pPr>
        <w:numPr>
          <w:ilvl w:val="0"/>
          <w:numId w:val="1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 xml:space="preserve">Kary umowne są wymagalne niezależnie od wysokości poniesionej szkody i zawinienia strony obowiązanej do zapłaty kary. </w:t>
      </w:r>
    </w:p>
    <w:p w:rsidR="00FF2FBA" w:rsidRPr="003A3FDA" w:rsidRDefault="00FF2FBA" w:rsidP="00FF2FBA">
      <w:pPr>
        <w:numPr>
          <w:ilvl w:val="0"/>
          <w:numId w:val="1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Brak zapłaty w terminie kary umownej spowoduje naliczenie odsetek za zwłokę.</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8</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UMOWNE PRAWO ODSTĄPIENIA</w:t>
      </w:r>
    </w:p>
    <w:p w:rsidR="00FF2FBA" w:rsidRPr="003A3FDA" w:rsidRDefault="00FF2FBA" w:rsidP="00FF2FBA">
      <w:pPr>
        <w:spacing w:after="0"/>
        <w:jc w:val="both"/>
        <w:rPr>
          <w:rFonts w:asciiTheme="majorHAnsi" w:hAnsiTheme="majorHAnsi"/>
          <w:sz w:val="24"/>
          <w:szCs w:val="24"/>
        </w:rPr>
      </w:pPr>
      <w:r w:rsidRPr="003A3FDA">
        <w:rPr>
          <w:rFonts w:asciiTheme="majorHAnsi" w:hAnsiTheme="majorHAnsi"/>
          <w:sz w:val="24"/>
          <w:szCs w:val="24"/>
        </w:rPr>
        <w:t>Zamawiający może odstąpić od umowy z przyczyn zależnych od Wykonawcy w przypadku gdy:</w:t>
      </w:r>
    </w:p>
    <w:p w:rsidR="00FF2FBA" w:rsidRPr="003A3FDA" w:rsidRDefault="00FF2FBA" w:rsidP="00FF2FBA">
      <w:pPr>
        <w:numPr>
          <w:ilvl w:val="0"/>
          <w:numId w:val="14"/>
        </w:numPr>
        <w:suppressAutoHyphens/>
        <w:spacing w:after="0" w:line="240" w:lineRule="auto"/>
        <w:ind w:left="1418"/>
        <w:jc w:val="both"/>
        <w:rPr>
          <w:rFonts w:asciiTheme="majorHAnsi" w:hAnsiTheme="majorHAnsi"/>
          <w:sz w:val="24"/>
          <w:szCs w:val="24"/>
        </w:rPr>
      </w:pPr>
      <w:r w:rsidRPr="003A3FDA">
        <w:rPr>
          <w:rFonts w:asciiTheme="majorHAnsi" w:hAnsiTheme="majorHAnsi"/>
          <w:sz w:val="24"/>
          <w:szCs w:val="24"/>
        </w:rPr>
        <w:lastRenderedPageBreak/>
        <w:t>wszczęte zostało postępowanie upadłościowe w stosunku do Wykonawcy,</w:t>
      </w:r>
    </w:p>
    <w:p w:rsidR="00FF2FBA" w:rsidRPr="003A3FDA" w:rsidRDefault="00FF2FBA" w:rsidP="00FF2FBA">
      <w:pPr>
        <w:numPr>
          <w:ilvl w:val="0"/>
          <w:numId w:val="14"/>
        </w:numPr>
        <w:suppressAutoHyphens/>
        <w:spacing w:after="0" w:line="240" w:lineRule="auto"/>
        <w:ind w:left="1418"/>
        <w:jc w:val="both"/>
        <w:rPr>
          <w:rFonts w:asciiTheme="majorHAnsi" w:hAnsiTheme="majorHAnsi"/>
          <w:sz w:val="24"/>
          <w:szCs w:val="24"/>
        </w:rPr>
      </w:pPr>
      <w:r w:rsidRPr="003A3FDA">
        <w:rPr>
          <w:rFonts w:asciiTheme="majorHAnsi" w:hAnsiTheme="majorHAnsi"/>
          <w:sz w:val="24"/>
          <w:szCs w:val="24"/>
        </w:rPr>
        <w:t>rozpoczęto likwidację Wykonawcy,</w:t>
      </w:r>
    </w:p>
    <w:p w:rsidR="00FF2FBA" w:rsidRPr="003A3FDA" w:rsidRDefault="00FF2FBA" w:rsidP="00FF2FBA">
      <w:pPr>
        <w:numPr>
          <w:ilvl w:val="0"/>
          <w:numId w:val="14"/>
        </w:numPr>
        <w:suppressAutoHyphens/>
        <w:spacing w:after="0" w:line="240" w:lineRule="auto"/>
        <w:ind w:left="1418"/>
        <w:jc w:val="both"/>
        <w:rPr>
          <w:rFonts w:asciiTheme="majorHAnsi" w:hAnsiTheme="majorHAnsi"/>
          <w:sz w:val="24"/>
          <w:szCs w:val="24"/>
        </w:rPr>
      </w:pPr>
      <w:r w:rsidRPr="003A3FDA">
        <w:rPr>
          <w:rFonts w:asciiTheme="majorHAnsi" w:hAnsiTheme="majorHAnsi"/>
          <w:sz w:val="24"/>
          <w:szCs w:val="24"/>
        </w:rPr>
        <w:t>Wykonawca stracił uprawnienia do wykonywania działalności objętej umową,</w:t>
      </w:r>
    </w:p>
    <w:p w:rsidR="00FF2FBA" w:rsidRPr="003A3FDA" w:rsidRDefault="00FF2FBA" w:rsidP="00FF2FBA">
      <w:pPr>
        <w:numPr>
          <w:ilvl w:val="0"/>
          <w:numId w:val="14"/>
        </w:numPr>
        <w:suppressAutoHyphens/>
        <w:spacing w:after="0" w:line="240" w:lineRule="auto"/>
        <w:ind w:left="1418"/>
        <w:jc w:val="both"/>
        <w:rPr>
          <w:rFonts w:asciiTheme="majorHAnsi" w:hAnsiTheme="majorHAnsi"/>
          <w:sz w:val="24"/>
          <w:szCs w:val="24"/>
        </w:rPr>
      </w:pPr>
      <w:r w:rsidRPr="003A3FDA">
        <w:rPr>
          <w:rFonts w:asciiTheme="majorHAnsi" w:hAnsiTheme="majorHAnsi"/>
          <w:sz w:val="24"/>
          <w:szCs w:val="24"/>
        </w:rPr>
        <w:t>Wykonawca zaniechał realizacji umowy, tj. w sposób nieprzerwalny nie realizuje jej przez</w:t>
      </w:r>
      <w:r w:rsidR="000E276F" w:rsidRPr="003A3FDA">
        <w:rPr>
          <w:rFonts w:asciiTheme="majorHAnsi" w:hAnsiTheme="majorHAnsi"/>
          <w:sz w:val="24"/>
          <w:szCs w:val="24"/>
        </w:rPr>
        <w:t xml:space="preserve"> </w:t>
      </w:r>
      <w:r w:rsidRPr="003A3FDA">
        <w:rPr>
          <w:rFonts w:asciiTheme="majorHAnsi" w:hAnsiTheme="majorHAnsi"/>
          <w:sz w:val="24"/>
          <w:szCs w:val="24"/>
        </w:rPr>
        <w:t xml:space="preserve">kolejnych 7 dni kalendarzowych, </w:t>
      </w:r>
    </w:p>
    <w:p w:rsidR="00FF2FBA" w:rsidRPr="003A3FDA" w:rsidRDefault="00FF2FBA" w:rsidP="00FF2FBA">
      <w:pPr>
        <w:numPr>
          <w:ilvl w:val="0"/>
          <w:numId w:val="14"/>
        </w:numPr>
        <w:suppressAutoHyphens/>
        <w:spacing w:after="0" w:line="240" w:lineRule="auto"/>
        <w:ind w:left="1418"/>
        <w:jc w:val="both"/>
        <w:rPr>
          <w:rFonts w:asciiTheme="majorHAnsi" w:hAnsiTheme="majorHAnsi"/>
          <w:sz w:val="24"/>
          <w:szCs w:val="24"/>
        </w:rPr>
      </w:pPr>
      <w:r w:rsidRPr="003A3FDA">
        <w:rPr>
          <w:rFonts w:asciiTheme="majorHAnsi" w:hAnsiTheme="majorHAnsi"/>
          <w:sz w:val="24"/>
          <w:szCs w:val="24"/>
        </w:rPr>
        <w:t>Wykonawca pomimo uprzednich, pisemnych, co najmniej dwukrotnych zastrzeżeń ze</w:t>
      </w:r>
      <w:r w:rsidR="000E276F" w:rsidRPr="003A3FDA">
        <w:rPr>
          <w:rFonts w:asciiTheme="majorHAnsi" w:hAnsiTheme="majorHAnsi"/>
          <w:sz w:val="24"/>
          <w:szCs w:val="24"/>
        </w:rPr>
        <w:t xml:space="preserve"> </w:t>
      </w:r>
      <w:r w:rsidRPr="003A3FDA">
        <w:rPr>
          <w:rFonts w:asciiTheme="majorHAnsi" w:hAnsiTheme="majorHAnsi"/>
          <w:sz w:val="24"/>
          <w:szCs w:val="24"/>
        </w:rPr>
        <w:t>strony Zamawiającego nie wykonuje usług zgodnie z postanowieniami umowy lub w</w:t>
      </w:r>
      <w:r w:rsidR="000E276F" w:rsidRPr="003A3FDA">
        <w:rPr>
          <w:rFonts w:asciiTheme="majorHAnsi" w:hAnsiTheme="majorHAnsi"/>
          <w:sz w:val="24"/>
          <w:szCs w:val="24"/>
        </w:rPr>
        <w:t xml:space="preserve"> </w:t>
      </w:r>
      <w:r w:rsidRPr="003A3FDA">
        <w:rPr>
          <w:rFonts w:asciiTheme="majorHAnsi" w:hAnsiTheme="majorHAnsi"/>
          <w:sz w:val="24"/>
          <w:szCs w:val="24"/>
        </w:rPr>
        <w:t>istotny sposób narusza zobowiązania umowy.</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9</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UBEZPIECZENIE</w:t>
      </w:r>
    </w:p>
    <w:p w:rsidR="00FF2FBA" w:rsidRPr="003A3FDA" w:rsidRDefault="00FF2FBA" w:rsidP="00FF2FBA">
      <w:pPr>
        <w:numPr>
          <w:ilvl w:val="0"/>
          <w:numId w:val="15"/>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Celem wyłączenia odpowiedzialności materialnej Zamawiającego lub Wykonawcy z tytułu szkód powstałych w związku z zaistnieniem określonych zdarzeń losowych i</w:t>
      </w:r>
      <w:r w:rsidR="003C582A" w:rsidRPr="003A3FDA">
        <w:rPr>
          <w:rFonts w:asciiTheme="majorHAnsi" w:hAnsiTheme="majorHAnsi"/>
          <w:sz w:val="24"/>
          <w:szCs w:val="24"/>
        </w:rPr>
        <w:t xml:space="preserve"> </w:t>
      </w:r>
      <w:r w:rsidRPr="003A3FDA">
        <w:rPr>
          <w:rFonts w:asciiTheme="majorHAnsi" w:hAnsiTheme="majorHAnsi"/>
          <w:sz w:val="24"/>
          <w:szCs w:val="24"/>
        </w:rPr>
        <w:t>odpowiedzialności cywilnej w czasie realizacji umowy, Wykonawca zawrze odpowiednie</w:t>
      </w:r>
      <w:r w:rsidR="00A80E88" w:rsidRPr="003A3FDA">
        <w:rPr>
          <w:rFonts w:asciiTheme="majorHAnsi" w:hAnsiTheme="majorHAnsi"/>
          <w:sz w:val="24"/>
          <w:szCs w:val="24"/>
        </w:rPr>
        <w:t xml:space="preserve"> </w:t>
      </w:r>
      <w:r w:rsidRPr="003A3FDA">
        <w:rPr>
          <w:rFonts w:asciiTheme="majorHAnsi" w:hAnsiTheme="majorHAnsi"/>
          <w:sz w:val="24"/>
          <w:szCs w:val="24"/>
        </w:rPr>
        <w:t xml:space="preserve">umowy ubezpieczenia o sumie gwarancyjnej nie mniejszej niż </w:t>
      </w:r>
      <w:r w:rsidR="00FA7424" w:rsidRPr="003A3FDA">
        <w:rPr>
          <w:rFonts w:asciiTheme="majorHAnsi" w:hAnsiTheme="majorHAnsi"/>
          <w:sz w:val="24"/>
          <w:szCs w:val="24"/>
        </w:rPr>
        <w:t>10</w:t>
      </w:r>
      <w:r w:rsidRPr="003A3FDA">
        <w:rPr>
          <w:rFonts w:asciiTheme="majorHAnsi" w:hAnsiTheme="majorHAnsi"/>
          <w:sz w:val="24"/>
          <w:szCs w:val="24"/>
        </w:rPr>
        <w:t>0 000 zł.</w:t>
      </w:r>
    </w:p>
    <w:p w:rsidR="00FF2FBA" w:rsidRPr="003A3FDA" w:rsidRDefault="00FF2FBA" w:rsidP="00FF2FBA">
      <w:pPr>
        <w:numPr>
          <w:ilvl w:val="0"/>
          <w:numId w:val="15"/>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Ubezpieczeniu podlegają w szczególności odpowiedzialność cywilna za szkody oraz</w:t>
      </w:r>
      <w:r w:rsidR="00A21F10" w:rsidRPr="003A3FDA">
        <w:rPr>
          <w:rFonts w:asciiTheme="majorHAnsi" w:hAnsiTheme="majorHAnsi"/>
          <w:sz w:val="24"/>
          <w:szCs w:val="24"/>
        </w:rPr>
        <w:t xml:space="preserve"> </w:t>
      </w:r>
      <w:r w:rsidRPr="003A3FDA">
        <w:rPr>
          <w:rFonts w:asciiTheme="majorHAnsi" w:hAnsiTheme="majorHAnsi"/>
          <w:sz w:val="24"/>
          <w:szCs w:val="24"/>
        </w:rPr>
        <w:t>następstwa nieszczęśliwych wypadków dotyczące pracowników i osób trzecich powstałe w</w:t>
      </w:r>
      <w:r w:rsidR="00A21F10" w:rsidRPr="003A3FDA">
        <w:rPr>
          <w:rFonts w:asciiTheme="majorHAnsi" w:hAnsiTheme="majorHAnsi"/>
          <w:sz w:val="24"/>
          <w:szCs w:val="24"/>
        </w:rPr>
        <w:t xml:space="preserve"> </w:t>
      </w:r>
      <w:r w:rsidRPr="003A3FDA">
        <w:rPr>
          <w:rFonts w:asciiTheme="majorHAnsi" w:hAnsiTheme="majorHAnsi"/>
          <w:sz w:val="24"/>
          <w:szCs w:val="24"/>
        </w:rPr>
        <w:t>związku z prowadzonymi usługami, w tym także ruchem pojazdów mechanicznych.</w:t>
      </w:r>
      <w:r w:rsidR="00A21F10" w:rsidRPr="003A3FDA">
        <w:rPr>
          <w:rFonts w:asciiTheme="majorHAnsi" w:hAnsiTheme="majorHAnsi"/>
          <w:sz w:val="24"/>
          <w:szCs w:val="24"/>
        </w:rPr>
        <w:t xml:space="preserve"> </w:t>
      </w:r>
      <w:r w:rsidRPr="003A3FDA">
        <w:rPr>
          <w:rFonts w:asciiTheme="majorHAnsi" w:hAnsiTheme="majorHAnsi"/>
          <w:sz w:val="24"/>
          <w:szCs w:val="24"/>
        </w:rPr>
        <w:t>Koszty ubezpieczenia ponosi Wykonawca.</w:t>
      </w:r>
    </w:p>
    <w:p w:rsidR="00FF2FBA" w:rsidRPr="003A3FDA" w:rsidRDefault="00FF2FBA" w:rsidP="00FF2FBA">
      <w:pPr>
        <w:numPr>
          <w:ilvl w:val="0"/>
          <w:numId w:val="15"/>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 xml:space="preserve">Wykonawca jest zobowiązany do posiadania ważnej umowy ubezpieczenia zgodnie z wytycznymi wskazanymi w ust. 1 i 2 przez cały okres realizacji umowy, pod rygorem odstąpienia od umowy z przyczyn zależnych od Wykonawcy.  </w:t>
      </w:r>
    </w:p>
    <w:p w:rsidR="00FF2FBA" w:rsidRPr="003A3FDA" w:rsidRDefault="00FF2FBA" w:rsidP="00FF2FBA">
      <w:pPr>
        <w:numPr>
          <w:ilvl w:val="0"/>
          <w:numId w:val="15"/>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Wykonawca jest zobowiązany do przedstawienia na każde żądanie Zamawiającego polisy</w:t>
      </w:r>
      <w:r w:rsidR="00A21F10" w:rsidRPr="003A3FDA">
        <w:rPr>
          <w:rFonts w:asciiTheme="majorHAnsi" w:hAnsiTheme="majorHAnsi"/>
          <w:sz w:val="24"/>
          <w:szCs w:val="24"/>
        </w:rPr>
        <w:t xml:space="preserve"> </w:t>
      </w:r>
      <w:r w:rsidRPr="003A3FDA">
        <w:rPr>
          <w:rFonts w:asciiTheme="majorHAnsi" w:hAnsiTheme="majorHAnsi"/>
          <w:sz w:val="24"/>
          <w:szCs w:val="24"/>
        </w:rPr>
        <w:t xml:space="preserve">ubezpieczeniowej oraz dowodów opłacania składek w terminie 3 dni roboczych od przedstawienia żądania, pod rygorem odstąpienia od umowy z przyczyn zależnych o Wykonawcy.  </w:t>
      </w:r>
    </w:p>
    <w:p w:rsidR="00FF2FBA" w:rsidRPr="003A3FDA" w:rsidRDefault="00FF2FBA" w:rsidP="00FF2FBA">
      <w:pPr>
        <w:spacing w:after="0"/>
        <w:jc w:val="both"/>
        <w:rPr>
          <w:rFonts w:asciiTheme="majorHAnsi" w:hAnsiTheme="majorHAnsi"/>
          <w:sz w:val="24"/>
          <w:szCs w:val="24"/>
        </w:rPr>
      </w:pP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10</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ZABEZPIECZENIE NALEŻYTEGO WYKONANIA UMOWY</w:t>
      </w:r>
    </w:p>
    <w:p w:rsidR="00FF2FBA" w:rsidRPr="003A3FDA" w:rsidRDefault="0068229E" w:rsidP="0068229E">
      <w:pPr>
        <w:suppressAutoHyphens/>
        <w:spacing w:after="0" w:line="240" w:lineRule="auto"/>
        <w:ind w:left="360"/>
        <w:jc w:val="both"/>
        <w:rPr>
          <w:rFonts w:asciiTheme="majorHAnsi" w:hAnsiTheme="majorHAnsi"/>
          <w:sz w:val="24"/>
          <w:szCs w:val="24"/>
        </w:rPr>
      </w:pPr>
      <w:r w:rsidRPr="003A3FDA">
        <w:rPr>
          <w:rFonts w:asciiTheme="majorHAnsi" w:hAnsiTheme="majorHAnsi"/>
          <w:sz w:val="24"/>
          <w:szCs w:val="24"/>
        </w:rPr>
        <w:t>Zamawiający nie wymaga wniesienia zabezpieczenia należytego wykonania umowy.</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11</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DOPUSZCZALNE ZMIANY UMOWY</w:t>
      </w:r>
    </w:p>
    <w:p w:rsidR="00FF2FBA" w:rsidRPr="003A3FDA" w:rsidRDefault="00FF2FBA" w:rsidP="00FF2FBA">
      <w:pPr>
        <w:numPr>
          <w:ilvl w:val="0"/>
          <w:numId w:val="18"/>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 xml:space="preserve">Wszelkie zmiany niniejszej umowy wymagają formy pisemnej pod rygorem nieważności i są dopuszczalne o ile nie będzie to sprzeczne z ustawą Prawo zamówień publicznych. </w:t>
      </w:r>
    </w:p>
    <w:p w:rsidR="00FF2FBA" w:rsidRPr="003A3FDA" w:rsidRDefault="00FF2FBA" w:rsidP="00FF2FBA">
      <w:pPr>
        <w:numPr>
          <w:ilvl w:val="0"/>
          <w:numId w:val="18"/>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Zakazane są zmiany postanowień zawartej umowy w stosunku do treści oferty na podstawie, której dokonano wyboru</w:t>
      </w:r>
      <w:r w:rsidR="00D066E4" w:rsidRPr="003A3FDA">
        <w:rPr>
          <w:rFonts w:asciiTheme="majorHAnsi" w:hAnsiTheme="majorHAnsi"/>
          <w:sz w:val="24"/>
          <w:szCs w:val="24"/>
        </w:rPr>
        <w:t xml:space="preserve"> </w:t>
      </w:r>
      <w:r w:rsidRPr="003A3FDA">
        <w:rPr>
          <w:rFonts w:asciiTheme="majorHAnsi" w:hAnsiTheme="majorHAnsi"/>
          <w:sz w:val="24"/>
          <w:szCs w:val="24"/>
        </w:rPr>
        <w:t>Wykonawcy, chyba że konieczność wprowadzenia takich zmian wynika z potrzeb Zamawiającego lub z przyczyn</w:t>
      </w:r>
      <w:r w:rsidR="00D066E4" w:rsidRPr="003A3FDA">
        <w:rPr>
          <w:rFonts w:asciiTheme="majorHAnsi" w:hAnsiTheme="majorHAnsi"/>
          <w:sz w:val="24"/>
          <w:szCs w:val="24"/>
        </w:rPr>
        <w:t xml:space="preserve"> </w:t>
      </w:r>
      <w:r w:rsidRPr="003A3FDA">
        <w:rPr>
          <w:rFonts w:asciiTheme="majorHAnsi" w:hAnsiTheme="majorHAnsi"/>
          <w:sz w:val="24"/>
          <w:szCs w:val="24"/>
        </w:rPr>
        <w:t>dotyczących Zamawiającego lub też z przyczyn obiektywnych, niezależnych od żądnej ze stron i dotyczy:</w:t>
      </w:r>
    </w:p>
    <w:p w:rsidR="00FF2FBA" w:rsidRPr="003A3FDA" w:rsidRDefault="00FF2FBA" w:rsidP="00FF2FBA">
      <w:pPr>
        <w:numPr>
          <w:ilvl w:val="0"/>
          <w:numId w:val="1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terminu wykonania zamówienia na skutek okoliczności niezależnych od Wykonawcy;</w:t>
      </w:r>
    </w:p>
    <w:p w:rsidR="00FF2FBA" w:rsidRPr="003A3FDA" w:rsidRDefault="00FF2FBA" w:rsidP="00FF2FBA">
      <w:pPr>
        <w:numPr>
          <w:ilvl w:val="0"/>
          <w:numId w:val="1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zakresu wykonania niniejszej umowy przez Wykonawcę na skutek obniżenia lub braku finansowania zamówienia;</w:t>
      </w:r>
    </w:p>
    <w:p w:rsidR="00FF2FBA" w:rsidRPr="003A3FDA" w:rsidRDefault="00FF2FBA" w:rsidP="00FF2FBA">
      <w:pPr>
        <w:numPr>
          <w:ilvl w:val="0"/>
          <w:numId w:val="1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lastRenderedPageBreak/>
        <w:t>zmianie sposobu świadczenia usług wynikającego np. ze zmian technologicznych, jeżeli jest to korzystne dla zamawiającego, pod warunkiem utrzymania dotychczasowego wynagrodzenia;</w:t>
      </w:r>
    </w:p>
    <w:p w:rsidR="00FF2FBA" w:rsidRPr="003A3FDA" w:rsidRDefault="00FF2FBA" w:rsidP="00FF2FBA">
      <w:pPr>
        <w:numPr>
          <w:ilvl w:val="0"/>
          <w:numId w:val="1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zmiany sposobu płatności, o ile wymagać tego będzie ochrony interesu Zamawiającego.</w:t>
      </w:r>
    </w:p>
    <w:p w:rsidR="00FF2FBA" w:rsidRPr="003A3FDA" w:rsidRDefault="00FF2FBA" w:rsidP="00FF2FBA">
      <w:pPr>
        <w:numPr>
          <w:ilvl w:val="0"/>
          <w:numId w:val="18"/>
        </w:numPr>
        <w:tabs>
          <w:tab w:val="left" w:pos="284"/>
          <w:tab w:val="left" w:pos="540"/>
        </w:tabs>
        <w:suppressAutoHyphens/>
        <w:autoSpaceDN w:val="0"/>
        <w:spacing w:after="0" w:line="240" w:lineRule="auto"/>
        <w:jc w:val="both"/>
        <w:rPr>
          <w:rFonts w:asciiTheme="majorHAnsi" w:hAnsiTheme="majorHAnsi" w:cs="Georgia"/>
          <w:sz w:val="24"/>
          <w:szCs w:val="24"/>
        </w:rPr>
      </w:pPr>
      <w:r w:rsidRPr="003A3FDA">
        <w:rPr>
          <w:rFonts w:asciiTheme="majorHAnsi" w:hAnsiTheme="majorHAnsi" w:cs="Georgia"/>
          <w:sz w:val="24"/>
          <w:szCs w:val="24"/>
        </w:rPr>
        <w:t>W przypadku zmiany:</w:t>
      </w:r>
    </w:p>
    <w:p w:rsidR="00FF2FBA" w:rsidRPr="003A3FDA" w:rsidRDefault="00FF2FBA" w:rsidP="00FF2FBA">
      <w:pPr>
        <w:numPr>
          <w:ilvl w:val="1"/>
          <w:numId w:val="18"/>
        </w:numPr>
        <w:tabs>
          <w:tab w:val="left" w:pos="540"/>
          <w:tab w:val="left" w:pos="851"/>
        </w:tabs>
        <w:suppressAutoHyphens/>
        <w:autoSpaceDN w:val="0"/>
        <w:spacing w:after="0" w:line="240" w:lineRule="auto"/>
        <w:jc w:val="both"/>
        <w:rPr>
          <w:rFonts w:asciiTheme="majorHAnsi" w:hAnsiTheme="majorHAnsi" w:cs="Georgia"/>
          <w:sz w:val="24"/>
          <w:szCs w:val="24"/>
        </w:rPr>
      </w:pPr>
      <w:r w:rsidRPr="003A3FDA">
        <w:rPr>
          <w:rFonts w:asciiTheme="majorHAnsi" w:hAnsiTheme="majorHAnsi" w:cs="Georgia"/>
          <w:sz w:val="24"/>
          <w:szCs w:val="24"/>
        </w:rPr>
        <w:t>wysokości minimalnego wynagrodzenia za pracę ustalonego na podstawie art. 2 ust. 3-5 ustawy z dnia 10 października 2002 r. o minimalnym wynagrodzeniu za pracę,</w:t>
      </w:r>
    </w:p>
    <w:p w:rsidR="00FF2FBA" w:rsidRPr="003A3FDA" w:rsidRDefault="00FF2FBA" w:rsidP="00FF2FBA">
      <w:pPr>
        <w:numPr>
          <w:ilvl w:val="1"/>
          <w:numId w:val="18"/>
        </w:numPr>
        <w:tabs>
          <w:tab w:val="left" w:pos="540"/>
          <w:tab w:val="left" w:pos="851"/>
        </w:tabs>
        <w:suppressAutoHyphens/>
        <w:autoSpaceDN w:val="0"/>
        <w:spacing w:after="0" w:line="240" w:lineRule="auto"/>
        <w:jc w:val="both"/>
        <w:rPr>
          <w:rFonts w:asciiTheme="majorHAnsi" w:hAnsiTheme="majorHAnsi" w:cs="Georgia"/>
          <w:sz w:val="24"/>
          <w:szCs w:val="24"/>
        </w:rPr>
      </w:pPr>
      <w:r w:rsidRPr="003A3FDA">
        <w:rPr>
          <w:rFonts w:asciiTheme="majorHAnsi" w:hAnsiTheme="majorHAnsi" w:cs="Georgia"/>
          <w:sz w:val="24"/>
          <w:szCs w:val="24"/>
        </w:rPr>
        <w:t>zasad podlegania ubezpieczeniom społecznym lub ubezpieczeniu zdrowotnemu lub wysokości stawki składki na ubezpieczenia społeczne lub zdrowotne</w:t>
      </w:r>
    </w:p>
    <w:p w:rsidR="00FF2FBA" w:rsidRPr="003A3FDA" w:rsidRDefault="00FF2FBA" w:rsidP="00FF2FBA">
      <w:pPr>
        <w:spacing w:after="0"/>
        <w:ind w:left="567"/>
        <w:jc w:val="both"/>
        <w:rPr>
          <w:rFonts w:asciiTheme="majorHAnsi" w:hAnsiTheme="majorHAnsi" w:cs="Georgia"/>
          <w:sz w:val="24"/>
          <w:szCs w:val="24"/>
        </w:rPr>
      </w:pPr>
      <w:r w:rsidRPr="003A3FDA">
        <w:rPr>
          <w:rFonts w:asciiTheme="majorHAnsi" w:hAnsiTheme="majorHAnsi" w:cs="Georgia"/>
          <w:sz w:val="24"/>
          <w:szCs w:val="24"/>
        </w:rPr>
        <w:t xml:space="preserve">możliwym będzie przeprowadzenie negocjacji dotyczących zmiany wynagrodzenia Wykonawcy. Warunkiem podjęcia negocjacji przez Zamawiającego będzie udowodnienie przez Wykonawcę, iż zmiany te mają wpływ na koszty wykonania zamówienia przez Wykonawcę. </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12</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PODWYKONAWCY</w:t>
      </w:r>
    </w:p>
    <w:p w:rsidR="00FF2FBA" w:rsidRPr="003A3FDA" w:rsidRDefault="00FF2FBA" w:rsidP="00FF2FBA">
      <w:pPr>
        <w:numPr>
          <w:ilvl w:val="0"/>
          <w:numId w:val="20"/>
        </w:numPr>
        <w:suppressAutoHyphens/>
        <w:spacing w:after="0" w:line="240" w:lineRule="auto"/>
        <w:ind w:left="709"/>
        <w:jc w:val="both"/>
        <w:rPr>
          <w:rFonts w:asciiTheme="majorHAnsi" w:hAnsiTheme="majorHAnsi"/>
          <w:sz w:val="24"/>
          <w:szCs w:val="24"/>
        </w:rPr>
      </w:pPr>
      <w:r w:rsidRPr="003A3FDA">
        <w:rPr>
          <w:rFonts w:asciiTheme="majorHAnsi" w:hAnsiTheme="majorHAnsi"/>
          <w:sz w:val="24"/>
          <w:szCs w:val="24"/>
        </w:rPr>
        <w:t xml:space="preserve">Wykonawca uprawniony jest do zawarcia umowy o podwykonawstwo części przedmiotu Umowy z innymi podmiotami z zastrzeżeniem, że nie doprowadzi to do nienależytego wykonania zamówienia stanowiącego przedmiot niniejszej Umowy, ani nie zwiększy kosztów wykonania niniejszej Umowy. </w:t>
      </w:r>
    </w:p>
    <w:p w:rsidR="00FF2FBA" w:rsidRPr="003A3FDA" w:rsidRDefault="00FF2FBA" w:rsidP="00FF2FBA">
      <w:pPr>
        <w:numPr>
          <w:ilvl w:val="0"/>
          <w:numId w:val="20"/>
        </w:numPr>
        <w:suppressAutoHyphens/>
        <w:spacing w:after="0" w:line="240" w:lineRule="auto"/>
        <w:ind w:left="709"/>
        <w:jc w:val="both"/>
        <w:rPr>
          <w:rFonts w:asciiTheme="majorHAnsi" w:hAnsiTheme="majorHAnsi"/>
          <w:sz w:val="24"/>
          <w:szCs w:val="24"/>
        </w:rPr>
      </w:pPr>
      <w:r w:rsidRPr="003A3FDA">
        <w:rPr>
          <w:rFonts w:asciiTheme="majorHAnsi" w:hAnsiTheme="majorHAnsi"/>
          <w:sz w:val="24"/>
          <w:szCs w:val="24"/>
        </w:rPr>
        <w:t xml:space="preserve">Wykonawca zobowiązany jest poinformować na piśmie Zamawiającego o zakresie zadań wynikających z realizacji umowy zleconych podwykonawcom. </w:t>
      </w:r>
    </w:p>
    <w:p w:rsidR="00FF2FBA" w:rsidRPr="003A3FDA" w:rsidRDefault="00FF2FBA" w:rsidP="00FF2FBA">
      <w:pPr>
        <w:numPr>
          <w:ilvl w:val="0"/>
          <w:numId w:val="20"/>
        </w:numPr>
        <w:suppressAutoHyphens/>
        <w:spacing w:after="0" w:line="240" w:lineRule="auto"/>
        <w:ind w:left="709"/>
        <w:jc w:val="both"/>
        <w:rPr>
          <w:rFonts w:asciiTheme="majorHAnsi" w:hAnsiTheme="majorHAnsi"/>
          <w:sz w:val="24"/>
          <w:szCs w:val="24"/>
        </w:rPr>
      </w:pPr>
      <w:r w:rsidRPr="003A3FDA">
        <w:rPr>
          <w:rFonts w:asciiTheme="majorHAnsi" w:hAnsiTheme="majorHAnsi"/>
          <w:sz w:val="24"/>
          <w:szCs w:val="24"/>
        </w:rPr>
        <w:t xml:space="preserve">Postanowienia o których mowa w ust. 1 - 2 dotyczą również zmian podwykonawców Wykonawcy. </w:t>
      </w:r>
    </w:p>
    <w:p w:rsidR="00FF2FBA" w:rsidRPr="003A3FDA" w:rsidRDefault="00FF2FBA" w:rsidP="00FF2FBA">
      <w:pPr>
        <w:numPr>
          <w:ilvl w:val="0"/>
          <w:numId w:val="20"/>
        </w:numPr>
        <w:suppressAutoHyphens/>
        <w:spacing w:after="0" w:line="240" w:lineRule="auto"/>
        <w:ind w:left="709"/>
        <w:jc w:val="both"/>
        <w:rPr>
          <w:rFonts w:asciiTheme="majorHAnsi" w:hAnsiTheme="majorHAnsi"/>
          <w:sz w:val="24"/>
          <w:szCs w:val="24"/>
        </w:rPr>
      </w:pPr>
      <w:r w:rsidRPr="003A3FDA">
        <w:rPr>
          <w:rFonts w:asciiTheme="majorHAnsi" w:hAnsiTheme="majorHAnsi"/>
          <w:sz w:val="24"/>
          <w:szCs w:val="24"/>
        </w:rPr>
        <w:t xml:space="preserve">Wykonawca odpowiada za działania i zaniechania podwykonawców jak za swoje własne. </w:t>
      </w:r>
    </w:p>
    <w:p w:rsidR="00FF2FBA" w:rsidRPr="003A3FDA" w:rsidRDefault="00FF2FBA" w:rsidP="00FF2FBA">
      <w:pPr>
        <w:numPr>
          <w:ilvl w:val="0"/>
          <w:numId w:val="20"/>
        </w:numPr>
        <w:suppressAutoHyphens/>
        <w:spacing w:after="0" w:line="240" w:lineRule="auto"/>
        <w:ind w:left="709"/>
        <w:jc w:val="both"/>
        <w:rPr>
          <w:rFonts w:asciiTheme="majorHAnsi" w:hAnsiTheme="majorHAnsi"/>
          <w:sz w:val="24"/>
          <w:szCs w:val="24"/>
        </w:rPr>
      </w:pPr>
      <w:r w:rsidRPr="003A3FDA">
        <w:rPr>
          <w:rFonts w:asciiTheme="majorHAnsi" w:eastAsia="Calibri" w:hAnsiTheme="majorHAnsi"/>
          <w:sz w:val="24"/>
          <w:szCs w:val="24"/>
        </w:rPr>
        <w:t>W przypadku korzystania z podwykonawców, Wykonawca do każdej faktury zobowiązany jest dołączyć faktury / rozliczenie z podwykonawcami realizującymi prace w danym okresie rozliczeniowym z określeniem ich nazw, adresów, numerów kont bankowych oraz kwot należnych do zapłaty z tytułu wykonanych i odebranych prac zleconych podwykonawcom. Rozliczenie musi zawierać pisemne oświadczenia podwykonawców, podpisane przez osoby uprawnione do ich reprezentacji, stwierdzające, że rozliczenie obejmuje pełny zakres zrealizowanych przez nich czynności i prac w danym okresie rozliczeniowym.</w:t>
      </w:r>
    </w:p>
    <w:p w:rsidR="00FF2FBA" w:rsidRPr="003A3FDA" w:rsidRDefault="00FF2FBA" w:rsidP="00FF2FBA">
      <w:pPr>
        <w:numPr>
          <w:ilvl w:val="0"/>
          <w:numId w:val="20"/>
        </w:numPr>
        <w:suppressAutoHyphens/>
        <w:spacing w:after="0" w:line="240" w:lineRule="auto"/>
        <w:ind w:left="709"/>
        <w:jc w:val="both"/>
        <w:rPr>
          <w:rFonts w:asciiTheme="majorHAnsi" w:hAnsiTheme="majorHAnsi"/>
          <w:sz w:val="24"/>
          <w:szCs w:val="24"/>
        </w:rPr>
      </w:pPr>
      <w:r w:rsidRPr="003A3FDA">
        <w:rPr>
          <w:rFonts w:asciiTheme="majorHAnsi" w:eastAsia="Calibri" w:hAnsiTheme="majorHAnsi"/>
          <w:sz w:val="24"/>
          <w:szCs w:val="24"/>
        </w:rPr>
        <w:t>Niezależnie od rozliczenia, o którym mowa w ust. 5 Wykonawca dostarczy Zamawiającemu niebudzący wątpliwości dowód (bankowe potwierdzenie realizacji płatności), że dokonał zapłaty wynagrodzenia podwykonawców. Jeżeli Wykonawca nie dokonał zapłaty wynagrodzenia na rzecz podwykonawców, wówczas przedstawi listę niezapłaconych wierzytelności podwykonawców wraz ze szczegółowym określeniem przyczyn opóźnienia w zapłacie. Lista niezapłaconych wierzytelności powinna obejmować termin wymagalności każdej wierzytelności, dokładne wskazanie podstawy do dokonania zapłaty każdej wierzytelności zawierające co najmniej: nazwę/firmę podwykonawcy i datę umowy z podwykonawcą, rodzaj wykonywanych czynności i prac, numer i datę faktury, protokół odbioru.</w:t>
      </w:r>
    </w:p>
    <w:p w:rsidR="00FF2FBA" w:rsidRPr="003A3FDA" w:rsidRDefault="00FF2FBA" w:rsidP="00FF2FBA">
      <w:pPr>
        <w:numPr>
          <w:ilvl w:val="0"/>
          <w:numId w:val="20"/>
        </w:numPr>
        <w:suppressAutoHyphens/>
        <w:spacing w:after="0" w:line="240" w:lineRule="auto"/>
        <w:ind w:left="709"/>
        <w:jc w:val="both"/>
        <w:rPr>
          <w:rFonts w:asciiTheme="majorHAnsi" w:hAnsiTheme="majorHAnsi"/>
          <w:sz w:val="24"/>
          <w:szCs w:val="24"/>
        </w:rPr>
      </w:pPr>
      <w:r w:rsidRPr="003A3FDA">
        <w:rPr>
          <w:rFonts w:asciiTheme="majorHAnsi" w:eastAsia="Calibri" w:hAnsiTheme="majorHAnsi"/>
          <w:sz w:val="24"/>
          <w:szCs w:val="24"/>
        </w:rPr>
        <w:lastRenderedPageBreak/>
        <w:t>Zamawiający będzie upoważniony do dokonania bezpośredniej zapłaty należności Wykonawcy z tytułu wykonania umowy bezpośrednio na rzecz podwykonawcy i potrącenia zapłaconej części wynagrodzenia z należnością Wykonawcy. Zamawiający może z tego upoważnienia skorzystać w szczególności, jeżeli Wykonawca nie wykaże, że dokonał zapłaty wynagrodzenia na rzecz podwykonawcy.</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13</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UMOWY O PRACĘ</w:t>
      </w:r>
    </w:p>
    <w:p w:rsidR="00FF2FBA" w:rsidRPr="003A3FDA" w:rsidRDefault="00FF2FBA" w:rsidP="00FF2FBA">
      <w:pPr>
        <w:pStyle w:val="Akapitzlist"/>
        <w:numPr>
          <w:ilvl w:val="2"/>
          <w:numId w:val="1"/>
        </w:numPr>
        <w:tabs>
          <w:tab w:val="clear" w:pos="1495"/>
        </w:tabs>
        <w:spacing w:after="0"/>
        <w:ind w:left="709"/>
        <w:jc w:val="both"/>
        <w:rPr>
          <w:rFonts w:asciiTheme="majorHAnsi" w:hAnsiTheme="majorHAnsi"/>
          <w:sz w:val="24"/>
          <w:szCs w:val="24"/>
        </w:rPr>
      </w:pPr>
      <w:r w:rsidRPr="003A3FDA">
        <w:rPr>
          <w:rFonts w:asciiTheme="majorHAnsi" w:hAnsiTheme="majorHAnsi"/>
          <w:sz w:val="24"/>
          <w:szCs w:val="24"/>
        </w:rPr>
        <w:t xml:space="preserve">Wykonawca oświadcza, iż czynności: </w:t>
      </w:r>
    </w:p>
    <w:p w:rsidR="00FF2FBA" w:rsidRPr="003A3FDA" w:rsidRDefault="00FF2FBA" w:rsidP="00FF2FBA">
      <w:pPr>
        <w:pStyle w:val="Akapitzlist"/>
        <w:numPr>
          <w:ilvl w:val="3"/>
          <w:numId w:val="1"/>
        </w:numPr>
        <w:spacing w:after="0"/>
        <w:jc w:val="both"/>
        <w:rPr>
          <w:rFonts w:asciiTheme="majorHAnsi" w:hAnsiTheme="majorHAnsi"/>
          <w:sz w:val="24"/>
          <w:szCs w:val="24"/>
        </w:rPr>
      </w:pPr>
      <w:r w:rsidRPr="003A3FDA">
        <w:rPr>
          <w:rFonts w:asciiTheme="majorHAnsi" w:hAnsiTheme="majorHAnsi"/>
          <w:sz w:val="24"/>
          <w:szCs w:val="24"/>
        </w:rPr>
        <w:t>odbioru odpadów,</w:t>
      </w:r>
    </w:p>
    <w:p w:rsidR="00FF2FBA" w:rsidRPr="003A3FDA" w:rsidRDefault="00FF2FBA" w:rsidP="00FF2FBA">
      <w:pPr>
        <w:pStyle w:val="Akapitzlist"/>
        <w:numPr>
          <w:ilvl w:val="3"/>
          <w:numId w:val="1"/>
        </w:numPr>
        <w:spacing w:after="0"/>
        <w:jc w:val="both"/>
        <w:rPr>
          <w:rFonts w:asciiTheme="majorHAnsi" w:hAnsiTheme="majorHAnsi"/>
          <w:sz w:val="24"/>
          <w:szCs w:val="24"/>
        </w:rPr>
      </w:pPr>
      <w:r w:rsidRPr="003A3FDA">
        <w:rPr>
          <w:rFonts w:asciiTheme="majorHAnsi" w:hAnsiTheme="majorHAnsi"/>
          <w:sz w:val="24"/>
          <w:szCs w:val="24"/>
        </w:rPr>
        <w:t>kierowania pojazdami do których ładowane są odpady;</w:t>
      </w:r>
    </w:p>
    <w:p w:rsidR="00FF2FBA" w:rsidRPr="003A3FDA" w:rsidRDefault="00AA1108" w:rsidP="00FF2FBA">
      <w:pPr>
        <w:pStyle w:val="Akapitzlist"/>
        <w:numPr>
          <w:ilvl w:val="3"/>
          <w:numId w:val="1"/>
        </w:numPr>
        <w:spacing w:after="0"/>
        <w:jc w:val="both"/>
        <w:rPr>
          <w:rFonts w:asciiTheme="majorHAnsi" w:hAnsiTheme="majorHAnsi"/>
          <w:sz w:val="24"/>
          <w:szCs w:val="24"/>
        </w:rPr>
      </w:pPr>
      <w:r w:rsidRPr="003A3FDA">
        <w:rPr>
          <w:rFonts w:asciiTheme="majorHAnsi" w:hAnsiTheme="majorHAnsi"/>
          <w:sz w:val="24"/>
          <w:szCs w:val="24"/>
        </w:rPr>
        <w:t xml:space="preserve">utworzenia i </w:t>
      </w:r>
      <w:r w:rsidR="00FF2FBA" w:rsidRPr="003A3FDA">
        <w:rPr>
          <w:rFonts w:asciiTheme="majorHAnsi" w:hAnsiTheme="majorHAnsi"/>
          <w:sz w:val="24"/>
          <w:szCs w:val="24"/>
        </w:rPr>
        <w:t>obsługi PSZOK,</w:t>
      </w:r>
    </w:p>
    <w:p w:rsidR="00FF2FBA" w:rsidRPr="003A3FDA" w:rsidRDefault="00FF2FBA" w:rsidP="00FF2FBA">
      <w:pPr>
        <w:spacing w:after="0"/>
        <w:ind w:left="709"/>
        <w:jc w:val="both"/>
        <w:rPr>
          <w:rFonts w:asciiTheme="majorHAnsi" w:hAnsiTheme="majorHAnsi"/>
          <w:sz w:val="24"/>
          <w:szCs w:val="24"/>
        </w:rPr>
      </w:pPr>
      <w:r w:rsidRPr="003A3FDA">
        <w:rPr>
          <w:rFonts w:asciiTheme="majorHAnsi" w:hAnsiTheme="majorHAnsi"/>
          <w:sz w:val="24"/>
          <w:szCs w:val="24"/>
        </w:rPr>
        <w:t xml:space="preserve">- wykonywane będą przez osoby zatrudnione przez wykonawcę lub podwykonawcę na podstawie umowy o pracę. Wykaz tych osób stanowi załącznik nr 3 do umowy. </w:t>
      </w:r>
    </w:p>
    <w:p w:rsidR="00FF2FBA" w:rsidRPr="003A3FDA" w:rsidRDefault="00FF2FBA" w:rsidP="00FF2FBA">
      <w:pPr>
        <w:pStyle w:val="Akapitzlist"/>
        <w:numPr>
          <w:ilvl w:val="2"/>
          <w:numId w:val="1"/>
        </w:numPr>
        <w:tabs>
          <w:tab w:val="clear" w:pos="1495"/>
        </w:tabs>
        <w:spacing w:after="0"/>
        <w:ind w:left="709"/>
        <w:jc w:val="both"/>
        <w:rPr>
          <w:rFonts w:asciiTheme="majorHAnsi" w:hAnsiTheme="majorHAnsi"/>
          <w:sz w:val="24"/>
          <w:szCs w:val="24"/>
        </w:rPr>
      </w:pPr>
      <w:r w:rsidRPr="003A3FDA">
        <w:rPr>
          <w:rFonts w:asciiTheme="majorHAnsi" w:hAnsiTheme="majorHAnsi"/>
          <w:sz w:val="24"/>
          <w:szCs w:val="24"/>
        </w:rPr>
        <w:t xml:space="preserve">W przypadku rozwiązania stosunku pracy przez którąkolwiek z jego stron przed zakończeniem okresu realizacji umowy, wykonawca na jej miejsce może zatrudnić inną osobę tylko na podstawie umowy o pracę. </w:t>
      </w:r>
    </w:p>
    <w:p w:rsidR="00FF2FBA" w:rsidRPr="003A3FDA" w:rsidRDefault="00FF2FBA" w:rsidP="00FF2FBA">
      <w:pPr>
        <w:pStyle w:val="Akapitzlist"/>
        <w:numPr>
          <w:ilvl w:val="2"/>
          <w:numId w:val="1"/>
        </w:numPr>
        <w:tabs>
          <w:tab w:val="clear" w:pos="1495"/>
        </w:tabs>
        <w:spacing w:after="0"/>
        <w:ind w:left="709"/>
        <w:jc w:val="both"/>
        <w:rPr>
          <w:rFonts w:asciiTheme="majorHAnsi" w:hAnsiTheme="majorHAnsi"/>
          <w:sz w:val="24"/>
          <w:szCs w:val="24"/>
        </w:rPr>
      </w:pPr>
      <w:r w:rsidRPr="003A3FDA">
        <w:rPr>
          <w:rFonts w:asciiTheme="majorHAnsi" w:hAnsiTheme="majorHAnsi"/>
          <w:sz w:val="24"/>
          <w:szCs w:val="24"/>
        </w:rPr>
        <w:t>W celu udokumentowania zatrudnienia osób o których mowa w ust. 1 na podstawie umowy o pracę, Wykonawca jest zobowiązany do:</w:t>
      </w:r>
    </w:p>
    <w:p w:rsidR="00FF2FBA" w:rsidRPr="003A3FDA" w:rsidRDefault="00FF2FBA" w:rsidP="00FF2FBA">
      <w:pPr>
        <w:pStyle w:val="Akapitzlist"/>
        <w:numPr>
          <w:ilvl w:val="3"/>
          <w:numId w:val="1"/>
        </w:numPr>
        <w:spacing w:after="0"/>
        <w:jc w:val="both"/>
        <w:rPr>
          <w:rFonts w:asciiTheme="majorHAnsi" w:hAnsiTheme="majorHAnsi"/>
          <w:sz w:val="24"/>
          <w:szCs w:val="24"/>
        </w:rPr>
      </w:pPr>
      <w:r w:rsidRPr="003A3FDA">
        <w:rPr>
          <w:rFonts w:asciiTheme="majorHAnsi" w:hAnsiTheme="majorHAnsi"/>
          <w:sz w:val="24"/>
          <w:szCs w:val="24"/>
        </w:rPr>
        <w:t>przedstawienia na każde żądanie Zamawiającego dokumentów potwierdzających zatrudnienie tych osób na podstawie umowy o pracę (np. umowa o pracę, oświadczenie pracownika o zatrudnieniu przez wykonawcę, deklaracje ZUS);</w:t>
      </w:r>
    </w:p>
    <w:p w:rsidR="00FF2FBA" w:rsidRPr="003A3FDA" w:rsidRDefault="00FF2FBA" w:rsidP="00FF2FBA">
      <w:pPr>
        <w:pStyle w:val="Akapitzlist"/>
        <w:numPr>
          <w:ilvl w:val="3"/>
          <w:numId w:val="1"/>
        </w:numPr>
        <w:spacing w:after="0"/>
        <w:jc w:val="both"/>
        <w:rPr>
          <w:rFonts w:asciiTheme="majorHAnsi" w:hAnsiTheme="majorHAnsi"/>
          <w:sz w:val="24"/>
          <w:szCs w:val="24"/>
        </w:rPr>
      </w:pPr>
      <w:r w:rsidRPr="003A3FDA">
        <w:rPr>
          <w:rFonts w:asciiTheme="majorHAnsi" w:hAnsiTheme="majorHAnsi"/>
          <w:sz w:val="24"/>
          <w:szCs w:val="24"/>
        </w:rPr>
        <w:t>niezwłocznego informowania Zamawiającego o zmianach w wykazie osób (załącznik nr 3) wraz z jednoczesnym przedłożeniem zaktualizowanego wykazu;</w:t>
      </w:r>
    </w:p>
    <w:p w:rsidR="00FF2FBA" w:rsidRPr="003A3FDA" w:rsidRDefault="00FF2FBA" w:rsidP="00FF2FBA">
      <w:pPr>
        <w:pStyle w:val="Akapitzlist"/>
        <w:numPr>
          <w:ilvl w:val="2"/>
          <w:numId w:val="1"/>
        </w:numPr>
        <w:tabs>
          <w:tab w:val="clear" w:pos="1495"/>
        </w:tabs>
        <w:spacing w:after="0"/>
        <w:ind w:left="709"/>
        <w:jc w:val="both"/>
        <w:rPr>
          <w:rFonts w:asciiTheme="majorHAnsi" w:hAnsiTheme="majorHAnsi"/>
          <w:sz w:val="24"/>
          <w:szCs w:val="24"/>
        </w:rPr>
      </w:pPr>
      <w:r w:rsidRPr="003A3FDA">
        <w:rPr>
          <w:rFonts w:asciiTheme="majorHAnsi" w:hAnsiTheme="majorHAnsi"/>
          <w:sz w:val="24"/>
          <w:szCs w:val="24"/>
        </w:rPr>
        <w:t>w przypadku nie przedstawienia dokumentów o których mowa w ust. 3 Wykonawca zapłaci Zamawiającemu kare umowną w wysokości 1% miesięcznego wynagrodzenia brutto, o którym mowa w § 5 ust. 1 za każdy dzień zwłoki.</w:t>
      </w:r>
    </w:p>
    <w:p w:rsidR="00FF2FBA" w:rsidRPr="003A3FDA" w:rsidRDefault="00FF2FBA" w:rsidP="00FF2FBA">
      <w:pPr>
        <w:pStyle w:val="Akapitzlist"/>
        <w:numPr>
          <w:ilvl w:val="2"/>
          <w:numId w:val="1"/>
        </w:numPr>
        <w:tabs>
          <w:tab w:val="clear" w:pos="1495"/>
        </w:tabs>
        <w:spacing w:after="0"/>
        <w:ind w:left="709"/>
        <w:jc w:val="both"/>
        <w:rPr>
          <w:rFonts w:asciiTheme="majorHAnsi" w:hAnsiTheme="majorHAnsi"/>
          <w:sz w:val="24"/>
          <w:szCs w:val="24"/>
        </w:rPr>
      </w:pPr>
      <w:r w:rsidRPr="003A3FDA">
        <w:rPr>
          <w:rFonts w:asciiTheme="majorHAnsi" w:hAnsiTheme="majorHAnsi"/>
          <w:sz w:val="24"/>
          <w:szCs w:val="24"/>
        </w:rPr>
        <w:t xml:space="preserve">W przypadku utrzymywania się stanu zaniechania zatrudnienia którejkolwiek z osób o których mowa w ust. 1 na podstawie umowy o pracę przez okres dłuższy niż 1 miesiąc, Zamawiającemu przysługuje prawo odstąpienia od umowy i naliczenia kary umownej zgodnie z §7 ust. 1 pkt 1. </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14</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POSTANOWIENIA KOŃCOWE</w:t>
      </w:r>
    </w:p>
    <w:p w:rsidR="00FF2FBA" w:rsidRPr="003A3FDA" w:rsidRDefault="00FF2FBA" w:rsidP="00FF2FBA">
      <w:pPr>
        <w:numPr>
          <w:ilvl w:val="0"/>
          <w:numId w:val="16"/>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W sprawach nieuregulowanych niniejszą umową mają zastosowanie przepisy Kodeksu</w:t>
      </w:r>
      <w:r w:rsidR="00D066E4" w:rsidRPr="003A3FDA">
        <w:rPr>
          <w:rFonts w:asciiTheme="majorHAnsi" w:hAnsiTheme="majorHAnsi"/>
          <w:sz w:val="24"/>
          <w:szCs w:val="24"/>
        </w:rPr>
        <w:t xml:space="preserve"> </w:t>
      </w:r>
      <w:r w:rsidRPr="003A3FDA">
        <w:rPr>
          <w:rFonts w:asciiTheme="majorHAnsi" w:hAnsiTheme="majorHAnsi"/>
          <w:sz w:val="24"/>
          <w:szCs w:val="24"/>
        </w:rPr>
        <w:t>Cywilnego, ustawy o odpadach, ustawy o utrzymaniu czystości i porządku w gminach oraz</w:t>
      </w:r>
      <w:r w:rsidR="00D066E4" w:rsidRPr="003A3FDA">
        <w:rPr>
          <w:rFonts w:asciiTheme="majorHAnsi" w:hAnsiTheme="majorHAnsi"/>
          <w:sz w:val="24"/>
          <w:szCs w:val="24"/>
        </w:rPr>
        <w:t xml:space="preserve"> </w:t>
      </w:r>
      <w:r w:rsidRPr="003A3FDA">
        <w:rPr>
          <w:rFonts w:asciiTheme="majorHAnsi" w:hAnsiTheme="majorHAnsi"/>
          <w:sz w:val="24"/>
          <w:szCs w:val="24"/>
        </w:rPr>
        <w:t>ustawy Prawo zamówień publicznych.</w:t>
      </w:r>
    </w:p>
    <w:p w:rsidR="00FF2FBA" w:rsidRPr="003A3FDA" w:rsidRDefault="00FF2FBA" w:rsidP="00FF2FBA">
      <w:pPr>
        <w:numPr>
          <w:ilvl w:val="0"/>
          <w:numId w:val="16"/>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 xml:space="preserve">Strony maja obowiązek powiadamiać się wzajemnie o każdej zmianie adresu do korespondencji. W przypadku niezastosowania się do tego postanowienia korespondencję wysłaną na adres dotychczasowy uważa się za dostarczoną w ósmym dniu po pierwszym awizowaniu. </w:t>
      </w:r>
    </w:p>
    <w:p w:rsidR="00FF2FBA" w:rsidRPr="003A3FDA" w:rsidRDefault="00FF2FBA" w:rsidP="00FF2FBA">
      <w:pPr>
        <w:numPr>
          <w:ilvl w:val="0"/>
          <w:numId w:val="16"/>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lastRenderedPageBreak/>
        <w:t>Wierzytelności Wykonawcy wynikające z niniejszej umowy nie mogą być przedmiotem skutecznego przelewu na rzecz osoby trzeciej bez pisemnej zgody Zamawiającego.</w:t>
      </w:r>
    </w:p>
    <w:p w:rsidR="00FF2FBA" w:rsidRPr="003A3FDA" w:rsidRDefault="00FF2FBA" w:rsidP="00FF2FBA">
      <w:pPr>
        <w:numPr>
          <w:ilvl w:val="0"/>
          <w:numId w:val="16"/>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Do rozstrzygania sporów wynikłych na tle wykonania umowy właściwy jest Sąd właściwy dla siedziby Zamawiającego.</w:t>
      </w:r>
    </w:p>
    <w:p w:rsidR="00FF2FBA" w:rsidRPr="003A3FDA" w:rsidRDefault="00FF2FBA" w:rsidP="00FF2FBA">
      <w:pPr>
        <w:numPr>
          <w:ilvl w:val="0"/>
          <w:numId w:val="16"/>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Umowa została sporządzona w trzech jednobrzmiących egzemplarzach w tym dwa dla Zamawiającego i jeden dla Wykonawcy.</w:t>
      </w:r>
    </w:p>
    <w:p w:rsidR="00FF2FBA" w:rsidRPr="003A3FDA" w:rsidRDefault="00FF2FBA" w:rsidP="00FF2FBA">
      <w:pPr>
        <w:spacing w:after="0"/>
        <w:jc w:val="both"/>
        <w:rPr>
          <w:rFonts w:asciiTheme="majorHAnsi" w:hAnsiTheme="majorHAnsi"/>
          <w:sz w:val="24"/>
          <w:szCs w:val="24"/>
        </w:rPr>
      </w:pPr>
    </w:p>
    <w:p w:rsidR="00FF2FBA" w:rsidRPr="003A3FDA" w:rsidRDefault="00FF2FBA" w:rsidP="00FF2FBA">
      <w:pPr>
        <w:spacing w:after="0"/>
        <w:jc w:val="both"/>
        <w:rPr>
          <w:rFonts w:asciiTheme="majorHAnsi" w:hAnsiTheme="majorHAnsi"/>
          <w:sz w:val="24"/>
          <w:szCs w:val="24"/>
        </w:rPr>
      </w:pPr>
    </w:p>
    <w:p w:rsidR="004C0AD7" w:rsidRPr="003A3FDA" w:rsidRDefault="00FF2FBA" w:rsidP="00FF2FBA">
      <w:pPr>
        <w:spacing w:after="0"/>
        <w:ind w:firstLine="708"/>
        <w:jc w:val="both"/>
        <w:rPr>
          <w:rFonts w:asciiTheme="majorHAnsi" w:hAnsiTheme="majorHAnsi"/>
          <w:sz w:val="24"/>
          <w:szCs w:val="24"/>
        </w:rPr>
      </w:pPr>
      <w:r w:rsidRPr="003A3FDA">
        <w:rPr>
          <w:rFonts w:asciiTheme="majorHAnsi" w:hAnsiTheme="majorHAnsi"/>
          <w:sz w:val="24"/>
          <w:szCs w:val="24"/>
        </w:rPr>
        <w:t>ZAMAWIAJĄCY                                                                                           WYKONAWCA</w:t>
      </w:r>
    </w:p>
    <w:sectPr w:rsidR="004C0AD7" w:rsidRPr="003A3FDA" w:rsidSect="0000154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083" w:rsidRDefault="00D25083" w:rsidP="00CB215C">
      <w:pPr>
        <w:spacing w:after="0" w:line="240" w:lineRule="auto"/>
      </w:pPr>
      <w:r>
        <w:separator/>
      </w:r>
    </w:p>
  </w:endnote>
  <w:endnote w:type="continuationSeparator" w:id="0">
    <w:p w:rsidR="00D25083" w:rsidRDefault="00D25083" w:rsidP="00CB2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2919"/>
      <w:docPartObj>
        <w:docPartGallery w:val="Page Numbers (Bottom of Page)"/>
        <w:docPartUnique/>
      </w:docPartObj>
    </w:sdtPr>
    <w:sdtContent>
      <w:sdt>
        <w:sdtPr>
          <w:id w:val="810570653"/>
          <w:docPartObj>
            <w:docPartGallery w:val="Page Numbers (Top of Page)"/>
            <w:docPartUnique/>
          </w:docPartObj>
        </w:sdtPr>
        <w:sdtContent>
          <w:p w:rsidR="00CB215C" w:rsidRDefault="00CB215C">
            <w:pPr>
              <w:pStyle w:val="Stopka"/>
              <w:jc w:val="right"/>
            </w:pPr>
            <w:r>
              <w:t xml:space="preserve">Strona </w:t>
            </w:r>
            <w:r w:rsidR="00CC76EF">
              <w:rPr>
                <w:b/>
                <w:sz w:val="24"/>
                <w:szCs w:val="24"/>
              </w:rPr>
              <w:fldChar w:fldCharType="begin"/>
            </w:r>
            <w:r>
              <w:rPr>
                <w:b/>
              </w:rPr>
              <w:instrText>PAGE</w:instrText>
            </w:r>
            <w:r w:rsidR="00CC76EF">
              <w:rPr>
                <w:b/>
                <w:sz w:val="24"/>
                <w:szCs w:val="24"/>
              </w:rPr>
              <w:fldChar w:fldCharType="separate"/>
            </w:r>
            <w:r w:rsidR="00183462">
              <w:rPr>
                <w:b/>
                <w:noProof/>
              </w:rPr>
              <w:t>9</w:t>
            </w:r>
            <w:r w:rsidR="00CC76EF">
              <w:rPr>
                <w:b/>
                <w:sz w:val="24"/>
                <w:szCs w:val="24"/>
              </w:rPr>
              <w:fldChar w:fldCharType="end"/>
            </w:r>
            <w:r>
              <w:t xml:space="preserve"> z </w:t>
            </w:r>
            <w:r w:rsidR="00CC76EF">
              <w:rPr>
                <w:b/>
                <w:sz w:val="24"/>
                <w:szCs w:val="24"/>
              </w:rPr>
              <w:fldChar w:fldCharType="begin"/>
            </w:r>
            <w:r>
              <w:rPr>
                <w:b/>
              </w:rPr>
              <w:instrText>NUMPAGES</w:instrText>
            </w:r>
            <w:r w:rsidR="00CC76EF">
              <w:rPr>
                <w:b/>
                <w:sz w:val="24"/>
                <w:szCs w:val="24"/>
              </w:rPr>
              <w:fldChar w:fldCharType="separate"/>
            </w:r>
            <w:r w:rsidR="00183462">
              <w:rPr>
                <w:b/>
                <w:noProof/>
              </w:rPr>
              <w:t>9</w:t>
            </w:r>
            <w:r w:rsidR="00CC76EF">
              <w:rPr>
                <w:b/>
                <w:sz w:val="24"/>
                <w:szCs w:val="24"/>
              </w:rPr>
              <w:fldChar w:fldCharType="end"/>
            </w:r>
          </w:p>
        </w:sdtContent>
      </w:sdt>
    </w:sdtContent>
  </w:sdt>
  <w:p w:rsidR="00CB215C" w:rsidRDefault="00CB21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083" w:rsidRDefault="00D25083" w:rsidP="00CB215C">
      <w:pPr>
        <w:spacing w:after="0" w:line="240" w:lineRule="auto"/>
      </w:pPr>
      <w:r>
        <w:separator/>
      </w:r>
    </w:p>
  </w:footnote>
  <w:footnote w:type="continuationSeparator" w:id="0">
    <w:p w:rsidR="00D25083" w:rsidRDefault="00D25083" w:rsidP="00CB2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B240D6D4"/>
    <w:name w:val="WW8Num33"/>
    <w:lvl w:ilvl="0">
      <w:start w:val="1"/>
      <w:numFmt w:val="decimal"/>
      <w:lvlText w:val="%1."/>
      <w:lvlJc w:val="left"/>
      <w:pPr>
        <w:tabs>
          <w:tab w:val="num" w:pos="720"/>
        </w:tabs>
        <w:ind w:left="720" w:hanging="360"/>
      </w:pPr>
      <w:rPr>
        <w:rFonts w:ascii="Garamond" w:hAnsi="Garamond" w:cs="Garamond"/>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95"/>
        </w:tabs>
        <w:ind w:left="1495"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2E550E"/>
    <w:multiLevelType w:val="hybridMultilevel"/>
    <w:tmpl w:val="A9EC618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4443AF7"/>
    <w:multiLevelType w:val="hybridMultilevel"/>
    <w:tmpl w:val="8AAA2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1C5686"/>
    <w:multiLevelType w:val="hybridMultilevel"/>
    <w:tmpl w:val="AE36C56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6D74DE"/>
    <w:multiLevelType w:val="hybridMultilevel"/>
    <w:tmpl w:val="AAAE62A8"/>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FB93168"/>
    <w:multiLevelType w:val="hybridMultilevel"/>
    <w:tmpl w:val="62F6D2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1B70E8"/>
    <w:multiLevelType w:val="hybridMultilevel"/>
    <w:tmpl w:val="90905216"/>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C76476D"/>
    <w:multiLevelType w:val="hybridMultilevel"/>
    <w:tmpl w:val="A5646B4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3C9A19AE"/>
    <w:multiLevelType w:val="hybridMultilevel"/>
    <w:tmpl w:val="301C2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CF40CC"/>
    <w:multiLevelType w:val="hybridMultilevel"/>
    <w:tmpl w:val="2D883D5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F321902"/>
    <w:multiLevelType w:val="hybridMultilevel"/>
    <w:tmpl w:val="08FE3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185145"/>
    <w:multiLevelType w:val="hybridMultilevel"/>
    <w:tmpl w:val="F878C31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
    <w:nsid w:val="479722E9"/>
    <w:multiLevelType w:val="hybridMultilevel"/>
    <w:tmpl w:val="BF26C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BD46AD"/>
    <w:multiLevelType w:val="hybridMultilevel"/>
    <w:tmpl w:val="3628E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795808"/>
    <w:multiLevelType w:val="hybridMultilevel"/>
    <w:tmpl w:val="F5322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AC5F41"/>
    <w:multiLevelType w:val="hybridMultilevel"/>
    <w:tmpl w:val="A2AE5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4C63E0"/>
    <w:multiLevelType w:val="hybridMultilevel"/>
    <w:tmpl w:val="86E6ACCE"/>
    <w:lvl w:ilvl="0" w:tplc="04150011">
      <w:start w:val="1"/>
      <w:numFmt w:val="decimal"/>
      <w:lvlText w:val="%1)"/>
      <w:lvlJc w:val="left"/>
      <w:pPr>
        <w:ind w:left="2770"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697E5795"/>
    <w:multiLevelType w:val="hybridMultilevel"/>
    <w:tmpl w:val="7FDE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FB1869"/>
    <w:multiLevelType w:val="hybridMultilevel"/>
    <w:tmpl w:val="914A6892"/>
    <w:lvl w:ilvl="0" w:tplc="1A6AD2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300D4A"/>
    <w:multiLevelType w:val="hybridMultilevel"/>
    <w:tmpl w:val="14D47840"/>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nsid w:val="7A3B6DDD"/>
    <w:multiLevelType w:val="hybridMultilevel"/>
    <w:tmpl w:val="A2AE5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A4A49EE"/>
    <w:multiLevelType w:val="hybridMultilevel"/>
    <w:tmpl w:val="301C2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8"/>
  </w:num>
  <w:num w:numId="5">
    <w:abstractNumId w:val="6"/>
  </w:num>
  <w:num w:numId="6">
    <w:abstractNumId w:val="16"/>
  </w:num>
  <w:num w:numId="7">
    <w:abstractNumId w:val="17"/>
  </w:num>
  <w:num w:numId="8">
    <w:abstractNumId w:val="21"/>
  </w:num>
  <w:num w:numId="9">
    <w:abstractNumId w:val="12"/>
  </w:num>
  <w:num w:numId="10">
    <w:abstractNumId w:val="19"/>
  </w:num>
  <w:num w:numId="11">
    <w:abstractNumId w:val="18"/>
  </w:num>
  <w:num w:numId="12">
    <w:abstractNumId w:val="20"/>
  </w:num>
  <w:num w:numId="13">
    <w:abstractNumId w:val="11"/>
  </w:num>
  <w:num w:numId="14">
    <w:abstractNumId w:val="1"/>
  </w:num>
  <w:num w:numId="15">
    <w:abstractNumId w:val="15"/>
  </w:num>
  <w:num w:numId="16">
    <w:abstractNumId w:val="10"/>
  </w:num>
  <w:num w:numId="17">
    <w:abstractNumId w:val="2"/>
  </w:num>
  <w:num w:numId="18">
    <w:abstractNumId w:val="3"/>
  </w:num>
  <w:num w:numId="19">
    <w:abstractNumId w:val="9"/>
  </w:num>
  <w:num w:numId="20">
    <w:abstractNumId w:val="7"/>
  </w:num>
  <w:num w:numId="21">
    <w:abstractNumId w:val="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FF2FBA"/>
    <w:rsid w:val="0000154D"/>
    <w:rsid w:val="000446A3"/>
    <w:rsid w:val="00066C2D"/>
    <w:rsid w:val="000A4857"/>
    <w:rsid w:val="000A54E8"/>
    <w:rsid w:val="000E276F"/>
    <w:rsid w:val="00183462"/>
    <w:rsid w:val="00193D23"/>
    <w:rsid w:val="002A3584"/>
    <w:rsid w:val="002C01FE"/>
    <w:rsid w:val="0032432B"/>
    <w:rsid w:val="003570BB"/>
    <w:rsid w:val="003A3B33"/>
    <w:rsid w:val="003A3FDA"/>
    <w:rsid w:val="003A74EC"/>
    <w:rsid w:val="003C582A"/>
    <w:rsid w:val="00445469"/>
    <w:rsid w:val="004D768D"/>
    <w:rsid w:val="005147BC"/>
    <w:rsid w:val="005E40EB"/>
    <w:rsid w:val="00607872"/>
    <w:rsid w:val="00676623"/>
    <w:rsid w:val="0068049D"/>
    <w:rsid w:val="0068229E"/>
    <w:rsid w:val="006C44B4"/>
    <w:rsid w:val="00716073"/>
    <w:rsid w:val="00772D07"/>
    <w:rsid w:val="00786FB6"/>
    <w:rsid w:val="007C2AEB"/>
    <w:rsid w:val="007E085B"/>
    <w:rsid w:val="008D65B8"/>
    <w:rsid w:val="00957914"/>
    <w:rsid w:val="0099434B"/>
    <w:rsid w:val="00994A6D"/>
    <w:rsid w:val="009D72D1"/>
    <w:rsid w:val="009F4952"/>
    <w:rsid w:val="00A21F10"/>
    <w:rsid w:val="00A80E88"/>
    <w:rsid w:val="00AA1108"/>
    <w:rsid w:val="00AB48EF"/>
    <w:rsid w:val="00AF2577"/>
    <w:rsid w:val="00AF31B8"/>
    <w:rsid w:val="00B02108"/>
    <w:rsid w:val="00B158A0"/>
    <w:rsid w:val="00BB415E"/>
    <w:rsid w:val="00BC284E"/>
    <w:rsid w:val="00C144AA"/>
    <w:rsid w:val="00CB215C"/>
    <w:rsid w:val="00CC07FF"/>
    <w:rsid w:val="00CC76EF"/>
    <w:rsid w:val="00D066E4"/>
    <w:rsid w:val="00D11B11"/>
    <w:rsid w:val="00D23993"/>
    <w:rsid w:val="00D25083"/>
    <w:rsid w:val="00D41CA8"/>
    <w:rsid w:val="00D43432"/>
    <w:rsid w:val="00D72DC2"/>
    <w:rsid w:val="00D825C0"/>
    <w:rsid w:val="00E06896"/>
    <w:rsid w:val="00E93101"/>
    <w:rsid w:val="00F303CB"/>
    <w:rsid w:val="00F56A72"/>
    <w:rsid w:val="00F83F38"/>
    <w:rsid w:val="00FA7424"/>
    <w:rsid w:val="00FC6F00"/>
    <w:rsid w:val="00FF2F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2F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
    <w:basedOn w:val="Normalny"/>
    <w:link w:val="AkapitzlistZnak"/>
    <w:uiPriority w:val="34"/>
    <w:qFormat/>
    <w:rsid w:val="00FF2FBA"/>
    <w:pPr>
      <w:ind w:left="720"/>
      <w:contextualSpacing/>
    </w:pPr>
  </w:style>
  <w:style w:type="paragraph" w:customStyle="1" w:styleId="Default">
    <w:name w:val="Default"/>
    <w:rsid w:val="00BC284E"/>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CB215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B215C"/>
  </w:style>
  <w:style w:type="paragraph" w:styleId="Stopka">
    <w:name w:val="footer"/>
    <w:basedOn w:val="Normalny"/>
    <w:link w:val="StopkaZnak"/>
    <w:uiPriority w:val="99"/>
    <w:unhideWhenUsed/>
    <w:rsid w:val="00CB21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215C"/>
  </w:style>
  <w:style w:type="character" w:customStyle="1" w:styleId="AkapitzlistZnak">
    <w:name w:val="Akapit z listą Znak"/>
    <w:aliases w:val="L1 Znak,Numerowanie Znak,Akapit z listą5 Znak,T_SZ_List Paragraph Znak,normalny tekst Znak"/>
    <w:link w:val="Akapitzlist"/>
    <w:uiPriority w:val="34"/>
    <w:rsid w:val="00FA74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9</Pages>
  <Words>2960</Words>
  <Characters>17764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Ewelina</cp:lastModifiedBy>
  <cp:revision>32</cp:revision>
  <cp:lastPrinted>2017-12-12T06:36:00Z</cp:lastPrinted>
  <dcterms:created xsi:type="dcterms:W3CDTF">2016-12-12T09:07:00Z</dcterms:created>
  <dcterms:modified xsi:type="dcterms:W3CDTF">2017-12-12T09:19:00Z</dcterms:modified>
</cp:coreProperties>
</file>