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870EBA">
        <w:rPr>
          <w:rFonts w:ascii="Cambria" w:hAnsi="Cambria"/>
          <w:b/>
          <w:bCs/>
        </w:rPr>
        <w:t>B</w:t>
      </w:r>
      <w:r w:rsidR="00484613" w:rsidRPr="00484613">
        <w:rPr>
          <w:rFonts w:ascii="Cambria" w:hAnsi="Cambria"/>
          <w:b/>
          <w:bCs/>
        </w:rPr>
        <w:t xml:space="preserve">udowa </w:t>
      </w:r>
      <w:r w:rsidR="00870EBA">
        <w:rPr>
          <w:rFonts w:ascii="Cambria" w:hAnsi="Cambria"/>
          <w:b/>
          <w:bCs/>
        </w:rPr>
        <w:t>drogi gminnej Nr 100934L – ul. Cegielniana w m. Chotyłów od km 0+000 do km 0+380</w:t>
      </w:r>
      <w:r w:rsidR="00BB6FDB">
        <w:rPr>
          <w:rFonts w:ascii="Cambria" w:hAnsi="Cambria"/>
          <w:b/>
          <w:bCs/>
        </w:rPr>
        <w:t xml:space="preserve"> oraz ułożenie nawierzchni asfaltowej na drodze gminnej w m. Zahorów</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4B146A">
        <w:rPr>
          <w:rFonts w:ascii="Cambria" w:hAnsi="Cambria"/>
          <w:b/>
          <w:bCs/>
        </w:rPr>
        <w:t>9</w:t>
      </w:r>
      <w:r w:rsidR="00D665E1" w:rsidRPr="00D665E1">
        <w:rPr>
          <w:rFonts w:ascii="Cambria" w:hAnsi="Cambria"/>
          <w:b/>
          <w:bCs/>
        </w:rPr>
        <w:t>.201</w:t>
      </w:r>
      <w:r w:rsidR="00D665E1">
        <w:rPr>
          <w:rFonts w:ascii="Cambria" w:hAnsi="Cambria"/>
          <w:b/>
          <w:bCs/>
        </w:rPr>
        <w:t>7</w:t>
      </w:r>
      <w:r w:rsidRPr="00D665E1">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4B146A">
        <w:rPr>
          <w:rFonts w:ascii="Cambria" w:hAnsi="Cambria"/>
        </w:rPr>
        <w:t>11</w:t>
      </w:r>
      <w:r w:rsidR="003E4690">
        <w:rPr>
          <w:rFonts w:ascii="Cambria" w:hAnsi="Cambria"/>
        </w:rPr>
        <w:t>.0</w:t>
      </w:r>
      <w:r w:rsidR="004B146A">
        <w:rPr>
          <w:rFonts w:ascii="Cambria" w:hAnsi="Cambria"/>
        </w:rPr>
        <w:t>9</w:t>
      </w:r>
      <w:r w:rsidR="003E4690">
        <w:rPr>
          <w:rFonts w:ascii="Cambria" w:hAnsi="Cambria"/>
        </w:rPr>
        <w:t>.</w:t>
      </w:r>
      <w:r w:rsidR="00DB5D92">
        <w:rPr>
          <w:rFonts w:ascii="Cambria" w:hAnsi="Cambria"/>
        </w:rPr>
        <w:t>2017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3F2D30">
      <w:pPr>
        <w:rPr>
          <w:rFonts w:ascii="Cambria" w:hAnsi="Cambria"/>
        </w:rPr>
      </w:pPr>
    </w:p>
    <w:p w:rsidR="003F2D30" w:rsidRPr="00DD79B4" w:rsidRDefault="003F2D30" w:rsidP="003F2D30">
      <w:pP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w:t>
      </w:r>
      <w:r w:rsidR="00E646CA">
        <w:rPr>
          <w:rFonts w:ascii="Cambria" w:hAnsi="Cambria" w:cs="Arial"/>
          <w:bCs/>
        </w:rPr>
        <w:t>7</w:t>
      </w:r>
      <w:r w:rsidRPr="001745DC">
        <w:rPr>
          <w:rFonts w:ascii="Cambria" w:hAnsi="Cambria" w:cs="Arial"/>
          <w:bCs/>
        </w:rPr>
        <w:t xml:space="preserve"> r., poz. </w:t>
      </w:r>
      <w:r w:rsidR="00E646CA">
        <w:rPr>
          <w:rFonts w:ascii="Cambria" w:hAnsi="Cambria" w:cs="Arial"/>
          <w:bCs/>
        </w:rPr>
        <w:t>1579</w:t>
      </w:r>
      <w:r w:rsidRPr="001745DC">
        <w:rPr>
          <w:rFonts w:ascii="Cambria" w:hAnsi="Cambria" w:cs="Arial"/>
          <w:bCs/>
        </w:rPr>
        <w:t>)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412F6F" w:rsidRPr="003F2D30" w:rsidRDefault="00AB1B91" w:rsidP="003F2D30">
      <w:pPr>
        <w:spacing w:line="276" w:lineRule="auto"/>
        <w:jc w:val="center"/>
        <w:rPr>
          <w:rFonts w:ascii="Cambria" w:hAnsi="Cambria"/>
          <w:b/>
          <w:bCs/>
        </w:rPr>
      </w:pPr>
      <w:r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3F2D30" w:rsidRPr="00412F6F">
        <w:rPr>
          <w:rFonts w:ascii="Cambria" w:hAnsi="Cambria"/>
          <w:b/>
          <w:bCs/>
        </w:rPr>
        <w:t>„</w:t>
      </w:r>
      <w:r w:rsidR="003F2D30">
        <w:rPr>
          <w:rFonts w:ascii="Cambria" w:hAnsi="Cambria"/>
          <w:b/>
          <w:bCs/>
        </w:rPr>
        <w:t>B</w:t>
      </w:r>
      <w:r w:rsidR="003F2D30" w:rsidRPr="00484613">
        <w:rPr>
          <w:rFonts w:ascii="Cambria" w:hAnsi="Cambria"/>
          <w:b/>
          <w:bCs/>
        </w:rPr>
        <w:t xml:space="preserve">udowa </w:t>
      </w:r>
      <w:r w:rsidR="003F2D30">
        <w:rPr>
          <w:rFonts w:ascii="Cambria" w:hAnsi="Cambria"/>
          <w:b/>
          <w:bCs/>
        </w:rPr>
        <w:t>drogi gminnej Nr 100934L – ul. Cegielniana w m. Chotyłów od km 0+000 do km 0+380</w:t>
      </w:r>
      <w:r w:rsidR="003F4D07" w:rsidRPr="003F4D07">
        <w:rPr>
          <w:rFonts w:ascii="Cambria" w:hAnsi="Cambria"/>
          <w:b/>
          <w:bCs/>
        </w:rPr>
        <w:t xml:space="preserve"> </w:t>
      </w:r>
      <w:r w:rsidR="003F4D07">
        <w:rPr>
          <w:rFonts w:ascii="Cambria" w:hAnsi="Cambria"/>
          <w:b/>
          <w:bCs/>
        </w:rPr>
        <w:t xml:space="preserve">oraz ułożenie nawierzchni asfaltowej na drodze gminnej w m. Zahorów </w:t>
      </w:r>
      <w:r w:rsidR="003F2D30" w:rsidRPr="00412F6F">
        <w:rPr>
          <w:rFonts w:ascii="Cambria" w:hAnsi="Cambria"/>
          <w:b/>
          <w:bCs/>
        </w:rPr>
        <w:t>”</w:t>
      </w:r>
      <w:r w:rsidR="00412F6F" w:rsidRPr="003F2D30">
        <w:rPr>
          <w:rFonts w:ascii="Cambria" w:hAnsi="Cambria" w:cs="Calibri"/>
          <w:b/>
          <w:color w:val="000000" w:themeColor="text1"/>
          <w:lang w:eastAsia="ar-SA"/>
        </w:rPr>
        <w:t>.</w:t>
      </w:r>
    </w:p>
    <w:p w:rsidR="007A751A" w:rsidRDefault="007A751A" w:rsidP="007A751A">
      <w:pPr>
        <w:pStyle w:val="Akapitzlist"/>
        <w:numPr>
          <w:ilvl w:val="1"/>
          <w:numId w:val="6"/>
        </w:numPr>
        <w:suppressAutoHyphens/>
        <w:spacing w:before="0" w:after="0" w:line="276" w:lineRule="auto"/>
        <w:ind w:left="567" w:hanging="567"/>
        <w:rPr>
          <w:rFonts w:ascii="Cambria" w:hAnsi="Cambria" w:cs="Arial"/>
          <w:color w:val="000000" w:themeColor="text1"/>
          <w:sz w:val="24"/>
          <w:szCs w:val="24"/>
        </w:rPr>
      </w:pPr>
      <w:r w:rsidRPr="009D11E0">
        <w:rPr>
          <w:rFonts w:ascii="Cambria" w:hAnsi="Cambria" w:cs="Arial"/>
          <w:color w:val="000000" w:themeColor="text1"/>
          <w:sz w:val="24"/>
          <w:szCs w:val="24"/>
        </w:rPr>
        <w:t xml:space="preserve">Zamawiający zgodnie z art. 36aa ust. 1 ustawy </w:t>
      </w:r>
      <w:r w:rsidRPr="009D11E0">
        <w:rPr>
          <w:rFonts w:ascii="Cambria" w:hAnsi="Cambria" w:cs="Arial"/>
          <w:b/>
          <w:color w:val="000000" w:themeColor="text1"/>
          <w:sz w:val="24"/>
          <w:szCs w:val="24"/>
          <w:u w:val="single"/>
        </w:rPr>
        <w:t>dopuszcza składanie ofert częściowych</w:t>
      </w:r>
      <w:r w:rsidRPr="009D11E0">
        <w:rPr>
          <w:rFonts w:ascii="Cambria" w:hAnsi="Cambria" w:cs="Arial"/>
          <w:color w:val="000000" w:themeColor="text1"/>
          <w:sz w:val="24"/>
          <w:szCs w:val="24"/>
        </w:rPr>
        <w:t xml:space="preserve"> z podziałem na dwie części, jak poniżej:</w:t>
      </w:r>
    </w:p>
    <w:p w:rsidR="007A751A" w:rsidRPr="009D11E0" w:rsidRDefault="007A751A" w:rsidP="007A751A">
      <w:pPr>
        <w:pStyle w:val="Akapitzlist"/>
        <w:suppressAutoHyphens/>
        <w:spacing w:before="0" w:after="0" w:line="276" w:lineRule="auto"/>
        <w:ind w:left="567"/>
        <w:rPr>
          <w:rFonts w:ascii="Cambria" w:hAnsi="Cambria" w:cs="Arial"/>
          <w:color w:val="000000" w:themeColor="text1"/>
          <w:sz w:val="24"/>
          <w:szCs w:val="24"/>
        </w:rPr>
      </w:pPr>
    </w:p>
    <w:p w:rsidR="003F4D07" w:rsidRDefault="007A751A" w:rsidP="007A751A">
      <w:pPr>
        <w:pStyle w:val="Akapitzlist"/>
        <w:suppressAutoHyphens/>
        <w:spacing w:before="0" w:after="0" w:line="276" w:lineRule="auto"/>
        <w:ind w:left="567"/>
        <w:rPr>
          <w:rFonts w:ascii="Cambria" w:hAnsi="Cambria" w:cs="Arial"/>
          <w:color w:val="000000" w:themeColor="text1"/>
          <w:sz w:val="24"/>
          <w:szCs w:val="24"/>
        </w:rPr>
      </w:pPr>
      <w:r w:rsidRPr="009D11E0">
        <w:rPr>
          <w:rFonts w:ascii="Cambria" w:hAnsi="Cambria" w:cs="Arial"/>
          <w:b/>
          <w:color w:val="000000" w:themeColor="text1"/>
          <w:sz w:val="24"/>
          <w:szCs w:val="24"/>
          <w:u w:val="single"/>
        </w:rPr>
        <w:t>część I zamówienia</w:t>
      </w:r>
      <w:r w:rsidRPr="009D11E0">
        <w:rPr>
          <w:rFonts w:ascii="Cambria" w:hAnsi="Cambria" w:cs="Arial"/>
          <w:color w:val="000000" w:themeColor="text1"/>
          <w:sz w:val="24"/>
          <w:szCs w:val="24"/>
        </w:rPr>
        <w:t xml:space="preserve"> </w:t>
      </w:r>
      <w:r>
        <w:rPr>
          <w:rFonts w:ascii="Cambria" w:hAnsi="Cambria" w:cs="Arial"/>
          <w:color w:val="000000" w:themeColor="text1"/>
          <w:sz w:val="24"/>
          <w:szCs w:val="24"/>
        </w:rPr>
        <w:t xml:space="preserve">- </w:t>
      </w:r>
      <w:r w:rsidR="003F4D07">
        <w:rPr>
          <w:rFonts w:ascii="Cambria" w:hAnsi="Cambria" w:cs="Arial"/>
          <w:color w:val="000000" w:themeColor="text1"/>
          <w:sz w:val="24"/>
          <w:szCs w:val="24"/>
        </w:rPr>
        <w:t>Budowa ulicy Cegielnianej w m. Chotyłów</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pomiarowe</w:t>
      </w:r>
      <w:r w:rsidR="002865C4">
        <w:rPr>
          <w:rFonts w:ascii="Cambria" w:hAnsi="Cambria" w:cs="Arial"/>
          <w:color w:val="000000" w:themeColor="text1"/>
          <w:sz w:val="24"/>
          <w:szCs w:val="24"/>
        </w:rPr>
        <w:t>,</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ziemne</w:t>
      </w:r>
      <w:r w:rsidR="002865C4">
        <w:rPr>
          <w:rFonts w:ascii="Cambria" w:hAnsi="Cambria" w:cs="Arial"/>
          <w:color w:val="000000" w:themeColor="text1"/>
          <w:sz w:val="24"/>
          <w:szCs w:val="24"/>
        </w:rPr>
        <w:t>,</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8C3DFC">
        <w:rPr>
          <w:rFonts w:ascii="Cambria" w:hAnsi="Cambria" w:cs="Arial"/>
          <w:color w:val="000000" w:themeColor="text1"/>
          <w:sz w:val="24"/>
          <w:szCs w:val="24"/>
        </w:rPr>
        <w:t>wykonanie warstwy mrozoodpornej z piasku grub. 10 cm.</w:t>
      </w:r>
    </w:p>
    <w:p w:rsidR="008C3DFC"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podbudowa betonowa Rm+2,5 MPa grub. 16 cm.</w:t>
      </w:r>
    </w:p>
    <w:p w:rsidR="008C3DFC"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podbudowa z kruszywa łamanego 0/31,5 mm stabil. </w:t>
      </w:r>
      <w:r w:rsidR="002865C4">
        <w:rPr>
          <w:rFonts w:ascii="Cambria" w:hAnsi="Cambria" w:cs="Arial"/>
          <w:color w:val="000000" w:themeColor="text1"/>
          <w:sz w:val="24"/>
          <w:szCs w:val="24"/>
        </w:rPr>
        <w:t>m</w:t>
      </w:r>
      <w:r>
        <w:rPr>
          <w:rFonts w:ascii="Cambria" w:hAnsi="Cambria" w:cs="Arial"/>
          <w:color w:val="000000" w:themeColor="text1"/>
          <w:sz w:val="24"/>
          <w:szCs w:val="24"/>
        </w:rPr>
        <w:t>ech o grub. 16 cm.</w:t>
      </w:r>
    </w:p>
    <w:p w:rsidR="002865C4"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2865C4">
        <w:rPr>
          <w:rFonts w:ascii="Cambria" w:hAnsi="Cambria" w:cs="Arial"/>
          <w:color w:val="000000" w:themeColor="text1"/>
          <w:sz w:val="24"/>
          <w:szCs w:val="24"/>
        </w:rPr>
        <w:t>oczyszczenie i skropienie podbudowy asfaltem,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nawierzchnia z  mieszanki mineralno - bitumicznej  AC8S (warstwa ścieralna)  grub. 4 cm,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wykonanie zjazdów o nawierzchni z mieszanki mineralno - bitumicznej  AC8S (warstwa ścieralna)  grub. 4 cm </w:t>
      </w:r>
    </w:p>
    <w:p w:rsidR="008C3DFC"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wykonanie poboczy z kruszywa   łamanego 0/31,5 mm stabil. mech o grub. 15 cm.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ustawienie pionowych znaków drogowych,</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zabezpieczenie </w:t>
      </w:r>
      <w:r w:rsidR="001D2EFE">
        <w:rPr>
          <w:rFonts w:ascii="Cambria" w:hAnsi="Cambria" w:cs="Arial"/>
          <w:color w:val="000000" w:themeColor="text1"/>
          <w:sz w:val="24"/>
          <w:szCs w:val="24"/>
        </w:rPr>
        <w:t>kabla energetycznego rurą osłonową,</w:t>
      </w:r>
    </w:p>
    <w:p w:rsidR="001D2EFE" w:rsidRDefault="001D2EFE"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przełożenie kabla telefonicznego,</w:t>
      </w:r>
    </w:p>
    <w:p w:rsidR="001D2EFE" w:rsidRDefault="001D2EFE"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regulacja pionowa studzienek i urządzeń podziemnych.</w:t>
      </w:r>
    </w:p>
    <w:p w:rsidR="003F4D07" w:rsidRPr="00767863" w:rsidRDefault="00767863" w:rsidP="0001316B">
      <w:pPr>
        <w:pStyle w:val="Akapitzlist"/>
        <w:suppressAutoHyphens/>
        <w:spacing w:before="0" w:after="0" w:line="276" w:lineRule="auto"/>
        <w:ind w:left="567"/>
        <w:rPr>
          <w:rFonts w:ascii="Cambria" w:hAnsi="Cambria" w:cs="Arial"/>
          <w:b/>
          <w:color w:val="000000" w:themeColor="text1"/>
          <w:sz w:val="24"/>
          <w:szCs w:val="24"/>
        </w:rPr>
      </w:pPr>
      <w:r>
        <w:rPr>
          <w:rFonts w:ascii="Cambria" w:hAnsi="Cambria" w:cs="Arial"/>
          <w:b/>
          <w:color w:val="000000" w:themeColor="text1"/>
          <w:sz w:val="24"/>
          <w:szCs w:val="24"/>
        </w:rPr>
        <w:t xml:space="preserve">Uwaga-na tym etapie </w:t>
      </w:r>
      <w:r w:rsidR="000D430B">
        <w:rPr>
          <w:rFonts w:ascii="Cambria" w:hAnsi="Cambria" w:cs="Arial"/>
          <w:b/>
          <w:color w:val="000000" w:themeColor="text1"/>
          <w:sz w:val="24"/>
          <w:szCs w:val="24"/>
        </w:rPr>
        <w:t>budowy</w:t>
      </w:r>
      <w:r>
        <w:rPr>
          <w:rFonts w:ascii="Cambria" w:hAnsi="Cambria" w:cs="Arial"/>
          <w:b/>
          <w:color w:val="000000" w:themeColor="text1"/>
          <w:sz w:val="24"/>
          <w:szCs w:val="24"/>
        </w:rPr>
        <w:t xml:space="preserve"> </w:t>
      </w:r>
      <w:r w:rsidR="000D430B">
        <w:rPr>
          <w:rFonts w:ascii="Cambria" w:hAnsi="Cambria" w:cs="Arial"/>
          <w:b/>
          <w:color w:val="000000" w:themeColor="text1"/>
          <w:sz w:val="24"/>
          <w:szCs w:val="24"/>
        </w:rPr>
        <w:t>nie planuje się wykonania chodnika, ułożenie krawężnika oraz drugiej warstwy nawierzchni</w:t>
      </w:r>
      <w:r>
        <w:rPr>
          <w:rFonts w:ascii="Cambria" w:hAnsi="Cambria" w:cs="Arial"/>
          <w:b/>
          <w:color w:val="000000" w:themeColor="text1"/>
          <w:sz w:val="24"/>
          <w:szCs w:val="24"/>
        </w:rPr>
        <w:t>.</w:t>
      </w:r>
    </w:p>
    <w:p w:rsidR="007A751A" w:rsidRDefault="007A751A" w:rsidP="003F4D07">
      <w:pPr>
        <w:pStyle w:val="Akapitzlist"/>
        <w:suppressAutoHyphens/>
        <w:spacing w:before="0" w:after="0" w:line="276" w:lineRule="auto"/>
        <w:ind w:left="567"/>
        <w:rPr>
          <w:rFonts w:ascii="Cambria" w:hAnsi="Cambria" w:cs="Arial"/>
          <w:b/>
          <w:color w:val="000000" w:themeColor="text1"/>
          <w:sz w:val="24"/>
          <w:szCs w:val="24"/>
          <w:u w:val="single"/>
        </w:rPr>
      </w:pPr>
    </w:p>
    <w:p w:rsidR="003F4D07" w:rsidRDefault="007A751A" w:rsidP="003F4D07">
      <w:pPr>
        <w:pStyle w:val="Akapitzlist"/>
        <w:suppressAutoHyphens/>
        <w:spacing w:before="0" w:after="0" w:line="276" w:lineRule="auto"/>
        <w:ind w:left="567"/>
        <w:rPr>
          <w:rFonts w:ascii="Cambria" w:hAnsi="Cambria" w:cs="Arial"/>
          <w:color w:val="000000" w:themeColor="text1"/>
          <w:sz w:val="24"/>
          <w:szCs w:val="24"/>
        </w:rPr>
      </w:pPr>
      <w:r w:rsidRPr="009D11E0">
        <w:rPr>
          <w:rFonts w:ascii="Cambria" w:hAnsi="Cambria" w:cs="Arial"/>
          <w:b/>
          <w:color w:val="000000" w:themeColor="text1"/>
          <w:sz w:val="24"/>
          <w:szCs w:val="24"/>
          <w:u w:val="single"/>
        </w:rPr>
        <w:t xml:space="preserve">część </w:t>
      </w:r>
      <w:r>
        <w:rPr>
          <w:rFonts w:ascii="Cambria" w:hAnsi="Cambria" w:cs="Arial"/>
          <w:b/>
          <w:color w:val="000000" w:themeColor="text1"/>
          <w:sz w:val="24"/>
          <w:szCs w:val="24"/>
          <w:u w:val="single"/>
        </w:rPr>
        <w:t>I</w:t>
      </w:r>
      <w:r w:rsidRPr="009D11E0">
        <w:rPr>
          <w:rFonts w:ascii="Cambria" w:hAnsi="Cambria" w:cs="Arial"/>
          <w:b/>
          <w:color w:val="000000" w:themeColor="text1"/>
          <w:sz w:val="24"/>
          <w:szCs w:val="24"/>
          <w:u w:val="single"/>
        </w:rPr>
        <w:t>I zamówienia</w:t>
      </w:r>
      <w:r>
        <w:rPr>
          <w:rFonts w:ascii="Cambria" w:hAnsi="Cambria" w:cs="Arial"/>
          <w:color w:val="000000" w:themeColor="text1"/>
          <w:sz w:val="24"/>
          <w:szCs w:val="24"/>
        </w:rPr>
        <w:t xml:space="preserve"> - </w:t>
      </w:r>
      <w:r w:rsidR="003F4D07">
        <w:rPr>
          <w:rFonts w:ascii="Cambria" w:hAnsi="Cambria" w:cs="Arial"/>
          <w:color w:val="000000" w:themeColor="text1"/>
          <w:sz w:val="24"/>
          <w:szCs w:val="24"/>
        </w:rPr>
        <w:t>Ułożenie nawierzchni asfaltowej na drodze gminnej m. Zahorów</w:t>
      </w:r>
    </w:p>
    <w:p w:rsidR="003F4D07" w:rsidRDefault="003F4D07" w:rsidP="003F4D07">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pomiarowe,</w:t>
      </w:r>
    </w:p>
    <w:p w:rsidR="003F4D07" w:rsidRDefault="003F4D07" w:rsidP="003F4D07">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wyrównanie podbudowy kruszywem łamanym 0/31,5 mm stabil. mech w ilości </w:t>
      </w:r>
      <w:r w:rsidR="00C30E55">
        <w:rPr>
          <w:rFonts w:ascii="Cambria" w:hAnsi="Cambria" w:cs="Arial"/>
          <w:color w:val="000000" w:themeColor="text1"/>
          <w:sz w:val="24"/>
          <w:szCs w:val="24"/>
        </w:rPr>
        <w:t>5</w:t>
      </w:r>
      <w:r>
        <w:rPr>
          <w:rFonts w:ascii="Cambria" w:hAnsi="Cambria" w:cs="Arial"/>
          <w:color w:val="000000" w:themeColor="text1"/>
          <w:sz w:val="24"/>
          <w:szCs w:val="24"/>
        </w:rPr>
        <w:t xml:space="preserve"> m3,</w:t>
      </w:r>
    </w:p>
    <w:p w:rsidR="003F4D07" w:rsidRDefault="003F4D07" w:rsidP="003F4D07">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oczyszczenie i skropienie podbudowy asfaltem,</w:t>
      </w:r>
    </w:p>
    <w:p w:rsidR="003F4D07" w:rsidRDefault="003F4D07" w:rsidP="003F4D07">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nawierzchnia z  mieszanki mineralno - bitumicznej  AC8S (warstwa ścieralna)  grub. </w:t>
      </w:r>
      <w:r w:rsidR="004C0A04">
        <w:rPr>
          <w:rFonts w:ascii="Cambria" w:hAnsi="Cambria" w:cs="Arial"/>
          <w:color w:val="000000" w:themeColor="text1"/>
          <w:sz w:val="24"/>
          <w:szCs w:val="24"/>
        </w:rPr>
        <w:t>2+3</w:t>
      </w:r>
      <w:r>
        <w:rPr>
          <w:rFonts w:ascii="Cambria" w:hAnsi="Cambria" w:cs="Arial"/>
          <w:color w:val="000000" w:themeColor="text1"/>
          <w:sz w:val="24"/>
          <w:szCs w:val="24"/>
        </w:rPr>
        <w:t xml:space="preserve"> cm.</w:t>
      </w:r>
      <w:r w:rsidR="004C0A04">
        <w:rPr>
          <w:rFonts w:ascii="Cambria" w:hAnsi="Cambria" w:cs="Arial"/>
          <w:color w:val="000000" w:themeColor="text1"/>
          <w:sz w:val="24"/>
          <w:szCs w:val="24"/>
        </w:rPr>
        <w:t xml:space="preserve"> ( układane dwuwarstwowo)</w:t>
      </w:r>
      <w:r>
        <w:rPr>
          <w:rFonts w:ascii="Cambria" w:hAnsi="Cambria" w:cs="Arial"/>
          <w:color w:val="000000" w:themeColor="text1"/>
          <w:sz w:val="24"/>
          <w:szCs w:val="24"/>
        </w:rPr>
        <w:t xml:space="preserve"> na pow</w:t>
      </w:r>
      <w:r w:rsidR="005220D8">
        <w:rPr>
          <w:rFonts w:ascii="Cambria" w:hAnsi="Cambria" w:cs="Arial"/>
          <w:color w:val="000000" w:themeColor="text1"/>
          <w:sz w:val="24"/>
          <w:szCs w:val="24"/>
        </w:rPr>
        <w:t xml:space="preserve">ierzchni </w:t>
      </w:r>
      <w:r>
        <w:rPr>
          <w:rFonts w:ascii="Cambria" w:hAnsi="Cambria" w:cs="Arial"/>
          <w:color w:val="000000" w:themeColor="text1"/>
          <w:sz w:val="24"/>
          <w:szCs w:val="24"/>
        </w:rPr>
        <w:t xml:space="preserve"> 510,0 x 5,0</w:t>
      </w:r>
      <w:r w:rsidR="005220D8">
        <w:rPr>
          <w:rFonts w:ascii="Cambria" w:hAnsi="Cambria" w:cs="Arial"/>
          <w:color w:val="000000" w:themeColor="text1"/>
          <w:sz w:val="24"/>
          <w:szCs w:val="24"/>
        </w:rPr>
        <w:t xml:space="preserve"> m</w:t>
      </w:r>
      <w:r>
        <w:rPr>
          <w:rFonts w:ascii="Cambria" w:hAnsi="Cambria" w:cs="Arial"/>
          <w:color w:val="000000" w:themeColor="text1"/>
          <w:sz w:val="24"/>
          <w:szCs w:val="24"/>
        </w:rPr>
        <w:t>,</w:t>
      </w:r>
    </w:p>
    <w:p w:rsidR="005220D8" w:rsidRDefault="005220D8" w:rsidP="005220D8">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ustawienie pionowych znaków drogowych,</w:t>
      </w:r>
    </w:p>
    <w:p w:rsidR="006E10CC" w:rsidRPr="009D11E0" w:rsidRDefault="006E10CC" w:rsidP="006E10CC">
      <w:pPr>
        <w:widowControl w:val="0"/>
        <w:autoSpaceDE w:val="0"/>
        <w:autoSpaceDN w:val="0"/>
        <w:adjustRightInd w:val="0"/>
        <w:ind w:left="1276"/>
        <w:jc w:val="both"/>
        <w:rPr>
          <w:rFonts w:ascii="Cambria" w:hAnsi="Cambria" w:cs="Arial"/>
          <w:b/>
          <w:color w:val="000000" w:themeColor="text1"/>
        </w:rPr>
      </w:pPr>
    </w:p>
    <w:p w:rsidR="0089282D" w:rsidRPr="009D11E0" w:rsidRDefault="0089282D" w:rsidP="0089282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Cs/>
          <w:color w:val="000000" w:themeColor="text1"/>
          <w:sz w:val="24"/>
          <w:szCs w:val="24"/>
        </w:rPr>
        <w:t>Szczegółowy rodzaj robót oraz ich pełny zakres został określony w dokumentacji stanowiącej</w:t>
      </w:r>
      <w:r w:rsidRPr="009D11E0">
        <w:rPr>
          <w:rFonts w:ascii="Cambria" w:hAnsi="Cambria" w:cs="Helvetica"/>
          <w:b/>
          <w:bCs/>
          <w:color w:val="000000" w:themeColor="text1"/>
          <w:sz w:val="24"/>
          <w:szCs w:val="24"/>
        </w:rPr>
        <w:t xml:space="preserve"> (Załącznik Nr 1do SIWZ)</w:t>
      </w:r>
      <w:r w:rsidRPr="009D11E0">
        <w:rPr>
          <w:rFonts w:ascii="Cambria" w:hAnsi="Cambria" w:cs="Helvetica"/>
          <w:bCs/>
          <w:color w:val="000000" w:themeColor="text1"/>
          <w:sz w:val="24"/>
          <w:szCs w:val="24"/>
        </w:rPr>
        <w:t>, w skład której wchodzą:</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 budowlan</w:t>
      </w:r>
      <w:r w:rsidR="009F41D3">
        <w:rPr>
          <w:rFonts w:ascii="Cambria" w:hAnsi="Cambria" w:cs="Helvetica"/>
          <w:bCs/>
          <w:color w:val="000000" w:themeColor="text1"/>
          <w:sz w:val="24"/>
          <w:szCs w:val="24"/>
        </w:rPr>
        <w:t>y</w:t>
      </w:r>
      <w:r w:rsidRPr="009D11E0">
        <w:rPr>
          <w:rFonts w:ascii="Cambria" w:hAnsi="Cambria" w:cs="Helvetica"/>
          <w:bCs/>
          <w:color w:val="000000" w:themeColor="text1"/>
          <w:sz w:val="24"/>
          <w:szCs w:val="24"/>
        </w:rPr>
        <w:t>,</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lastRenderedPageBreak/>
        <w:t>Specyfikacj</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techniczn</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wykonania i odbioru robót budowlanych (STWiOR),</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w:t>
      </w:r>
      <w:r w:rsidR="000D430B">
        <w:rPr>
          <w:rFonts w:ascii="Cambria" w:hAnsi="Cambria" w:cs="Helvetica"/>
          <w:bCs/>
          <w:color w:val="000000" w:themeColor="text1"/>
          <w:sz w:val="24"/>
          <w:szCs w:val="24"/>
        </w:rPr>
        <w:t>y</w:t>
      </w:r>
      <w:r w:rsidRPr="009D11E0">
        <w:rPr>
          <w:rFonts w:ascii="Cambria" w:hAnsi="Cambria" w:cs="Helvetica"/>
          <w:bCs/>
          <w:color w:val="000000" w:themeColor="text1"/>
          <w:sz w:val="24"/>
          <w:szCs w:val="24"/>
        </w:rPr>
        <w:t xml:space="preserve">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 robót załączon</w:t>
      </w:r>
      <w:r w:rsidR="001D2EFE">
        <w:rPr>
          <w:rFonts w:ascii="Cambria" w:hAnsi="Cambria" w:cs="Helvetica"/>
          <w:b/>
          <w:bCs/>
          <w:color w:val="000000" w:themeColor="text1"/>
          <w:sz w:val="24"/>
          <w:szCs w:val="24"/>
          <w:u w:val="single"/>
        </w:rPr>
        <w:t>y</w:t>
      </w:r>
      <w:r w:rsidRPr="009D11E0">
        <w:rPr>
          <w:rFonts w:ascii="Cambria" w:hAnsi="Cambria" w:cs="Helvetica"/>
          <w:b/>
          <w:bCs/>
          <w:color w:val="000000" w:themeColor="text1"/>
          <w:sz w:val="24"/>
          <w:szCs w:val="24"/>
          <w:u w:val="single"/>
        </w:rPr>
        <w:t xml:space="preserve"> do SIWZ ma charakter pomocniczy</w:t>
      </w:r>
      <w:r w:rsidRPr="009D11E0">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9D11E0" w:rsidRPr="009D11E0" w:rsidRDefault="009D11E0" w:rsidP="009D11E0">
      <w:pPr>
        <w:pStyle w:val="Akapitzlist"/>
        <w:numPr>
          <w:ilvl w:val="1"/>
          <w:numId w:val="6"/>
        </w:numPr>
        <w:spacing w:before="0" w:after="0" w:line="276" w:lineRule="auto"/>
        <w:ind w:left="567" w:hanging="567"/>
        <w:rPr>
          <w:rFonts w:ascii="Cambria" w:hAnsi="Cambria" w:cs="Arial"/>
          <w:b/>
          <w:color w:val="000000" w:themeColor="text1"/>
          <w:sz w:val="24"/>
          <w:szCs w:val="24"/>
        </w:rPr>
      </w:pPr>
      <w:r w:rsidRPr="009D11E0">
        <w:rPr>
          <w:rFonts w:ascii="Cambria" w:hAnsi="Cambria" w:cs="Arial"/>
          <w:b/>
          <w:color w:val="000000" w:themeColor="text1"/>
          <w:sz w:val="24"/>
          <w:szCs w:val="24"/>
        </w:rPr>
        <w:t>Kod i nazwa zamówienia według Wspólnego Słownika Zamówień (CPV):</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w:t>
      </w:r>
      <w:r w:rsidR="001D3F5D">
        <w:rPr>
          <w:rFonts w:ascii="Cambria" w:hAnsi="Cambria" w:cs="Helvetica"/>
          <w:bCs/>
          <w:color w:val="000000" w:themeColor="text1"/>
          <w:sz w:val="24"/>
          <w:szCs w:val="24"/>
        </w:rPr>
        <w:t>333</w:t>
      </w:r>
      <w:r w:rsidRPr="00ED7757">
        <w:rPr>
          <w:rFonts w:ascii="Cambria" w:hAnsi="Cambria" w:cs="Helvetica"/>
          <w:bCs/>
          <w:color w:val="000000" w:themeColor="text1"/>
          <w:sz w:val="24"/>
          <w:szCs w:val="24"/>
        </w:rPr>
        <w:t>00-</w:t>
      </w:r>
      <w:r w:rsidR="001D3F5D">
        <w:rPr>
          <w:rFonts w:ascii="Cambria" w:hAnsi="Cambria" w:cs="Helvetica"/>
          <w:bCs/>
          <w:color w:val="000000" w:themeColor="text1"/>
          <w:sz w:val="24"/>
          <w:szCs w:val="24"/>
        </w:rPr>
        <w:t>2</w:t>
      </w:r>
      <w:r w:rsidRPr="00ED7757">
        <w:rPr>
          <w:rFonts w:ascii="Cambria" w:hAnsi="Cambria" w:cs="Helvetica"/>
          <w:bCs/>
          <w:color w:val="000000" w:themeColor="text1"/>
          <w:sz w:val="24"/>
          <w:szCs w:val="24"/>
        </w:rPr>
        <w:t xml:space="preserve"> </w:t>
      </w:r>
      <w:r w:rsidR="001D3F5D">
        <w:rPr>
          <w:rFonts w:ascii="Cambria" w:hAnsi="Cambria" w:cs="Helvetica"/>
          <w:bCs/>
          <w:color w:val="000000" w:themeColor="text1"/>
          <w:sz w:val="24"/>
          <w:szCs w:val="24"/>
        </w:rPr>
        <w:t>Podbudowy</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4523</w:t>
      </w:r>
      <w:r w:rsidR="001D3F5D">
        <w:rPr>
          <w:rFonts w:ascii="Cambria" w:hAnsi="Cambria" w:cs="Helvetica"/>
          <w:bCs/>
          <w:color w:val="000000" w:themeColor="text1"/>
          <w:sz w:val="24"/>
          <w:szCs w:val="24"/>
        </w:rPr>
        <w:t>3</w:t>
      </w:r>
      <w:r w:rsidR="00784A60">
        <w:rPr>
          <w:rFonts w:ascii="Cambria" w:hAnsi="Cambria" w:cs="Helvetica"/>
          <w:bCs/>
          <w:color w:val="000000" w:themeColor="text1"/>
          <w:sz w:val="24"/>
          <w:szCs w:val="24"/>
        </w:rPr>
        <w:t>252</w:t>
      </w:r>
      <w:r w:rsidRPr="00ED7757">
        <w:rPr>
          <w:rFonts w:ascii="Cambria" w:hAnsi="Cambria" w:cs="Helvetica"/>
          <w:bCs/>
          <w:color w:val="000000" w:themeColor="text1"/>
          <w:sz w:val="24"/>
          <w:szCs w:val="24"/>
        </w:rPr>
        <w:t>-</w:t>
      </w:r>
      <w:r w:rsidR="0084653F">
        <w:rPr>
          <w:rFonts w:ascii="Cambria" w:hAnsi="Cambria" w:cs="Helvetica"/>
          <w:bCs/>
          <w:color w:val="000000" w:themeColor="text1"/>
          <w:sz w:val="24"/>
          <w:szCs w:val="24"/>
        </w:rPr>
        <w:t>0</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budowlane w zakresie </w:t>
      </w:r>
      <w:r w:rsidR="001D3F5D">
        <w:rPr>
          <w:rFonts w:ascii="Cambria" w:hAnsi="Cambria" w:cs="Helvetica"/>
          <w:bCs/>
          <w:color w:val="000000" w:themeColor="text1"/>
          <w:sz w:val="24"/>
          <w:szCs w:val="24"/>
        </w:rPr>
        <w:t>nawierzchni dróg</w:t>
      </w:r>
    </w:p>
    <w:p w:rsid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w:t>
      </w:r>
      <w:r w:rsidR="001D3F5D">
        <w:rPr>
          <w:rFonts w:ascii="Cambria" w:hAnsi="Cambria" w:cs="Helvetica"/>
          <w:bCs/>
          <w:color w:val="000000" w:themeColor="text1"/>
          <w:sz w:val="24"/>
          <w:szCs w:val="24"/>
        </w:rPr>
        <w:t>52</w:t>
      </w:r>
      <w:r w:rsidRPr="00ED7757">
        <w:rPr>
          <w:rFonts w:ascii="Cambria" w:hAnsi="Cambria" w:cs="Helvetica"/>
          <w:bCs/>
          <w:color w:val="000000" w:themeColor="text1"/>
          <w:sz w:val="24"/>
          <w:szCs w:val="24"/>
        </w:rPr>
        <w:t>3</w:t>
      </w:r>
      <w:r w:rsidR="001D3F5D">
        <w:rPr>
          <w:rFonts w:ascii="Cambria" w:hAnsi="Cambria" w:cs="Helvetica"/>
          <w:bCs/>
          <w:color w:val="000000" w:themeColor="text1"/>
          <w:sz w:val="24"/>
          <w:szCs w:val="24"/>
        </w:rPr>
        <w:t>328</w:t>
      </w:r>
      <w:r w:rsidRPr="00ED7757">
        <w:rPr>
          <w:rFonts w:ascii="Cambria" w:hAnsi="Cambria" w:cs="Helvetica"/>
          <w:bCs/>
          <w:color w:val="000000" w:themeColor="text1"/>
          <w:sz w:val="24"/>
          <w:szCs w:val="24"/>
        </w:rPr>
        <w:t>0-</w:t>
      </w:r>
      <w:r w:rsidR="001D3F5D">
        <w:rPr>
          <w:rFonts w:ascii="Cambria" w:hAnsi="Cambria" w:cs="Helvetica"/>
          <w:bCs/>
          <w:color w:val="000000" w:themeColor="text1"/>
          <w:sz w:val="24"/>
          <w:szCs w:val="24"/>
        </w:rPr>
        <w:t>5</w:t>
      </w:r>
      <w:r w:rsidRPr="00ED7757">
        <w:rPr>
          <w:rFonts w:ascii="Cambria" w:hAnsi="Cambria" w:cs="Helvetica"/>
          <w:bCs/>
          <w:color w:val="000000" w:themeColor="text1"/>
          <w:sz w:val="24"/>
          <w:szCs w:val="24"/>
        </w:rPr>
        <w:t xml:space="preserve"> </w:t>
      </w:r>
      <w:r w:rsidR="001D3F5D">
        <w:rPr>
          <w:rFonts w:ascii="Cambria" w:hAnsi="Cambria" w:cs="Helvetica"/>
          <w:bCs/>
          <w:color w:val="000000" w:themeColor="text1"/>
          <w:sz w:val="24"/>
          <w:szCs w:val="24"/>
        </w:rPr>
        <w:t>Oznakowanie i urządzenia zabezpieczające.</w:t>
      </w:r>
    </w:p>
    <w:p w:rsidR="001D3F5D" w:rsidRPr="00ED7757" w:rsidRDefault="001D3F5D"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p>
    <w:p w:rsidR="00B32AFD" w:rsidRPr="009D11E0"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36DD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p>
    <w:p w:rsidR="00136DD0" w:rsidRDefault="00136DD0"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32AFD" w:rsidRPr="009D11E0"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9D11E0" w:rsidRDefault="00B32AF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lastRenderedPageBreak/>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9D11E0" w:rsidRDefault="0089282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 umowy.</w:t>
      </w: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DE6893">
        <w:rPr>
          <w:rFonts w:ascii="Cambria" w:hAnsi="Cambria" w:cs="Helvetica"/>
          <w:bCs/>
          <w:color w:val="000000" w:themeColor="text1"/>
          <w:sz w:val="24"/>
          <w:szCs w:val="24"/>
        </w:rPr>
        <w:t xml:space="preserve">Zamawiający informuje, iż zamówienie jest </w:t>
      </w:r>
      <w:r w:rsidR="00DE6893" w:rsidRPr="00DE6893">
        <w:rPr>
          <w:rFonts w:ascii="Cambria" w:hAnsi="Cambria" w:cs="Helvetica"/>
          <w:bCs/>
          <w:color w:val="000000" w:themeColor="text1"/>
          <w:sz w:val="24"/>
          <w:szCs w:val="24"/>
        </w:rPr>
        <w:t>finansowane z</w:t>
      </w:r>
      <w:r w:rsidR="00DE6893">
        <w:rPr>
          <w:rFonts w:ascii="Cambria" w:hAnsi="Cambria" w:cs="Helvetica"/>
          <w:bCs/>
          <w:color w:val="000000" w:themeColor="text1"/>
          <w:sz w:val="24"/>
          <w:szCs w:val="24"/>
        </w:rPr>
        <w:t xml:space="preserve"> </w:t>
      </w:r>
      <w:r w:rsidR="00DE6893" w:rsidRPr="00DE6893">
        <w:rPr>
          <w:rFonts w:ascii="Cambria" w:hAnsi="Cambria" w:cs="Helvetica"/>
          <w:bCs/>
          <w:color w:val="000000" w:themeColor="text1"/>
          <w:sz w:val="24"/>
          <w:szCs w:val="24"/>
        </w:rPr>
        <w:t>bud</w:t>
      </w:r>
      <w:r w:rsidR="00DE6893">
        <w:rPr>
          <w:rFonts w:ascii="Cambria" w:hAnsi="Cambria" w:cs="Helvetica"/>
          <w:bCs/>
          <w:color w:val="000000" w:themeColor="text1"/>
          <w:sz w:val="24"/>
          <w:szCs w:val="24"/>
        </w:rPr>
        <w:t>że</w:t>
      </w:r>
      <w:r w:rsidR="00DE6893" w:rsidRPr="00DE6893">
        <w:rPr>
          <w:rFonts w:ascii="Cambria" w:hAnsi="Cambria" w:cs="Helvetica"/>
          <w:bCs/>
          <w:color w:val="000000" w:themeColor="text1"/>
          <w:sz w:val="24"/>
          <w:szCs w:val="24"/>
        </w:rPr>
        <w:t>tu</w:t>
      </w:r>
      <w:r w:rsidR="00DE6893">
        <w:rPr>
          <w:rFonts w:ascii="Cambria" w:hAnsi="Cambria" w:cs="Helvetica"/>
          <w:bCs/>
          <w:color w:val="000000" w:themeColor="text1"/>
          <w:sz w:val="24"/>
          <w:szCs w:val="24"/>
        </w:rPr>
        <w:t xml:space="preserve"> gminy</w:t>
      </w:r>
      <w:r w:rsidRPr="009D11E0">
        <w:rPr>
          <w:rFonts w:ascii="Cambria" w:hAnsi="Cambria" w:cs="Helvetica"/>
          <w:b/>
          <w:bCs/>
          <w:color w:val="000000" w:themeColor="text1"/>
          <w:sz w:val="24"/>
          <w:szCs w:val="24"/>
        </w:rPr>
        <w:t>.</w:t>
      </w:r>
    </w:p>
    <w:p w:rsidR="00C6567A" w:rsidRPr="009D11E0" w:rsidRDefault="003F2F49"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lastRenderedPageBreak/>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p w:rsidR="006E10CC" w:rsidRPr="009D11E0" w:rsidRDefault="006E10CC" w:rsidP="006E10CC">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30.</w:t>
      </w:r>
      <w:r w:rsidR="00E74746">
        <w:rPr>
          <w:rFonts w:ascii="Cambria" w:hAnsi="Cambria" w:cs="Arial"/>
          <w:b/>
          <w:bCs/>
        </w:rPr>
        <w:t>11</w:t>
      </w:r>
      <w:r w:rsidR="00553D69" w:rsidRPr="00893CD6">
        <w:rPr>
          <w:rFonts w:ascii="Cambria" w:hAnsi="Cambria" w:cs="Arial"/>
          <w:b/>
          <w:bCs/>
        </w:rPr>
        <w:t xml:space="preserve">.2017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890C27">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lastRenderedPageBreak/>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41522">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85099C">
              <w:rPr>
                <w:rFonts w:ascii="Cambria" w:hAnsi="Cambria"/>
                <w:b/>
                <w:color w:val="000000" w:themeColor="text1"/>
                <w:sz w:val="24"/>
                <w:szCs w:val="24"/>
              </w:rPr>
              <w:t>:</w:t>
            </w:r>
            <w:r w:rsidR="00DE6893" w:rsidRPr="00DE6893">
              <w:rPr>
                <w:rFonts w:ascii="Cambria" w:hAnsi="Cambria"/>
                <w:b/>
                <w:color w:val="000000" w:themeColor="text1"/>
                <w:sz w:val="24"/>
                <w:szCs w:val="24"/>
              </w:rPr>
              <w:t xml:space="preserve"> </w:t>
            </w:r>
          </w:p>
        </w:tc>
      </w:tr>
    </w:tbl>
    <w:tbl>
      <w:tblPr>
        <w:tblW w:w="0" w:type="auto"/>
        <w:tblInd w:w="1387" w:type="dxa"/>
        <w:tblLook w:val="04A0"/>
      </w:tblPr>
      <w:tblGrid>
        <w:gridCol w:w="7673"/>
      </w:tblGrid>
      <w:tr w:rsidR="00527ABC" w:rsidRPr="00327EC1" w:rsidTr="00C30E55">
        <w:tc>
          <w:tcPr>
            <w:tcW w:w="7673" w:type="dxa"/>
          </w:tcPr>
          <w:p w:rsidR="0085099C" w:rsidRPr="006E74F5" w:rsidRDefault="0085099C" w:rsidP="00C30E55">
            <w:pPr>
              <w:pStyle w:val="Akapitzlist"/>
              <w:numPr>
                <w:ilvl w:val="1"/>
                <w:numId w:val="43"/>
              </w:numPr>
              <w:autoSpaceDE w:val="0"/>
              <w:autoSpaceDN w:val="0"/>
              <w:adjustRightInd w:val="0"/>
              <w:spacing w:line="276" w:lineRule="auto"/>
              <w:rPr>
                <w:rFonts w:ascii="Cambria" w:hAnsi="Cambria" w:cs="Arial"/>
                <w:color w:val="000000"/>
                <w:sz w:val="24"/>
                <w:szCs w:val="24"/>
                <w:u w:val="single"/>
              </w:rPr>
            </w:pPr>
            <w:r w:rsidRPr="006E74F5">
              <w:rPr>
                <w:rFonts w:ascii="Cambria" w:hAnsi="Cambria" w:cs="Arial"/>
                <w:color w:val="000000"/>
                <w:sz w:val="24"/>
                <w:szCs w:val="24"/>
                <w:u w:val="single"/>
              </w:rPr>
              <w:t>w zakresie części I zamówienia:</w:t>
            </w:r>
          </w:p>
        </w:tc>
      </w:tr>
      <w:tr w:rsidR="00527ABC" w:rsidRPr="00327EC1" w:rsidTr="00C30E55">
        <w:tc>
          <w:tcPr>
            <w:tcW w:w="7673" w:type="dxa"/>
          </w:tcPr>
          <w:p w:rsidR="0085099C" w:rsidRPr="00327EC1" w:rsidRDefault="0085099C" w:rsidP="0085099C">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przebudowie lub modernizacji </w:t>
            </w:r>
            <w:r w:rsidR="00527ABC">
              <w:rPr>
                <w:rFonts w:ascii="Cambria" w:hAnsi="Cambria" w:cs="Arial"/>
                <w:b/>
                <w:color w:val="000000" w:themeColor="text1"/>
              </w:rPr>
              <w:t xml:space="preserve">lub remoncie </w:t>
            </w:r>
            <w:r>
              <w:rPr>
                <w:rFonts w:ascii="Cambria" w:hAnsi="Cambria" w:cs="Arial"/>
                <w:b/>
                <w:color w:val="000000" w:themeColor="text1"/>
              </w:rPr>
              <w:t>drogi</w:t>
            </w:r>
            <w:r w:rsidRPr="00327EC1">
              <w:rPr>
                <w:rFonts w:ascii="Cambria" w:hAnsi="Cambria" w:cs="Arial"/>
                <w:b/>
                <w:color w:val="000000" w:themeColor="text1"/>
              </w:rPr>
              <w:t xml:space="preserve"> o wartości nie </w:t>
            </w:r>
            <w:r>
              <w:rPr>
                <w:rFonts w:ascii="Cambria" w:hAnsi="Cambria" w:cs="Arial"/>
                <w:b/>
                <w:color w:val="000000" w:themeColor="text1"/>
              </w:rPr>
              <w:t>mniejszej niż 3</w:t>
            </w:r>
            <w:r w:rsidRPr="00327EC1">
              <w:rPr>
                <w:rFonts w:ascii="Cambria" w:hAnsi="Cambria" w:cs="Arial"/>
                <w:b/>
                <w:color w:val="000000" w:themeColor="text1"/>
              </w:rPr>
              <w:t>00 000,00 PLN brutto.</w:t>
            </w:r>
          </w:p>
          <w:p w:rsidR="0085099C" w:rsidRPr="006E74F5" w:rsidRDefault="0085099C" w:rsidP="00C30E55">
            <w:pPr>
              <w:tabs>
                <w:tab w:val="left" w:pos="2268"/>
              </w:tabs>
              <w:autoSpaceDE w:val="0"/>
              <w:autoSpaceDN w:val="0"/>
              <w:adjustRightInd w:val="0"/>
              <w:spacing w:line="276" w:lineRule="auto"/>
              <w:ind w:left="332"/>
              <w:jc w:val="both"/>
              <w:rPr>
                <w:rFonts w:ascii="Cambria" w:hAnsi="Cambria" w:cs="Arial"/>
                <w:b/>
                <w:color w:val="000000"/>
                <w:u w:val="single"/>
              </w:rPr>
            </w:pPr>
          </w:p>
        </w:tc>
      </w:tr>
      <w:tr w:rsidR="00527ABC" w:rsidRPr="00327EC1" w:rsidTr="00C30E55">
        <w:trPr>
          <w:trHeight w:val="421"/>
        </w:trPr>
        <w:tc>
          <w:tcPr>
            <w:tcW w:w="7673" w:type="dxa"/>
          </w:tcPr>
          <w:p w:rsidR="0085099C" w:rsidRPr="006E74F5" w:rsidRDefault="0085099C" w:rsidP="00C30E55">
            <w:pPr>
              <w:pStyle w:val="Akapitzlist"/>
              <w:numPr>
                <w:ilvl w:val="1"/>
                <w:numId w:val="43"/>
              </w:numPr>
              <w:autoSpaceDE w:val="0"/>
              <w:autoSpaceDN w:val="0"/>
              <w:adjustRightInd w:val="0"/>
              <w:spacing w:line="276" w:lineRule="auto"/>
              <w:ind w:left="332" w:hanging="332"/>
              <w:rPr>
                <w:rFonts w:ascii="Cambria" w:hAnsi="Cambria" w:cs="Arial"/>
                <w:color w:val="000000"/>
                <w:sz w:val="24"/>
                <w:szCs w:val="24"/>
                <w:u w:val="single"/>
              </w:rPr>
            </w:pPr>
            <w:r w:rsidRPr="006E74F5">
              <w:rPr>
                <w:rFonts w:ascii="Cambria" w:hAnsi="Cambria" w:cs="Arial"/>
                <w:color w:val="000000"/>
                <w:sz w:val="24"/>
                <w:szCs w:val="24"/>
                <w:u w:val="single"/>
              </w:rPr>
              <w:t>w zakresie części II zamówienia:</w:t>
            </w:r>
          </w:p>
        </w:tc>
      </w:tr>
      <w:tr w:rsidR="00527ABC" w:rsidRPr="00327EC1" w:rsidTr="00C30E55">
        <w:trPr>
          <w:trHeight w:val="621"/>
        </w:trPr>
        <w:tc>
          <w:tcPr>
            <w:tcW w:w="7673" w:type="dxa"/>
          </w:tcPr>
          <w:p w:rsidR="0085099C" w:rsidRPr="00327EC1" w:rsidRDefault="0085099C" w:rsidP="00C30E55">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budowie lub przebudowie lub modernizacji</w:t>
            </w:r>
            <w:r w:rsidR="00527ABC">
              <w:rPr>
                <w:rFonts w:ascii="Cambria" w:hAnsi="Cambria" w:cs="Arial"/>
                <w:b/>
                <w:color w:val="000000" w:themeColor="text1"/>
              </w:rPr>
              <w:t xml:space="preserve"> lub remoncie </w:t>
            </w:r>
            <w:r>
              <w:rPr>
                <w:rFonts w:ascii="Cambria" w:hAnsi="Cambria" w:cs="Arial"/>
                <w:b/>
                <w:color w:val="000000" w:themeColor="text1"/>
              </w:rPr>
              <w:t>drogi</w:t>
            </w:r>
            <w:r w:rsidRPr="00327EC1">
              <w:rPr>
                <w:rFonts w:ascii="Cambria" w:hAnsi="Cambria" w:cs="Arial"/>
                <w:b/>
                <w:color w:val="000000" w:themeColor="text1"/>
              </w:rPr>
              <w:t xml:space="preserve"> o wartości nie </w:t>
            </w:r>
            <w:r>
              <w:rPr>
                <w:rFonts w:ascii="Cambria" w:hAnsi="Cambria" w:cs="Arial"/>
                <w:b/>
                <w:color w:val="000000" w:themeColor="text1"/>
              </w:rPr>
              <w:t>mniejszej niż 1</w:t>
            </w:r>
            <w:r w:rsidRPr="00327EC1">
              <w:rPr>
                <w:rFonts w:ascii="Cambria" w:hAnsi="Cambria" w:cs="Arial"/>
                <w:b/>
                <w:color w:val="000000" w:themeColor="text1"/>
              </w:rPr>
              <w:t>00 000,00 PLN brutto.</w:t>
            </w:r>
          </w:p>
          <w:p w:rsidR="0085099C" w:rsidRPr="006E74F5" w:rsidRDefault="0085099C" w:rsidP="00C30E55">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85099C" w:rsidP="0085099C">
      <w:pPr>
        <w:pStyle w:val="Akapitzlist"/>
        <w:spacing w:after="0"/>
        <w:ind w:left="1416" w:firstLine="144"/>
        <w:jc w:val="center"/>
        <w:rPr>
          <w:rFonts w:ascii="Cambria" w:eastAsia="Cambria" w:hAnsi="Cambria" w:cs="Cambria"/>
          <w:color w:val="000000"/>
          <w:sz w:val="24"/>
          <w:szCs w:val="24"/>
        </w:rPr>
      </w:pPr>
      <w:r w:rsidRPr="00327EC1">
        <w:rPr>
          <w:rFonts w:ascii="Cambria" w:eastAsia="Cambria" w:hAnsi="Cambria" w:cs="Cambria"/>
          <w:b/>
          <w:bCs/>
          <w:color w:val="000000"/>
          <w:sz w:val="24"/>
          <w:szCs w:val="24"/>
        </w:rPr>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C30E55">
        <w:tc>
          <w:tcPr>
            <w:tcW w:w="7371" w:type="dxa"/>
          </w:tcPr>
          <w:p w:rsidR="0085099C" w:rsidRPr="006E74F5" w:rsidRDefault="0085099C" w:rsidP="00C30E55">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hAnsi="Cambria"/>
                <w:color w:val="000000"/>
                <w:sz w:val="24"/>
                <w:szCs w:val="24"/>
              </w:rPr>
            </w:pPr>
            <w:r w:rsidRPr="006E74F5">
              <w:rPr>
                <w:rFonts w:ascii="Cambria" w:hAnsi="Cambria"/>
                <w:color w:val="000000"/>
                <w:sz w:val="24"/>
                <w:szCs w:val="24"/>
              </w:rPr>
              <w:t xml:space="preserve">Wykonawca składający ofertę na obie części postępowania może wykazać spełnienie warunku wykazując jedną robotę budowlaną spełniającą łącznie wymogi wskazane w pkt a i pkt b (wykonanie budowy lub przebudowy lub modernizacji </w:t>
            </w:r>
            <w:r>
              <w:rPr>
                <w:rFonts w:ascii="Cambria" w:hAnsi="Cambria"/>
                <w:color w:val="000000"/>
                <w:sz w:val="24"/>
                <w:szCs w:val="24"/>
              </w:rPr>
              <w:t>drogi</w:t>
            </w:r>
            <w:r w:rsidRPr="006E74F5">
              <w:rPr>
                <w:rFonts w:ascii="Cambria" w:hAnsi="Cambria"/>
                <w:color w:val="000000"/>
                <w:sz w:val="24"/>
                <w:szCs w:val="24"/>
              </w:rPr>
              <w:t>). Wykonawca może także wykazać spełnienie warunku wykazując dwie roboty budowlane obejmujące odrębnie wymogi wskazane w pkt a i pkt b.</w:t>
            </w:r>
          </w:p>
          <w:p w:rsidR="0085099C" w:rsidRPr="006E74F5" w:rsidRDefault="0085099C" w:rsidP="00C30E55">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Wartości podane w dokumentach potwierdzających spełnienie 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400FC8">
      <w:pPr>
        <w:pStyle w:val="Akapitzlist"/>
        <w:numPr>
          <w:ilvl w:val="0"/>
          <w:numId w:val="36"/>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E809D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drogowej</w:t>
      </w:r>
      <w:r w:rsidR="00B1630C" w:rsidRPr="00327EC1">
        <w:rPr>
          <w:rFonts w:ascii="Cambria" w:hAnsi="Cambria"/>
          <w:b/>
          <w:color w:val="000000" w:themeColor="text1"/>
          <w:sz w:val="24"/>
          <w:szCs w:val="24"/>
        </w:rPr>
        <w:t>;</w:t>
      </w:r>
    </w:p>
    <w:p w:rsidR="00AA4BE5" w:rsidRPr="007113E7" w:rsidRDefault="00AA4BE5" w:rsidP="00AA4BE5">
      <w:pPr>
        <w:spacing w:line="276" w:lineRule="auto"/>
        <w:ind w:left="1416"/>
        <w:jc w:val="both"/>
        <w:rPr>
          <w:rFonts w:ascii="Cambria" w:eastAsia="Cambria" w:hAnsi="Cambria" w:cs="Cambria"/>
          <w:kern w:val="3"/>
        </w:rPr>
      </w:pPr>
      <w:r w:rsidRPr="007113E7">
        <w:rPr>
          <w:rFonts w:ascii="Cambria" w:eastAsia="Cambria" w:hAnsi="Cambria" w:cs="Cambria"/>
          <w:kern w:val="3"/>
        </w:rPr>
        <w:t>lub odpowiadające im ważne uprawnienia budowlane, które zostały wydane na podstawie wcześniej obowiązujących przepisów.</w:t>
      </w:r>
    </w:p>
    <w:p w:rsidR="00AA4BE5" w:rsidRPr="007113E7" w:rsidRDefault="00AA4BE5" w:rsidP="00AA4BE5">
      <w:pPr>
        <w:spacing w:line="276" w:lineRule="auto"/>
        <w:ind w:left="360"/>
        <w:jc w:val="both"/>
        <w:rPr>
          <w:rFonts w:ascii="Cambria" w:hAnsi="Cambria"/>
          <w:b/>
          <w:color w:val="000000"/>
        </w:rPr>
      </w:pP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t xml:space="preserve">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t>
      </w:r>
      <w:r w:rsidRPr="00FC1DFE">
        <w:rPr>
          <w:rFonts w:ascii="Cambria" w:eastAsia="Cambria" w:hAnsi="Cambria" w:cs="Cambria"/>
          <w:iCs/>
        </w:rPr>
        <w:lastRenderedPageBreak/>
        <w:t>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C5487F">
      <w:pPr>
        <w:pStyle w:val="Teksttreci1"/>
        <w:numPr>
          <w:ilvl w:val="0"/>
          <w:numId w:val="27"/>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C5487F">
      <w:pPr>
        <w:pStyle w:val="Teksttreci1"/>
        <w:numPr>
          <w:ilvl w:val="0"/>
          <w:numId w:val="27"/>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 xml:space="preserve">w odniesieniu do warunków udziału w postępowaniu dotyczących </w:t>
      </w:r>
      <w:r w:rsidRPr="00E213DC">
        <w:rPr>
          <w:rFonts w:ascii="Cambria" w:hAnsi="Cambria"/>
          <w:sz w:val="24"/>
          <w:szCs w:val="24"/>
        </w:rPr>
        <w:lastRenderedPageBreak/>
        <w:t>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870B63">
      <w:pPr>
        <w:pStyle w:val="Teksttreci1"/>
        <w:numPr>
          <w:ilvl w:val="1"/>
          <w:numId w:val="5"/>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lastRenderedPageBreak/>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 xml:space="preserve">z podmiotami, które złożyły </w:t>
      </w:r>
      <w:r w:rsidRPr="009C3FFF">
        <w:rPr>
          <w:rFonts w:ascii="Cambria" w:hAnsi="Cambria"/>
          <w:b/>
          <w:sz w:val="24"/>
          <w:szCs w:val="24"/>
        </w:rPr>
        <w:lastRenderedPageBreak/>
        <w:t>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C5487F">
      <w:pPr>
        <w:pStyle w:val="Teksttreci1"/>
        <w:numPr>
          <w:ilvl w:val="2"/>
          <w:numId w:val="28"/>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w:t>
      </w:r>
      <w:r w:rsidRPr="00EC1490">
        <w:rPr>
          <w:rFonts w:ascii="Cambria" w:hAnsi="Cambria"/>
          <w:sz w:val="24"/>
          <w:szCs w:val="24"/>
        </w:rPr>
        <w:lastRenderedPageBreak/>
        <w:t>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A52CF3">
      <w:pPr>
        <w:widowControl w:val="0"/>
        <w:numPr>
          <w:ilvl w:val="1"/>
          <w:numId w:val="4"/>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7568FE">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lastRenderedPageBreak/>
        <w:t>Zaleca się, aby każda strona oferty zawierająca jakąkolwiek treść była podpisana lub parafowana przez wykonawcę.</w:t>
      </w:r>
    </w:p>
    <w:p w:rsidR="008B7D0E" w:rsidRP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B32AFD">
      <w:pPr>
        <w:widowControl w:val="0"/>
        <w:numPr>
          <w:ilvl w:val="1"/>
          <w:numId w:val="4"/>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AB4E40">
            <w:pPr>
              <w:widowControl w:val="0"/>
              <w:numPr>
                <w:ilvl w:val="1"/>
                <w:numId w:val="4"/>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AB4E40">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F03D93">
            <w:pPr>
              <w:pStyle w:val="Akapitzlist"/>
              <w:numPr>
                <w:ilvl w:val="0"/>
                <w:numId w:val="16"/>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7568FE" w:rsidRPr="004336BA" w:rsidRDefault="00AB4E40" w:rsidP="004336BA">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4336BA">
              <w:rPr>
                <w:rFonts w:ascii="Cambria" w:eastAsia="Calibri" w:hAnsi="Cambria" w:cs="Arial"/>
                <w:bCs/>
                <w:sz w:val="24"/>
                <w:szCs w:val="24"/>
                <w:lang w:eastAsia="en-US"/>
              </w:rPr>
              <w:t>O</w:t>
            </w:r>
            <w:r w:rsidR="00482955" w:rsidRPr="004336BA">
              <w:rPr>
                <w:rFonts w:ascii="Cambria" w:eastAsia="Calibri" w:hAnsi="Cambria" w:cs="Arial"/>
                <w:bCs/>
                <w:sz w:val="24"/>
                <w:szCs w:val="24"/>
                <w:lang w:eastAsia="en-US"/>
              </w:rPr>
              <w:t xml:space="preserve">ferta w przetargu nieograniczonym na </w:t>
            </w:r>
            <w:r w:rsidR="007568FE" w:rsidRPr="004336BA">
              <w:rPr>
                <w:rFonts w:ascii="Cambria" w:hAnsi="Cambria"/>
                <w:b/>
                <w:bCs/>
                <w:sz w:val="24"/>
                <w:szCs w:val="24"/>
              </w:rPr>
              <w:t>„Budowa drogi gminnej Nr 100934L – ul. Cegielniana w m. Chotyłów od km 0+000 do km 0+380</w:t>
            </w:r>
            <w:r w:rsidR="005220D8" w:rsidRPr="004336BA">
              <w:rPr>
                <w:rFonts w:ascii="Cambria" w:hAnsi="Cambria"/>
                <w:b/>
                <w:bCs/>
                <w:sz w:val="24"/>
                <w:szCs w:val="24"/>
              </w:rPr>
              <w:t xml:space="preserve"> oraz ułożenie nawierzchni asfaltowej na drodze gminnej w m. </w:t>
            </w:r>
            <w:r w:rsidR="005220D8" w:rsidRPr="004336BA">
              <w:rPr>
                <w:rFonts w:ascii="Cambria" w:hAnsi="Cambria"/>
                <w:b/>
                <w:bCs/>
                <w:sz w:val="24"/>
                <w:szCs w:val="24"/>
              </w:rPr>
              <w:lastRenderedPageBreak/>
              <w:t>Zahorów</w:t>
            </w:r>
            <w:r w:rsidR="007568FE" w:rsidRPr="004336BA">
              <w:rPr>
                <w:rFonts w:ascii="Cambria" w:hAnsi="Cambria"/>
                <w:b/>
                <w:bCs/>
                <w:sz w:val="24"/>
                <w:szCs w:val="24"/>
              </w:rPr>
              <w:t>”</w:t>
            </w:r>
            <w:r w:rsidR="004336BA" w:rsidRPr="006E74F5">
              <w:rPr>
                <w:rFonts w:ascii="Cambria" w:eastAsia="Calibri" w:hAnsi="Cambria" w:cs="Arial"/>
                <w:b/>
                <w:bCs/>
                <w:sz w:val="24"/>
                <w:szCs w:val="24"/>
                <w:lang w:eastAsia="en-US"/>
              </w:rPr>
              <w:t xml:space="preserve"> Znak sprawy:</w:t>
            </w:r>
            <w:r w:rsidR="004336BA" w:rsidRPr="006E74F5">
              <w:rPr>
                <w:rFonts w:ascii="Cambria" w:eastAsia="Calibri" w:hAnsi="Cambria" w:cs="Arial"/>
                <w:bCs/>
                <w:sz w:val="24"/>
                <w:szCs w:val="24"/>
                <w:lang w:eastAsia="en-US"/>
              </w:rPr>
              <w:t xml:space="preserve"> </w:t>
            </w:r>
            <w:r w:rsidR="004336BA" w:rsidRPr="006E74F5">
              <w:rPr>
                <w:rFonts w:ascii="Cambria" w:eastAsia="Calibri" w:hAnsi="Cambria" w:cs="Arial"/>
                <w:b/>
                <w:bCs/>
                <w:sz w:val="24"/>
                <w:szCs w:val="24"/>
                <w:lang w:eastAsia="en-US"/>
              </w:rPr>
              <w:t>INW.271.</w:t>
            </w:r>
            <w:r w:rsidR="00A22A39">
              <w:rPr>
                <w:rFonts w:ascii="Cambria" w:eastAsia="Calibri" w:hAnsi="Cambria" w:cs="Arial"/>
                <w:b/>
                <w:bCs/>
                <w:sz w:val="24"/>
                <w:szCs w:val="24"/>
                <w:lang w:eastAsia="en-US"/>
              </w:rPr>
              <w:t>9</w:t>
            </w:r>
            <w:r w:rsidR="004336BA" w:rsidRPr="006E74F5">
              <w:rPr>
                <w:rFonts w:ascii="Cambria" w:eastAsia="Calibri" w:hAnsi="Cambria" w:cs="Arial"/>
                <w:b/>
                <w:bCs/>
                <w:sz w:val="24"/>
                <w:szCs w:val="24"/>
                <w:lang w:eastAsia="en-US"/>
              </w:rPr>
              <w:t>.2017</w:t>
            </w:r>
            <w:r w:rsidR="004336BA" w:rsidRPr="006E74F5">
              <w:rPr>
                <w:rFonts w:ascii="Cambria" w:eastAsia="Calibri" w:hAnsi="Cambria" w:cs="Arial"/>
                <w:bCs/>
                <w:sz w:val="24"/>
                <w:szCs w:val="24"/>
                <w:lang w:eastAsia="en-US"/>
              </w:rPr>
              <w:t xml:space="preserve"> - </w:t>
            </w:r>
            <w:r w:rsidR="004336BA" w:rsidRPr="006E74F5">
              <w:rPr>
                <w:rFonts w:ascii="Cambria" w:eastAsia="Calibri" w:hAnsi="Cambria" w:cs="Arial"/>
                <w:b/>
                <w:bCs/>
                <w:sz w:val="24"/>
                <w:szCs w:val="24"/>
                <w:lang w:eastAsia="en-US"/>
              </w:rPr>
              <w:t>Część nr</w:t>
            </w:r>
            <w:r w:rsidR="004336BA" w:rsidRPr="006E74F5">
              <w:rPr>
                <w:rFonts w:ascii="Cambria" w:eastAsia="Calibri" w:hAnsi="Cambria" w:cs="Arial"/>
                <w:bCs/>
                <w:sz w:val="24"/>
                <w:szCs w:val="24"/>
                <w:lang w:eastAsia="en-US"/>
              </w:rPr>
              <w:t xml:space="preserve"> ………  </w:t>
            </w:r>
            <w:r w:rsidR="004336BA" w:rsidRPr="006E74F5">
              <w:rPr>
                <w:rFonts w:ascii="Cambria" w:eastAsia="Calibri" w:hAnsi="Cambria" w:cs="Arial"/>
                <w:b/>
                <w:bCs/>
                <w:sz w:val="24"/>
                <w:szCs w:val="24"/>
                <w:u w:val="single"/>
                <w:lang w:eastAsia="en-US"/>
              </w:rPr>
              <w:t xml:space="preserve">Uwaga! </w:t>
            </w:r>
            <w:r w:rsidR="004336BA" w:rsidRPr="006E74F5">
              <w:rPr>
                <w:rFonts w:ascii="Cambria" w:eastAsia="Calibri" w:hAnsi="Cambria" w:cs="Arial"/>
                <w:b/>
                <w:bCs/>
                <w:i/>
                <w:sz w:val="24"/>
                <w:szCs w:val="24"/>
                <w:u w:val="single"/>
                <w:lang w:eastAsia="en-US"/>
              </w:rPr>
              <w:t xml:space="preserve">(należy wskazać część, na którą składana jest oferta) </w:t>
            </w:r>
            <w:r w:rsidR="004336BA" w:rsidRPr="004336BA">
              <w:rPr>
                <w:rFonts w:ascii="Cambria" w:hAnsi="Cambria"/>
                <w:b/>
                <w:bCs/>
              </w:rPr>
              <w:t xml:space="preserve"> </w:t>
            </w:r>
            <w:r w:rsidR="007568FE" w:rsidRPr="004336BA">
              <w:rPr>
                <w:rFonts w:ascii="Cambria" w:hAnsi="Cambria" w:cs="Calibri"/>
                <w:b/>
                <w:color w:val="000000" w:themeColor="text1"/>
                <w:lang w:eastAsia="ar-SA"/>
              </w:rPr>
              <w:t>.</w:t>
            </w:r>
          </w:p>
          <w:p w:rsidR="00AB4E40" w:rsidRPr="006E5F5C"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E74746">
              <w:rPr>
                <w:rFonts w:ascii="Cambria" w:eastAsia="Calibri" w:hAnsi="Cambria" w:cs="Arial"/>
                <w:b/>
                <w:bCs/>
                <w:sz w:val="24"/>
                <w:szCs w:val="24"/>
                <w:lang w:eastAsia="en-US"/>
              </w:rPr>
              <w:t>2</w:t>
            </w:r>
            <w:r w:rsidR="00A22A39">
              <w:rPr>
                <w:rFonts w:ascii="Cambria" w:eastAsia="Calibri" w:hAnsi="Cambria" w:cs="Arial"/>
                <w:b/>
                <w:bCs/>
                <w:sz w:val="24"/>
                <w:szCs w:val="24"/>
                <w:lang w:eastAsia="en-US"/>
              </w:rPr>
              <w:t>8</w:t>
            </w:r>
            <w:r w:rsidR="00DE0664">
              <w:rPr>
                <w:rFonts w:ascii="Cambria" w:eastAsia="Calibri" w:hAnsi="Cambria" w:cs="Arial"/>
                <w:b/>
                <w:bCs/>
                <w:sz w:val="24"/>
                <w:szCs w:val="24"/>
                <w:lang w:eastAsia="en-US"/>
              </w:rPr>
              <w:t>.0</w:t>
            </w:r>
            <w:r w:rsidR="00E74746">
              <w:rPr>
                <w:rFonts w:ascii="Cambria" w:eastAsia="Calibri" w:hAnsi="Cambria" w:cs="Arial"/>
                <w:b/>
                <w:bCs/>
                <w:sz w:val="24"/>
                <w:szCs w:val="24"/>
                <w:lang w:eastAsia="en-US"/>
              </w:rPr>
              <w:t>9</w:t>
            </w:r>
            <w:r w:rsidR="007568FE">
              <w:rPr>
                <w:rFonts w:ascii="Cambria" w:eastAsia="Calibri" w:hAnsi="Cambria" w:cs="Arial"/>
                <w:b/>
                <w:bCs/>
                <w:sz w:val="24"/>
                <w:szCs w:val="24"/>
                <w:lang w:eastAsia="en-US"/>
              </w:rPr>
              <w:t>.2017</w:t>
            </w:r>
            <w:r w:rsidRPr="006E5F5C">
              <w:rPr>
                <w:rFonts w:ascii="Cambria" w:eastAsia="Calibri" w:hAnsi="Cambria" w:cs="Arial"/>
                <w:b/>
                <w:bCs/>
                <w:sz w:val="24"/>
                <w:szCs w:val="24"/>
                <w:lang w:eastAsia="en-US"/>
              </w:rPr>
              <w:t xml:space="preserve"> r. do godz. 10:15</w:t>
            </w:r>
          </w:p>
          <w:p w:rsidR="00AB4E40" w:rsidRPr="006E5F5C" w:rsidRDefault="00AB4E40" w:rsidP="00AB4E40">
            <w:pPr>
              <w:widowControl w:val="0"/>
              <w:numPr>
                <w:ilvl w:val="1"/>
                <w:numId w:val="4"/>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890C27">
      <w:pPr>
        <w:widowControl w:val="0"/>
        <w:numPr>
          <w:ilvl w:val="1"/>
          <w:numId w:val="4"/>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E74746">
        <w:rPr>
          <w:rFonts w:ascii="Cambria" w:hAnsi="Cambria" w:cs="Arial"/>
          <w:b/>
          <w:bCs/>
          <w:color w:val="000000" w:themeColor="text1"/>
        </w:rPr>
        <w:t>2</w:t>
      </w:r>
      <w:r w:rsidR="00A22A39">
        <w:rPr>
          <w:rFonts w:ascii="Cambria" w:hAnsi="Cambria" w:cs="Arial"/>
          <w:b/>
          <w:bCs/>
          <w:color w:val="000000" w:themeColor="text1"/>
        </w:rPr>
        <w:t>8</w:t>
      </w:r>
      <w:r w:rsidR="00CF4D16">
        <w:rPr>
          <w:rFonts w:ascii="Cambria" w:hAnsi="Cambria" w:cs="Arial"/>
          <w:b/>
          <w:bCs/>
          <w:color w:val="000000" w:themeColor="text1"/>
        </w:rPr>
        <w:t>.</w:t>
      </w:r>
      <w:r w:rsidR="00482955">
        <w:rPr>
          <w:rFonts w:ascii="Cambria" w:hAnsi="Cambria" w:cs="Arial"/>
          <w:b/>
          <w:bCs/>
          <w:color w:val="000000" w:themeColor="text1"/>
        </w:rPr>
        <w:t>0</w:t>
      </w:r>
      <w:r w:rsidR="00E74746">
        <w:rPr>
          <w:rFonts w:ascii="Cambria" w:hAnsi="Cambria" w:cs="Arial"/>
          <w:b/>
          <w:bCs/>
          <w:color w:val="000000" w:themeColor="text1"/>
        </w:rPr>
        <w:t>9</w:t>
      </w:r>
      <w:r w:rsidR="00482955">
        <w:rPr>
          <w:rFonts w:ascii="Cambria" w:hAnsi="Cambria" w:cs="Arial"/>
          <w:b/>
          <w:bCs/>
          <w:color w:val="000000" w:themeColor="text1"/>
        </w:rPr>
        <w:t>.</w:t>
      </w:r>
      <w:r w:rsidR="00482955">
        <w:rPr>
          <w:rFonts w:ascii="Cambria" w:eastAsia="Calibri" w:hAnsi="Cambria" w:cs="Arial"/>
          <w:b/>
          <w:bCs/>
          <w:color w:val="000000" w:themeColor="text1"/>
          <w:lang w:eastAsia="en-US"/>
        </w:rPr>
        <w:t>2017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B32AFD">
      <w:pPr>
        <w:widowControl w:val="0"/>
        <w:numPr>
          <w:ilvl w:val="1"/>
          <w:numId w:val="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E74746">
        <w:rPr>
          <w:rFonts w:ascii="Cambria" w:hAnsi="Cambria" w:cs="Arial"/>
          <w:b/>
          <w:bCs/>
        </w:rPr>
        <w:t>2</w:t>
      </w:r>
      <w:r w:rsidR="00A22A39">
        <w:rPr>
          <w:rFonts w:ascii="Cambria" w:hAnsi="Cambria" w:cs="Arial"/>
          <w:b/>
          <w:bCs/>
        </w:rPr>
        <w:t>8</w:t>
      </w:r>
      <w:r w:rsidR="00CF4D16">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E74746">
        <w:rPr>
          <w:rFonts w:ascii="Cambria" w:eastAsia="Calibri" w:hAnsi="Cambria" w:cs="Arial"/>
          <w:b/>
          <w:bCs/>
          <w:color w:val="000000" w:themeColor="text1"/>
          <w:lang w:eastAsia="en-US"/>
        </w:rPr>
        <w:t>9</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2017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57CBD">
      <w:pPr>
        <w:widowControl w:val="0"/>
        <w:numPr>
          <w:ilvl w:val="1"/>
          <w:numId w:val="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B32AFD">
      <w:pPr>
        <w:widowControl w:val="0"/>
        <w:numPr>
          <w:ilvl w:val="1"/>
          <w:numId w:val="4"/>
        </w:numPr>
        <w:spacing w:line="276" w:lineRule="auto"/>
        <w:jc w:val="both"/>
        <w:outlineLvl w:val="3"/>
        <w:rPr>
          <w:rFonts w:ascii="Cambria" w:hAnsi="Cambria" w:cs="Arial"/>
          <w:bCs/>
        </w:rPr>
      </w:pPr>
      <w:r w:rsidRPr="00157CBD">
        <w:rPr>
          <w:rFonts w:ascii="Cambria" w:hAnsi="Cambria" w:cs="Arial"/>
          <w:bCs/>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Pr="005A2DD5" w:rsidRDefault="00D213B7"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t>
      </w:r>
      <w:r w:rsidRPr="005A2DD5">
        <w:rPr>
          <w:rFonts w:ascii="Cambria" w:hAnsi="Cambria" w:cs="Arial"/>
          <w:bCs/>
          <w:color w:val="000000" w:themeColor="text1"/>
        </w:rPr>
        <w:lastRenderedPageBreak/>
        <w:t>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8E6116">
      <w:pPr>
        <w:pStyle w:val="Akapitzlist"/>
        <w:numPr>
          <w:ilvl w:val="1"/>
          <w:numId w:val="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lastRenderedPageBreak/>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materiały i urządzenia </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lastRenderedPageBreak/>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8829A8">
        <w:rPr>
          <w:rFonts w:ascii="Cambria" w:hAnsi="Cambria"/>
          <w:color w:val="000000"/>
          <w:sz w:val="24"/>
          <w:szCs w:val="24"/>
        </w:rPr>
        <w:lastRenderedPageBreak/>
        <w:t>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A2DD5">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FF74D9">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C5487F">
      <w:pPr>
        <w:pStyle w:val="Akapitzlist"/>
        <w:numPr>
          <w:ilvl w:val="0"/>
          <w:numId w:val="30"/>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2F79DC">
        <w:rPr>
          <w:rFonts w:ascii="Cambria" w:hAnsi="Cambria"/>
          <w:b/>
          <w:snapToGrid w:val="0"/>
          <w:color w:val="000000" w:themeColor="text1"/>
          <w:sz w:val="24"/>
          <w:szCs w:val="24"/>
        </w:rPr>
        <w:t>9</w:t>
      </w:r>
      <w:r w:rsidR="00A124A7" w:rsidRPr="00A124A7">
        <w:rPr>
          <w:rFonts w:ascii="Cambria" w:hAnsi="Cambria"/>
          <w:b/>
          <w:snapToGrid w:val="0"/>
          <w:color w:val="000000" w:themeColor="text1"/>
          <w:sz w:val="24"/>
          <w:szCs w:val="24"/>
        </w:rPr>
        <w:t>.2017</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 że zobowiązanie kasy jest zawsze zobowiązaniem pieniężnym,</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C5487F">
      <w:pPr>
        <w:pStyle w:val="Akapitzlist"/>
        <w:numPr>
          <w:ilvl w:val="0"/>
          <w:numId w:val="30"/>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art. 148 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C5487F">
      <w:pPr>
        <w:pStyle w:val="Akapitzlist"/>
        <w:widowControl w:val="0"/>
        <w:numPr>
          <w:ilvl w:val="1"/>
          <w:numId w:val="3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C5487F">
      <w:pPr>
        <w:pStyle w:val="Akapitzlist"/>
        <w:widowControl w:val="0"/>
        <w:numPr>
          <w:ilvl w:val="1"/>
          <w:numId w:val="3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829A8"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t>
      </w:r>
      <w:r w:rsidRPr="004B73DF">
        <w:rPr>
          <w:rFonts w:ascii="Cambria" w:hAnsi="Cambria"/>
          <w:color w:val="000000"/>
          <w:sz w:val="24"/>
          <w:szCs w:val="24"/>
        </w:rPr>
        <w:lastRenderedPageBreak/>
        <w:t xml:space="preserve">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A22A39">
        <w:rPr>
          <w:rFonts w:ascii="Cambria" w:hAnsi="Cambria" w:cs="Helvetica"/>
          <w:b/>
          <w:bCs/>
          <w:color w:val="000000" w:themeColor="text1"/>
          <w:sz w:val="24"/>
          <w:szCs w:val="24"/>
        </w:rPr>
        <w:t>9</w:t>
      </w:r>
      <w:r w:rsidR="00A124A7" w:rsidRPr="00A124A7">
        <w:rPr>
          <w:rFonts w:ascii="Cambria" w:hAnsi="Cambria" w:cs="Helvetica"/>
          <w:b/>
          <w:bCs/>
          <w:color w:val="000000" w:themeColor="text1"/>
          <w:sz w:val="24"/>
          <w:szCs w:val="24"/>
        </w:rPr>
        <w:t>.2017</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lastRenderedPageBreak/>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CE496E">
      <w:pPr>
        <w:pStyle w:val="Akapitzlist"/>
        <w:widowControl w:val="0"/>
        <w:numPr>
          <w:ilvl w:val="2"/>
          <w:numId w:val="47"/>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CE496E">
      <w:pPr>
        <w:pStyle w:val="Akapitzlist"/>
        <w:widowControl w:val="0"/>
        <w:numPr>
          <w:ilvl w:val="2"/>
          <w:numId w:val="47"/>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zamawiającego o niezgodnej z przepisami ustawy </w:t>
      </w:r>
      <w:r w:rsidRPr="00890C27">
        <w:rPr>
          <w:rFonts w:ascii="Cambria" w:eastAsia="Cambria" w:hAnsi="Cambria" w:cs="Cambria"/>
          <w:sz w:val="24"/>
          <w:szCs w:val="24"/>
        </w:rPr>
        <w:lastRenderedPageBreak/>
        <w:t>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CE496E">
      <w:pPr>
        <w:pStyle w:val="Akapitzlist"/>
        <w:widowControl w:val="0"/>
        <w:numPr>
          <w:ilvl w:val="1"/>
          <w:numId w:val="47"/>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 Dokumentacja projektowa zamówienia.</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lastRenderedPageBreak/>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42" w:rsidRDefault="007A1342">
      <w:r>
        <w:separator/>
      </w:r>
    </w:p>
  </w:endnote>
  <w:endnote w:type="continuationSeparator" w:id="0">
    <w:p w:rsidR="007A1342" w:rsidRDefault="007A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Default="00527ABC">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527ABC" w:rsidRDefault="00527ABC" w:rsidP="00C51DF4">
                  <w:pPr>
                    <w:widowControl w:val="0"/>
                    <w:rPr>
                      <w:rFonts w:ascii="Arial" w:hAnsi="Arial" w:cs="Arial"/>
                      <w:sz w:val="14"/>
                      <w:szCs w:val="14"/>
                    </w:rPr>
                  </w:pPr>
                </w:p>
                <w:p w:rsidR="00527ABC" w:rsidRDefault="00527ABC" w:rsidP="00C51DF4">
                  <w:pPr>
                    <w:widowControl w:val="0"/>
                    <w:rPr>
                      <w:rFonts w:ascii="Arial" w:hAnsi="Arial" w:cs="Arial"/>
                      <w:b/>
                      <w:bCs/>
                      <w:sz w:val="16"/>
                      <w:szCs w:val="16"/>
                    </w:rPr>
                  </w:pPr>
                  <w:r>
                    <w:rPr>
                      <w:rFonts w:ascii="Arial" w:hAnsi="Arial" w:cs="Arial"/>
                      <w:b/>
                      <w:bCs/>
                      <w:sz w:val="16"/>
                      <w:szCs w:val="16"/>
                    </w:rPr>
                    <w:t>BENEFICJENT:</w:t>
                  </w:r>
                </w:p>
                <w:p w:rsidR="00527ABC" w:rsidRPr="00E11A36" w:rsidRDefault="00527ABC" w:rsidP="00C51DF4">
                  <w:pPr>
                    <w:widowControl w:val="0"/>
                    <w:rPr>
                      <w:rFonts w:ascii="Arial" w:hAnsi="Arial" w:cs="Arial"/>
                      <w:b/>
                      <w:bCs/>
                      <w:sz w:val="16"/>
                      <w:szCs w:val="16"/>
                    </w:rPr>
                  </w:pPr>
                  <w:r>
                    <w:rPr>
                      <w:rFonts w:ascii="Arial" w:hAnsi="Arial" w:cs="Arial"/>
                      <w:b/>
                      <w:bCs/>
                      <w:sz w:val="16"/>
                      <w:szCs w:val="16"/>
                    </w:rPr>
                    <w:t>GŁÓWNY URZĄD STATYSTYCZNY</w:t>
                  </w:r>
                </w:p>
                <w:p w:rsidR="00527ABC" w:rsidRPr="00E11A36" w:rsidRDefault="00527ABC" w:rsidP="00C51DF4">
                  <w:pPr>
                    <w:widowControl w:val="0"/>
                    <w:rPr>
                      <w:rFonts w:ascii="Arial" w:hAnsi="Arial" w:cs="Arial"/>
                      <w:sz w:val="16"/>
                      <w:szCs w:val="16"/>
                    </w:rPr>
                  </w:pPr>
                  <w:r w:rsidRPr="00E11A36">
                    <w:rPr>
                      <w:rFonts w:ascii="Arial" w:hAnsi="Arial" w:cs="Arial"/>
                      <w:sz w:val="16"/>
                      <w:szCs w:val="16"/>
                    </w:rPr>
                    <w:t>Al. Niepodległości 208</w:t>
                  </w:r>
                </w:p>
                <w:p w:rsidR="00527ABC" w:rsidRDefault="00527ABC" w:rsidP="00C51DF4">
                  <w:pPr>
                    <w:widowControl w:val="0"/>
                    <w:rPr>
                      <w:rFonts w:ascii="Arial" w:hAnsi="Arial" w:cs="Arial"/>
                      <w:sz w:val="14"/>
                      <w:szCs w:val="14"/>
                    </w:rPr>
                  </w:pPr>
                  <w:r w:rsidRPr="00E11A36">
                    <w:rPr>
                      <w:rFonts w:ascii="Arial" w:hAnsi="Arial" w:cs="Arial"/>
                      <w:sz w:val="16"/>
                      <w:szCs w:val="16"/>
                    </w:rPr>
                    <w:t>00-925 Warszawa</w:t>
                  </w:r>
                </w:p>
                <w:p w:rsidR="00527ABC" w:rsidRDefault="00527ABC"/>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527ABC" w:rsidRDefault="00527ABC" w:rsidP="00C51DF4">
                  <w:pPr>
                    <w:widowControl w:val="0"/>
                    <w:rPr>
                      <w:rFonts w:ascii="Arial" w:hAnsi="Arial" w:cs="Arial"/>
                      <w:sz w:val="14"/>
                      <w:szCs w:val="14"/>
                    </w:rPr>
                  </w:pPr>
                </w:p>
                <w:p w:rsidR="00527ABC" w:rsidRPr="003074FC" w:rsidRDefault="00527AB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527ABC" w:rsidRPr="003074FC" w:rsidRDefault="00527AB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527ABC" w:rsidRPr="003074FC" w:rsidRDefault="00527AB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527ABC" w:rsidRPr="00BC0929" w:rsidRDefault="00527ABC"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527ABC" w:rsidRPr="00FD3B32" w:rsidRDefault="00527AB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527ABC" w:rsidRPr="00FD3B32" w:rsidRDefault="00527AB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527ABC" w:rsidRDefault="00527ABC" w:rsidP="00C51DF4">
                <w:pPr>
                  <w:pStyle w:val="Stopka"/>
                </w:pPr>
              </w:p>
              <w:p w:rsidR="00527ABC" w:rsidRDefault="00527ABC" w:rsidP="00C51DF4"/>
            </w:txbxContent>
          </v:textbox>
        </v:shape>
      </w:pict>
    </w:r>
    <w:fldSimple w:instr=" PAGE   \* MERGEFORMAT ">
      <w:r>
        <w:rPr>
          <w:noProof/>
        </w:rPr>
        <w:t>22</w:t>
      </w:r>
    </w:fldSimple>
  </w:p>
  <w:p w:rsidR="00527ABC" w:rsidRDefault="00527ABC"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Pr="00BA303A" w:rsidRDefault="00527AB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84EF2">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84EF2">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Pr="00BA303A" w:rsidRDefault="00527AB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42" w:rsidRDefault="007A1342">
      <w:r>
        <w:separator/>
      </w:r>
    </w:p>
  </w:footnote>
  <w:footnote w:type="continuationSeparator" w:id="0">
    <w:p w:rsidR="007A1342" w:rsidRDefault="007A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Default="00527ABC">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Pr="00CB4DA9" w:rsidRDefault="00527ABC" w:rsidP="00176A36">
    <w:pPr>
      <w:pStyle w:val="Nagwek"/>
      <w:rPr>
        <w:noProof/>
        <w:sz w:val="22"/>
        <w:szCs w:val="20"/>
      </w:rPr>
    </w:pPr>
  </w:p>
  <w:p w:rsidR="00527ABC" w:rsidRDefault="00527ABC" w:rsidP="00176A36">
    <w:pPr>
      <w:jc w:val="center"/>
      <w:rPr>
        <w:rFonts w:ascii="Cambria" w:hAnsi="Cambria"/>
        <w:bCs/>
        <w:color w:val="000000"/>
        <w:sz w:val="18"/>
        <w:szCs w:val="18"/>
      </w:rPr>
    </w:pPr>
  </w:p>
  <w:p w:rsidR="00527ABC" w:rsidRPr="00C05EA4" w:rsidRDefault="00527ABC"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BC" w:rsidRPr="00CB4DA9" w:rsidRDefault="00527ABC" w:rsidP="00176A36">
    <w:pPr>
      <w:pStyle w:val="Nagwek"/>
      <w:rPr>
        <w:noProof/>
        <w:sz w:val="22"/>
        <w:szCs w:val="20"/>
      </w:rPr>
    </w:pPr>
  </w:p>
  <w:p w:rsidR="00527ABC" w:rsidRDefault="00527ABC" w:rsidP="00176A36">
    <w:pPr>
      <w:jc w:val="center"/>
      <w:rPr>
        <w:rFonts w:ascii="Cambria" w:hAnsi="Cambria"/>
        <w:bCs/>
        <w:color w:val="000000"/>
        <w:sz w:val="18"/>
        <w:szCs w:val="18"/>
      </w:rPr>
    </w:pPr>
  </w:p>
  <w:p w:rsidR="00527ABC" w:rsidRPr="00176A36" w:rsidRDefault="00527ABC"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FE5264"/>
    <w:multiLevelType w:val="hybridMultilevel"/>
    <w:tmpl w:val="FEEEA4A0"/>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EE769E6"/>
    <w:multiLevelType w:val="hybridMultilevel"/>
    <w:tmpl w:val="E812A43A"/>
    <w:lvl w:ilvl="0" w:tplc="AC6C437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CB48F1"/>
    <w:multiLevelType w:val="hybridMultilevel"/>
    <w:tmpl w:val="15524E6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1972738"/>
    <w:multiLevelType w:val="hybridMultilevel"/>
    <w:tmpl w:val="E0B2C2A2"/>
    <w:lvl w:ilvl="0" w:tplc="04150011">
      <w:start w:val="1"/>
      <w:numFmt w:val="decimal"/>
      <w:lvlText w:val="%1)"/>
      <w:lvlJc w:val="left"/>
      <w:pPr>
        <w:ind w:left="720"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9">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BC6288"/>
    <w:multiLevelType w:val="hybridMultilevel"/>
    <w:tmpl w:val="6D86310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5C26595"/>
    <w:multiLevelType w:val="hybridMultilevel"/>
    <w:tmpl w:val="9C249D2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A40CB7"/>
    <w:multiLevelType w:val="hybridMultilevel"/>
    <w:tmpl w:val="D438F57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C860AC"/>
    <w:multiLevelType w:val="hybridMultilevel"/>
    <w:tmpl w:val="D3560FE6"/>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5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8"/>
  </w:num>
  <w:num w:numId="5">
    <w:abstractNumId w:val="20"/>
  </w:num>
  <w:num w:numId="6">
    <w:abstractNumId w:val="30"/>
  </w:num>
  <w:num w:numId="7">
    <w:abstractNumId w:val="11"/>
  </w:num>
  <w:num w:numId="8">
    <w:abstractNumId w:val="6"/>
  </w:num>
  <w:num w:numId="9">
    <w:abstractNumId w:val="52"/>
  </w:num>
  <w:num w:numId="10">
    <w:abstractNumId w:val="29"/>
  </w:num>
  <w:num w:numId="11">
    <w:abstractNumId w:val="42"/>
  </w:num>
  <w:num w:numId="12">
    <w:abstractNumId w:val="43"/>
  </w:num>
  <w:num w:numId="13">
    <w:abstractNumId w:val="21"/>
  </w:num>
  <w:num w:numId="14">
    <w:abstractNumId w:val="14"/>
  </w:num>
  <w:num w:numId="15">
    <w:abstractNumId w:val="46"/>
  </w:num>
  <w:num w:numId="16">
    <w:abstractNumId w:val="7"/>
  </w:num>
  <w:num w:numId="17">
    <w:abstractNumId w:val="28"/>
  </w:num>
  <w:num w:numId="18">
    <w:abstractNumId w:val="32"/>
  </w:num>
  <w:num w:numId="19">
    <w:abstractNumId w:val="9"/>
  </w:num>
  <w:num w:numId="20">
    <w:abstractNumId w:val="26"/>
  </w:num>
  <w:num w:numId="21">
    <w:abstractNumId w:val="44"/>
  </w:num>
  <w:num w:numId="22">
    <w:abstractNumId w:val="40"/>
  </w:num>
  <w:num w:numId="23">
    <w:abstractNumId w:val="31"/>
  </w:num>
  <w:num w:numId="24">
    <w:abstractNumId w:val="39"/>
  </w:num>
  <w:num w:numId="25">
    <w:abstractNumId w:val="38"/>
  </w:num>
  <w:num w:numId="26">
    <w:abstractNumId w:val="10"/>
  </w:num>
  <w:num w:numId="27">
    <w:abstractNumId w:val="16"/>
  </w:num>
  <w:num w:numId="28">
    <w:abstractNumId w:val="33"/>
  </w:num>
  <w:num w:numId="29">
    <w:abstractNumId w:val="35"/>
  </w:num>
  <w:num w:numId="30">
    <w:abstractNumId w:val="18"/>
  </w:num>
  <w:num w:numId="31">
    <w:abstractNumId w:val="15"/>
  </w:num>
  <w:num w:numId="32">
    <w:abstractNumId w:val="13"/>
  </w:num>
  <w:num w:numId="33">
    <w:abstractNumId w:val="22"/>
  </w:num>
  <w:num w:numId="34">
    <w:abstractNumId w:val="19"/>
  </w:num>
  <w:num w:numId="35">
    <w:abstractNumId w:val="27"/>
  </w:num>
  <w:num w:numId="36">
    <w:abstractNumId w:val="53"/>
  </w:num>
  <w:num w:numId="37">
    <w:abstractNumId w:val="47"/>
  </w:num>
  <w:num w:numId="38">
    <w:abstractNumId w:val="24"/>
  </w:num>
  <w:num w:numId="39">
    <w:abstractNumId w:val="41"/>
  </w:num>
  <w:num w:numId="40">
    <w:abstractNumId w:val="50"/>
  </w:num>
  <w:num w:numId="41">
    <w:abstractNumId w:val="49"/>
  </w:num>
  <w:num w:numId="42">
    <w:abstractNumId w:val="8"/>
  </w:num>
  <w:num w:numId="43">
    <w:abstractNumId w:val="45"/>
  </w:num>
  <w:num w:numId="44">
    <w:abstractNumId w:val="23"/>
  </w:num>
  <w:num w:numId="45">
    <w:abstractNumId w:val="34"/>
  </w:num>
  <w:num w:numId="46">
    <w:abstractNumId w:val="36"/>
  </w:num>
  <w:num w:numId="47">
    <w:abstractNumId w:val="17"/>
  </w:num>
  <w:num w:numId="48">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6866"/>
    <o:shapelayout v:ext="edit">
      <o:idmap v:ext="edit" data="4"/>
    </o:shapelayout>
  </w:hdrShapeDefaults>
  <w:footnotePr>
    <w:footnote w:id="-1"/>
    <w:footnote w:id="0"/>
  </w:footnotePr>
  <w:endnotePr>
    <w:endnote w:id="-1"/>
    <w:endnote w:id="0"/>
  </w:endnotePr>
  <w:compat/>
  <w:rsids>
    <w:rsidRoot w:val="00811203"/>
    <w:rsid w:val="00004C0C"/>
    <w:rsid w:val="0001078C"/>
    <w:rsid w:val="00011F27"/>
    <w:rsid w:val="0001316B"/>
    <w:rsid w:val="00013A6C"/>
    <w:rsid w:val="00017316"/>
    <w:rsid w:val="0002282B"/>
    <w:rsid w:val="00023085"/>
    <w:rsid w:val="0002415B"/>
    <w:rsid w:val="00034691"/>
    <w:rsid w:val="0004152D"/>
    <w:rsid w:val="0004247C"/>
    <w:rsid w:val="000433DF"/>
    <w:rsid w:val="000471DF"/>
    <w:rsid w:val="00053E0E"/>
    <w:rsid w:val="000557E0"/>
    <w:rsid w:val="00057796"/>
    <w:rsid w:val="000626CC"/>
    <w:rsid w:val="00066C26"/>
    <w:rsid w:val="00072814"/>
    <w:rsid w:val="000742E3"/>
    <w:rsid w:val="0007511B"/>
    <w:rsid w:val="00085D41"/>
    <w:rsid w:val="00090268"/>
    <w:rsid w:val="0009135E"/>
    <w:rsid w:val="00091F8D"/>
    <w:rsid w:val="0009640C"/>
    <w:rsid w:val="000976ED"/>
    <w:rsid w:val="000A4845"/>
    <w:rsid w:val="000A544C"/>
    <w:rsid w:val="000A585B"/>
    <w:rsid w:val="000A5E41"/>
    <w:rsid w:val="000B16F3"/>
    <w:rsid w:val="000B5219"/>
    <w:rsid w:val="000B59CC"/>
    <w:rsid w:val="000B5C5B"/>
    <w:rsid w:val="000C0949"/>
    <w:rsid w:val="000C0E09"/>
    <w:rsid w:val="000C0FAF"/>
    <w:rsid w:val="000C7E05"/>
    <w:rsid w:val="000D21F1"/>
    <w:rsid w:val="000D430B"/>
    <w:rsid w:val="000D6A1C"/>
    <w:rsid w:val="000E1F84"/>
    <w:rsid w:val="000E35EC"/>
    <w:rsid w:val="000E4058"/>
    <w:rsid w:val="000E46E9"/>
    <w:rsid w:val="000E71CE"/>
    <w:rsid w:val="000F0478"/>
    <w:rsid w:val="000F33A8"/>
    <w:rsid w:val="000F355C"/>
    <w:rsid w:val="000F4211"/>
    <w:rsid w:val="000F5744"/>
    <w:rsid w:val="0010337A"/>
    <w:rsid w:val="00110FB8"/>
    <w:rsid w:val="00112DE4"/>
    <w:rsid w:val="00122A7E"/>
    <w:rsid w:val="00122BA5"/>
    <w:rsid w:val="001236C1"/>
    <w:rsid w:val="00125BD6"/>
    <w:rsid w:val="00136DD0"/>
    <w:rsid w:val="001370EA"/>
    <w:rsid w:val="001377D9"/>
    <w:rsid w:val="001378BC"/>
    <w:rsid w:val="00140A71"/>
    <w:rsid w:val="0014209D"/>
    <w:rsid w:val="00143282"/>
    <w:rsid w:val="001453D6"/>
    <w:rsid w:val="00145C3D"/>
    <w:rsid w:val="001521B5"/>
    <w:rsid w:val="001527C7"/>
    <w:rsid w:val="00153D26"/>
    <w:rsid w:val="00157CBD"/>
    <w:rsid w:val="00160ED2"/>
    <w:rsid w:val="0016204C"/>
    <w:rsid w:val="00164463"/>
    <w:rsid w:val="00165095"/>
    <w:rsid w:val="001660E7"/>
    <w:rsid w:val="00174343"/>
    <w:rsid w:val="001745DC"/>
    <w:rsid w:val="00176A36"/>
    <w:rsid w:val="00181122"/>
    <w:rsid w:val="001845B8"/>
    <w:rsid w:val="00184B07"/>
    <w:rsid w:val="0019107B"/>
    <w:rsid w:val="001976B8"/>
    <w:rsid w:val="001A198E"/>
    <w:rsid w:val="001A606A"/>
    <w:rsid w:val="001B0A87"/>
    <w:rsid w:val="001B3DBD"/>
    <w:rsid w:val="001C5A00"/>
    <w:rsid w:val="001D08B6"/>
    <w:rsid w:val="001D2EFE"/>
    <w:rsid w:val="001D3F5D"/>
    <w:rsid w:val="001E2E8D"/>
    <w:rsid w:val="001E64A2"/>
    <w:rsid w:val="001E77EA"/>
    <w:rsid w:val="001F593B"/>
    <w:rsid w:val="001F6C85"/>
    <w:rsid w:val="002014AB"/>
    <w:rsid w:val="00202E8F"/>
    <w:rsid w:val="002049F1"/>
    <w:rsid w:val="00204C4B"/>
    <w:rsid w:val="002100E8"/>
    <w:rsid w:val="00216C86"/>
    <w:rsid w:val="002175D0"/>
    <w:rsid w:val="002275D2"/>
    <w:rsid w:val="002309DE"/>
    <w:rsid w:val="00230B2B"/>
    <w:rsid w:val="002354C6"/>
    <w:rsid w:val="00236881"/>
    <w:rsid w:val="00241522"/>
    <w:rsid w:val="00243930"/>
    <w:rsid w:val="00243DFC"/>
    <w:rsid w:val="00244E6B"/>
    <w:rsid w:val="00246CE7"/>
    <w:rsid w:val="00247BE4"/>
    <w:rsid w:val="002517E2"/>
    <w:rsid w:val="00253817"/>
    <w:rsid w:val="0025542C"/>
    <w:rsid w:val="0025576F"/>
    <w:rsid w:val="00257C5A"/>
    <w:rsid w:val="00257ECB"/>
    <w:rsid w:val="00260EBE"/>
    <w:rsid w:val="00261B5F"/>
    <w:rsid w:val="0026603F"/>
    <w:rsid w:val="00271C5A"/>
    <w:rsid w:val="002725FC"/>
    <w:rsid w:val="00272DCC"/>
    <w:rsid w:val="00275567"/>
    <w:rsid w:val="002768F1"/>
    <w:rsid w:val="00276E76"/>
    <w:rsid w:val="00283F99"/>
    <w:rsid w:val="00284CDC"/>
    <w:rsid w:val="002865C4"/>
    <w:rsid w:val="00286E06"/>
    <w:rsid w:val="00287CE8"/>
    <w:rsid w:val="00295461"/>
    <w:rsid w:val="002970DC"/>
    <w:rsid w:val="002A3608"/>
    <w:rsid w:val="002A4A09"/>
    <w:rsid w:val="002A7B60"/>
    <w:rsid w:val="002B7FC1"/>
    <w:rsid w:val="002C04AE"/>
    <w:rsid w:val="002C23A8"/>
    <w:rsid w:val="002C2B3F"/>
    <w:rsid w:val="002C3C4B"/>
    <w:rsid w:val="002D0127"/>
    <w:rsid w:val="002D0381"/>
    <w:rsid w:val="002D342C"/>
    <w:rsid w:val="002E2BBB"/>
    <w:rsid w:val="002E317F"/>
    <w:rsid w:val="002F0909"/>
    <w:rsid w:val="002F1E50"/>
    <w:rsid w:val="002F4DCF"/>
    <w:rsid w:val="002F6012"/>
    <w:rsid w:val="002F79DC"/>
    <w:rsid w:val="00300950"/>
    <w:rsid w:val="003040CD"/>
    <w:rsid w:val="0030679C"/>
    <w:rsid w:val="00306DC3"/>
    <w:rsid w:val="00310B45"/>
    <w:rsid w:val="00311184"/>
    <w:rsid w:val="00311881"/>
    <w:rsid w:val="00311D0B"/>
    <w:rsid w:val="003242E9"/>
    <w:rsid w:val="0032741B"/>
    <w:rsid w:val="00327EC1"/>
    <w:rsid w:val="0033753B"/>
    <w:rsid w:val="00337D34"/>
    <w:rsid w:val="0034047D"/>
    <w:rsid w:val="0035214F"/>
    <w:rsid w:val="00352BAD"/>
    <w:rsid w:val="0035750D"/>
    <w:rsid w:val="00357515"/>
    <w:rsid w:val="00357E5C"/>
    <w:rsid w:val="00364702"/>
    <w:rsid w:val="00370E0C"/>
    <w:rsid w:val="0037253D"/>
    <w:rsid w:val="003730F4"/>
    <w:rsid w:val="00373157"/>
    <w:rsid w:val="0037399B"/>
    <w:rsid w:val="00382FA4"/>
    <w:rsid w:val="00384EF2"/>
    <w:rsid w:val="00386C37"/>
    <w:rsid w:val="00391FF7"/>
    <w:rsid w:val="00394958"/>
    <w:rsid w:val="003A0B8C"/>
    <w:rsid w:val="003A13A1"/>
    <w:rsid w:val="003A1F7D"/>
    <w:rsid w:val="003A2186"/>
    <w:rsid w:val="003A307B"/>
    <w:rsid w:val="003A49FD"/>
    <w:rsid w:val="003B07E9"/>
    <w:rsid w:val="003B24C5"/>
    <w:rsid w:val="003C078D"/>
    <w:rsid w:val="003C5456"/>
    <w:rsid w:val="003C67BB"/>
    <w:rsid w:val="003D2C5B"/>
    <w:rsid w:val="003D4FCF"/>
    <w:rsid w:val="003E0259"/>
    <w:rsid w:val="003E1E0E"/>
    <w:rsid w:val="003E2E7A"/>
    <w:rsid w:val="003E4690"/>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7BFE"/>
    <w:rsid w:val="00420E7D"/>
    <w:rsid w:val="00424D22"/>
    <w:rsid w:val="00432AA0"/>
    <w:rsid w:val="004336BA"/>
    <w:rsid w:val="00435607"/>
    <w:rsid w:val="00440CE3"/>
    <w:rsid w:val="004437F4"/>
    <w:rsid w:val="00444DEA"/>
    <w:rsid w:val="00445D75"/>
    <w:rsid w:val="00446B7B"/>
    <w:rsid w:val="004529FE"/>
    <w:rsid w:val="00460CE2"/>
    <w:rsid w:val="00462181"/>
    <w:rsid w:val="0046223B"/>
    <w:rsid w:val="004625A4"/>
    <w:rsid w:val="004651D0"/>
    <w:rsid w:val="00465B4C"/>
    <w:rsid w:val="00465E7D"/>
    <w:rsid w:val="0046791F"/>
    <w:rsid w:val="00474D7B"/>
    <w:rsid w:val="00477FE7"/>
    <w:rsid w:val="00482955"/>
    <w:rsid w:val="0048410C"/>
    <w:rsid w:val="00484613"/>
    <w:rsid w:val="00485F2D"/>
    <w:rsid w:val="00495101"/>
    <w:rsid w:val="004A2112"/>
    <w:rsid w:val="004B146A"/>
    <w:rsid w:val="004B2667"/>
    <w:rsid w:val="004B498F"/>
    <w:rsid w:val="004B73DF"/>
    <w:rsid w:val="004C0A04"/>
    <w:rsid w:val="004C4AF6"/>
    <w:rsid w:val="004C541F"/>
    <w:rsid w:val="004D0FEF"/>
    <w:rsid w:val="004D31B5"/>
    <w:rsid w:val="004D6707"/>
    <w:rsid w:val="004E59DD"/>
    <w:rsid w:val="004E63ED"/>
    <w:rsid w:val="00502569"/>
    <w:rsid w:val="00507C91"/>
    <w:rsid w:val="00507F6F"/>
    <w:rsid w:val="00512B7B"/>
    <w:rsid w:val="005219A9"/>
    <w:rsid w:val="005220D8"/>
    <w:rsid w:val="00522FD7"/>
    <w:rsid w:val="00525681"/>
    <w:rsid w:val="00527ABC"/>
    <w:rsid w:val="005340E8"/>
    <w:rsid w:val="0053734C"/>
    <w:rsid w:val="00541FFA"/>
    <w:rsid w:val="00542A98"/>
    <w:rsid w:val="0054370B"/>
    <w:rsid w:val="005444CA"/>
    <w:rsid w:val="00545887"/>
    <w:rsid w:val="00553D69"/>
    <w:rsid w:val="00572F2B"/>
    <w:rsid w:val="00574F1A"/>
    <w:rsid w:val="005771A0"/>
    <w:rsid w:val="00581A23"/>
    <w:rsid w:val="00586E5A"/>
    <w:rsid w:val="00593636"/>
    <w:rsid w:val="00594574"/>
    <w:rsid w:val="005A2DD5"/>
    <w:rsid w:val="005A3277"/>
    <w:rsid w:val="005A34E2"/>
    <w:rsid w:val="005A51DE"/>
    <w:rsid w:val="005A531B"/>
    <w:rsid w:val="005A6A18"/>
    <w:rsid w:val="005B6E73"/>
    <w:rsid w:val="005C1A5C"/>
    <w:rsid w:val="005C3063"/>
    <w:rsid w:val="005C31F3"/>
    <w:rsid w:val="005C5937"/>
    <w:rsid w:val="005D3BC1"/>
    <w:rsid w:val="005D40CE"/>
    <w:rsid w:val="005D46AC"/>
    <w:rsid w:val="005D502A"/>
    <w:rsid w:val="005D53FA"/>
    <w:rsid w:val="005D6D1C"/>
    <w:rsid w:val="005E28F7"/>
    <w:rsid w:val="005E659F"/>
    <w:rsid w:val="005E6B5D"/>
    <w:rsid w:val="005F1B8D"/>
    <w:rsid w:val="005F24E7"/>
    <w:rsid w:val="005F265D"/>
    <w:rsid w:val="005F4C5D"/>
    <w:rsid w:val="00604869"/>
    <w:rsid w:val="00611B06"/>
    <w:rsid w:val="00614F87"/>
    <w:rsid w:val="00623CCA"/>
    <w:rsid w:val="00625DAA"/>
    <w:rsid w:val="00626B8A"/>
    <w:rsid w:val="00642AF5"/>
    <w:rsid w:val="00642C61"/>
    <w:rsid w:val="00647829"/>
    <w:rsid w:val="00651245"/>
    <w:rsid w:val="0065340D"/>
    <w:rsid w:val="00655B5A"/>
    <w:rsid w:val="00656F64"/>
    <w:rsid w:val="00663720"/>
    <w:rsid w:val="00664BF7"/>
    <w:rsid w:val="00665F5D"/>
    <w:rsid w:val="006728EB"/>
    <w:rsid w:val="00675280"/>
    <w:rsid w:val="006760E8"/>
    <w:rsid w:val="00680577"/>
    <w:rsid w:val="00681202"/>
    <w:rsid w:val="0068477D"/>
    <w:rsid w:val="00690095"/>
    <w:rsid w:val="00694BCD"/>
    <w:rsid w:val="00694EC5"/>
    <w:rsid w:val="006A038D"/>
    <w:rsid w:val="006A1076"/>
    <w:rsid w:val="006B0DA7"/>
    <w:rsid w:val="006B3D4A"/>
    <w:rsid w:val="006B4D42"/>
    <w:rsid w:val="006B618A"/>
    <w:rsid w:val="006B618E"/>
    <w:rsid w:val="006B783F"/>
    <w:rsid w:val="006D3A38"/>
    <w:rsid w:val="006D7EF9"/>
    <w:rsid w:val="006E10CC"/>
    <w:rsid w:val="006E2523"/>
    <w:rsid w:val="006E48E7"/>
    <w:rsid w:val="006F0754"/>
    <w:rsid w:val="006F23C1"/>
    <w:rsid w:val="006F3A15"/>
    <w:rsid w:val="006F3B4F"/>
    <w:rsid w:val="006F4B1F"/>
    <w:rsid w:val="006F7E29"/>
    <w:rsid w:val="00700FD6"/>
    <w:rsid w:val="007021E6"/>
    <w:rsid w:val="0070429A"/>
    <w:rsid w:val="007178AB"/>
    <w:rsid w:val="00721BD3"/>
    <w:rsid w:val="00722041"/>
    <w:rsid w:val="0072432B"/>
    <w:rsid w:val="007254C4"/>
    <w:rsid w:val="0072567F"/>
    <w:rsid w:val="0072599F"/>
    <w:rsid w:val="00735176"/>
    <w:rsid w:val="00735F1D"/>
    <w:rsid w:val="00737583"/>
    <w:rsid w:val="00737F47"/>
    <w:rsid w:val="007423AF"/>
    <w:rsid w:val="00742533"/>
    <w:rsid w:val="0074332F"/>
    <w:rsid w:val="007446E3"/>
    <w:rsid w:val="0075091A"/>
    <w:rsid w:val="00750EC1"/>
    <w:rsid w:val="007513F9"/>
    <w:rsid w:val="00751C0B"/>
    <w:rsid w:val="00752ACA"/>
    <w:rsid w:val="0075349D"/>
    <w:rsid w:val="007568FE"/>
    <w:rsid w:val="007617C5"/>
    <w:rsid w:val="00761D1C"/>
    <w:rsid w:val="00766554"/>
    <w:rsid w:val="00767863"/>
    <w:rsid w:val="00773388"/>
    <w:rsid w:val="00773739"/>
    <w:rsid w:val="0077505C"/>
    <w:rsid w:val="00784A60"/>
    <w:rsid w:val="00784D4C"/>
    <w:rsid w:val="00787C1B"/>
    <w:rsid w:val="00793FFA"/>
    <w:rsid w:val="007A07EE"/>
    <w:rsid w:val="007A1342"/>
    <w:rsid w:val="007A15B8"/>
    <w:rsid w:val="007A20AD"/>
    <w:rsid w:val="007A2B18"/>
    <w:rsid w:val="007A4289"/>
    <w:rsid w:val="007A50B5"/>
    <w:rsid w:val="007A751A"/>
    <w:rsid w:val="007B2A56"/>
    <w:rsid w:val="007B5EE6"/>
    <w:rsid w:val="007C1D98"/>
    <w:rsid w:val="007C25A4"/>
    <w:rsid w:val="007C594B"/>
    <w:rsid w:val="007D05E1"/>
    <w:rsid w:val="007D24E2"/>
    <w:rsid w:val="007D44E3"/>
    <w:rsid w:val="007D6222"/>
    <w:rsid w:val="007D6CC5"/>
    <w:rsid w:val="007E1CC3"/>
    <w:rsid w:val="007E2CD0"/>
    <w:rsid w:val="007E76F6"/>
    <w:rsid w:val="007F0AEE"/>
    <w:rsid w:val="007F5AC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7694"/>
    <w:rsid w:val="008379BD"/>
    <w:rsid w:val="00840254"/>
    <w:rsid w:val="00843928"/>
    <w:rsid w:val="00844EAD"/>
    <w:rsid w:val="0084653F"/>
    <w:rsid w:val="00846CEE"/>
    <w:rsid w:val="00847CCA"/>
    <w:rsid w:val="0085099C"/>
    <w:rsid w:val="00851087"/>
    <w:rsid w:val="0085344E"/>
    <w:rsid w:val="00856D8D"/>
    <w:rsid w:val="00860620"/>
    <w:rsid w:val="0086128D"/>
    <w:rsid w:val="00862025"/>
    <w:rsid w:val="00862192"/>
    <w:rsid w:val="00865769"/>
    <w:rsid w:val="00870B63"/>
    <w:rsid w:val="00870EBA"/>
    <w:rsid w:val="008711E4"/>
    <w:rsid w:val="008729A0"/>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470"/>
    <w:rsid w:val="008A31FA"/>
    <w:rsid w:val="008A5B94"/>
    <w:rsid w:val="008A7C08"/>
    <w:rsid w:val="008B188A"/>
    <w:rsid w:val="008B7D0E"/>
    <w:rsid w:val="008C0B49"/>
    <w:rsid w:val="008C0E1A"/>
    <w:rsid w:val="008C21CA"/>
    <w:rsid w:val="008C2DCB"/>
    <w:rsid w:val="008C3DFC"/>
    <w:rsid w:val="008C4A5B"/>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62F"/>
    <w:rsid w:val="00906DAB"/>
    <w:rsid w:val="00907FEC"/>
    <w:rsid w:val="00915665"/>
    <w:rsid w:val="0091680B"/>
    <w:rsid w:val="0091788D"/>
    <w:rsid w:val="00923BAF"/>
    <w:rsid w:val="0092502E"/>
    <w:rsid w:val="009330EA"/>
    <w:rsid w:val="00942238"/>
    <w:rsid w:val="00943B68"/>
    <w:rsid w:val="00944E26"/>
    <w:rsid w:val="00951091"/>
    <w:rsid w:val="00951936"/>
    <w:rsid w:val="00952DDA"/>
    <w:rsid w:val="00953853"/>
    <w:rsid w:val="00954DEB"/>
    <w:rsid w:val="009550FA"/>
    <w:rsid w:val="0095532C"/>
    <w:rsid w:val="00956E77"/>
    <w:rsid w:val="00957C08"/>
    <w:rsid w:val="00966DBA"/>
    <w:rsid w:val="00970DB8"/>
    <w:rsid w:val="00971939"/>
    <w:rsid w:val="00973640"/>
    <w:rsid w:val="00973FE1"/>
    <w:rsid w:val="00983257"/>
    <w:rsid w:val="009845B2"/>
    <w:rsid w:val="009957C1"/>
    <w:rsid w:val="009A0E72"/>
    <w:rsid w:val="009A29E5"/>
    <w:rsid w:val="009A4F1A"/>
    <w:rsid w:val="009A67F1"/>
    <w:rsid w:val="009A7894"/>
    <w:rsid w:val="009B7B4D"/>
    <w:rsid w:val="009C3DD7"/>
    <w:rsid w:val="009D11E0"/>
    <w:rsid w:val="009D221D"/>
    <w:rsid w:val="009D3CC1"/>
    <w:rsid w:val="009E054D"/>
    <w:rsid w:val="009E134E"/>
    <w:rsid w:val="009E26DE"/>
    <w:rsid w:val="009E4471"/>
    <w:rsid w:val="009E5DBE"/>
    <w:rsid w:val="009E5F07"/>
    <w:rsid w:val="009E668D"/>
    <w:rsid w:val="009F087A"/>
    <w:rsid w:val="009F0D38"/>
    <w:rsid w:val="009F24A0"/>
    <w:rsid w:val="009F3F9A"/>
    <w:rsid w:val="009F41D3"/>
    <w:rsid w:val="009F5B51"/>
    <w:rsid w:val="009F6511"/>
    <w:rsid w:val="00A06857"/>
    <w:rsid w:val="00A11BF7"/>
    <w:rsid w:val="00A120DC"/>
    <w:rsid w:val="00A124A7"/>
    <w:rsid w:val="00A13351"/>
    <w:rsid w:val="00A1563F"/>
    <w:rsid w:val="00A16427"/>
    <w:rsid w:val="00A21C1E"/>
    <w:rsid w:val="00A22620"/>
    <w:rsid w:val="00A22A39"/>
    <w:rsid w:val="00A235DF"/>
    <w:rsid w:val="00A26A12"/>
    <w:rsid w:val="00A26A3F"/>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14E"/>
    <w:rsid w:val="00B101BD"/>
    <w:rsid w:val="00B12DC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45473"/>
    <w:rsid w:val="00B50CD6"/>
    <w:rsid w:val="00B553CE"/>
    <w:rsid w:val="00B56106"/>
    <w:rsid w:val="00B575E3"/>
    <w:rsid w:val="00B60873"/>
    <w:rsid w:val="00B66970"/>
    <w:rsid w:val="00B67934"/>
    <w:rsid w:val="00B7022C"/>
    <w:rsid w:val="00B704D4"/>
    <w:rsid w:val="00B71185"/>
    <w:rsid w:val="00B716CF"/>
    <w:rsid w:val="00B71B66"/>
    <w:rsid w:val="00B75D16"/>
    <w:rsid w:val="00B80A8A"/>
    <w:rsid w:val="00B8236C"/>
    <w:rsid w:val="00B90D51"/>
    <w:rsid w:val="00B91923"/>
    <w:rsid w:val="00B9318E"/>
    <w:rsid w:val="00B959FD"/>
    <w:rsid w:val="00BA2FE2"/>
    <w:rsid w:val="00BA3EC9"/>
    <w:rsid w:val="00BA543D"/>
    <w:rsid w:val="00BB38D7"/>
    <w:rsid w:val="00BB508C"/>
    <w:rsid w:val="00BB5F55"/>
    <w:rsid w:val="00BB6FDB"/>
    <w:rsid w:val="00BB7B27"/>
    <w:rsid w:val="00BC3272"/>
    <w:rsid w:val="00BC71DC"/>
    <w:rsid w:val="00BD1929"/>
    <w:rsid w:val="00BD3C43"/>
    <w:rsid w:val="00BD674A"/>
    <w:rsid w:val="00BD772A"/>
    <w:rsid w:val="00BE087F"/>
    <w:rsid w:val="00BE2B58"/>
    <w:rsid w:val="00BE4A7A"/>
    <w:rsid w:val="00BE4C89"/>
    <w:rsid w:val="00BF14AE"/>
    <w:rsid w:val="00BF2694"/>
    <w:rsid w:val="00BF2AC4"/>
    <w:rsid w:val="00C05EA4"/>
    <w:rsid w:val="00C104E6"/>
    <w:rsid w:val="00C12A95"/>
    <w:rsid w:val="00C16907"/>
    <w:rsid w:val="00C16E7A"/>
    <w:rsid w:val="00C17020"/>
    <w:rsid w:val="00C244C2"/>
    <w:rsid w:val="00C25AB1"/>
    <w:rsid w:val="00C27BAC"/>
    <w:rsid w:val="00C30E55"/>
    <w:rsid w:val="00C34B0B"/>
    <w:rsid w:val="00C36BFA"/>
    <w:rsid w:val="00C40F2C"/>
    <w:rsid w:val="00C43334"/>
    <w:rsid w:val="00C448E0"/>
    <w:rsid w:val="00C478A1"/>
    <w:rsid w:val="00C5014A"/>
    <w:rsid w:val="00C51DF4"/>
    <w:rsid w:val="00C52280"/>
    <w:rsid w:val="00C52CF9"/>
    <w:rsid w:val="00C5487F"/>
    <w:rsid w:val="00C5596A"/>
    <w:rsid w:val="00C56ED0"/>
    <w:rsid w:val="00C602CA"/>
    <w:rsid w:val="00C61DC0"/>
    <w:rsid w:val="00C632A9"/>
    <w:rsid w:val="00C6567A"/>
    <w:rsid w:val="00C708DF"/>
    <w:rsid w:val="00C84665"/>
    <w:rsid w:val="00C87820"/>
    <w:rsid w:val="00C9261E"/>
    <w:rsid w:val="00C93524"/>
    <w:rsid w:val="00C97622"/>
    <w:rsid w:val="00CB051B"/>
    <w:rsid w:val="00CB1699"/>
    <w:rsid w:val="00CB33B7"/>
    <w:rsid w:val="00CB56D0"/>
    <w:rsid w:val="00CB6463"/>
    <w:rsid w:val="00CC5F82"/>
    <w:rsid w:val="00CC71E5"/>
    <w:rsid w:val="00CC7EDA"/>
    <w:rsid w:val="00CD015F"/>
    <w:rsid w:val="00CD1F5E"/>
    <w:rsid w:val="00CD20A5"/>
    <w:rsid w:val="00CD4893"/>
    <w:rsid w:val="00CD5993"/>
    <w:rsid w:val="00CD6671"/>
    <w:rsid w:val="00CE0F67"/>
    <w:rsid w:val="00CE496E"/>
    <w:rsid w:val="00CE7B40"/>
    <w:rsid w:val="00CF2679"/>
    <w:rsid w:val="00CF4505"/>
    <w:rsid w:val="00CF4D16"/>
    <w:rsid w:val="00CF54DC"/>
    <w:rsid w:val="00CF54F3"/>
    <w:rsid w:val="00CF7649"/>
    <w:rsid w:val="00D009D9"/>
    <w:rsid w:val="00D02C25"/>
    <w:rsid w:val="00D10B66"/>
    <w:rsid w:val="00D11058"/>
    <w:rsid w:val="00D11AA3"/>
    <w:rsid w:val="00D213B7"/>
    <w:rsid w:val="00D21626"/>
    <w:rsid w:val="00D222D5"/>
    <w:rsid w:val="00D23D4B"/>
    <w:rsid w:val="00D24BEA"/>
    <w:rsid w:val="00D3084A"/>
    <w:rsid w:val="00D30F55"/>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5B61"/>
    <w:rsid w:val="00D85F75"/>
    <w:rsid w:val="00D87FE7"/>
    <w:rsid w:val="00D92103"/>
    <w:rsid w:val="00D92C69"/>
    <w:rsid w:val="00D9652F"/>
    <w:rsid w:val="00DA2C2F"/>
    <w:rsid w:val="00DA3A77"/>
    <w:rsid w:val="00DA7F55"/>
    <w:rsid w:val="00DB00A5"/>
    <w:rsid w:val="00DB02B8"/>
    <w:rsid w:val="00DB0524"/>
    <w:rsid w:val="00DB4159"/>
    <w:rsid w:val="00DB466A"/>
    <w:rsid w:val="00DB54C1"/>
    <w:rsid w:val="00DB5D92"/>
    <w:rsid w:val="00DB5DF2"/>
    <w:rsid w:val="00DB78FF"/>
    <w:rsid w:val="00DC18D6"/>
    <w:rsid w:val="00DC1E5E"/>
    <w:rsid w:val="00DD13F6"/>
    <w:rsid w:val="00DD2BF2"/>
    <w:rsid w:val="00DD5FA1"/>
    <w:rsid w:val="00DD7162"/>
    <w:rsid w:val="00DE0664"/>
    <w:rsid w:val="00DE4BBC"/>
    <w:rsid w:val="00DE5BB8"/>
    <w:rsid w:val="00DE6893"/>
    <w:rsid w:val="00DF0322"/>
    <w:rsid w:val="00DF069E"/>
    <w:rsid w:val="00DF12AD"/>
    <w:rsid w:val="00DF25C4"/>
    <w:rsid w:val="00DF2815"/>
    <w:rsid w:val="00DF2E2B"/>
    <w:rsid w:val="00DF4039"/>
    <w:rsid w:val="00E00C5D"/>
    <w:rsid w:val="00E112A3"/>
    <w:rsid w:val="00E12FC3"/>
    <w:rsid w:val="00E152B0"/>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39D3"/>
    <w:rsid w:val="00E61A41"/>
    <w:rsid w:val="00E646CA"/>
    <w:rsid w:val="00E71425"/>
    <w:rsid w:val="00E7232E"/>
    <w:rsid w:val="00E74746"/>
    <w:rsid w:val="00E776DC"/>
    <w:rsid w:val="00E809DA"/>
    <w:rsid w:val="00E85FC7"/>
    <w:rsid w:val="00E86C6C"/>
    <w:rsid w:val="00E91C26"/>
    <w:rsid w:val="00E926B3"/>
    <w:rsid w:val="00E93B2B"/>
    <w:rsid w:val="00E94833"/>
    <w:rsid w:val="00EA2179"/>
    <w:rsid w:val="00EA55A5"/>
    <w:rsid w:val="00EA7C32"/>
    <w:rsid w:val="00EB12C9"/>
    <w:rsid w:val="00EB5A38"/>
    <w:rsid w:val="00EB5AD1"/>
    <w:rsid w:val="00EB6CCF"/>
    <w:rsid w:val="00EB7763"/>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3208"/>
    <w:rsid w:val="00F156C5"/>
    <w:rsid w:val="00F307C9"/>
    <w:rsid w:val="00F310F7"/>
    <w:rsid w:val="00F31E62"/>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3DC2"/>
    <w:rsid w:val="00F94121"/>
    <w:rsid w:val="00FA5E53"/>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1"/>
      </w:numPr>
    </w:pPr>
  </w:style>
  <w:style w:type="numbering" w:customStyle="1" w:styleId="Zaimportowanystyl40">
    <w:name w:val="Zaimportowany styl 4.0"/>
    <w:rsid w:val="003F6F44"/>
    <w:pPr>
      <w:numPr>
        <w:numId w:val="22"/>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BF4-C3E2-4ABD-90B0-F39BEF59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Pages>
  <Words>8188</Words>
  <Characters>49130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50</cp:revision>
  <cp:lastPrinted>2017-09-13T07:23:00Z</cp:lastPrinted>
  <dcterms:created xsi:type="dcterms:W3CDTF">2017-02-10T08:04:00Z</dcterms:created>
  <dcterms:modified xsi:type="dcterms:W3CDTF">2017-09-13T07:52:00Z</dcterms:modified>
</cp:coreProperties>
</file>