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2F2D38" w:rsidRPr="002F2D38" w:rsidRDefault="002F2D38" w:rsidP="009D26BC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Cambria" w:hAnsi="Cambria"/>
          <w:b/>
          <w:sz w:val="13"/>
          <w:szCs w:val="13"/>
        </w:rPr>
      </w:pPr>
    </w:p>
    <w:p w:rsidR="0083008B" w:rsidRPr="00BE4A7A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>Gmina Piszczac</w:t>
      </w:r>
      <w:r w:rsidR="006A6396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83008B" w:rsidRPr="00484613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 537-234-35-55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 030237635</w:t>
      </w:r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</w:t>
      </w:r>
      <w:r w:rsidRPr="002E2BBB">
        <w:rPr>
          <w:rFonts w:ascii="Cambria" w:hAnsi="Cambria" w:cs="Arial"/>
          <w:bCs/>
          <w:color w:val="000000" w:themeColor="text1"/>
        </w:rPr>
        <w:t xml:space="preserve">r telefonu i faksu </w:t>
      </w:r>
      <w:r>
        <w:rPr>
          <w:rFonts w:ascii="Cambria" w:hAnsi="Cambria" w:cs="Arial"/>
          <w:bCs/>
          <w:color w:val="000000" w:themeColor="text1"/>
        </w:rPr>
        <w:t>(</w:t>
      </w:r>
      <w:r w:rsidRPr="002E2BBB">
        <w:rPr>
          <w:rFonts w:ascii="Cambria" w:hAnsi="Cambria" w:cs="Arial"/>
          <w:bCs/>
          <w:color w:val="000000" w:themeColor="text1"/>
        </w:rPr>
        <w:t>83) 377 80 18</w:t>
      </w:r>
    </w:p>
    <w:p w:rsidR="0083008B" w:rsidRPr="000B5C5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hyperlink r:id="rId8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 internetowych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hyperlink r:id="rId9" w:history="1">
        <w:r w:rsidRPr="000B5C5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0B5C5B">
        <w:rPr>
          <w:rFonts w:ascii="Cambria" w:hAnsi="Cambria" w:cs="Arial"/>
          <w:bCs/>
          <w:color w:val="0070C0"/>
        </w:rPr>
        <w:t xml:space="preserve"> , </w:t>
      </w:r>
      <w:hyperlink r:id="rId10" w:history="1">
        <w:r w:rsidRPr="000B5C5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9D26BC" w:rsidRDefault="009D26BC" w:rsidP="009D26BC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 xml:space="preserve">.Nazwa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83008B" w:rsidRDefault="0083008B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345BBB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345BBB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345BBB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345BBB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83008B" w:rsidRDefault="0083008B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Default="008437A1" w:rsidP="008437A1">
      <w:pPr>
        <w:jc w:val="center"/>
        <w:rPr>
          <w:rFonts w:ascii="Cambria" w:hAnsi="Cambria"/>
          <w:b/>
          <w:sz w:val="26"/>
          <w:szCs w:val="26"/>
        </w:rPr>
      </w:pPr>
    </w:p>
    <w:p w:rsidR="001727E9" w:rsidRPr="009E71E9" w:rsidRDefault="001727E9" w:rsidP="001727E9">
      <w:pPr>
        <w:spacing w:line="276" w:lineRule="auto"/>
        <w:jc w:val="center"/>
        <w:rPr>
          <w:rFonts w:ascii="Cambria" w:hAnsi="Cambria"/>
          <w:b/>
          <w:bCs/>
        </w:rPr>
      </w:pPr>
      <w:r w:rsidRPr="00412F6F">
        <w:rPr>
          <w:rFonts w:ascii="Cambria" w:hAnsi="Cambria"/>
          <w:b/>
          <w:bCs/>
        </w:rPr>
        <w:t>„</w:t>
      </w:r>
      <w:r w:rsidR="00751783">
        <w:rPr>
          <w:rFonts w:ascii="Cambria" w:hAnsi="Cambria"/>
          <w:b/>
          <w:bCs/>
        </w:rPr>
        <w:t>Rozbudowa świetlicy wiejskiej we wsi Trojanów – stan surowy zamknięty</w:t>
      </w:r>
      <w:r w:rsidRPr="00412F6F">
        <w:rPr>
          <w:rFonts w:ascii="Cambria" w:hAnsi="Cambria"/>
          <w:b/>
          <w:bCs/>
        </w:rPr>
        <w:t>”</w:t>
      </w:r>
    </w:p>
    <w:p w:rsidR="00F6047E" w:rsidRDefault="00F6047E" w:rsidP="0083008B">
      <w:pPr>
        <w:spacing w:line="276" w:lineRule="auto"/>
        <w:jc w:val="both"/>
        <w:rPr>
          <w:rFonts w:ascii="Cambria" w:hAnsi="Cambria" w:cs="Arial"/>
          <w:b/>
          <w:iCs/>
        </w:rPr>
      </w:pPr>
    </w:p>
    <w:p w:rsidR="00EF166A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 </w:t>
      </w:r>
    </w:p>
    <w:p w:rsidR="00F6047E" w:rsidRDefault="00F6047E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83008B" w:rsidRPr="00EF166A" w:rsidRDefault="0083008B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 xml:space="preserve">za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="0099246D">
        <w:rPr>
          <w:rStyle w:val="Odwoanieprzypisudolnego"/>
          <w:rFonts w:ascii="Cambria" w:eastAsia="Calibri" w:hAnsi="Cambria"/>
          <w:b/>
        </w:rPr>
        <w:footnoteReference w:id="3"/>
      </w:r>
      <w:r w:rsidR="0099246D"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:rsidR="0083008B" w:rsidRPr="00EF166A" w:rsidRDefault="0083008B" w:rsidP="0083008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EF166A" w:rsidRPr="00EF166A" w:rsidRDefault="00EF166A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EF166A" w:rsidRPr="001549B8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</w:p>
    <w:p w:rsidR="001727E9" w:rsidRDefault="001727E9" w:rsidP="001727E9">
      <w:pPr>
        <w:spacing w:line="276" w:lineRule="auto"/>
        <w:ind w:left="426"/>
        <w:jc w:val="both"/>
        <w:rPr>
          <w:rFonts w:ascii="Cambria" w:hAnsi="Cambria"/>
          <w:b/>
          <w:snapToGrid w:val="0"/>
        </w:rPr>
      </w:pPr>
      <w:r>
        <w:rPr>
          <w:rFonts w:ascii="Cambria" w:hAnsi="Cambria"/>
          <w:b/>
          <w:snapToGrid w:val="0"/>
        </w:rPr>
        <w:t>W/w kwota składa się z wykonania zadań:</w:t>
      </w:r>
    </w:p>
    <w:p w:rsidR="00EF166A" w:rsidRDefault="00EF166A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>Oferuję/oferujemy:</w:t>
      </w:r>
    </w:p>
    <w:p w:rsidR="00EF166A" w:rsidRDefault="00EF166A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i urządzenia </w:t>
      </w:r>
      <w:r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="002F0055"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:rsidR="00F6047E" w:rsidRDefault="00F6047E" w:rsidP="00F6047E">
      <w:pPr>
        <w:spacing w:line="276" w:lineRule="auto"/>
        <w:jc w:val="both"/>
        <w:rPr>
          <w:rFonts w:ascii="Cambria" w:hAnsi="Cambria" w:cs="Arial"/>
          <w:b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wzorem umowy.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 nr ........................do nr ......................... stanowią tajemnicę przedsiębiorstwa </w:t>
      </w:r>
      <w:r w:rsidR="002F2D38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w rozumieniu przepisów o zwalczaniu nieuczciwej konkurencji i zastrzegamy, że nie mogą być one udostępniane. Informacje i dokumenty zawarte na pozostałych stronach Oferty są jawne.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nr ........................do nr ......................... stanowią tajemnicę przedsiębiorstwa w rozumieniu </w:t>
      </w:r>
      <w:r w:rsidRPr="002F2D38">
        <w:rPr>
          <w:rFonts w:ascii="Cambria" w:hAnsi="Cambria" w:cs="Arial"/>
        </w:rPr>
        <w:lastRenderedPageBreak/>
        <w:t>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2F2D38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Cs w:val="24"/>
        </w:rPr>
      </w:pPr>
    </w:p>
    <w:p w:rsidR="008437A1" w:rsidRPr="002F2D38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2F2D38">
        <w:rPr>
          <w:rFonts w:ascii="Cambria" w:hAnsi="Cambria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p w:rsidR="008437A1" w:rsidRPr="00097E29" w:rsidRDefault="008437A1" w:rsidP="002F0055">
      <w:pPr>
        <w:suppressAutoHyphens/>
        <w:spacing w:line="276" w:lineRule="auto"/>
        <w:ind w:left="360"/>
        <w:jc w:val="both"/>
        <w:rPr>
          <w:rFonts w:ascii="Cambria" w:hAnsi="Cambria" w:cs="Arial"/>
          <w:iCs/>
          <w:sz w:val="22"/>
          <w:szCs w:val="22"/>
        </w:rPr>
      </w:pPr>
    </w:p>
    <w:p w:rsidR="008437A1" w:rsidRPr="002F2D38" w:rsidRDefault="00345BB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345BB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8437A1" w:rsidRDefault="008437A1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2F0055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7E49B6" w:rsidRPr="00FC4A79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141"/>
      </w:tblGrid>
      <w:tr w:rsidR="00FC4A79" w:rsidRPr="00097E29" w:rsidTr="00FC409E">
        <w:trPr>
          <w:trHeight w:val="3920"/>
          <w:jc w:val="center"/>
        </w:trPr>
        <w:tc>
          <w:tcPr>
            <w:tcW w:w="9064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bookmarkStart w:id="0" w:name="_GoBack"/>
            <w:bookmarkEnd w:id="0"/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2F2D38" w:rsidRDefault="0003503E" w:rsidP="001727E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..................................................</w:t>
            </w:r>
          </w:p>
        </w:tc>
      </w:tr>
    </w:tbl>
    <w:p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1549B8">
      <w:footerReference w:type="default" r:id="rId11"/>
      <w:pgSz w:w="11900" w:h="16840"/>
      <w:pgMar w:top="426" w:right="1418" w:bottom="244" w:left="1418" w:header="18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589" w:rsidRDefault="007E0589" w:rsidP="001F1344">
      <w:r>
        <w:separator/>
      </w:r>
    </w:p>
  </w:endnote>
  <w:endnote w:type="continuationSeparator" w:id="0">
    <w:p w:rsidR="007E0589" w:rsidRDefault="007E0589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45B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45B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B0C4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45B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45B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45B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B0C42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345B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589" w:rsidRDefault="007E0589" w:rsidP="001F1344">
      <w:r>
        <w:separator/>
      </w:r>
    </w:p>
  </w:footnote>
  <w:footnote w:type="continuationSeparator" w:id="0">
    <w:p w:rsidR="007E0589" w:rsidRDefault="007E0589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99246D" w:rsidRDefault="0099246D" w:rsidP="0099246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9246D" w:rsidRPr="00FC4A79" w:rsidRDefault="0099246D" w:rsidP="0099246D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:rsidR="002F0055" w:rsidRDefault="002F0055" w:rsidP="002F0055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C6D4F"/>
    <w:multiLevelType w:val="hybridMultilevel"/>
    <w:tmpl w:val="AF667836"/>
    <w:lvl w:ilvl="0" w:tplc="14CAE9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A4660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8"/>
  </w:num>
  <w:num w:numId="5">
    <w:abstractNumId w:val="13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  <w:num w:numId="14">
    <w:abstractNumId w:val="7"/>
  </w:num>
  <w:num w:numId="15">
    <w:abstractNumId w:val="16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9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503E"/>
    <w:rsid w:val="00041C0C"/>
    <w:rsid w:val="000C4AF4"/>
    <w:rsid w:val="000F5F6B"/>
    <w:rsid w:val="001049AF"/>
    <w:rsid w:val="0013581F"/>
    <w:rsid w:val="001361D9"/>
    <w:rsid w:val="00140C2A"/>
    <w:rsid w:val="001536EC"/>
    <w:rsid w:val="001549B8"/>
    <w:rsid w:val="001727E9"/>
    <w:rsid w:val="00173AF8"/>
    <w:rsid w:val="00185D80"/>
    <w:rsid w:val="00192035"/>
    <w:rsid w:val="0019673A"/>
    <w:rsid w:val="001B0FA8"/>
    <w:rsid w:val="001B72F5"/>
    <w:rsid w:val="001F1344"/>
    <w:rsid w:val="00213FE8"/>
    <w:rsid w:val="002152B1"/>
    <w:rsid w:val="00295B85"/>
    <w:rsid w:val="002D5626"/>
    <w:rsid w:val="002D5839"/>
    <w:rsid w:val="002F0055"/>
    <w:rsid w:val="002F2D38"/>
    <w:rsid w:val="00324CA0"/>
    <w:rsid w:val="00343FCF"/>
    <w:rsid w:val="00345BBB"/>
    <w:rsid w:val="00347FBB"/>
    <w:rsid w:val="00374A0F"/>
    <w:rsid w:val="003B1957"/>
    <w:rsid w:val="003C0A7B"/>
    <w:rsid w:val="003E1797"/>
    <w:rsid w:val="00437D35"/>
    <w:rsid w:val="004A3A59"/>
    <w:rsid w:val="004D26C4"/>
    <w:rsid w:val="004E7779"/>
    <w:rsid w:val="00503FB8"/>
    <w:rsid w:val="00515BAC"/>
    <w:rsid w:val="00542088"/>
    <w:rsid w:val="00553808"/>
    <w:rsid w:val="0057030C"/>
    <w:rsid w:val="00582026"/>
    <w:rsid w:val="005A04FC"/>
    <w:rsid w:val="005D2326"/>
    <w:rsid w:val="00611A28"/>
    <w:rsid w:val="006314FC"/>
    <w:rsid w:val="006779BB"/>
    <w:rsid w:val="0068305B"/>
    <w:rsid w:val="00684676"/>
    <w:rsid w:val="006A6396"/>
    <w:rsid w:val="00717ADD"/>
    <w:rsid w:val="00726230"/>
    <w:rsid w:val="00751783"/>
    <w:rsid w:val="00751B83"/>
    <w:rsid w:val="0076471D"/>
    <w:rsid w:val="00785229"/>
    <w:rsid w:val="007B0C42"/>
    <w:rsid w:val="007D569B"/>
    <w:rsid w:val="007E0589"/>
    <w:rsid w:val="007E49B6"/>
    <w:rsid w:val="007E52CF"/>
    <w:rsid w:val="00813A64"/>
    <w:rsid w:val="00814474"/>
    <w:rsid w:val="00825135"/>
    <w:rsid w:val="0083008B"/>
    <w:rsid w:val="008437A1"/>
    <w:rsid w:val="00880901"/>
    <w:rsid w:val="008F472A"/>
    <w:rsid w:val="00903906"/>
    <w:rsid w:val="009479B8"/>
    <w:rsid w:val="0099246D"/>
    <w:rsid w:val="009D26BC"/>
    <w:rsid w:val="009F08F7"/>
    <w:rsid w:val="009F52B0"/>
    <w:rsid w:val="009F768E"/>
    <w:rsid w:val="00A03E8F"/>
    <w:rsid w:val="00A063CB"/>
    <w:rsid w:val="00A14FFD"/>
    <w:rsid w:val="00A5765B"/>
    <w:rsid w:val="00AA1B94"/>
    <w:rsid w:val="00AB59FC"/>
    <w:rsid w:val="00B27C10"/>
    <w:rsid w:val="00B33EE1"/>
    <w:rsid w:val="00B376D5"/>
    <w:rsid w:val="00BA46F4"/>
    <w:rsid w:val="00BB39CD"/>
    <w:rsid w:val="00BB6DAB"/>
    <w:rsid w:val="00C670A0"/>
    <w:rsid w:val="00C71A1B"/>
    <w:rsid w:val="00C7600D"/>
    <w:rsid w:val="00CE54C5"/>
    <w:rsid w:val="00CF7554"/>
    <w:rsid w:val="00D02995"/>
    <w:rsid w:val="00D24275"/>
    <w:rsid w:val="00D44121"/>
    <w:rsid w:val="00DC1E6E"/>
    <w:rsid w:val="00E34527"/>
    <w:rsid w:val="00E5209B"/>
    <w:rsid w:val="00E9003C"/>
    <w:rsid w:val="00EB187A"/>
    <w:rsid w:val="00EF166A"/>
    <w:rsid w:val="00F03488"/>
    <w:rsid w:val="00F10EF0"/>
    <w:rsid w:val="00F6047E"/>
    <w:rsid w:val="00F72C2E"/>
    <w:rsid w:val="00F944FF"/>
    <w:rsid w:val="00FB01E3"/>
    <w:rsid w:val="00FC409E"/>
    <w:rsid w:val="00FC4A79"/>
    <w:rsid w:val="00FD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szcz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iszcza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E8DF71-83F0-464D-9520-04EDC73D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59</cp:revision>
  <cp:lastPrinted>2017-09-08T08:47:00Z</cp:lastPrinted>
  <dcterms:created xsi:type="dcterms:W3CDTF">2017-01-13T10:17:00Z</dcterms:created>
  <dcterms:modified xsi:type="dcterms:W3CDTF">2017-09-08T08:47:00Z</dcterms:modified>
</cp:coreProperties>
</file>