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BA" w:rsidRPr="00641ECB" w:rsidRDefault="00FF2FBA" w:rsidP="00FF2FBA">
      <w:pPr>
        <w:spacing w:after="0"/>
        <w:jc w:val="right"/>
        <w:rPr>
          <w:rFonts w:ascii="Garamond" w:hAnsi="Garamond"/>
        </w:rPr>
      </w:pPr>
      <w:r w:rsidRPr="00641ECB">
        <w:rPr>
          <w:rFonts w:ascii="Garamond" w:hAnsi="Garamond"/>
          <w:b/>
        </w:rPr>
        <w:t xml:space="preserve">Załącznik nr </w:t>
      </w:r>
      <w:r>
        <w:rPr>
          <w:rFonts w:ascii="Garamond" w:hAnsi="Garamond"/>
          <w:b/>
        </w:rPr>
        <w:t>2</w:t>
      </w:r>
      <w:r w:rsidRPr="00641ECB">
        <w:rPr>
          <w:rFonts w:ascii="Garamond" w:hAnsi="Garamond"/>
          <w:b/>
        </w:rPr>
        <w:t xml:space="preserve"> do SIWZ – wzór umowy</w:t>
      </w:r>
    </w:p>
    <w:p w:rsidR="00FF2FBA" w:rsidRDefault="00FF2FBA" w:rsidP="00FF2FBA">
      <w:pPr>
        <w:spacing w:after="0"/>
        <w:jc w:val="center"/>
        <w:rPr>
          <w:rFonts w:ascii="Garamond" w:hAnsi="Garamond"/>
        </w:rPr>
      </w:pPr>
      <w:r w:rsidRPr="00641ECB">
        <w:rPr>
          <w:rFonts w:ascii="Garamond" w:hAnsi="Garamond"/>
        </w:rPr>
        <w:t>UMOWA Nr .....</w:t>
      </w:r>
    </w:p>
    <w:p w:rsidR="00FF2FBA" w:rsidRPr="00641ECB" w:rsidRDefault="00FF2FBA" w:rsidP="00FF2FBA">
      <w:pPr>
        <w:spacing w:after="0"/>
        <w:jc w:val="both"/>
        <w:rPr>
          <w:rFonts w:ascii="Garamond" w:hAnsi="Garamond"/>
        </w:rPr>
      </w:pPr>
      <w:r>
        <w:rPr>
          <w:rFonts w:ascii="Garamond" w:hAnsi="Garamond"/>
        </w:rPr>
        <w:t>zawarta w dniu……….. 2016</w:t>
      </w:r>
      <w:r w:rsidRPr="00641ECB">
        <w:rPr>
          <w:rFonts w:ascii="Garamond" w:hAnsi="Garamond"/>
        </w:rPr>
        <w:t xml:space="preserve"> r. W </w:t>
      </w:r>
      <w:r w:rsidR="00BB415E">
        <w:rPr>
          <w:rFonts w:ascii="Garamond" w:hAnsi="Garamond"/>
        </w:rPr>
        <w:t>Piszczacu</w:t>
      </w:r>
      <w:r w:rsidRPr="00641ECB">
        <w:rPr>
          <w:rFonts w:ascii="Garamond" w:hAnsi="Garamond"/>
        </w:rPr>
        <w:t>, pomiędzy:</w:t>
      </w:r>
      <w:r w:rsidRPr="00641ECB">
        <w:rPr>
          <w:rFonts w:ascii="Garamond" w:hAnsi="Garamond"/>
        </w:rPr>
        <w:cr/>
        <w:t xml:space="preserve">Gminą </w:t>
      </w:r>
      <w:r w:rsidR="00BC284E">
        <w:rPr>
          <w:rFonts w:ascii="Garamond" w:hAnsi="Garamond"/>
        </w:rPr>
        <w:t>Piszczac</w:t>
      </w:r>
      <w:r w:rsidRPr="00641ECB">
        <w:rPr>
          <w:rFonts w:ascii="Garamond" w:hAnsi="Garamond"/>
        </w:rPr>
        <w:t xml:space="preserve">, adres siedziby: </w:t>
      </w:r>
      <w:r>
        <w:rPr>
          <w:rFonts w:ascii="Garamond" w:hAnsi="Garamond"/>
        </w:rPr>
        <w:t xml:space="preserve">Urząd </w:t>
      </w:r>
      <w:r w:rsidR="00BC284E">
        <w:rPr>
          <w:rFonts w:ascii="Garamond" w:hAnsi="Garamond"/>
        </w:rPr>
        <w:t>Gminy Piszczac</w:t>
      </w:r>
      <w:r>
        <w:rPr>
          <w:rFonts w:ascii="Garamond" w:hAnsi="Garamond"/>
        </w:rPr>
        <w:t xml:space="preserve">, </w:t>
      </w:r>
      <w:r w:rsidR="00BC284E">
        <w:rPr>
          <w:rFonts w:ascii="Garamond" w:hAnsi="Garamond"/>
        </w:rPr>
        <w:t>21-530</w:t>
      </w:r>
      <w:r w:rsidRPr="00641ECB">
        <w:rPr>
          <w:rFonts w:ascii="Garamond" w:hAnsi="Garamond"/>
        </w:rPr>
        <w:t xml:space="preserve"> </w:t>
      </w:r>
      <w:r w:rsidR="00BC284E">
        <w:rPr>
          <w:rFonts w:ascii="Garamond" w:hAnsi="Garamond"/>
        </w:rPr>
        <w:t>Piszczac</w:t>
      </w:r>
      <w:r w:rsidRPr="00641ECB">
        <w:rPr>
          <w:rFonts w:ascii="Garamond" w:hAnsi="Garamond"/>
        </w:rPr>
        <w:t xml:space="preserve"> ul. </w:t>
      </w:r>
      <w:r w:rsidR="00BC284E">
        <w:rPr>
          <w:rFonts w:ascii="Garamond" w:hAnsi="Garamond"/>
        </w:rPr>
        <w:t>Włodawska 8</w:t>
      </w:r>
      <w:r w:rsidRPr="00641ECB">
        <w:rPr>
          <w:rFonts w:ascii="Garamond" w:hAnsi="Garamond"/>
        </w:rPr>
        <w:t xml:space="preserve">, NIP </w:t>
      </w:r>
      <w:r w:rsidR="00BC284E">
        <w:t>5372343555</w:t>
      </w:r>
      <w:r w:rsidRPr="00641ECB">
        <w:rPr>
          <w:rFonts w:ascii="Garamond" w:hAnsi="Garamond"/>
        </w:rPr>
        <w:t xml:space="preserve">, REGON </w:t>
      </w:r>
      <w:r w:rsidR="00BC284E">
        <w:t>030237635</w:t>
      </w:r>
      <w:r w:rsidRPr="00641ECB">
        <w:rPr>
          <w:rFonts w:ascii="Garamond" w:hAnsi="Garamond"/>
        </w:rPr>
        <w:t xml:space="preserve">, reprezentowaną przez Pana </w:t>
      </w:r>
      <w:r w:rsidR="00BC284E">
        <w:rPr>
          <w:rFonts w:ascii="Garamond" w:hAnsi="Garamond"/>
        </w:rPr>
        <w:t>Kamila Kożuchowskiego</w:t>
      </w:r>
      <w:r w:rsidRPr="00641ECB">
        <w:rPr>
          <w:rFonts w:ascii="Garamond" w:hAnsi="Garamond"/>
        </w:rPr>
        <w:t xml:space="preserve"> </w:t>
      </w:r>
      <w:r w:rsidR="00BC284E">
        <w:rPr>
          <w:rFonts w:ascii="Garamond" w:hAnsi="Garamond"/>
        </w:rPr>
        <w:t>–</w:t>
      </w:r>
      <w:r w:rsidRPr="00641ECB">
        <w:rPr>
          <w:rFonts w:ascii="Garamond" w:hAnsi="Garamond"/>
        </w:rPr>
        <w:t xml:space="preserve"> </w:t>
      </w:r>
      <w:r w:rsidR="00BC284E">
        <w:rPr>
          <w:rFonts w:ascii="Garamond" w:hAnsi="Garamond"/>
        </w:rPr>
        <w:t>Wójta Gminy Piszczac</w:t>
      </w:r>
      <w:r w:rsidRPr="00641ECB">
        <w:rPr>
          <w:rFonts w:ascii="Garamond" w:hAnsi="Garamond"/>
        </w:rPr>
        <w:t xml:space="preserve">, przy kontrasygnacie Skarbnika Gminy </w:t>
      </w:r>
      <w:r w:rsidR="00BC284E">
        <w:rPr>
          <w:rFonts w:ascii="Garamond" w:hAnsi="Garamond"/>
        </w:rPr>
        <w:t>Piszczac</w:t>
      </w:r>
      <w:r w:rsidRPr="00641ECB">
        <w:rPr>
          <w:rFonts w:ascii="Garamond" w:hAnsi="Garamond"/>
        </w:rPr>
        <w:t xml:space="preserve"> – Pani </w:t>
      </w:r>
      <w:r w:rsidR="00BC284E">
        <w:rPr>
          <w:rFonts w:ascii="Garamond" w:hAnsi="Garamond"/>
        </w:rPr>
        <w:t>Danuty Gduli</w:t>
      </w:r>
      <w:r w:rsidRPr="00641ECB">
        <w:rPr>
          <w:rFonts w:ascii="Garamond" w:hAnsi="Garamond"/>
        </w:rPr>
        <w:t>, zwaną dalej Zamawiającym,</w:t>
      </w:r>
    </w:p>
    <w:p w:rsidR="00FF2FBA" w:rsidRDefault="00FF2FBA" w:rsidP="00FF2FBA">
      <w:pPr>
        <w:spacing w:after="0"/>
        <w:jc w:val="both"/>
        <w:rPr>
          <w:rFonts w:ascii="Garamond" w:hAnsi="Garamond"/>
        </w:rPr>
      </w:pPr>
      <w:r w:rsidRPr="00641ECB">
        <w:rPr>
          <w:rFonts w:ascii="Garamond" w:hAnsi="Garamond"/>
        </w:rPr>
        <w:t>a</w:t>
      </w:r>
      <w:r w:rsidRPr="00641ECB">
        <w:rPr>
          <w:rFonts w:ascii="Garamond" w:hAnsi="Garamond"/>
        </w:rPr>
        <w:cr/>
        <w:t xml:space="preserve">.......................................... z siedzibą </w:t>
      </w:r>
      <w:r>
        <w:rPr>
          <w:rFonts w:ascii="Garamond" w:hAnsi="Garamond"/>
        </w:rPr>
        <w:t xml:space="preserve">w …………… </w:t>
      </w:r>
      <w:r w:rsidRPr="00641ECB">
        <w:rPr>
          <w:rFonts w:ascii="Garamond" w:hAnsi="Garamond"/>
        </w:rPr>
        <w:t>pod adresem........................................................</w:t>
      </w:r>
      <w:r>
        <w:rPr>
          <w:rFonts w:ascii="Garamond" w:hAnsi="Garamond"/>
        </w:rPr>
        <w:t>, zarejestrowaną  w pod numerem</w:t>
      </w:r>
      <w:r w:rsidRPr="00641ECB">
        <w:rPr>
          <w:rFonts w:ascii="Garamond" w:hAnsi="Garamond"/>
        </w:rPr>
        <w:t xml:space="preserve"> KRS ……….., REGON .........................,  NIP…………………………………..,</w:t>
      </w:r>
      <w:r w:rsidRPr="00641ECB">
        <w:rPr>
          <w:rFonts w:ascii="Garamond" w:hAnsi="Garamond"/>
        </w:rPr>
        <w:cr/>
        <w:t xml:space="preserve"> zwaną (-</w:t>
      </w:r>
      <w:proofErr w:type="spellStart"/>
      <w:r w:rsidRPr="00641ECB">
        <w:rPr>
          <w:rFonts w:ascii="Garamond" w:hAnsi="Garamond"/>
        </w:rPr>
        <w:t>ym</w:t>
      </w:r>
      <w:proofErr w:type="spellEnd"/>
      <w:r w:rsidRPr="00641ECB">
        <w:rPr>
          <w:rFonts w:ascii="Garamond" w:hAnsi="Garamond"/>
        </w:rPr>
        <w:t>) dalej „Wykonawcą” reprezentowaną (-</w:t>
      </w:r>
      <w:proofErr w:type="spellStart"/>
      <w:r w:rsidRPr="00641ECB">
        <w:rPr>
          <w:rFonts w:ascii="Garamond" w:hAnsi="Garamond"/>
        </w:rPr>
        <w:t>ym</w:t>
      </w:r>
      <w:proofErr w:type="spellEnd"/>
      <w:r w:rsidRPr="00641ECB">
        <w:rPr>
          <w:rFonts w:ascii="Garamond" w:hAnsi="Garamond"/>
        </w:rPr>
        <w:t>) przez:</w:t>
      </w:r>
      <w:r>
        <w:rPr>
          <w:rFonts w:ascii="Garamond" w:hAnsi="Garamond"/>
        </w:rPr>
        <w:t xml:space="preserve"> ……………………</w:t>
      </w:r>
    </w:p>
    <w:p w:rsidR="00FF2FBA" w:rsidRDefault="00FF2FBA" w:rsidP="00FF2FBA">
      <w:pPr>
        <w:spacing w:after="0"/>
        <w:jc w:val="center"/>
        <w:rPr>
          <w:rFonts w:ascii="Garamond" w:hAnsi="Garamond"/>
          <w:b/>
        </w:rPr>
      </w:pPr>
    </w:p>
    <w:p w:rsidR="00FF2FBA" w:rsidRPr="00923AC1" w:rsidRDefault="00FF2FBA" w:rsidP="00FF2FBA">
      <w:pPr>
        <w:spacing w:after="0"/>
        <w:jc w:val="center"/>
        <w:rPr>
          <w:rFonts w:ascii="Garamond" w:hAnsi="Garamond"/>
          <w:b/>
        </w:rPr>
      </w:pPr>
      <w:r w:rsidRPr="00923AC1">
        <w:rPr>
          <w:rFonts w:ascii="Garamond" w:hAnsi="Garamond"/>
          <w:b/>
        </w:rPr>
        <w:t>§ l</w:t>
      </w:r>
    </w:p>
    <w:p w:rsidR="00FF2FBA" w:rsidRPr="00923AC1" w:rsidRDefault="00FF2FBA" w:rsidP="00FF2FBA">
      <w:pPr>
        <w:spacing w:after="0"/>
        <w:jc w:val="center"/>
        <w:rPr>
          <w:rFonts w:ascii="Garamond" w:hAnsi="Garamond"/>
          <w:b/>
        </w:rPr>
      </w:pPr>
      <w:r w:rsidRPr="00923AC1">
        <w:rPr>
          <w:rFonts w:ascii="Garamond" w:hAnsi="Garamond"/>
          <w:b/>
        </w:rPr>
        <w:t>TRYB ZAWARCIA UMOWY</w:t>
      </w:r>
    </w:p>
    <w:p w:rsidR="00FF2FBA" w:rsidRDefault="00FF2FBA" w:rsidP="00FF2FBA">
      <w:pPr>
        <w:spacing w:after="0"/>
        <w:jc w:val="both"/>
        <w:rPr>
          <w:rFonts w:ascii="Garamond" w:hAnsi="Garamond"/>
        </w:rPr>
      </w:pPr>
      <w:r w:rsidRPr="00641ECB">
        <w:rPr>
          <w:rFonts w:ascii="Garamond" w:hAnsi="Garamond"/>
        </w:rPr>
        <w:t>Zamówienia udzielono zgodnie z ustawą z dnia 29 stycznia 2004 roku - Prawo</w:t>
      </w:r>
      <w:r>
        <w:rPr>
          <w:rFonts w:ascii="Garamond" w:hAnsi="Garamond"/>
        </w:rPr>
        <w:t xml:space="preserve"> zamówień </w:t>
      </w:r>
      <w:r w:rsidRPr="00641ECB">
        <w:rPr>
          <w:rFonts w:ascii="Garamond" w:hAnsi="Garamond"/>
        </w:rPr>
        <w:t xml:space="preserve">publicznych, w trybie przetargu </w:t>
      </w:r>
      <w:r>
        <w:rPr>
          <w:rFonts w:ascii="Garamond" w:hAnsi="Garamond"/>
        </w:rPr>
        <w:t>nie</w:t>
      </w:r>
      <w:r w:rsidRPr="00641ECB">
        <w:rPr>
          <w:rFonts w:ascii="Garamond" w:hAnsi="Garamond"/>
        </w:rPr>
        <w:t>ograniczonego</w:t>
      </w:r>
      <w:r>
        <w:rPr>
          <w:rFonts w:ascii="Garamond" w:hAnsi="Garamond"/>
        </w:rPr>
        <w:t>.</w:t>
      </w:r>
    </w:p>
    <w:p w:rsidR="00FF2FBA" w:rsidRDefault="00FF2FBA" w:rsidP="00FF2FBA">
      <w:pPr>
        <w:spacing w:after="0"/>
        <w:jc w:val="center"/>
        <w:rPr>
          <w:rFonts w:ascii="Garamond" w:hAnsi="Garamond"/>
          <w:b/>
        </w:rPr>
      </w:pPr>
    </w:p>
    <w:p w:rsidR="00FF2FBA" w:rsidRPr="00923AC1" w:rsidRDefault="00FF2FBA" w:rsidP="00FF2FBA">
      <w:pPr>
        <w:spacing w:after="0"/>
        <w:jc w:val="center"/>
        <w:rPr>
          <w:rFonts w:ascii="Garamond" w:hAnsi="Garamond"/>
          <w:b/>
        </w:rPr>
      </w:pPr>
      <w:r w:rsidRPr="00923AC1">
        <w:rPr>
          <w:rFonts w:ascii="Garamond" w:hAnsi="Garamond"/>
          <w:b/>
        </w:rPr>
        <w:t>§ 2</w:t>
      </w:r>
    </w:p>
    <w:p w:rsidR="00FF2FBA" w:rsidRPr="00923AC1" w:rsidRDefault="00FF2FBA" w:rsidP="00FF2FBA">
      <w:pPr>
        <w:spacing w:after="0"/>
        <w:jc w:val="center"/>
        <w:rPr>
          <w:rFonts w:ascii="Garamond" w:hAnsi="Garamond"/>
          <w:b/>
        </w:rPr>
      </w:pPr>
      <w:r w:rsidRPr="00923AC1">
        <w:rPr>
          <w:rFonts w:ascii="Garamond" w:hAnsi="Garamond"/>
          <w:b/>
        </w:rPr>
        <w:t>PRZEDMIOT UMOWY</w:t>
      </w:r>
    </w:p>
    <w:p w:rsidR="00FF2FBA" w:rsidRDefault="00FF2FBA" w:rsidP="00FF2FBA">
      <w:pPr>
        <w:numPr>
          <w:ilvl w:val="0"/>
          <w:numId w:val="2"/>
        </w:numPr>
        <w:suppressAutoHyphens/>
        <w:spacing w:after="0" w:line="240" w:lineRule="auto"/>
        <w:jc w:val="both"/>
        <w:rPr>
          <w:rFonts w:ascii="Garamond" w:hAnsi="Garamond"/>
        </w:rPr>
      </w:pPr>
      <w:r w:rsidRPr="00641ECB">
        <w:rPr>
          <w:rFonts w:ascii="Garamond" w:hAnsi="Garamond"/>
        </w:rPr>
        <w:t>Zamawiający zleca a Wykonawca przyjmuje do r</w:t>
      </w:r>
      <w:r>
        <w:rPr>
          <w:rFonts w:ascii="Garamond" w:hAnsi="Garamond"/>
        </w:rPr>
        <w:t xml:space="preserve">ealizacji świadczenie usług pn. </w:t>
      </w:r>
      <w:r w:rsidRPr="00641ECB">
        <w:rPr>
          <w:rFonts w:ascii="Garamond" w:hAnsi="Garamond"/>
          <w:i/>
        </w:rPr>
        <w:t xml:space="preserve">„Świadczenie usług w zakresie odbioru i zagospodarowania odpadów komunalnych od właścicieli zamieszkałych nieruchomości znajdujących się na terenie Gminy </w:t>
      </w:r>
      <w:r w:rsidR="00BB415E">
        <w:rPr>
          <w:rFonts w:ascii="Garamond" w:hAnsi="Garamond"/>
          <w:i/>
        </w:rPr>
        <w:t>Piszczac</w:t>
      </w:r>
      <w:r>
        <w:rPr>
          <w:rFonts w:ascii="Garamond" w:hAnsi="Garamond"/>
          <w:i/>
        </w:rPr>
        <w:t xml:space="preserve"> w roku 2017</w:t>
      </w:r>
      <w:r w:rsidRPr="00641ECB">
        <w:rPr>
          <w:rFonts w:ascii="Garamond" w:hAnsi="Garamond"/>
          <w:i/>
        </w:rPr>
        <w:t>”</w:t>
      </w:r>
      <w:r w:rsidRPr="00641ECB">
        <w:rPr>
          <w:rFonts w:ascii="Garamond" w:hAnsi="Garamond"/>
        </w:rPr>
        <w:t>.</w:t>
      </w:r>
    </w:p>
    <w:p w:rsidR="00FF2FBA" w:rsidRDefault="00FF2FBA" w:rsidP="00FF2FBA">
      <w:pPr>
        <w:numPr>
          <w:ilvl w:val="0"/>
          <w:numId w:val="2"/>
        </w:numPr>
        <w:suppressAutoHyphens/>
        <w:spacing w:after="0" w:line="240" w:lineRule="auto"/>
        <w:jc w:val="both"/>
        <w:rPr>
          <w:rFonts w:ascii="Garamond" w:hAnsi="Garamond"/>
        </w:rPr>
      </w:pPr>
      <w:r w:rsidRPr="00641ECB">
        <w:rPr>
          <w:rFonts w:ascii="Garamond" w:hAnsi="Garamond"/>
        </w:rPr>
        <w:t>Przedmiotem zamówienia jest odbieranie i zagos</w:t>
      </w:r>
      <w:r>
        <w:rPr>
          <w:rFonts w:ascii="Garamond" w:hAnsi="Garamond"/>
        </w:rPr>
        <w:t xml:space="preserve">podarowanie wskazanych w opisie </w:t>
      </w:r>
      <w:r w:rsidRPr="00641ECB">
        <w:rPr>
          <w:rFonts w:ascii="Garamond" w:hAnsi="Garamond"/>
        </w:rPr>
        <w:t xml:space="preserve">zamówienia odpadów komunalnych z nieruchomości, na </w:t>
      </w:r>
      <w:r>
        <w:rPr>
          <w:rFonts w:ascii="Garamond" w:hAnsi="Garamond"/>
        </w:rPr>
        <w:t xml:space="preserve">których zamieszkują mieszkańcy, </w:t>
      </w:r>
      <w:r w:rsidRPr="00641ECB">
        <w:rPr>
          <w:rFonts w:ascii="Garamond" w:hAnsi="Garamond"/>
        </w:rPr>
        <w:t>położo</w:t>
      </w:r>
      <w:r>
        <w:rPr>
          <w:rFonts w:ascii="Garamond" w:hAnsi="Garamond"/>
        </w:rPr>
        <w:t xml:space="preserve">nych na terenie Gminy </w:t>
      </w:r>
      <w:r w:rsidR="00BC284E">
        <w:rPr>
          <w:rFonts w:ascii="Garamond" w:hAnsi="Garamond"/>
        </w:rPr>
        <w:t>Piszczac</w:t>
      </w:r>
      <w:r>
        <w:rPr>
          <w:rFonts w:ascii="Garamond" w:hAnsi="Garamond"/>
        </w:rPr>
        <w:t>, w</w:t>
      </w:r>
      <w:r w:rsidRPr="00641ECB">
        <w:rPr>
          <w:rFonts w:ascii="Garamond" w:hAnsi="Garamond"/>
        </w:rPr>
        <w:t xml:space="preserve"> sposób zgodn</w:t>
      </w:r>
      <w:r>
        <w:rPr>
          <w:rFonts w:ascii="Garamond" w:hAnsi="Garamond"/>
        </w:rPr>
        <w:t xml:space="preserve">y z przepisami ustawy z dnia 13 </w:t>
      </w:r>
      <w:r w:rsidRPr="00641ECB">
        <w:rPr>
          <w:rFonts w:ascii="Garamond" w:hAnsi="Garamond"/>
        </w:rPr>
        <w:t>września 1996r. o u</w:t>
      </w:r>
      <w:r>
        <w:rPr>
          <w:rFonts w:ascii="Garamond" w:hAnsi="Garamond"/>
        </w:rPr>
        <w:t>trzymaniu czystości i porządku w</w:t>
      </w:r>
      <w:r w:rsidRPr="00641ECB">
        <w:rPr>
          <w:rFonts w:ascii="Garamond" w:hAnsi="Garamond"/>
        </w:rPr>
        <w:t xml:space="preserve"> gminach (</w:t>
      </w:r>
      <w:proofErr w:type="spellStart"/>
      <w:r>
        <w:rPr>
          <w:rFonts w:ascii="Garamond" w:hAnsi="Garamond"/>
        </w:rPr>
        <w:t>t.j</w:t>
      </w:r>
      <w:proofErr w:type="spellEnd"/>
      <w:r>
        <w:rPr>
          <w:rFonts w:ascii="Garamond" w:hAnsi="Garamond"/>
        </w:rPr>
        <w:t xml:space="preserve">. </w:t>
      </w:r>
      <w:r w:rsidRPr="00F00876">
        <w:rPr>
          <w:rFonts w:ascii="Garamond" w:hAnsi="Garamond"/>
        </w:rPr>
        <w:t>Dz.U.2016.250</w:t>
      </w:r>
      <w:r w:rsidRPr="00641ECB">
        <w:rPr>
          <w:rFonts w:ascii="Garamond" w:hAnsi="Garamond"/>
        </w:rPr>
        <w:t>.), zapisami Wojewódzkiego Planu Gospodarki Odpadam</w:t>
      </w:r>
      <w:r>
        <w:rPr>
          <w:rFonts w:ascii="Garamond" w:hAnsi="Garamond"/>
        </w:rPr>
        <w:t xml:space="preserve">i, przyjętego uchwałą Sejmiku </w:t>
      </w:r>
      <w:r w:rsidRPr="00641ECB">
        <w:rPr>
          <w:rFonts w:ascii="Garamond" w:hAnsi="Garamond"/>
        </w:rPr>
        <w:t xml:space="preserve">Województwa </w:t>
      </w:r>
      <w:r w:rsidR="00BC284E">
        <w:rPr>
          <w:rFonts w:ascii="Garamond" w:hAnsi="Garamond"/>
        </w:rPr>
        <w:t>Lubelskiego</w:t>
      </w:r>
      <w:r w:rsidRPr="00641ECB">
        <w:rPr>
          <w:rFonts w:ascii="Garamond" w:hAnsi="Garamond"/>
        </w:rPr>
        <w:t xml:space="preserve"> </w:t>
      </w:r>
      <w:r>
        <w:rPr>
          <w:rFonts w:ascii="Garamond" w:hAnsi="Garamond"/>
        </w:rPr>
        <w:t xml:space="preserve">oraz przepisami </w:t>
      </w:r>
      <w:r w:rsidRPr="00641ECB">
        <w:rPr>
          <w:rFonts w:ascii="Garamond" w:hAnsi="Garamond"/>
        </w:rPr>
        <w:t>Regulaminu utrzymania czystości i porządku na tereni</w:t>
      </w:r>
      <w:r>
        <w:rPr>
          <w:rFonts w:ascii="Garamond" w:hAnsi="Garamond"/>
        </w:rPr>
        <w:t xml:space="preserve">e Gminy </w:t>
      </w:r>
      <w:r w:rsidR="00BC284E">
        <w:rPr>
          <w:rFonts w:ascii="Garamond" w:hAnsi="Garamond"/>
        </w:rPr>
        <w:t>Piszczac</w:t>
      </w:r>
      <w:r>
        <w:rPr>
          <w:rFonts w:ascii="Garamond" w:hAnsi="Garamond"/>
        </w:rPr>
        <w:t xml:space="preserve">, a także innymi </w:t>
      </w:r>
      <w:r w:rsidRPr="00641ECB">
        <w:rPr>
          <w:rFonts w:ascii="Garamond" w:hAnsi="Garamond"/>
        </w:rPr>
        <w:t xml:space="preserve">przepisami </w:t>
      </w:r>
      <w:r>
        <w:rPr>
          <w:rFonts w:ascii="Garamond" w:hAnsi="Garamond"/>
        </w:rPr>
        <w:t>prawa powszechn</w:t>
      </w:r>
      <w:r w:rsidR="007C2AEB">
        <w:rPr>
          <w:rFonts w:ascii="Garamond" w:hAnsi="Garamond"/>
        </w:rPr>
        <w:t>ie obowiązującego i miejscowego oraz utworzenie i prowadzenie Punktu Selektywnej Zbiórki Odpadów (PSZOK)</w:t>
      </w:r>
    </w:p>
    <w:p w:rsidR="00FF2FBA" w:rsidRDefault="00FF2FBA" w:rsidP="00FF2FBA">
      <w:pPr>
        <w:numPr>
          <w:ilvl w:val="0"/>
          <w:numId w:val="2"/>
        </w:numPr>
        <w:suppressAutoHyphens/>
        <w:spacing w:after="0" w:line="240" w:lineRule="auto"/>
        <w:jc w:val="both"/>
        <w:rPr>
          <w:rFonts w:ascii="Garamond" w:hAnsi="Garamond"/>
        </w:rPr>
      </w:pPr>
      <w:r w:rsidRPr="00641ECB">
        <w:rPr>
          <w:rFonts w:ascii="Garamond" w:hAnsi="Garamond"/>
        </w:rPr>
        <w:t>Zamawiający zleca, a Wykonawca przyjmuje do</w:t>
      </w:r>
      <w:r>
        <w:rPr>
          <w:rFonts w:ascii="Garamond" w:hAnsi="Garamond"/>
        </w:rPr>
        <w:t xml:space="preserve"> wykonania prace polegające na:</w:t>
      </w:r>
    </w:p>
    <w:p w:rsidR="00BC284E" w:rsidRPr="006E5BB7" w:rsidRDefault="00FF2FBA" w:rsidP="00BC284E">
      <w:pPr>
        <w:pStyle w:val="Default"/>
        <w:ind w:left="851"/>
        <w:jc w:val="both"/>
        <w:rPr>
          <w:rFonts w:ascii="Times New Roman" w:hAnsi="Times New Roman" w:cs="Times New Roman"/>
          <w:sz w:val="22"/>
          <w:szCs w:val="22"/>
        </w:rPr>
      </w:pPr>
      <w:r w:rsidRPr="00641ECB">
        <w:rPr>
          <w:rFonts w:ascii="Garamond" w:hAnsi="Garamond"/>
        </w:rPr>
        <w:t xml:space="preserve">odbieraniu </w:t>
      </w:r>
      <w:r w:rsidR="00BC284E" w:rsidRPr="006E5BB7">
        <w:rPr>
          <w:rFonts w:ascii="Times New Roman" w:hAnsi="Times New Roman" w:cs="Times New Roman"/>
          <w:sz w:val="22"/>
          <w:szCs w:val="22"/>
        </w:rPr>
        <w:t xml:space="preserve">zmieszanych odpadów komunalnych, </w:t>
      </w:r>
    </w:p>
    <w:p w:rsidR="00BC284E" w:rsidRPr="006E5BB7" w:rsidRDefault="00BC284E" w:rsidP="00BC284E">
      <w:pPr>
        <w:pStyle w:val="Default"/>
        <w:ind w:left="851"/>
        <w:jc w:val="both"/>
        <w:rPr>
          <w:rFonts w:ascii="Times New Roman" w:hAnsi="Times New Roman" w:cs="Times New Roman"/>
          <w:sz w:val="22"/>
          <w:szCs w:val="22"/>
        </w:rPr>
      </w:pPr>
      <w:r>
        <w:rPr>
          <w:rFonts w:ascii="Times New Roman" w:hAnsi="Times New Roman" w:cs="Times New Roman"/>
          <w:sz w:val="22"/>
          <w:szCs w:val="22"/>
        </w:rPr>
        <w:t>1</w:t>
      </w:r>
      <w:r w:rsidRPr="006E5BB7">
        <w:rPr>
          <w:rFonts w:ascii="Times New Roman" w:hAnsi="Times New Roman" w:cs="Times New Roman"/>
          <w:sz w:val="22"/>
          <w:szCs w:val="22"/>
        </w:rPr>
        <w:t>)</w:t>
      </w:r>
      <w:r w:rsidRPr="006E5BB7">
        <w:rPr>
          <w:rFonts w:ascii="Times New Roman" w:hAnsi="Times New Roman" w:cs="Times New Roman"/>
          <w:sz w:val="22"/>
          <w:szCs w:val="22"/>
        </w:rPr>
        <w:tab/>
        <w:t>zmieszanych odpadów komunalnych „frakcja sucha”, „frakcja mokra”,</w:t>
      </w:r>
    </w:p>
    <w:p w:rsidR="00BC284E" w:rsidRPr="006E5BB7" w:rsidRDefault="00BC284E" w:rsidP="00BC284E">
      <w:pPr>
        <w:pStyle w:val="Default"/>
        <w:ind w:left="851"/>
        <w:jc w:val="both"/>
        <w:rPr>
          <w:rFonts w:ascii="Times New Roman" w:hAnsi="Times New Roman" w:cs="Times New Roman"/>
          <w:sz w:val="22"/>
          <w:szCs w:val="22"/>
        </w:rPr>
      </w:pPr>
      <w:r>
        <w:rPr>
          <w:rFonts w:ascii="Times New Roman" w:hAnsi="Times New Roman" w:cs="Times New Roman"/>
          <w:sz w:val="22"/>
          <w:szCs w:val="22"/>
        </w:rPr>
        <w:t>2</w:t>
      </w:r>
      <w:r w:rsidRPr="006E5BB7">
        <w:rPr>
          <w:rFonts w:ascii="Times New Roman" w:hAnsi="Times New Roman" w:cs="Times New Roman"/>
          <w:sz w:val="22"/>
          <w:szCs w:val="22"/>
        </w:rPr>
        <w:t>)</w:t>
      </w:r>
      <w:r w:rsidRPr="006E5BB7">
        <w:rPr>
          <w:rFonts w:ascii="Times New Roman" w:hAnsi="Times New Roman" w:cs="Times New Roman"/>
          <w:sz w:val="22"/>
          <w:szCs w:val="22"/>
        </w:rPr>
        <w:tab/>
        <w:t>selektywnie zebranych:</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 xml:space="preserve">odpadów </w:t>
      </w:r>
      <w:proofErr w:type="spellStart"/>
      <w:r w:rsidRPr="006E5BB7">
        <w:rPr>
          <w:rFonts w:ascii="Times New Roman" w:hAnsi="Times New Roman" w:cs="Times New Roman"/>
          <w:sz w:val="22"/>
          <w:szCs w:val="22"/>
        </w:rPr>
        <w:t>wielomateriałowych</w:t>
      </w:r>
      <w:proofErr w:type="spellEnd"/>
      <w:r w:rsidRPr="006E5BB7">
        <w:rPr>
          <w:rFonts w:ascii="Times New Roman" w:hAnsi="Times New Roman" w:cs="Times New Roman"/>
          <w:sz w:val="22"/>
          <w:szCs w:val="22"/>
        </w:rPr>
        <w:t>,</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 xml:space="preserve">papieru i tektury, </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szkła,</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tworzywa sztucznego,</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odpadów ulegających biodegradacji, w tym zielonych,</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zużytych baterii i akumulatorów,</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zużytych opon,</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chemikaliów ( środki chemiczne używane w gosp. domowym),</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 xml:space="preserve">mebli i innych odpadów wielkogabarytowych, </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metali (puszki aluminiowe po napojach, piwie itp.),</w:t>
      </w:r>
    </w:p>
    <w:p w:rsidR="00BC284E" w:rsidRPr="006E5BB7"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zużytego sprzętu elektrycznego i elektronicznego,</w:t>
      </w:r>
    </w:p>
    <w:p w:rsidR="00BC284E" w:rsidRDefault="00BC284E" w:rsidP="00BC284E">
      <w:pPr>
        <w:pStyle w:val="Default"/>
        <w:numPr>
          <w:ilvl w:val="0"/>
          <w:numId w:val="21"/>
        </w:numPr>
        <w:ind w:left="1418"/>
        <w:jc w:val="both"/>
        <w:rPr>
          <w:rFonts w:ascii="Times New Roman" w:hAnsi="Times New Roman" w:cs="Times New Roman"/>
          <w:sz w:val="22"/>
          <w:szCs w:val="22"/>
        </w:rPr>
      </w:pPr>
      <w:r w:rsidRPr="006E5BB7">
        <w:rPr>
          <w:rFonts w:ascii="Times New Roman" w:hAnsi="Times New Roman" w:cs="Times New Roman"/>
          <w:sz w:val="22"/>
          <w:szCs w:val="22"/>
        </w:rPr>
        <w:t>popiołu</w:t>
      </w:r>
    </w:p>
    <w:p w:rsidR="00FF2FBA" w:rsidRDefault="00FF2FBA" w:rsidP="00BC284E">
      <w:pPr>
        <w:suppressAutoHyphens/>
        <w:spacing w:after="0" w:line="240" w:lineRule="auto"/>
        <w:ind w:left="1440"/>
        <w:jc w:val="both"/>
        <w:rPr>
          <w:rFonts w:ascii="Garamond" w:hAnsi="Garamond"/>
        </w:rPr>
      </w:pPr>
      <w:r w:rsidRPr="00641ECB">
        <w:rPr>
          <w:rFonts w:ascii="Garamond" w:hAnsi="Garamond"/>
        </w:rPr>
        <w:t>z zastrzeżeniem, że Wykonawca odbierze k</w:t>
      </w:r>
      <w:r>
        <w:rPr>
          <w:rFonts w:ascii="Garamond" w:hAnsi="Garamond"/>
        </w:rPr>
        <w:t xml:space="preserve">ażdą ilość wystawionych odpadów </w:t>
      </w:r>
      <w:r w:rsidRPr="00641ECB">
        <w:rPr>
          <w:rFonts w:ascii="Garamond" w:hAnsi="Garamond"/>
        </w:rPr>
        <w:t xml:space="preserve">komunalnych </w:t>
      </w:r>
      <w:r w:rsidR="003C582A">
        <w:rPr>
          <w:rFonts w:ascii="Garamond" w:hAnsi="Garamond"/>
        </w:rPr>
        <w:t>określonych.</w:t>
      </w:r>
    </w:p>
    <w:p w:rsidR="00FF2FBA" w:rsidRDefault="00FF2FBA" w:rsidP="00FF2FBA">
      <w:pPr>
        <w:numPr>
          <w:ilvl w:val="0"/>
          <w:numId w:val="2"/>
        </w:numPr>
        <w:suppressAutoHyphens/>
        <w:spacing w:after="0" w:line="240" w:lineRule="auto"/>
        <w:jc w:val="both"/>
        <w:rPr>
          <w:rFonts w:ascii="Garamond" w:hAnsi="Garamond"/>
        </w:rPr>
      </w:pPr>
      <w:r w:rsidRPr="00641ECB">
        <w:rPr>
          <w:rFonts w:ascii="Garamond" w:hAnsi="Garamond"/>
        </w:rPr>
        <w:t xml:space="preserve">Szczegółowy zakres i opis prac będących przedmiotem umowy zawarty jest </w:t>
      </w:r>
      <w:r w:rsidR="00BC284E">
        <w:rPr>
          <w:rFonts w:ascii="Garamond" w:hAnsi="Garamond"/>
        </w:rPr>
        <w:t>w</w:t>
      </w:r>
      <w:r w:rsidRPr="00641ECB">
        <w:rPr>
          <w:rFonts w:ascii="Garamond" w:hAnsi="Garamond"/>
        </w:rPr>
        <w:t xml:space="preserve"> </w:t>
      </w:r>
      <w:proofErr w:type="spellStart"/>
      <w:r w:rsidRPr="00641ECB">
        <w:rPr>
          <w:rFonts w:ascii="Garamond" w:hAnsi="Garamond"/>
        </w:rPr>
        <w:t>Specyﬁkacji</w:t>
      </w:r>
      <w:proofErr w:type="spellEnd"/>
      <w:r w:rsidRPr="00641ECB">
        <w:rPr>
          <w:rFonts w:ascii="Garamond" w:hAnsi="Garamond"/>
        </w:rPr>
        <w:t xml:space="preserve"> Istotnych Warunków Zamówienia, zwanej </w:t>
      </w:r>
      <w:proofErr w:type="spellStart"/>
      <w:r w:rsidRPr="00641ECB">
        <w:rPr>
          <w:rFonts w:ascii="Garamond" w:hAnsi="Garamond"/>
        </w:rPr>
        <w:t>dalej„siwz</w:t>
      </w:r>
      <w:proofErr w:type="spellEnd"/>
      <w:r w:rsidRPr="00641ECB">
        <w:rPr>
          <w:rFonts w:ascii="Garamond" w:hAnsi="Garamond"/>
        </w:rPr>
        <w:t>”, która stanowi integralną część umowy.</w:t>
      </w:r>
    </w:p>
    <w:p w:rsidR="00FF2FBA" w:rsidRPr="00641ECB" w:rsidRDefault="00FF2FBA" w:rsidP="00FF2FBA">
      <w:pPr>
        <w:numPr>
          <w:ilvl w:val="0"/>
          <w:numId w:val="2"/>
        </w:numPr>
        <w:suppressAutoHyphens/>
        <w:spacing w:after="0" w:line="240" w:lineRule="auto"/>
        <w:jc w:val="both"/>
        <w:rPr>
          <w:rFonts w:ascii="Garamond" w:hAnsi="Garamond"/>
        </w:rPr>
      </w:pPr>
      <w:r w:rsidRPr="00641ECB">
        <w:rPr>
          <w:rFonts w:ascii="Garamond" w:hAnsi="Garamond"/>
        </w:rPr>
        <w:t>System odbierania odpadów komunalnych nie obejmuje odpadów powstających w wyniku</w:t>
      </w:r>
      <w:r w:rsidR="003C582A">
        <w:rPr>
          <w:rFonts w:ascii="Garamond" w:hAnsi="Garamond"/>
        </w:rPr>
        <w:t xml:space="preserve"> </w:t>
      </w:r>
      <w:r w:rsidRPr="00641ECB">
        <w:rPr>
          <w:rFonts w:ascii="Garamond" w:hAnsi="Garamond"/>
        </w:rPr>
        <w:t>prowadzenia działalności gospodarczej.</w:t>
      </w:r>
    </w:p>
    <w:p w:rsidR="00FF2FBA" w:rsidRPr="00641ECB" w:rsidRDefault="00FF2FBA" w:rsidP="00FF2FBA">
      <w:pPr>
        <w:spacing w:after="0"/>
        <w:jc w:val="both"/>
        <w:rPr>
          <w:rFonts w:ascii="Garamond" w:hAnsi="Garamond"/>
        </w:rPr>
      </w:pPr>
    </w:p>
    <w:p w:rsidR="00FF2FBA" w:rsidRPr="00923AC1" w:rsidRDefault="00FF2FBA" w:rsidP="00FF2FBA">
      <w:pPr>
        <w:spacing w:after="0"/>
        <w:jc w:val="center"/>
        <w:rPr>
          <w:rFonts w:ascii="Garamond" w:hAnsi="Garamond"/>
          <w:b/>
        </w:rPr>
      </w:pPr>
      <w:r w:rsidRPr="00923AC1">
        <w:rPr>
          <w:rFonts w:ascii="Garamond" w:hAnsi="Garamond"/>
          <w:b/>
        </w:rPr>
        <w:t>§ 3</w:t>
      </w:r>
    </w:p>
    <w:p w:rsidR="00FF2FBA" w:rsidRPr="00923AC1" w:rsidRDefault="00FF2FBA" w:rsidP="00FF2FBA">
      <w:pPr>
        <w:spacing w:after="0"/>
        <w:jc w:val="center"/>
        <w:rPr>
          <w:rFonts w:ascii="Garamond" w:hAnsi="Garamond"/>
          <w:b/>
          <w:lang w:eastAsia="pl-PL"/>
        </w:rPr>
      </w:pPr>
      <w:r w:rsidRPr="00923AC1">
        <w:rPr>
          <w:rFonts w:ascii="Garamond" w:hAnsi="Garamond"/>
          <w:b/>
        </w:rPr>
        <w:t xml:space="preserve">ZOBOWIAZANIA </w:t>
      </w:r>
      <w:r>
        <w:rPr>
          <w:rFonts w:ascii="Garamond" w:hAnsi="Garamond"/>
          <w:b/>
        </w:rPr>
        <w:t>STRON</w:t>
      </w:r>
    </w:p>
    <w:p w:rsidR="00FF2FBA" w:rsidRPr="00641ECB" w:rsidRDefault="00FF2FBA" w:rsidP="00FF2FBA">
      <w:pPr>
        <w:numPr>
          <w:ilvl w:val="0"/>
          <w:numId w:val="4"/>
        </w:numPr>
        <w:suppressAutoHyphens/>
        <w:spacing w:after="0" w:line="240" w:lineRule="auto"/>
        <w:jc w:val="both"/>
        <w:rPr>
          <w:rFonts w:ascii="Garamond" w:hAnsi="Garamond"/>
          <w:lang w:eastAsia="pl-PL"/>
        </w:rPr>
      </w:pPr>
      <w:r w:rsidRPr="00641ECB">
        <w:rPr>
          <w:rFonts w:ascii="Garamond" w:hAnsi="Garamond"/>
        </w:rPr>
        <w:t>Wykonawca zobowiązuje się do:</w:t>
      </w:r>
    </w:p>
    <w:p w:rsidR="00FF2FBA" w:rsidRDefault="00FF2FBA" w:rsidP="00FF2FBA">
      <w:pPr>
        <w:numPr>
          <w:ilvl w:val="0"/>
          <w:numId w:val="5"/>
        </w:numPr>
        <w:suppressAutoHyphens/>
        <w:spacing w:after="0" w:line="240" w:lineRule="auto"/>
        <w:ind w:left="1418"/>
        <w:jc w:val="both"/>
        <w:rPr>
          <w:rFonts w:ascii="Garamond" w:hAnsi="Garamond"/>
          <w:lang w:eastAsia="pl-PL"/>
        </w:rPr>
      </w:pPr>
      <w:r>
        <w:rPr>
          <w:rFonts w:ascii="Garamond" w:hAnsi="Garamond"/>
        </w:rPr>
        <w:t>o</w:t>
      </w:r>
      <w:r w:rsidRPr="00641ECB">
        <w:rPr>
          <w:rFonts w:ascii="Garamond" w:hAnsi="Garamond"/>
        </w:rPr>
        <w:t>dbioru odpadów komunalnyc</w:t>
      </w:r>
      <w:r>
        <w:rPr>
          <w:rFonts w:ascii="Garamond" w:hAnsi="Garamond"/>
        </w:rPr>
        <w:t>h od właścicieli nieruchomości w godzinach 7.00-20.00;</w:t>
      </w:r>
    </w:p>
    <w:p w:rsidR="00FF2FBA" w:rsidRDefault="00FF2FBA" w:rsidP="00FF2FBA">
      <w:pPr>
        <w:numPr>
          <w:ilvl w:val="0"/>
          <w:numId w:val="5"/>
        </w:numPr>
        <w:suppressAutoHyphens/>
        <w:spacing w:after="0" w:line="240" w:lineRule="auto"/>
        <w:ind w:left="1418"/>
        <w:jc w:val="both"/>
        <w:rPr>
          <w:rFonts w:ascii="Garamond" w:hAnsi="Garamond"/>
          <w:lang w:eastAsia="pl-PL"/>
        </w:rPr>
      </w:pPr>
      <w:r>
        <w:rPr>
          <w:rFonts w:ascii="Garamond" w:hAnsi="Garamond"/>
        </w:rPr>
        <w:t>w</w:t>
      </w:r>
      <w:r w:rsidRPr="00641ECB">
        <w:rPr>
          <w:rFonts w:ascii="Garamond" w:hAnsi="Garamond"/>
        </w:rPr>
        <w:t xml:space="preserve">ykonania Harmonogramu odbioru odpadów komunalnych na terenie gminy </w:t>
      </w:r>
      <w:r w:rsidR="00BC284E">
        <w:rPr>
          <w:rFonts w:ascii="Garamond" w:hAnsi="Garamond"/>
        </w:rPr>
        <w:t>Piszczac</w:t>
      </w:r>
      <w:r w:rsidRPr="00641ECB">
        <w:rPr>
          <w:rFonts w:ascii="Garamond" w:hAnsi="Garamond"/>
        </w:rPr>
        <w:t xml:space="preserve"> przy</w:t>
      </w:r>
      <w:r w:rsidR="00BC284E">
        <w:rPr>
          <w:rFonts w:ascii="Garamond" w:hAnsi="Garamond"/>
        </w:rPr>
        <w:t xml:space="preserve"> </w:t>
      </w:r>
      <w:r w:rsidRPr="00641ECB">
        <w:rPr>
          <w:rFonts w:ascii="Garamond" w:hAnsi="Garamond"/>
        </w:rPr>
        <w:t>współpracy i uzgodnieniach z Zamawiający</w:t>
      </w:r>
      <w:r w:rsidR="00BC284E">
        <w:rPr>
          <w:rFonts w:ascii="Garamond" w:hAnsi="Garamond"/>
        </w:rPr>
        <w:t>m</w:t>
      </w:r>
      <w:r w:rsidRPr="00641ECB">
        <w:rPr>
          <w:rFonts w:ascii="Garamond" w:hAnsi="Garamond"/>
        </w:rPr>
        <w:t xml:space="preserve"> oraz zaakcept</w:t>
      </w:r>
      <w:r>
        <w:rPr>
          <w:rFonts w:ascii="Garamond" w:hAnsi="Garamond"/>
        </w:rPr>
        <w:t>owaniu przez Zamawiającego;</w:t>
      </w:r>
    </w:p>
    <w:p w:rsidR="00FF2FBA" w:rsidRDefault="00FF2FBA" w:rsidP="00FF2FBA">
      <w:pPr>
        <w:numPr>
          <w:ilvl w:val="0"/>
          <w:numId w:val="5"/>
        </w:numPr>
        <w:suppressAutoHyphens/>
        <w:spacing w:after="0" w:line="240" w:lineRule="auto"/>
        <w:ind w:left="1418"/>
        <w:jc w:val="both"/>
        <w:rPr>
          <w:rFonts w:ascii="Garamond" w:hAnsi="Garamond"/>
          <w:lang w:eastAsia="pl-PL"/>
        </w:rPr>
      </w:pPr>
      <w:r>
        <w:rPr>
          <w:rFonts w:ascii="Garamond" w:hAnsi="Garamond"/>
        </w:rPr>
        <w:t>o</w:t>
      </w:r>
      <w:r w:rsidRPr="006633D9">
        <w:rPr>
          <w:rFonts w:ascii="Garamond" w:hAnsi="Garamond"/>
        </w:rPr>
        <w:t>dbioru odpadów leżących przy pojemnikach (tzw. dostawki), a w przypadku zabudowy</w:t>
      </w:r>
      <w:r w:rsidR="00BC284E">
        <w:rPr>
          <w:rFonts w:ascii="Garamond" w:hAnsi="Garamond"/>
        </w:rPr>
        <w:t xml:space="preserve"> </w:t>
      </w:r>
      <w:r w:rsidRPr="006633D9">
        <w:rPr>
          <w:rFonts w:ascii="Garamond" w:hAnsi="Garamond"/>
        </w:rPr>
        <w:t>wielorodzinnej zabrania odpadów z miejsc ustawienia pojemników lub altany</w:t>
      </w:r>
      <w:r w:rsidR="00BC284E">
        <w:rPr>
          <w:rFonts w:ascii="Garamond" w:hAnsi="Garamond"/>
        </w:rPr>
        <w:t xml:space="preserve"> </w:t>
      </w:r>
      <w:r w:rsidRPr="006633D9">
        <w:rPr>
          <w:rFonts w:ascii="Garamond" w:hAnsi="Garamond"/>
        </w:rPr>
        <w:t>śmietnikowej i jej otoczenia. Obowiązek ten dotyczy również worków i pojemników do</w:t>
      </w:r>
      <w:r w:rsidR="00BC284E">
        <w:rPr>
          <w:rFonts w:ascii="Garamond" w:hAnsi="Garamond"/>
        </w:rPr>
        <w:t xml:space="preserve"> </w:t>
      </w:r>
      <w:r>
        <w:rPr>
          <w:rFonts w:ascii="Garamond" w:hAnsi="Garamond"/>
        </w:rPr>
        <w:t>selektywnej zbiórki odpadów;</w:t>
      </w:r>
    </w:p>
    <w:p w:rsidR="00FF2FBA" w:rsidRDefault="00FF2FBA" w:rsidP="00FF2FBA">
      <w:pPr>
        <w:numPr>
          <w:ilvl w:val="0"/>
          <w:numId w:val="5"/>
        </w:numPr>
        <w:suppressAutoHyphens/>
        <w:spacing w:after="0" w:line="240" w:lineRule="auto"/>
        <w:ind w:left="1418"/>
        <w:jc w:val="both"/>
        <w:rPr>
          <w:rFonts w:ascii="Garamond" w:hAnsi="Garamond"/>
          <w:lang w:eastAsia="pl-PL"/>
        </w:rPr>
      </w:pPr>
      <w:r w:rsidRPr="006633D9">
        <w:rPr>
          <w:rFonts w:ascii="Garamond" w:hAnsi="Garamond"/>
        </w:rPr>
        <w:t>informowania wspólnie z zamawiającym mieszkańców o zasadach i terminach odbierania</w:t>
      </w:r>
      <w:r w:rsidR="00BC284E">
        <w:rPr>
          <w:rFonts w:ascii="Garamond" w:hAnsi="Garamond"/>
        </w:rPr>
        <w:t xml:space="preserve"> </w:t>
      </w:r>
      <w:r w:rsidRPr="006633D9">
        <w:rPr>
          <w:rFonts w:ascii="Garamond" w:hAnsi="Garamond"/>
        </w:rPr>
        <w:t>poszczególnych rodzajów odpadów. W tym celu Wykonawca będzie sporządzać</w:t>
      </w:r>
      <w:r w:rsidR="00BC284E">
        <w:rPr>
          <w:rFonts w:ascii="Garamond" w:hAnsi="Garamond"/>
        </w:rPr>
        <w:t xml:space="preserve"> </w:t>
      </w:r>
      <w:r w:rsidRPr="006633D9">
        <w:rPr>
          <w:rFonts w:ascii="Garamond" w:hAnsi="Garamond"/>
        </w:rPr>
        <w:t>harmonogramy odbioru, które Zamawiający będzie po akceptacji publikował na stronie</w:t>
      </w:r>
      <w:r w:rsidR="00BC284E">
        <w:rPr>
          <w:rFonts w:ascii="Garamond" w:hAnsi="Garamond"/>
        </w:rPr>
        <w:t xml:space="preserve"> </w:t>
      </w:r>
      <w:r w:rsidRPr="006633D9">
        <w:rPr>
          <w:rFonts w:ascii="Garamond" w:hAnsi="Garamond"/>
        </w:rPr>
        <w:t>internetowej www.</w:t>
      </w:r>
      <w:r w:rsidR="00BC284E">
        <w:rPr>
          <w:rFonts w:ascii="Garamond" w:hAnsi="Garamond"/>
        </w:rPr>
        <w:t>piszczac</w:t>
      </w:r>
      <w:r w:rsidRPr="006633D9">
        <w:rPr>
          <w:rFonts w:ascii="Garamond" w:hAnsi="Garamond"/>
        </w:rPr>
        <w:t>.pl, a Wykonawca w formie wydruków, które sam przygotuje,</w:t>
      </w:r>
      <w:r w:rsidR="00BC284E">
        <w:rPr>
          <w:rFonts w:ascii="Garamond" w:hAnsi="Garamond"/>
        </w:rPr>
        <w:t xml:space="preserve"> </w:t>
      </w:r>
      <w:r w:rsidRPr="006633D9">
        <w:rPr>
          <w:rFonts w:ascii="Garamond" w:hAnsi="Garamond"/>
        </w:rPr>
        <w:t>będzie zobowiązany przekazać właścicielom nieruchomości, a także umieści na swojej</w:t>
      </w:r>
      <w:r w:rsidR="00BC284E">
        <w:rPr>
          <w:rFonts w:ascii="Garamond" w:hAnsi="Garamond"/>
        </w:rPr>
        <w:t xml:space="preserve"> </w:t>
      </w:r>
      <w:r w:rsidRPr="006633D9">
        <w:rPr>
          <w:rFonts w:ascii="Garamond" w:hAnsi="Garamond"/>
        </w:rPr>
        <w:t>stronie internetowej;</w:t>
      </w:r>
    </w:p>
    <w:p w:rsidR="00FF2FBA" w:rsidRPr="00572AD7" w:rsidRDefault="00FF2FBA" w:rsidP="00FF2FBA">
      <w:pPr>
        <w:numPr>
          <w:ilvl w:val="0"/>
          <w:numId w:val="5"/>
        </w:numPr>
        <w:suppressAutoHyphens/>
        <w:spacing w:after="0" w:line="240" w:lineRule="auto"/>
        <w:ind w:left="1418"/>
        <w:jc w:val="both"/>
        <w:rPr>
          <w:rFonts w:ascii="Garamond" w:hAnsi="Garamond"/>
          <w:lang w:eastAsia="pl-PL"/>
        </w:rPr>
      </w:pPr>
      <w:r w:rsidRPr="003230FE">
        <w:rPr>
          <w:rFonts w:ascii="Garamond" w:hAnsi="Garamond"/>
        </w:rPr>
        <w:t>przedkładania Zamawiającemu półrocznych sprawozdań</w:t>
      </w:r>
      <w:r w:rsidRPr="00572AD7">
        <w:rPr>
          <w:rFonts w:ascii="Garamond" w:hAnsi="Garamond"/>
        </w:rPr>
        <w:t>, zgodnych z art. 9n ust.1-3 z dnia 13 września 1996 r. o utrzymaniu czystości i porządku w gminach</w:t>
      </w:r>
      <w:r>
        <w:rPr>
          <w:rFonts w:ascii="Garamond" w:hAnsi="Garamond"/>
        </w:rPr>
        <w:t>;</w:t>
      </w:r>
    </w:p>
    <w:p w:rsidR="00FF2FBA" w:rsidRDefault="00FF2FBA" w:rsidP="00FF2FBA">
      <w:pPr>
        <w:numPr>
          <w:ilvl w:val="0"/>
          <w:numId w:val="5"/>
        </w:numPr>
        <w:suppressAutoHyphens/>
        <w:spacing w:after="0" w:line="240" w:lineRule="auto"/>
        <w:ind w:left="1418"/>
        <w:jc w:val="both"/>
        <w:rPr>
          <w:rFonts w:ascii="Garamond" w:hAnsi="Garamond"/>
          <w:lang w:eastAsia="pl-PL"/>
        </w:rPr>
      </w:pPr>
      <w:r w:rsidRPr="006633D9">
        <w:rPr>
          <w:rFonts w:ascii="Garamond" w:hAnsi="Garamond"/>
        </w:rPr>
        <w:t>zagospodarowania (poddania odzyskowi i unieszkodliwianiu) odpadów komunalnych</w:t>
      </w:r>
      <w:r w:rsidR="00BC284E">
        <w:rPr>
          <w:rFonts w:ascii="Garamond" w:hAnsi="Garamond"/>
        </w:rPr>
        <w:t xml:space="preserve"> </w:t>
      </w:r>
      <w:r w:rsidRPr="006633D9">
        <w:rPr>
          <w:rFonts w:ascii="Garamond" w:hAnsi="Garamond"/>
        </w:rPr>
        <w:t xml:space="preserve">stanowiących przedmiot niniejszej umowy zebranych z terenu gminy </w:t>
      </w:r>
      <w:r w:rsidR="00BC284E">
        <w:rPr>
          <w:rFonts w:ascii="Garamond" w:hAnsi="Garamond"/>
        </w:rPr>
        <w:t>Piszczac</w:t>
      </w:r>
      <w:r w:rsidRPr="006633D9">
        <w:rPr>
          <w:rFonts w:ascii="Garamond" w:hAnsi="Garamond"/>
        </w:rPr>
        <w:t xml:space="preserve"> zgodnie zobowiązującym prawem, w tym zmieszane odpady komunalne, odpady zielone oraz</w:t>
      </w:r>
      <w:r w:rsidR="00BC284E">
        <w:rPr>
          <w:rFonts w:ascii="Garamond" w:hAnsi="Garamond"/>
        </w:rPr>
        <w:t xml:space="preserve"> </w:t>
      </w:r>
      <w:r w:rsidRPr="006633D9">
        <w:rPr>
          <w:rFonts w:ascii="Garamond" w:hAnsi="Garamond"/>
        </w:rPr>
        <w:t>pozostałości z sortowania odpadów komunalnych przeznaczonych do składowania</w:t>
      </w:r>
      <w:r w:rsidR="00BC284E">
        <w:rPr>
          <w:rFonts w:ascii="Garamond" w:hAnsi="Garamond"/>
        </w:rPr>
        <w:t xml:space="preserve"> </w:t>
      </w:r>
      <w:r w:rsidRPr="006633D9">
        <w:rPr>
          <w:rFonts w:ascii="Garamond" w:hAnsi="Garamond"/>
        </w:rPr>
        <w:t>przekazywać do regionalnych instalacji do przetwarzania odpadów komunalnych oraz</w:t>
      </w:r>
      <w:r w:rsidR="00BC284E">
        <w:rPr>
          <w:rFonts w:ascii="Garamond" w:hAnsi="Garamond"/>
        </w:rPr>
        <w:t xml:space="preserve"> </w:t>
      </w:r>
      <w:r w:rsidRPr="006633D9">
        <w:rPr>
          <w:rFonts w:ascii="Garamond" w:hAnsi="Garamond"/>
        </w:rPr>
        <w:t>przedstawiania Zamawiającemu (</w:t>
      </w:r>
      <w:r w:rsidR="00BC284E">
        <w:rPr>
          <w:rFonts w:ascii="Garamond" w:hAnsi="Garamond"/>
        </w:rPr>
        <w:t>na wezwanie</w:t>
      </w:r>
      <w:r w:rsidRPr="006633D9">
        <w:rPr>
          <w:rFonts w:ascii="Garamond" w:hAnsi="Garamond"/>
        </w:rPr>
        <w:t>) dowodów potwierdzających</w:t>
      </w:r>
      <w:r w:rsidR="00BC284E">
        <w:rPr>
          <w:rFonts w:ascii="Garamond" w:hAnsi="Garamond"/>
        </w:rPr>
        <w:t xml:space="preserve"> </w:t>
      </w:r>
      <w:r w:rsidRPr="006633D9">
        <w:rPr>
          <w:rFonts w:ascii="Garamond" w:hAnsi="Garamond"/>
        </w:rPr>
        <w:t>wykonanie tych czynności, tj. karty przekazania odpadów;</w:t>
      </w:r>
    </w:p>
    <w:p w:rsidR="00FF2FBA" w:rsidRDefault="00FF2FBA" w:rsidP="00BC284E">
      <w:pPr>
        <w:numPr>
          <w:ilvl w:val="0"/>
          <w:numId w:val="5"/>
        </w:numPr>
        <w:suppressAutoHyphens/>
        <w:spacing w:after="0" w:line="240" w:lineRule="auto"/>
        <w:ind w:left="1418"/>
        <w:jc w:val="both"/>
        <w:rPr>
          <w:rFonts w:ascii="Garamond" w:hAnsi="Garamond"/>
          <w:lang w:eastAsia="pl-PL"/>
        </w:rPr>
      </w:pPr>
      <w:r>
        <w:rPr>
          <w:rFonts w:ascii="Garamond" w:hAnsi="Garamond"/>
        </w:rPr>
        <w:t>p</w:t>
      </w:r>
      <w:r w:rsidRPr="006633D9">
        <w:rPr>
          <w:rFonts w:ascii="Garamond" w:hAnsi="Garamond"/>
        </w:rPr>
        <w:t>rzestrzegania podczas trwania umowy przepisów prawnych</w:t>
      </w:r>
    </w:p>
    <w:p w:rsidR="00FF2FBA" w:rsidRDefault="00FF2FBA" w:rsidP="00FF2FBA">
      <w:pPr>
        <w:numPr>
          <w:ilvl w:val="0"/>
          <w:numId w:val="5"/>
        </w:numPr>
        <w:suppressAutoHyphens/>
        <w:spacing w:after="0" w:line="240" w:lineRule="auto"/>
        <w:ind w:left="1418"/>
        <w:jc w:val="both"/>
        <w:rPr>
          <w:rFonts w:ascii="Garamond" w:hAnsi="Garamond"/>
          <w:lang w:eastAsia="pl-PL"/>
        </w:rPr>
      </w:pPr>
      <w:r>
        <w:rPr>
          <w:rFonts w:ascii="Garamond" w:hAnsi="Garamond"/>
        </w:rPr>
        <w:t>p</w:t>
      </w:r>
      <w:r w:rsidRPr="006633D9">
        <w:rPr>
          <w:rFonts w:ascii="Garamond" w:hAnsi="Garamond"/>
        </w:rPr>
        <w:t>onoszenia odpowiedzialności za zawinione szkody w majątku Zamawiającego lub osób</w:t>
      </w:r>
      <w:r w:rsidR="00BC284E">
        <w:rPr>
          <w:rFonts w:ascii="Garamond" w:hAnsi="Garamond"/>
        </w:rPr>
        <w:t xml:space="preserve"> </w:t>
      </w:r>
      <w:r>
        <w:rPr>
          <w:rFonts w:ascii="Garamond" w:hAnsi="Garamond"/>
        </w:rPr>
        <w:t>trzecich w </w:t>
      </w:r>
      <w:r w:rsidRPr="006633D9">
        <w:rPr>
          <w:rFonts w:ascii="Garamond" w:hAnsi="Garamond"/>
        </w:rPr>
        <w:t>trak</w:t>
      </w:r>
      <w:r>
        <w:rPr>
          <w:rFonts w:ascii="Garamond" w:hAnsi="Garamond"/>
        </w:rPr>
        <w:t>cie odbioru odpadów komunalnych;</w:t>
      </w:r>
    </w:p>
    <w:p w:rsidR="00FF2FBA" w:rsidRDefault="00FF2FBA" w:rsidP="00FF2FBA">
      <w:pPr>
        <w:numPr>
          <w:ilvl w:val="0"/>
          <w:numId w:val="5"/>
        </w:numPr>
        <w:suppressAutoHyphens/>
        <w:spacing w:after="0" w:line="240" w:lineRule="auto"/>
        <w:ind w:left="1418"/>
        <w:jc w:val="both"/>
        <w:rPr>
          <w:rFonts w:ascii="Garamond" w:hAnsi="Garamond"/>
          <w:lang w:eastAsia="pl-PL"/>
        </w:rPr>
      </w:pPr>
      <w:r>
        <w:rPr>
          <w:rFonts w:ascii="Garamond" w:hAnsi="Garamond"/>
        </w:rPr>
        <w:t>z</w:t>
      </w:r>
      <w:r w:rsidRPr="006633D9">
        <w:rPr>
          <w:rFonts w:ascii="Garamond" w:hAnsi="Garamond"/>
        </w:rPr>
        <w:t>godnie z art. 9 f ustawy z dnia 13 września 1996 r. o utrzymaniu czystości i porządku</w:t>
      </w:r>
      <w:r w:rsidR="00BC284E">
        <w:rPr>
          <w:rFonts w:ascii="Garamond" w:hAnsi="Garamond"/>
        </w:rPr>
        <w:t xml:space="preserve"> </w:t>
      </w:r>
      <w:r w:rsidRPr="006633D9">
        <w:rPr>
          <w:rFonts w:ascii="Garamond" w:hAnsi="Garamond"/>
        </w:rPr>
        <w:t>w gminach - w przypadku niedopełnienia przez</w:t>
      </w:r>
      <w:r w:rsidRPr="006633D9">
        <w:rPr>
          <w:rFonts w:ascii="Garamond" w:hAnsi="Garamond"/>
          <w:lang w:eastAsia="pl-PL"/>
        </w:rPr>
        <w:t xml:space="preserve"> właścicieli nieruchomości obowiązku w zakresie selektywnego zbierania odpadów komunalnych, przyjmowania ich ja</w:t>
      </w:r>
      <w:r>
        <w:rPr>
          <w:rFonts w:ascii="Garamond" w:hAnsi="Garamond"/>
          <w:lang w:eastAsia="pl-PL"/>
        </w:rPr>
        <w:t>ko zmieszane odpady komunalne i </w:t>
      </w:r>
      <w:r w:rsidRPr="006633D9">
        <w:rPr>
          <w:rFonts w:ascii="Garamond" w:hAnsi="Garamond"/>
          <w:lang w:eastAsia="pl-PL"/>
        </w:rPr>
        <w:t>niezwłocznego powiadamiania, o tym fakcie między innymi poprzez sporządzanie comiesięcznego wykazu nieruchomości (adresy nieruchomości), na których ww. właściciele nieruchomości nie prowadzą selektywnej zbiórki.</w:t>
      </w:r>
      <w:r>
        <w:rPr>
          <w:rFonts w:ascii="Garamond" w:hAnsi="Garamond"/>
          <w:lang w:eastAsia="pl-PL"/>
        </w:rPr>
        <w:t>;</w:t>
      </w:r>
    </w:p>
    <w:p w:rsidR="00FF2FBA" w:rsidRPr="006633D9" w:rsidRDefault="00FF2FBA" w:rsidP="00FF2FBA">
      <w:pPr>
        <w:numPr>
          <w:ilvl w:val="0"/>
          <w:numId w:val="5"/>
        </w:numPr>
        <w:suppressAutoHyphens/>
        <w:spacing w:after="0" w:line="240" w:lineRule="auto"/>
        <w:ind w:left="1418"/>
        <w:jc w:val="both"/>
        <w:rPr>
          <w:rFonts w:ascii="Garamond" w:hAnsi="Garamond"/>
          <w:lang w:eastAsia="pl-PL"/>
        </w:rPr>
      </w:pPr>
      <w:r>
        <w:rPr>
          <w:rFonts w:ascii="Garamond" w:hAnsi="Garamond"/>
          <w:lang w:eastAsia="pl-PL"/>
        </w:rPr>
        <w:t>z</w:t>
      </w:r>
      <w:r w:rsidRPr="006633D9">
        <w:rPr>
          <w:rFonts w:ascii="Garamond" w:hAnsi="Garamond"/>
          <w:lang w:eastAsia="pl-PL"/>
        </w:rPr>
        <w:t xml:space="preserve">apoznania się ze </w:t>
      </w:r>
      <w:proofErr w:type="spellStart"/>
      <w:r w:rsidRPr="006633D9">
        <w:rPr>
          <w:rFonts w:ascii="Garamond" w:hAnsi="Garamond"/>
          <w:lang w:eastAsia="pl-PL"/>
        </w:rPr>
        <w:t>specyﬁką</w:t>
      </w:r>
      <w:proofErr w:type="spellEnd"/>
      <w:r w:rsidRPr="006633D9">
        <w:rPr>
          <w:rFonts w:ascii="Garamond" w:hAnsi="Garamond"/>
          <w:lang w:eastAsia="pl-PL"/>
        </w:rPr>
        <w:t xml:space="preserve"> i ukształtowaniem terenu Gminy </w:t>
      </w:r>
      <w:r w:rsidR="00BC284E">
        <w:rPr>
          <w:rFonts w:ascii="Garamond" w:hAnsi="Garamond"/>
          <w:lang w:eastAsia="pl-PL"/>
        </w:rPr>
        <w:t>Piszczac</w:t>
      </w:r>
      <w:r w:rsidRPr="006633D9">
        <w:rPr>
          <w:rFonts w:ascii="Garamond" w:hAnsi="Garamond"/>
          <w:lang w:eastAsia="pl-PL"/>
        </w:rPr>
        <w:t xml:space="preserve"> i odbioru odpadów</w:t>
      </w:r>
      <w:r w:rsidR="00BC284E">
        <w:rPr>
          <w:rFonts w:ascii="Garamond" w:hAnsi="Garamond"/>
          <w:lang w:eastAsia="pl-PL"/>
        </w:rPr>
        <w:t xml:space="preserve"> </w:t>
      </w:r>
      <w:r w:rsidRPr="006633D9">
        <w:rPr>
          <w:rFonts w:ascii="Garamond" w:hAnsi="Garamond"/>
          <w:lang w:eastAsia="pl-PL"/>
        </w:rPr>
        <w:t>ze wszystkich zadeklarowanych przez Zamawiającego nieruchomości.</w:t>
      </w:r>
    </w:p>
    <w:p w:rsidR="00FF2FBA" w:rsidRPr="00641ECB" w:rsidRDefault="00FF2FBA" w:rsidP="00FF2FBA">
      <w:pPr>
        <w:numPr>
          <w:ilvl w:val="0"/>
          <w:numId w:val="4"/>
        </w:numPr>
        <w:suppressAutoHyphens/>
        <w:spacing w:after="0" w:line="240" w:lineRule="auto"/>
        <w:jc w:val="both"/>
        <w:rPr>
          <w:rFonts w:ascii="Garamond" w:hAnsi="Garamond"/>
          <w:lang w:eastAsia="pl-PL"/>
        </w:rPr>
      </w:pPr>
      <w:r w:rsidRPr="00641ECB">
        <w:rPr>
          <w:rFonts w:ascii="Garamond" w:hAnsi="Garamond"/>
          <w:lang w:eastAsia="pl-PL"/>
        </w:rPr>
        <w:t>Ponadto Wykonawca zobowiązuje się do:</w:t>
      </w:r>
    </w:p>
    <w:p w:rsidR="00FF2FBA" w:rsidRPr="00923AC1" w:rsidRDefault="00FF2FBA" w:rsidP="00FF2FBA">
      <w:pPr>
        <w:numPr>
          <w:ilvl w:val="0"/>
          <w:numId w:val="6"/>
        </w:numPr>
        <w:suppressAutoHyphens/>
        <w:spacing w:after="0" w:line="240" w:lineRule="auto"/>
        <w:ind w:left="1418"/>
        <w:jc w:val="both"/>
        <w:rPr>
          <w:rFonts w:ascii="Garamond" w:hAnsi="Garamond"/>
          <w:lang w:eastAsia="pl-PL"/>
        </w:rPr>
      </w:pPr>
      <w:r w:rsidRPr="00923AC1">
        <w:rPr>
          <w:rFonts w:ascii="Garamond" w:hAnsi="Garamond"/>
          <w:lang w:eastAsia="pl-PL"/>
        </w:rPr>
        <w:t>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w:t>
      </w:r>
      <w:proofErr w:type="spellStart"/>
      <w:r w:rsidRPr="00923AC1">
        <w:rPr>
          <w:rFonts w:ascii="Garamond" w:hAnsi="Garamond"/>
          <w:lang w:eastAsia="pl-PL"/>
        </w:rPr>
        <w:t>t.j</w:t>
      </w:r>
      <w:proofErr w:type="spellEnd"/>
      <w:r w:rsidRPr="00923AC1">
        <w:rPr>
          <w:rFonts w:ascii="Garamond" w:hAnsi="Garamond"/>
          <w:lang w:eastAsia="pl-PL"/>
        </w:rPr>
        <w:t>. Dz.U.2016.922)</w:t>
      </w:r>
    </w:p>
    <w:p w:rsidR="00FF2FBA" w:rsidRDefault="00FF2FBA" w:rsidP="00FF2FBA">
      <w:pPr>
        <w:numPr>
          <w:ilvl w:val="0"/>
          <w:numId w:val="6"/>
        </w:numPr>
        <w:suppressAutoHyphens/>
        <w:spacing w:after="0" w:line="240" w:lineRule="auto"/>
        <w:ind w:left="1418"/>
        <w:jc w:val="both"/>
        <w:rPr>
          <w:rFonts w:ascii="Garamond" w:hAnsi="Garamond"/>
          <w:lang w:eastAsia="pl-PL"/>
        </w:rPr>
      </w:pPr>
      <w:r>
        <w:rPr>
          <w:rFonts w:ascii="Garamond" w:hAnsi="Garamond"/>
          <w:lang w:eastAsia="pl-PL"/>
        </w:rPr>
        <w:t>z</w:t>
      </w:r>
      <w:r w:rsidRPr="006633D9">
        <w:rPr>
          <w:rFonts w:ascii="Garamond" w:hAnsi="Garamond"/>
          <w:lang w:eastAsia="pl-PL"/>
        </w:rPr>
        <w:t>apewnienia właściwego stanu sanitarnego (mycia i dezynfekcji) pojazdów używanych</w:t>
      </w:r>
      <w:r>
        <w:rPr>
          <w:rFonts w:ascii="Garamond" w:hAnsi="Garamond"/>
          <w:lang w:eastAsia="pl-PL"/>
        </w:rPr>
        <w:t xml:space="preserve"> podczas realizacji zamówienia;</w:t>
      </w:r>
    </w:p>
    <w:p w:rsidR="00FF2FBA" w:rsidRDefault="00FF2FBA" w:rsidP="00FF2FBA">
      <w:pPr>
        <w:numPr>
          <w:ilvl w:val="0"/>
          <w:numId w:val="6"/>
        </w:numPr>
        <w:suppressAutoHyphens/>
        <w:spacing w:after="0" w:line="240" w:lineRule="auto"/>
        <w:ind w:left="1418"/>
        <w:jc w:val="both"/>
        <w:rPr>
          <w:rFonts w:ascii="Garamond" w:hAnsi="Garamond"/>
          <w:lang w:eastAsia="pl-PL"/>
        </w:rPr>
      </w:pPr>
      <w:r>
        <w:rPr>
          <w:rFonts w:ascii="Garamond" w:hAnsi="Garamond"/>
          <w:lang w:eastAsia="pl-PL"/>
        </w:rPr>
        <w:t>z</w:t>
      </w:r>
      <w:r w:rsidRPr="006633D9">
        <w:rPr>
          <w:rFonts w:ascii="Garamond" w:hAnsi="Garamond"/>
          <w:lang w:eastAsia="pl-PL"/>
        </w:rPr>
        <w:t>apewnienia, aby samochody były trwale i czytelnie oznakowane, w widocznym</w:t>
      </w:r>
      <w:r w:rsidR="00BC284E">
        <w:rPr>
          <w:rFonts w:ascii="Garamond" w:hAnsi="Garamond"/>
          <w:lang w:eastAsia="pl-PL"/>
        </w:rPr>
        <w:t xml:space="preserve"> </w:t>
      </w:r>
      <w:r w:rsidRPr="006633D9">
        <w:rPr>
          <w:rFonts w:ascii="Garamond" w:hAnsi="Garamond"/>
          <w:lang w:eastAsia="pl-PL"/>
        </w:rPr>
        <w:t xml:space="preserve">miejscu, nazwą </w:t>
      </w:r>
      <w:proofErr w:type="spellStart"/>
      <w:r w:rsidRPr="006633D9">
        <w:rPr>
          <w:rFonts w:ascii="Garamond" w:hAnsi="Garamond"/>
          <w:lang w:eastAsia="pl-PL"/>
        </w:rPr>
        <w:t>ﬁrmy</w:t>
      </w:r>
      <w:proofErr w:type="spellEnd"/>
      <w:r w:rsidRPr="006633D9">
        <w:rPr>
          <w:rFonts w:ascii="Garamond" w:hAnsi="Garamond"/>
          <w:lang w:eastAsia="pl-PL"/>
        </w:rPr>
        <w:t xml:space="preserve"> oraz danymi adresowy</w:t>
      </w:r>
      <w:r>
        <w:rPr>
          <w:rFonts w:ascii="Garamond" w:hAnsi="Garamond"/>
          <w:lang w:eastAsia="pl-PL"/>
        </w:rPr>
        <w:t>mi i numerem telefonu Wykonawcy;</w:t>
      </w:r>
    </w:p>
    <w:p w:rsidR="00FF2FBA" w:rsidRDefault="00FF2FBA" w:rsidP="00FF2FBA">
      <w:pPr>
        <w:numPr>
          <w:ilvl w:val="0"/>
          <w:numId w:val="6"/>
        </w:numPr>
        <w:suppressAutoHyphens/>
        <w:spacing w:after="0" w:line="240" w:lineRule="auto"/>
        <w:ind w:left="1418"/>
        <w:jc w:val="both"/>
        <w:rPr>
          <w:rFonts w:ascii="Garamond" w:hAnsi="Garamond"/>
          <w:lang w:eastAsia="pl-PL"/>
        </w:rPr>
      </w:pPr>
      <w:r>
        <w:rPr>
          <w:rFonts w:ascii="Garamond" w:hAnsi="Garamond"/>
          <w:lang w:eastAsia="pl-PL"/>
        </w:rPr>
        <w:t>z</w:t>
      </w:r>
      <w:r w:rsidRPr="006633D9">
        <w:rPr>
          <w:rFonts w:ascii="Garamond" w:hAnsi="Garamond"/>
          <w:lang w:eastAsia="pl-PL"/>
        </w:rPr>
        <w:t>apewnienia, aby samochody były zabezpieczone przed niekontrolowanym</w:t>
      </w:r>
      <w:r w:rsidR="00BC284E">
        <w:rPr>
          <w:rFonts w:ascii="Garamond" w:hAnsi="Garamond"/>
          <w:lang w:eastAsia="pl-PL"/>
        </w:rPr>
        <w:t xml:space="preserve"> </w:t>
      </w:r>
      <w:r w:rsidRPr="006633D9">
        <w:rPr>
          <w:rFonts w:ascii="Garamond" w:hAnsi="Garamond"/>
          <w:lang w:eastAsia="pl-PL"/>
        </w:rPr>
        <w:t>wydostawaniem się na zewnątrz odpadów, podczas ich magazynowania, przeładunku i</w:t>
      </w:r>
      <w:r>
        <w:rPr>
          <w:rFonts w:ascii="Garamond" w:hAnsi="Garamond"/>
          <w:lang w:eastAsia="pl-PL"/>
        </w:rPr>
        <w:t xml:space="preserve"> transportu;</w:t>
      </w:r>
    </w:p>
    <w:p w:rsidR="00FF2FBA" w:rsidRDefault="00FF2FBA" w:rsidP="00FF2FBA">
      <w:pPr>
        <w:numPr>
          <w:ilvl w:val="0"/>
          <w:numId w:val="6"/>
        </w:numPr>
        <w:suppressAutoHyphens/>
        <w:spacing w:after="0" w:line="240" w:lineRule="auto"/>
        <w:ind w:left="1418"/>
        <w:jc w:val="both"/>
        <w:rPr>
          <w:rFonts w:ascii="Garamond" w:hAnsi="Garamond"/>
          <w:lang w:eastAsia="pl-PL"/>
        </w:rPr>
      </w:pPr>
      <w:r>
        <w:rPr>
          <w:rFonts w:ascii="Garamond" w:hAnsi="Garamond"/>
          <w:lang w:eastAsia="pl-PL"/>
        </w:rPr>
        <w:t>z</w:t>
      </w:r>
      <w:r w:rsidRPr="006633D9">
        <w:rPr>
          <w:rFonts w:ascii="Garamond" w:hAnsi="Garamond"/>
          <w:lang w:eastAsia="pl-PL"/>
        </w:rPr>
        <w:t>apewnienia</w:t>
      </w:r>
      <w:r>
        <w:rPr>
          <w:rFonts w:ascii="Garamond" w:hAnsi="Garamond"/>
          <w:lang w:eastAsia="pl-PL"/>
        </w:rPr>
        <w:t>, że</w:t>
      </w:r>
      <w:r w:rsidRPr="006633D9">
        <w:rPr>
          <w:rFonts w:ascii="Garamond" w:hAnsi="Garamond"/>
          <w:lang w:eastAsia="pl-PL"/>
        </w:rPr>
        <w:t xml:space="preserve"> konstrukcja pojazdów powinna zabezpieczać przed rozwiewaniem i</w:t>
      </w:r>
      <w:r w:rsidR="00BC284E">
        <w:rPr>
          <w:rFonts w:ascii="Garamond" w:hAnsi="Garamond"/>
          <w:lang w:eastAsia="pl-PL"/>
        </w:rPr>
        <w:t xml:space="preserve"> </w:t>
      </w:r>
      <w:r w:rsidRPr="006633D9">
        <w:rPr>
          <w:rFonts w:ascii="Garamond" w:hAnsi="Garamond"/>
          <w:lang w:eastAsia="pl-PL"/>
        </w:rPr>
        <w:t>rozpylaniem przewożonych odpadów oraz minimalizować oddziaływanie czynników</w:t>
      </w:r>
      <w:r>
        <w:rPr>
          <w:rFonts w:ascii="Garamond" w:hAnsi="Garamond"/>
          <w:lang w:eastAsia="pl-PL"/>
        </w:rPr>
        <w:t xml:space="preserve"> atmosferycznych na odpady;</w:t>
      </w:r>
    </w:p>
    <w:p w:rsidR="00FF2FBA" w:rsidRDefault="00FF2FBA" w:rsidP="00FF2FBA">
      <w:pPr>
        <w:numPr>
          <w:ilvl w:val="0"/>
          <w:numId w:val="6"/>
        </w:numPr>
        <w:suppressAutoHyphens/>
        <w:spacing w:after="0" w:line="240" w:lineRule="auto"/>
        <w:ind w:left="1418"/>
        <w:jc w:val="both"/>
        <w:rPr>
          <w:rFonts w:ascii="Garamond" w:hAnsi="Garamond"/>
          <w:lang w:eastAsia="pl-PL"/>
        </w:rPr>
      </w:pPr>
      <w:r>
        <w:rPr>
          <w:rFonts w:ascii="Garamond" w:hAnsi="Garamond"/>
          <w:lang w:eastAsia="pl-PL"/>
        </w:rPr>
        <w:t>w</w:t>
      </w:r>
      <w:r w:rsidRPr="006633D9">
        <w:rPr>
          <w:rFonts w:ascii="Garamond" w:hAnsi="Garamond"/>
          <w:lang w:eastAsia="pl-PL"/>
        </w:rPr>
        <w:t>yp</w:t>
      </w:r>
      <w:r>
        <w:rPr>
          <w:rFonts w:ascii="Garamond" w:hAnsi="Garamond"/>
          <w:lang w:eastAsia="pl-PL"/>
        </w:rPr>
        <w:t>osażenia Wszystkich samochodów w</w:t>
      </w:r>
      <w:r w:rsidRPr="006633D9">
        <w:rPr>
          <w:rFonts w:ascii="Garamond" w:hAnsi="Garamond"/>
          <w:lang w:eastAsia="pl-PL"/>
        </w:rPr>
        <w:t xml:space="preserve"> urządzenia monitorujące umożliwiające</w:t>
      </w:r>
      <w:r w:rsidR="00BC284E">
        <w:rPr>
          <w:rFonts w:ascii="Garamond" w:hAnsi="Garamond"/>
          <w:lang w:eastAsia="pl-PL"/>
        </w:rPr>
        <w:t xml:space="preserve"> </w:t>
      </w:r>
      <w:r w:rsidRPr="006633D9">
        <w:rPr>
          <w:rFonts w:ascii="Garamond" w:hAnsi="Garamond"/>
          <w:lang w:eastAsia="pl-PL"/>
        </w:rPr>
        <w:t>automatyczne zapisywanie w nieulotnej pamięci czas pracy, aktualnej lokalizacji i</w:t>
      </w:r>
      <w:r w:rsidR="00BC284E">
        <w:rPr>
          <w:rFonts w:ascii="Garamond" w:hAnsi="Garamond"/>
          <w:lang w:eastAsia="pl-PL"/>
        </w:rPr>
        <w:t xml:space="preserve"> </w:t>
      </w:r>
      <w:r w:rsidRPr="008343F2">
        <w:rPr>
          <w:rFonts w:ascii="Garamond" w:hAnsi="Garamond"/>
          <w:lang w:eastAsia="pl-PL"/>
        </w:rPr>
        <w:lastRenderedPageBreak/>
        <w:t>przebytej drogi pojazdów z rzeczywistym, z jednoznacznie wykazanym wykonaniem</w:t>
      </w:r>
      <w:r w:rsidR="00BC284E">
        <w:rPr>
          <w:rFonts w:ascii="Garamond" w:hAnsi="Garamond"/>
          <w:lang w:eastAsia="pl-PL"/>
        </w:rPr>
        <w:t xml:space="preserve"> </w:t>
      </w:r>
      <w:r w:rsidRPr="008343F2">
        <w:rPr>
          <w:rFonts w:ascii="Garamond" w:hAnsi="Garamond"/>
          <w:lang w:eastAsia="pl-PL"/>
        </w:rPr>
        <w:t>czynności (wyładowanie odpadów)</w:t>
      </w:r>
      <w:r>
        <w:rPr>
          <w:rFonts w:ascii="Garamond" w:hAnsi="Garamond"/>
          <w:lang w:eastAsia="pl-PL"/>
        </w:rPr>
        <w:t>;</w:t>
      </w:r>
    </w:p>
    <w:p w:rsidR="00FF2FBA" w:rsidRPr="00641ECB" w:rsidRDefault="00FF2FBA" w:rsidP="00FF2FBA">
      <w:pPr>
        <w:numPr>
          <w:ilvl w:val="0"/>
          <w:numId w:val="4"/>
        </w:numPr>
        <w:suppressAutoHyphens/>
        <w:spacing w:after="0" w:line="240" w:lineRule="auto"/>
        <w:jc w:val="both"/>
        <w:rPr>
          <w:rFonts w:ascii="Garamond" w:hAnsi="Garamond"/>
          <w:lang w:eastAsia="pl-PL"/>
        </w:rPr>
      </w:pPr>
      <w:r w:rsidRPr="00641ECB">
        <w:rPr>
          <w:rFonts w:ascii="Garamond" w:hAnsi="Garamond"/>
          <w:lang w:eastAsia="pl-PL"/>
        </w:rPr>
        <w:t>Zamawiający zobowiązuje się do:</w:t>
      </w:r>
    </w:p>
    <w:p w:rsidR="00FF2FBA" w:rsidRDefault="00FF2FBA" w:rsidP="00FF2FBA">
      <w:pPr>
        <w:numPr>
          <w:ilvl w:val="0"/>
          <w:numId w:val="7"/>
        </w:numPr>
        <w:suppressAutoHyphens/>
        <w:spacing w:after="0" w:line="240" w:lineRule="auto"/>
        <w:ind w:left="1418"/>
        <w:jc w:val="both"/>
        <w:rPr>
          <w:rFonts w:ascii="Garamond" w:hAnsi="Garamond"/>
          <w:lang w:eastAsia="pl-PL"/>
        </w:rPr>
      </w:pPr>
      <w:r>
        <w:rPr>
          <w:rFonts w:ascii="Garamond" w:hAnsi="Garamond"/>
          <w:lang w:eastAsia="pl-PL"/>
        </w:rPr>
        <w:t>d</w:t>
      </w:r>
      <w:r w:rsidRPr="00641ECB">
        <w:rPr>
          <w:rFonts w:ascii="Garamond" w:hAnsi="Garamond"/>
          <w:lang w:eastAsia="pl-PL"/>
        </w:rPr>
        <w:t>ostarczenia Wykonawcy do 7 dni od podpisania umowy szczegółowego wykazu adresów</w:t>
      </w:r>
      <w:r w:rsidR="00BC284E">
        <w:rPr>
          <w:rFonts w:ascii="Garamond" w:hAnsi="Garamond"/>
          <w:lang w:eastAsia="pl-PL"/>
        </w:rPr>
        <w:t xml:space="preserve"> </w:t>
      </w:r>
      <w:r w:rsidRPr="008343F2">
        <w:rPr>
          <w:rFonts w:ascii="Garamond" w:hAnsi="Garamond"/>
          <w:lang w:eastAsia="pl-PL"/>
        </w:rPr>
        <w:t>nieruchomości, objętych umową oraz przekazywania Wykonawcy nowych adresów które</w:t>
      </w:r>
      <w:r w:rsidR="00BC284E">
        <w:rPr>
          <w:rFonts w:ascii="Garamond" w:hAnsi="Garamond"/>
          <w:lang w:eastAsia="pl-PL"/>
        </w:rPr>
        <w:t xml:space="preserve"> </w:t>
      </w:r>
      <w:r w:rsidRPr="008343F2">
        <w:rPr>
          <w:rFonts w:ascii="Garamond" w:hAnsi="Garamond"/>
          <w:lang w:eastAsia="pl-PL"/>
        </w:rPr>
        <w:t>pojawia się w bazie danych Zamawi</w:t>
      </w:r>
      <w:r>
        <w:rPr>
          <w:rFonts w:ascii="Garamond" w:hAnsi="Garamond"/>
          <w:lang w:eastAsia="pl-PL"/>
        </w:rPr>
        <w:t>ającego w trakcie trwania umowy;</w:t>
      </w:r>
    </w:p>
    <w:p w:rsidR="00FF2FBA" w:rsidRDefault="00FF2FBA" w:rsidP="00FF2FBA">
      <w:pPr>
        <w:numPr>
          <w:ilvl w:val="0"/>
          <w:numId w:val="7"/>
        </w:numPr>
        <w:suppressAutoHyphens/>
        <w:spacing w:after="0" w:line="240" w:lineRule="auto"/>
        <w:ind w:left="1418"/>
        <w:jc w:val="both"/>
        <w:rPr>
          <w:rFonts w:ascii="Garamond" w:hAnsi="Garamond"/>
          <w:lang w:eastAsia="pl-PL"/>
        </w:rPr>
      </w:pPr>
      <w:r>
        <w:rPr>
          <w:rFonts w:ascii="Garamond" w:hAnsi="Garamond"/>
          <w:lang w:eastAsia="pl-PL"/>
        </w:rPr>
        <w:t>w</w:t>
      </w:r>
      <w:r w:rsidRPr="008343F2">
        <w:rPr>
          <w:rFonts w:ascii="Garamond" w:hAnsi="Garamond"/>
          <w:lang w:eastAsia="pl-PL"/>
        </w:rPr>
        <w:t xml:space="preserve">spółpracy i uzgodnień podczas </w:t>
      </w:r>
      <w:r>
        <w:rPr>
          <w:rFonts w:ascii="Garamond" w:hAnsi="Garamond"/>
          <w:lang w:eastAsia="pl-PL"/>
        </w:rPr>
        <w:t>przygotowywania</w:t>
      </w:r>
      <w:r w:rsidRPr="008343F2">
        <w:rPr>
          <w:rFonts w:ascii="Garamond" w:hAnsi="Garamond"/>
          <w:lang w:eastAsia="pl-PL"/>
        </w:rPr>
        <w:t xml:space="preserve"> przez Wykonawcę Harmonogramu odbioru</w:t>
      </w:r>
      <w:r w:rsidR="00BC284E">
        <w:rPr>
          <w:rFonts w:ascii="Garamond" w:hAnsi="Garamond"/>
          <w:lang w:eastAsia="pl-PL"/>
        </w:rPr>
        <w:t xml:space="preserve"> </w:t>
      </w:r>
      <w:r w:rsidRPr="008343F2">
        <w:rPr>
          <w:rFonts w:ascii="Garamond" w:hAnsi="Garamond"/>
          <w:lang w:eastAsia="pl-PL"/>
        </w:rPr>
        <w:t>odpadów komunalnych na teren</w:t>
      </w:r>
      <w:r>
        <w:rPr>
          <w:rFonts w:ascii="Garamond" w:hAnsi="Garamond"/>
          <w:lang w:eastAsia="pl-PL"/>
        </w:rPr>
        <w:t xml:space="preserve">ie gminy </w:t>
      </w:r>
      <w:r w:rsidR="00BC284E">
        <w:rPr>
          <w:rFonts w:ascii="Garamond" w:hAnsi="Garamond"/>
          <w:lang w:eastAsia="pl-PL"/>
        </w:rPr>
        <w:t>Piszczac</w:t>
      </w:r>
      <w:r>
        <w:rPr>
          <w:rFonts w:ascii="Garamond" w:hAnsi="Garamond"/>
          <w:lang w:eastAsia="pl-PL"/>
        </w:rPr>
        <w:t>;</w:t>
      </w:r>
    </w:p>
    <w:p w:rsidR="00FF2FBA" w:rsidRPr="00923AC1" w:rsidRDefault="00FF2FBA" w:rsidP="00FF2FBA">
      <w:pPr>
        <w:numPr>
          <w:ilvl w:val="0"/>
          <w:numId w:val="7"/>
        </w:numPr>
        <w:suppressAutoHyphens/>
        <w:spacing w:after="0" w:line="240" w:lineRule="auto"/>
        <w:ind w:left="1418"/>
        <w:jc w:val="both"/>
        <w:rPr>
          <w:rFonts w:ascii="Garamond" w:hAnsi="Garamond"/>
          <w:lang w:eastAsia="pl-PL"/>
        </w:rPr>
      </w:pPr>
      <w:r w:rsidRPr="00923AC1">
        <w:rPr>
          <w:rFonts w:ascii="Garamond" w:hAnsi="Garamond"/>
        </w:rPr>
        <w:t>informowania wspólnie z Wykonawcą mieszkańców o zasadach i terminach odbierania poszczególnych rodzajów odpadów. W tym celu Wykonawca będzie sporządzać harmonogramy odbioru, które Zamawiający będzie po akceptacji publikował na stronie internetowej www.</w:t>
      </w:r>
      <w:r w:rsidR="00BC284E">
        <w:rPr>
          <w:rFonts w:ascii="Garamond" w:hAnsi="Garamond"/>
        </w:rPr>
        <w:t>piszczac</w:t>
      </w:r>
      <w:r w:rsidRPr="00923AC1">
        <w:rPr>
          <w:rFonts w:ascii="Garamond" w:hAnsi="Garamond"/>
        </w:rPr>
        <w:t xml:space="preserve">.pl, a Wykonawca w formie wydruków, będzie zobowiązany przekazać właścicielom nieruchomości nie później niż </w:t>
      </w:r>
      <w:r w:rsidRPr="00923AC1">
        <w:rPr>
          <w:rFonts w:ascii="Garamond" w:hAnsi="Garamond"/>
          <w:lang w:eastAsia="pl-PL"/>
        </w:rPr>
        <w:t xml:space="preserve">na jeden dzień przed rozpoczęciem realizacji umowy tj. przed dniem wynikającym z §6 ust. 1, </w:t>
      </w:r>
      <w:r w:rsidRPr="00923AC1">
        <w:rPr>
          <w:rFonts w:ascii="Garamond" w:hAnsi="Garamond"/>
        </w:rPr>
        <w:t>oraz umieści  je na własnej stronie internetowej.</w:t>
      </w:r>
    </w:p>
    <w:p w:rsidR="00FF2FBA" w:rsidRPr="00245985" w:rsidRDefault="00FF2FBA" w:rsidP="00FF2FBA">
      <w:pPr>
        <w:numPr>
          <w:ilvl w:val="0"/>
          <w:numId w:val="7"/>
        </w:numPr>
        <w:suppressAutoHyphens/>
        <w:spacing w:after="0" w:line="240" w:lineRule="auto"/>
        <w:ind w:left="1418"/>
        <w:jc w:val="both"/>
        <w:rPr>
          <w:rFonts w:ascii="Garamond" w:hAnsi="Garamond"/>
          <w:lang w:eastAsia="pl-PL"/>
        </w:rPr>
      </w:pPr>
      <w:r w:rsidRPr="00245985">
        <w:rPr>
          <w:rFonts w:ascii="Garamond" w:hAnsi="Garamond"/>
        </w:rPr>
        <w:t>terminowego wypłacania wynagrodzenia Wykonawcy;</w:t>
      </w:r>
    </w:p>
    <w:p w:rsidR="00FF2FBA" w:rsidRPr="008343F2" w:rsidRDefault="00FF2FBA" w:rsidP="00FF2FBA">
      <w:pPr>
        <w:numPr>
          <w:ilvl w:val="0"/>
          <w:numId w:val="7"/>
        </w:numPr>
        <w:suppressAutoHyphens/>
        <w:spacing w:after="0" w:line="240" w:lineRule="auto"/>
        <w:ind w:left="1418"/>
        <w:jc w:val="both"/>
        <w:rPr>
          <w:rFonts w:ascii="Garamond" w:hAnsi="Garamond"/>
          <w:lang w:eastAsia="pl-PL"/>
        </w:rPr>
      </w:pPr>
      <w:r w:rsidRPr="00245985">
        <w:rPr>
          <w:rFonts w:ascii="Garamond" w:hAnsi="Garamond"/>
        </w:rPr>
        <w:t>informowania Wykonawcy o ewentualnych</w:t>
      </w:r>
      <w:r w:rsidRPr="008343F2">
        <w:rPr>
          <w:rFonts w:ascii="Garamond" w:hAnsi="Garamond"/>
        </w:rPr>
        <w:t xml:space="preserve"> zmianach mających wpł</w:t>
      </w:r>
      <w:r>
        <w:rPr>
          <w:rFonts w:ascii="Garamond" w:hAnsi="Garamond"/>
        </w:rPr>
        <w:t>yw na warunki świadczenia usług;</w:t>
      </w:r>
    </w:p>
    <w:p w:rsidR="00FF2FBA" w:rsidRPr="00641ECB" w:rsidRDefault="00FF2FBA" w:rsidP="00FF2FBA">
      <w:pPr>
        <w:spacing w:after="0"/>
        <w:jc w:val="both"/>
        <w:rPr>
          <w:rFonts w:ascii="Garamond" w:hAnsi="Garamond"/>
        </w:rPr>
      </w:pPr>
    </w:p>
    <w:p w:rsidR="00FF2FBA" w:rsidRPr="00923AC1" w:rsidRDefault="00FF2FBA" w:rsidP="00FF2FBA">
      <w:pPr>
        <w:spacing w:after="0"/>
        <w:jc w:val="center"/>
        <w:rPr>
          <w:rFonts w:ascii="Garamond" w:hAnsi="Garamond"/>
          <w:b/>
        </w:rPr>
      </w:pPr>
      <w:r w:rsidRPr="00923AC1">
        <w:rPr>
          <w:rFonts w:ascii="Garamond" w:hAnsi="Garamond"/>
          <w:b/>
        </w:rPr>
        <w:t>§ 4</w:t>
      </w:r>
    </w:p>
    <w:p w:rsidR="00FF2FBA" w:rsidRPr="00923AC1" w:rsidRDefault="00FF2FBA" w:rsidP="00FF2FBA">
      <w:pPr>
        <w:spacing w:after="0"/>
        <w:jc w:val="center"/>
        <w:rPr>
          <w:rFonts w:ascii="Garamond" w:hAnsi="Garamond"/>
          <w:b/>
        </w:rPr>
      </w:pPr>
      <w:r w:rsidRPr="00923AC1">
        <w:rPr>
          <w:rFonts w:ascii="Garamond" w:hAnsi="Garamond"/>
          <w:b/>
        </w:rPr>
        <w:t>DODATKOWE OBOWIĄZKI STRON</w:t>
      </w:r>
    </w:p>
    <w:p w:rsidR="00FF2FBA" w:rsidRDefault="00FF2FBA" w:rsidP="00FF2FBA">
      <w:pPr>
        <w:numPr>
          <w:ilvl w:val="0"/>
          <w:numId w:val="8"/>
        </w:numPr>
        <w:suppressAutoHyphens/>
        <w:spacing w:after="0" w:line="240" w:lineRule="auto"/>
        <w:jc w:val="both"/>
        <w:rPr>
          <w:rFonts w:ascii="Garamond" w:hAnsi="Garamond"/>
        </w:rPr>
      </w:pPr>
      <w:r w:rsidRPr="00641ECB">
        <w:rPr>
          <w:rFonts w:ascii="Garamond" w:hAnsi="Garamond"/>
        </w:rPr>
        <w:t>Zamawiający zastrzega sobie prawo do prowadzenia kontroli sposobu wykonywania</w:t>
      </w:r>
      <w:r w:rsidR="00BC284E">
        <w:rPr>
          <w:rFonts w:ascii="Garamond" w:hAnsi="Garamond"/>
        </w:rPr>
        <w:t xml:space="preserve"> </w:t>
      </w:r>
      <w:r w:rsidRPr="008343F2">
        <w:rPr>
          <w:rFonts w:ascii="Garamond" w:hAnsi="Garamond"/>
        </w:rPr>
        <w:t>przedmiotu zamówienia. Osoba nadzorująca Wykonanie umowy ze strony Wykonawcy</w:t>
      </w:r>
      <w:r w:rsidR="00BC284E">
        <w:rPr>
          <w:rFonts w:ascii="Garamond" w:hAnsi="Garamond"/>
        </w:rPr>
        <w:t xml:space="preserve"> </w:t>
      </w:r>
      <w:r w:rsidRPr="008343F2">
        <w:rPr>
          <w:rFonts w:ascii="Garamond" w:hAnsi="Garamond"/>
        </w:rPr>
        <w:t>zobowiązana jest do stawienia się na wezwan</w:t>
      </w:r>
      <w:r>
        <w:rPr>
          <w:rFonts w:ascii="Garamond" w:hAnsi="Garamond"/>
        </w:rPr>
        <w:t>ie Zamawiającego niezwłocznie, w</w:t>
      </w:r>
      <w:r w:rsidRPr="008343F2">
        <w:rPr>
          <w:rFonts w:ascii="Garamond" w:hAnsi="Garamond"/>
        </w:rPr>
        <w:t xml:space="preserve"> celu</w:t>
      </w:r>
      <w:r>
        <w:rPr>
          <w:rFonts w:ascii="Garamond" w:hAnsi="Garamond"/>
        </w:rPr>
        <w:t xml:space="preserve"> przeprowadzenia kontroli, w</w:t>
      </w:r>
      <w:r w:rsidRPr="008343F2">
        <w:rPr>
          <w:rFonts w:ascii="Garamond" w:hAnsi="Garamond"/>
        </w:rPr>
        <w:t xml:space="preserve"> tym również realizacji zgłoszonych reklamacji.</w:t>
      </w:r>
    </w:p>
    <w:p w:rsidR="00FF2FBA" w:rsidRDefault="00FF2FBA" w:rsidP="00FF2FBA">
      <w:pPr>
        <w:numPr>
          <w:ilvl w:val="0"/>
          <w:numId w:val="8"/>
        </w:numPr>
        <w:suppressAutoHyphens/>
        <w:spacing w:after="0" w:line="240" w:lineRule="auto"/>
        <w:jc w:val="both"/>
        <w:rPr>
          <w:rFonts w:ascii="Garamond" w:hAnsi="Garamond"/>
        </w:rPr>
      </w:pPr>
      <w:r w:rsidRPr="008343F2">
        <w:rPr>
          <w:rFonts w:ascii="Garamond" w:hAnsi="Garamond"/>
        </w:rPr>
        <w:t>Wykonawca zobowiązany jest do niezwłocznego informowania Zamawiającego o zmianie</w:t>
      </w:r>
      <w:r w:rsidR="00BC284E">
        <w:rPr>
          <w:rFonts w:ascii="Garamond" w:hAnsi="Garamond"/>
        </w:rPr>
        <w:t xml:space="preserve"> </w:t>
      </w:r>
      <w:r w:rsidRPr="008343F2">
        <w:rPr>
          <w:rFonts w:ascii="Garamond" w:hAnsi="Garamond"/>
        </w:rPr>
        <w:t xml:space="preserve">sytuacji </w:t>
      </w:r>
      <w:proofErr w:type="spellStart"/>
      <w:r w:rsidRPr="008343F2">
        <w:rPr>
          <w:rFonts w:ascii="Garamond" w:hAnsi="Garamond"/>
        </w:rPr>
        <w:t>ﬁnansowej</w:t>
      </w:r>
      <w:proofErr w:type="spellEnd"/>
      <w:r w:rsidRPr="008343F2">
        <w:rPr>
          <w:rFonts w:ascii="Garamond" w:hAnsi="Garamond"/>
        </w:rPr>
        <w:t xml:space="preserve"> oraz innych zmianach mających istotny wpływ na wykonanie</w:t>
      </w:r>
      <w:r w:rsidR="00BC284E">
        <w:rPr>
          <w:rFonts w:ascii="Garamond" w:hAnsi="Garamond"/>
        </w:rPr>
        <w:t xml:space="preserve"> </w:t>
      </w:r>
      <w:r w:rsidRPr="008343F2">
        <w:rPr>
          <w:rFonts w:ascii="Garamond" w:hAnsi="Garamond"/>
        </w:rPr>
        <w:t>niniejszej umowy.</w:t>
      </w:r>
    </w:p>
    <w:p w:rsidR="00FF2FBA" w:rsidRDefault="00FF2FBA" w:rsidP="00FF2FBA">
      <w:pPr>
        <w:numPr>
          <w:ilvl w:val="0"/>
          <w:numId w:val="8"/>
        </w:numPr>
        <w:suppressAutoHyphens/>
        <w:spacing w:after="0" w:line="240" w:lineRule="auto"/>
        <w:jc w:val="both"/>
        <w:rPr>
          <w:rFonts w:ascii="Garamond" w:hAnsi="Garamond"/>
        </w:rPr>
      </w:pPr>
      <w:r w:rsidRPr="008343F2">
        <w:rPr>
          <w:rFonts w:ascii="Garamond" w:hAnsi="Garamond"/>
        </w:rPr>
        <w:t>Wykonawca realizując przedmiot zamówienia musi posiadać stosowne wpisy i zezwolenia</w:t>
      </w:r>
      <w:r>
        <w:rPr>
          <w:rFonts w:ascii="Garamond" w:hAnsi="Garamond"/>
        </w:rPr>
        <w:t xml:space="preserve"> określone w SIWZ.</w:t>
      </w:r>
    </w:p>
    <w:p w:rsidR="00FF2FBA" w:rsidRDefault="00FF2FBA" w:rsidP="00FF2FBA">
      <w:pPr>
        <w:numPr>
          <w:ilvl w:val="0"/>
          <w:numId w:val="8"/>
        </w:numPr>
        <w:suppressAutoHyphens/>
        <w:spacing w:after="0" w:line="240" w:lineRule="auto"/>
        <w:jc w:val="both"/>
        <w:rPr>
          <w:rFonts w:ascii="Garamond" w:hAnsi="Garamond"/>
        </w:rPr>
      </w:pPr>
      <w:r w:rsidRPr="008343F2">
        <w:rPr>
          <w:rFonts w:ascii="Garamond" w:hAnsi="Garamond"/>
        </w:rPr>
        <w:t>Przed rozpoczęciem realizacji umowy Wykonaw</w:t>
      </w:r>
      <w:r>
        <w:rPr>
          <w:rFonts w:ascii="Garamond" w:hAnsi="Garamond"/>
        </w:rPr>
        <w:t xml:space="preserve">ca pisemnie wskaże Zamawiającemu </w:t>
      </w:r>
      <w:r w:rsidRPr="008343F2">
        <w:rPr>
          <w:rFonts w:ascii="Garamond" w:hAnsi="Garamond"/>
        </w:rPr>
        <w:t>osobę odpowiedzialną za realizację niniejszej umowy oraz przekaże nr telefonu</w:t>
      </w:r>
      <w:r w:rsidR="000E276F">
        <w:rPr>
          <w:rFonts w:ascii="Garamond" w:hAnsi="Garamond"/>
        </w:rPr>
        <w:t xml:space="preserve"> </w:t>
      </w:r>
      <w:r w:rsidRPr="008343F2">
        <w:rPr>
          <w:rFonts w:ascii="Garamond" w:hAnsi="Garamond"/>
        </w:rPr>
        <w:t>komórkowego do tej osoby. Ponadto Wykonawca przekaże nr faksu lub adres e-mail na</w:t>
      </w:r>
      <w:r w:rsidR="000E276F">
        <w:rPr>
          <w:rFonts w:ascii="Garamond" w:hAnsi="Garamond"/>
        </w:rPr>
        <w:t xml:space="preserve"> </w:t>
      </w:r>
      <w:r w:rsidRPr="008343F2">
        <w:rPr>
          <w:rFonts w:ascii="Garamond" w:hAnsi="Garamond"/>
        </w:rPr>
        <w:t>który Zamawiający przesyłać będzie zgłaszane reklamacje.</w:t>
      </w:r>
    </w:p>
    <w:p w:rsidR="00FF2FBA" w:rsidRPr="00245985" w:rsidRDefault="00FF2FBA" w:rsidP="00FF2FBA">
      <w:pPr>
        <w:numPr>
          <w:ilvl w:val="0"/>
          <w:numId w:val="8"/>
        </w:numPr>
        <w:suppressAutoHyphens/>
        <w:spacing w:after="0" w:line="240" w:lineRule="auto"/>
        <w:jc w:val="both"/>
        <w:rPr>
          <w:rFonts w:ascii="Garamond" w:hAnsi="Garamond"/>
        </w:rPr>
      </w:pPr>
      <w:r w:rsidRPr="008343F2">
        <w:rPr>
          <w:rFonts w:ascii="Garamond" w:hAnsi="Garamond"/>
        </w:rPr>
        <w:t xml:space="preserve">Wykonawca zobowiązany będzie do opracowania harmonogramów odbiorów odpadów </w:t>
      </w:r>
      <w:r>
        <w:rPr>
          <w:rFonts w:ascii="Garamond" w:hAnsi="Garamond"/>
        </w:rPr>
        <w:t xml:space="preserve">oraz uzyskania akceptacji harmonogramu przez </w:t>
      </w:r>
      <w:r w:rsidRPr="008343F2">
        <w:rPr>
          <w:rFonts w:ascii="Garamond" w:hAnsi="Garamond"/>
        </w:rPr>
        <w:t xml:space="preserve">Zamawiającego. Po akceptacji Zamawiającego Wykonawca zobowiązany będzie do wydrukowania w/w. harmonogramu oraz przekazania go właścicielom nieruchomości. Wykonawca przekaże </w:t>
      </w:r>
      <w:r w:rsidRPr="00245985">
        <w:rPr>
          <w:rFonts w:ascii="Garamond" w:hAnsi="Garamond"/>
        </w:rPr>
        <w:t xml:space="preserve">Zamawiającemu elektroniczną wersję harmonogramu w celu zamieszczenia go na stronie internetowej oraz umieści go na własnej stronie internetowej. Harmonogram powinien uwzględniać cały okres realizacji </w:t>
      </w:r>
      <w:r>
        <w:rPr>
          <w:rFonts w:ascii="Garamond" w:hAnsi="Garamond"/>
        </w:rPr>
        <w:t xml:space="preserve">umowy. </w:t>
      </w:r>
      <w:r w:rsidRPr="00245985">
        <w:rPr>
          <w:rFonts w:ascii="Garamond" w:hAnsi="Garamond"/>
        </w:rPr>
        <w:t>Wszelkie zmiany harmonogramu muszą być akceptowane przez zamawiającego.</w:t>
      </w:r>
    </w:p>
    <w:p w:rsidR="00FF2FBA" w:rsidRDefault="00FF2FBA" w:rsidP="00FF2FBA">
      <w:pPr>
        <w:spacing w:after="0"/>
        <w:jc w:val="both"/>
        <w:rPr>
          <w:rFonts w:ascii="Garamond" w:hAnsi="Garamond"/>
        </w:rPr>
      </w:pPr>
    </w:p>
    <w:p w:rsidR="00FF2FBA" w:rsidRPr="00923AC1" w:rsidRDefault="00FF2FBA" w:rsidP="00FF2FBA">
      <w:pPr>
        <w:spacing w:after="0"/>
        <w:jc w:val="center"/>
        <w:rPr>
          <w:rFonts w:ascii="Garamond" w:hAnsi="Garamond"/>
          <w:b/>
        </w:rPr>
      </w:pPr>
      <w:r w:rsidRPr="00923AC1">
        <w:rPr>
          <w:rFonts w:ascii="Garamond" w:hAnsi="Garamond"/>
          <w:b/>
        </w:rPr>
        <w:t>§ 5</w:t>
      </w:r>
    </w:p>
    <w:p w:rsidR="00FF2FBA" w:rsidRPr="00923AC1" w:rsidRDefault="00FF2FBA" w:rsidP="00FF2FBA">
      <w:pPr>
        <w:spacing w:after="0"/>
        <w:jc w:val="center"/>
        <w:rPr>
          <w:rFonts w:ascii="Garamond" w:hAnsi="Garamond"/>
          <w:b/>
        </w:rPr>
      </w:pPr>
      <w:r w:rsidRPr="00923AC1">
        <w:rPr>
          <w:rFonts w:ascii="Garamond" w:hAnsi="Garamond"/>
          <w:b/>
        </w:rPr>
        <w:t>WYNAGRODZENIE</w:t>
      </w:r>
    </w:p>
    <w:p w:rsidR="00FF2FBA" w:rsidRDefault="00FF2FBA" w:rsidP="00FF2FBA">
      <w:pPr>
        <w:numPr>
          <w:ilvl w:val="0"/>
          <w:numId w:val="9"/>
        </w:numPr>
        <w:suppressAutoHyphens/>
        <w:spacing w:after="0" w:line="240" w:lineRule="auto"/>
        <w:jc w:val="both"/>
        <w:rPr>
          <w:rFonts w:ascii="Garamond" w:hAnsi="Garamond"/>
        </w:rPr>
      </w:pPr>
      <w:r w:rsidRPr="00FC49C2">
        <w:rPr>
          <w:rFonts w:ascii="Garamond" w:hAnsi="Garamond"/>
        </w:rPr>
        <w:t>Za wykonanie usług będących przedmiotem niniejszej umowy Wykonawcy przysługuje miesięczne wynagrodzenie ryczałtowe ustalone zgodnie z ofertą przetargową w wysokości ...................... zł. brutto (słownie: .................................................)</w:t>
      </w:r>
      <w:r>
        <w:rPr>
          <w:rFonts w:ascii="Garamond" w:hAnsi="Garamond"/>
        </w:rPr>
        <w:t>.</w:t>
      </w:r>
    </w:p>
    <w:p w:rsidR="00FF2FBA" w:rsidRPr="00FC49C2" w:rsidRDefault="00FF2FBA" w:rsidP="00FF2FBA">
      <w:pPr>
        <w:numPr>
          <w:ilvl w:val="0"/>
          <w:numId w:val="9"/>
        </w:numPr>
        <w:suppressAutoHyphens/>
        <w:spacing w:after="0" w:line="240" w:lineRule="auto"/>
        <w:jc w:val="both"/>
        <w:rPr>
          <w:rFonts w:ascii="Garamond" w:hAnsi="Garamond"/>
        </w:rPr>
      </w:pPr>
      <w:r w:rsidRPr="00FC49C2">
        <w:rPr>
          <w:rFonts w:ascii="Garamond" w:hAnsi="Garamond"/>
        </w:rPr>
        <w:t>Wynagrodzenie określone w ust. 1 nie podlega zmianie w trakcie trwania umowy</w:t>
      </w:r>
      <w:r>
        <w:rPr>
          <w:rFonts w:ascii="Garamond" w:hAnsi="Garamond"/>
        </w:rPr>
        <w:t>, z zastrzeżeniem odpowiednich zapisów § 11 umowy.</w:t>
      </w:r>
    </w:p>
    <w:p w:rsidR="00FF2FBA" w:rsidRDefault="00FF2FBA" w:rsidP="00FF2FBA">
      <w:pPr>
        <w:numPr>
          <w:ilvl w:val="0"/>
          <w:numId w:val="9"/>
        </w:numPr>
        <w:suppressAutoHyphens/>
        <w:spacing w:after="0" w:line="240" w:lineRule="auto"/>
        <w:jc w:val="both"/>
        <w:rPr>
          <w:rFonts w:ascii="Garamond" w:hAnsi="Garamond"/>
        </w:rPr>
      </w:pPr>
      <w:r w:rsidRPr="008343F2">
        <w:rPr>
          <w:rFonts w:ascii="Garamond" w:hAnsi="Garamond"/>
        </w:rPr>
        <w:t>Wynagrodzenie określone w ust. 1 obejmuje podatek VAT.</w:t>
      </w:r>
    </w:p>
    <w:p w:rsidR="00FF2FBA" w:rsidRPr="008343F2" w:rsidRDefault="00FF2FBA" w:rsidP="00FF2FBA">
      <w:pPr>
        <w:numPr>
          <w:ilvl w:val="0"/>
          <w:numId w:val="9"/>
        </w:numPr>
        <w:suppressAutoHyphens/>
        <w:spacing w:after="0" w:line="240" w:lineRule="auto"/>
        <w:jc w:val="both"/>
        <w:rPr>
          <w:rFonts w:ascii="Garamond" w:hAnsi="Garamond"/>
        </w:rPr>
      </w:pPr>
      <w:r w:rsidRPr="008343F2">
        <w:rPr>
          <w:rFonts w:ascii="Garamond" w:hAnsi="Garamond"/>
        </w:rPr>
        <w:t>Wypłata wynagrodzenia następować będzie w okresach miesięcznych na podstawie faktury</w:t>
      </w:r>
      <w:r w:rsidR="000E276F">
        <w:rPr>
          <w:rFonts w:ascii="Garamond" w:hAnsi="Garamond"/>
        </w:rPr>
        <w:t xml:space="preserve"> </w:t>
      </w:r>
      <w:r w:rsidRPr="008343F2">
        <w:rPr>
          <w:rFonts w:ascii="Garamond" w:hAnsi="Garamond"/>
        </w:rPr>
        <w:t>wystawi</w:t>
      </w:r>
      <w:r>
        <w:rPr>
          <w:rFonts w:ascii="Garamond" w:hAnsi="Garamond"/>
        </w:rPr>
        <w:t>onej przez Wykonawcę przelewem w</w:t>
      </w:r>
      <w:r w:rsidRPr="008343F2">
        <w:rPr>
          <w:rFonts w:ascii="Garamond" w:hAnsi="Garamond"/>
        </w:rPr>
        <w:t xml:space="preserve"> ciągu 30 dni od dnia wpływu</w:t>
      </w:r>
      <w:r>
        <w:rPr>
          <w:rFonts w:ascii="Garamond" w:hAnsi="Garamond"/>
        </w:rPr>
        <w:t xml:space="preserve"> faktury</w:t>
      </w:r>
      <w:r w:rsidRPr="008343F2">
        <w:rPr>
          <w:rFonts w:ascii="Garamond" w:hAnsi="Garamond"/>
        </w:rPr>
        <w:t xml:space="preserve"> do Urzędu</w:t>
      </w:r>
      <w:r>
        <w:rPr>
          <w:rFonts w:ascii="Garamond" w:hAnsi="Garamond"/>
        </w:rPr>
        <w:t xml:space="preserve"> </w:t>
      </w:r>
      <w:r w:rsidR="000E276F">
        <w:rPr>
          <w:rFonts w:ascii="Garamond" w:hAnsi="Garamond"/>
        </w:rPr>
        <w:t>Gminy Piszczac</w:t>
      </w:r>
      <w:r w:rsidRPr="008343F2">
        <w:rPr>
          <w:rFonts w:ascii="Garamond" w:hAnsi="Garamond"/>
        </w:rPr>
        <w:t>. Do faktury należy dołączyć:</w:t>
      </w:r>
      <w:r w:rsidR="008D65B8">
        <w:rPr>
          <w:rFonts w:ascii="Garamond" w:hAnsi="Garamond"/>
        </w:rPr>
        <w:t xml:space="preserve"> </w:t>
      </w:r>
      <w:r w:rsidR="008D65B8" w:rsidRPr="008D65B8">
        <w:rPr>
          <w:rFonts w:ascii="Garamond" w:hAnsi="Garamond"/>
        </w:rPr>
        <w:t>Miesięczn</w:t>
      </w:r>
      <w:r w:rsidR="008D65B8">
        <w:rPr>
          <w:rFonts w:ascii="Garamond" w:hAnsi="Garamond"/>
        </w:rPr>
        <w:t>e</w:t>
      </w:r>
      <w:r w:rsidR="008D65B8" w:rsidRPr="008D65B8">
        <w:rPr>
          <w:rFonts w:ascii="Garamond" w:hAnsi="Garamond"/>
        </w:rPr>
        <w:t xml:space="preserve"> Kart</w:t>
      </w:r>
      <w:r w:rsidR="008D65B8">
        <w:rPr>
          <w:rFonts w:ascii="Garamond" w:hAnsi="Garamond"/>
        </w:rPr>
        <w:t>y</w:t>
      </w:r>
      <w:r w:rsidR="008D65B8" w:rsidRPr="008D65B8">
        <w:rPr>
          <w:rFonts w:ascii="Garamond" w:hAnsi="Garamond"/>
        </w:rPr>
        <w:t xml:space="preserve"> Bilansu Odpadów Komunalnych</w:t>
      </w:r>
      <w:r w:rsidR="008D65B8">
        <w:rPr>
          <w:rFonts w:ascii="Garamond" w:hAnsi="Garamond"/>
        </w:rPr>
        <w:t>.</w:t>
      </w:r>
    </w:p>
    <w:p w:rsidR="00FF2FBA" w:rsidRPr="00AB378D" w:rsidRDefault="00FF2FBA" w:rsidP="00FF2FBA">
      <w:pPr>
        <w:numPr>
          <w:ilvl w:val="0"/>
          <w:numId w:val="9"/>
        </w:numPr>
        <w:suppressAutoHyphens/>
        <w:spacing w:after="0" w:line="240" w:lineRule="auto"/>
        <w:jc w:val="both"/>
        <w:rPr>
          <w:rFonts w:ascii="Garamond" w:hAnsi="Garamond"/>
        </w:rPr>
      </w:pPr>
      <w:r w:rsidRPr="00AB378D">
        <w:rPr>
          <w:rFonts w:ascii="Garamond" w:hAnsi="Garamond"/>
        </w:rPr>
        <w:t xml:space="preserve">Błędnie wystawiona faktura spowoduje naliczenie ponownego </w:t>
      </w:r>
      <w:r>
        <w:rPr>
          <w:rFonts w:ascii="Garamond" w:hAnsi="Garamond"/>
        </w:rPr>
        <w:t>30-</w:t>
      </w:r>
      <w:r w:rsidRPr="00AB378D">
        <w:rPr>
          <w:rFonts w:ascii="Garamond" w:hAnsi="Garamond"/>
        </w:rPr>
        <w:t>dniowego terminu płatności od momentu doręczenia Zamawiającemu przez Wykonawcę prawidłowo wystawionej faktury.</w:t>
      </w:r>
    </w:p>
    <w:p w:rsidR="00FF2FBA" w:rsidRDefault="00FF2FBA" w:rsidP="00FF2FBA">
      <w:pPr>
        <w:numPr>
          <w:ilvl w:val="0"/>
          <w:numId w:val="9"/>
        </w:numPr>
        <w:suppressAutoHyphens/>
        <w:spacing w:after="0" w:line="240" w:lineRule="auto"/>
        <w:jc w:val="both"/>
        <w:rPr>
          <w:rFonts w:ascii="Garamond" w:hAnsi="Garamond"/>
        </w:rPr>
      </w:pPr>
      <w:r>
        <w:rPr>
          <w:rFonts w:ascii="Garamond" w:hAnsi="Garamond"/>
        </w:rPr>
        <w:lastRenderedPageBreak/>
        <w:t>Za termin w</w:t>
      </w:r>
      <w:r w:rsidRPr="00641ECB">
        <w:rPr>
          <w:rFonts w:ascii="Garamond" w:hAnsi="Garamond"/>
        </w:rPr>
        <w:t>ypłaty wynagrodzenia przyjmuje się dzień obciążenia rachunku</w:t>
      </w:r>
      <w:r w:rsidR="000E276F">
        <w:rPr>
          <w:rFonts w:ascii="Garamond" w:hAnsi="Garamond"/>
        </w:rPr>
        <w:t xml:space="preserve"> </w:t>
      </w:r>
      <w:r w:rsidRPr="00FC49C2">
        <w:rPr>
          <w:rFonts w:ascii="Garamond" w:hAnsi="Garamond"/>
        </w:rPr>
        <w:t>Zamawiającego poleceniem przelewu wynagrodzenia na rzecz Wykonawcy.</w:t>
      </w:r>
    </w:p>
    <w:p w:rsidR="00FF2FBA" w:rsidRDefault="00FF2FBA" w:rsidP="00FF2FBA">
      <w:pPr>
        <w:numPr>
          <w:ilvl w:val="0"/>
          <w:numId w:val="9"/>
        </w:numPr>
        <w:suppressAutoHyphens/>
        <w:spacing w:after="0" w:line="240" w:lineRule="auto"/>
        <w:jc w:val="both"/>
        <w:rPr>
          <w:rFonts w:ascii="Garamond" w:hAnsi="Garamond"/>
        </w:rPr>
      </w:pPr>
      <w:r w:rsidRPr="00FC49C2">
        <w:rPr>
          <w:rFonts w:ascii="Garamond" w:hAnsi="Garamond"/>
        </w:rPr>
        <w:t>Całkowita wartość umowy nie może przekroczyć kwoty...............</w:t>
      </w:r>
      <w:r>
        <w:rPr>
          <w:rFonts w:ascii="Garamond" w:hAnsi="Garamond"/>
        </w:rPr>
        <w:t>..................... zł. brutto</w:t>
      </w:r>
      <w:r w:rsidRPr="00FC49C2">
        <w:rPr>
          <w:rFonts w:ascii="Garamond" w:hAnsi="Garamond"/>
        </w:rPr>
        <w:t xml:space="preserve"> (słownie: ……………………………………………………………………………….. zł.) przez okres jej trwania.</w:t>
      </w:r>
    </w:p>
    <w:p w:rsidR="00FF2FBA" w:rsidRDefault="00FF2FBA" w:rsidP="00FF2FBA">
      <w:pPr>
        <w:numPr>
          <w:ilvl w:val="0"/>
          <w:numId w:val="9"/>
        </w:numPr>
        <w:suppressAutoHyphens/>
        <w:spacing w:after="0" w:line="240" w:lineRule="auto"/>
        <w:jc w:val="both"/>
        <w:rPr>
          <w:rFonts w:ascii="Garamond" w:hAnsi="Garamond"/>
        </w:rPr>
      </w:pPr>
      <w:r w:rsidRPr="00FC49C2">
        <w:rPr>
          <w:rFonts w:ascii="Garamond" w:hAnsi="Garamond"/>
        </w:rPr>
        <w:t>Zamawiający nie udziela przedpłat na poczet realizacji przedmiotu zamówienia.</w:t>
      </w:r>
    </w:p>
    <w:p w:rsidR="00FF2FBA" w:rsidRDefault="00FF2FBA" w:rsidP="00FF2FBA">
      <w:pPr>
        <w:spacing w:after="0"/>
        <w:jc w:val="both"/>
        <w:rPr>
          <w:rFonts w:ascii="Garamond" w:hAnsi="Garamond"/>
        </w:rPr>
      </w:pPr>
    </w:p>
    <w:p w:rsidR="00FF2FBA" w:rsidRDefault="00FF2FBA" w:rsidP="00FF2FBA">
      <w:pPr>
        <w:spacing w:after="0"/>
        <w:jc w:val="center"/>
        <w:rPr>
          <w:rFonts w:ascii="Garamond" w:hAnsi="Garamond"/>
        </w:rPr>
      </w:pPr>
      <w:r w:rsidRPr="00641ECB">
        <w:rPr>
          <w:rFonts w:ascii="Garamond" w:hAnsi="Garamond"/>
        </w:rPr>
        <w:t>§ 6</w:t>
      </w:r>
    </w:p>
    <w:p w:rsidR="00FF2FBA" w:rsidRPr="00064A45" w:rsidRDefault="00FF2FBA" w:rsidP="00FF2FBA">
      <w:pPr>
        <w:spacing w:after="0"/>
        <w:jc w:val="center"/>
        <w:rPr>
          <w:rFonts w:ascii="Garamond" w:hAnsi="Garamond"/>
          <w:b/>
        </w:rPr>
      </w:pPr>
      <w:r w:rsidRPr="00064A45">
        <w:rPr>
          <w:rFonts w:ascii="Garamond" w:hAnsi="Garamond"/>
          <w:b/>
        </w:rPr>
        <w:t>OKRES REALIZACJI UMOWY</w:t>
      </w:r>
    </w:p>
    <w:p w:rsidR="00FF2FBA" w:rsidRPr="00245985" w:rsidRDefault="00FF2FBA" w:rsidP="00FF2FBA">
      <w:pPr>
        <w:numPr>
          <w:ilvl w:val="0"/>
          <w:numId w:val="11"/>
        </w:numPr>
        <w:suppressAutoHyphens/>
        <w:spacing w:after="0" w:line="240" w:lineRule="auto"/>
        <w:jc w:val="both"/>
        <w:rPr>
          <w:rFonts w:ascii="Garamond" w:hAnsi="Garamond"/>
          <w:b/>
        </w:rPr>
      </w:pPr>
      <w:r w:rsidRPr="00245985">
        <w:rPr>
          <w:rFonts w:ascii="Garamond" w:hAnsi="Garamond"/>
        </w:rPr>
        <w:t xml:space="preserve">Wykonawca będzie świadczył usługi określone w umowie </w:t>
      </w:r>
      <w:r w:rsidRPr="00064A45">
        <w:rPr>
          <w:rFonts w:ascii="Garamond" w:hAnsi="Garamond"/>
          <w:b/>
        </w:rPr>
        <w:t>przez okres 12 miesięcy</w:t>
      </w:r>
      <w:r w:rsidRPr="00245985">
        <w:rPr>
          <w:rFonts w:ascii="Garamond" w:hAnsi="Garamond"/>
        </w:rPr>
        <w:t xml:space="preserve"> od dnia wynikającego z ust. 2 </w:t>
      </w:r>
    </w:p>
    <w:p w:rsidR="00FF2FBA" w:rsidRPr="00245985" w:rsidRDefault="00FF2FBA" w:rsidP="00FF2FBA">
      <w:pPr>
        <w:numPr>
          <w:ilvl w:val="0"/>
          <w:numId w:val="11"/>
        </w:numPr>
        <w:suppressAutoHyphens/>
        <w:spacing w:after="0" w:line="240" w:lineRule="auto"/>
        <w:jc w:val="both"/>
        <w:rPr>
          <w:rFonts w:ascii="Garamond" w:hAnsi="Garamond"/>
          <w:b/>
        </w:rPr>
      </w:pPr>
      <w:r w:rsidRPr="00245985">
        <w:rPr>
          <w:rFonts w:ascii="Garamond" w:hAnsi="Garamond"/>
        </w:rPr>
        <w:t>Wykonawca rozpocznie realizację usług w terminie dwóch tygodni od dnia zawarcia umowy, je</w:t>
      </w:r>
      <w:r>
        <w:rPr>
          <w:rFonts w:ascii="Garamond" w:hAnsi="Garamond"/>
        </w:rPr>
        <w:t>dnak nie wcześniej niż od dnia 1stycznia 2017</w:t>
      </w:r>
      <w:r w:rsidRPr="00245985">
        <w:rPr>
          <w:rFonts w:ascii="Garamond" w:hAnsi="Garamond"/>
        </w:rPr>
        <w:t xml:space="preserve"> r. Okres od dnia zawarcia umowy do dnia rozpoczęcia realizacji  umowy wykonawca zobowiązany jest przeznaczyć na przygotowanie się do należytego świadczenia usług. </w:t>
      </w:r>
    </w:p>
    <w:p w:rsidR="00FF2FBA" w:rsidRPr="00FC49C2" w:rsidRDefault="00FF2FBA" w:rsidP="00FF2FBA">
      <w:pPr>
        <w:numPr>
          <w:ilvl w:val="0"/>
          <w:numId w:val="11"/>
        </w:numPr>
        <w:suppressAutoHyphens/>
        <w:spacing w:after="0" w:line="240" w:lineRule="auto"/>
        <w:jc w:val="both"/>
        <w:rPr>
          <w:rFonts w:ascii="Garamond" w:hAnsi="Garamond"/>
          <w:b/>
        </w:rPr>
      </w:pPr>
      <w:r w:rsidRPr="00245985">
        <w:rPr>
          <w:rFonts w:ascii="Garamond" w:hAnsi="Garamond"/>
        </w:rPr>
        <w:t>Najpóźniej na jeden dzień przed rozpoczęciem realizacji umowy tj. prz</w:t>
      </w:r>
      <w:r>
        <w:rPr>
          <w:rFonts w:ascii="Garamond" w:hAnsi="Garamond"/>
        </w:rPr>
        <w:t>ed dniem wynikającym z §6 ust. 2</w:t>
      </w:r>
      <w:r w:rsidRPr="00245985">
        <w:rPr>
          <w:rFonts w:ascii="Garamond" w:hAnsi="Garamond"/>
        </w:rPr>
        <w:t xml:space="preserve"> Wykonawca zobowiązany jest do wykonania </w:t>
      </w:r>
      <w:r>
        <w:rPr>
          <w:rFonts w:ascii="Garamond" w:hAnsi="Garamond"/>
        </w:rPr>
        <w:t>m.in. czynności</w:t>
      </w:r>
      <w:r w:rsidRPr="00245985">
        <w:rPr>
          <w:rFonts w:ascii="Garamond" w:hAnsi="Garamond"/>
        </w:rPr>
        <w:t xml:space="preserve"> określonych w § 3 ust. 1 </w:t>
      </w:r>
      <w:proofErr w:type="spellStart"/>
      <w:r w:rsidRPr="00245985">
        <w:rPr>
          <w:rFonts w:ascii="Garamond" w:hAnsi="Garamond"/>
        </w:rPr>
        <w:t>pkt</w:t>
      </w:r>
      <w:proofErr w:type="spellEnd"/>
      <w:r w:rsidRPr="00245985">
        <w:rPr>
          <w:rFonts w:ascii="Garamond" w:hAnsi="Garamond"/>
        </w:rPr>
        <w:t xml:space="preserve"> 2 i § 3 ust. 2</w:t>
      </w:r>
      <w:r>
        <w:rPr>
          <w:rFonts w:ascii="Garamond" w:hAnsi="Garamond"/>
        </w:rPr>
        <w:t xml:space="preserve"> </w:t>
      </w:r>
      <w:proofErr w:type="spellStart"/>
      <w:r>
        <w:rPr>
          <w:rFonts w:ascii="Garamond" w:hAnsi="Garamond"/>
        </w:rPr>
        <w:t>pkt</w:t>
      </w:r>
      <w:proofErr w:type="spellEnd"/>
      <w:r>
        <w:rPr>
          <w:rFonts w:ascii="Garamond" w:hAnsi="Garamond"/>
        </w:rPr>
        <w:t> </w:t>
      </w:r>
      <w:r w:rsidRPr="00DC0B9E">
        <w:rPr>
          <w:rFonts w:ascii="Garamond" w:hAnsi="Garamond"/>
        </w:rPr>
        <w:t>1.</w:t>
      </w:r>
    </w:p>
    <w:p w:rsidR="00FF2FBA" w:rsidRPr="00064A45" w:rsidRDefault="00FF2FBA" w:rsidP="00FF2FBA">
      <w:pPr>
        <w:spacing w:after="0"/>
        <w:jc w:val="both"/>
        <w:rPr>
          <w:rFonts w:ascii="Garamond" w:hAnsi="Garamond"/>
          <w:b/>
        </w:rPr>
      </w:pPr>
    </w:p>
    <w:p w:rsidR="00FF2FBA" w:rsidRPr="00064A45" w:rsidRDefault="00FF2FBA" w:rsidP="00FF2FBA">
      <w:pPr>
        <w:spacing w:after="0"/>
        <w:jc w:val="center"/>
        <w:rPr>
          <w:rFonts w:ascii="Garamond" w:hAnsi="Garamond"/>
          <w:b/>
        </w:rPr>
      </w:pPr>
      <w:r w:rsidRPr="00064A45">
        <w:rPr>
          <w:rFonts w:ascii="Garamond" w:hAnsi="Garamond"/>
          <w:b/>
        </w:rPr>
        <w:t>§ 7</w:t>
      </w:r>
    </w:p>
    <w:p w:rsidR="00FF2FBA" w:rsidRPr="00064A45" w:rsidRDefault="00FF2FBA" w:rsidP="00FF2FBA">
      <w:pPr>
        <w:spacing w:after="0"/>
        <w:jc w:val="center"/>
        <w:rPr>
          <w:rFonts w:ascii="Garamond" w:hAnsi="Garamond"/>
          <w:b/>
        </w:rPr>
      </w:pPr>
      <w:r w:rsidRPr="00064A45">
        <w:rPr>
          <w:rFonts w:ascii="Garamond" w:hAnsi="Garamond"/>
          <w:b/>
        </w:rPr>
        <w:t>KARY UMOWNE</w:t>
      </w:r>
    </w:p>
    <w:p w:rsidR="00FF2FBA" w:rsidRPr="00641ECB" w:rsidRDefault="00FF2FBA" w:rsidP="00FF2FBA">
      <w:pPr>
        <w:numPr>
          <w:ilvl w:val="0"/>
          <w:numId w:val="12"/>
        </w:numPr>
        <w:suppressAutoHyphens/>
        <w:spacing w:after="0" w:line="240" w:lineRule="auto"/>
        <w:jc w:val="both"/>
        <w:rPr>
          <w:rFonts w:ascii="Garamond" w:hAnsi="Garamond"/>
        </w:rPr>
      </w:pPr>
      <w:r w:rsidRPr="00641ECB">
        <w:rPr>
          <w:rFonts w:ascii="Garamond" w:hAnsi="Garamond"/>
        </w:rPr>
        <w:t>Wykonawca zapłaci Zamawiającemu karę umowną:</w:t>
      </w:r>
    </w:p>
    <w:p w:rsidR="00FF2FBA" w:rsidRDefault="00FF2FBA" w:rsidP="00FF2FBA">
      <w:pPr>
        <w:numPr>
          <w:ilvl w:val="1"/>
          <w:numId w:val="1"/>
        </w:numPr>
        <w:tabs>
          <w:tab w:val="clear" w:pos="1080"/>
        </w:tabs>
        <w:suppressAutoHyphens/>
        <w:spacing w:after="0" w:line="240" w:lineRule="auto"/>
        <w:ind w:left="1418"/>
        <w:jc w:val="both"/>
        <w:rPr>
          <w:rFonts w:ascii="Garamond" w:hAnsi="Garamond"/>
        </w:rPr>
      </w:pPr>
      <w:r w:rsidRPr="00641ECB">
        <w:rPr>
          <w:rFonts w:ascii="Garamond" w:hAnsi="Garamond"/>
        </w:rPr>
        <w:t>z tytułu odstąpienia od realizacji umowy z przyczyn zależnych od Wykonawcy</w:t>
      </w:r>
      <w:r>
        <w:rPr>
          <w:rFonts w:ascii="Garamond" w:hAnsi="Garamond"/>
        </w:rPr>
        <w:t xml:space="preserve"> w</w:t>
      </w:r>
      <w:r w:rsidRPr="00FC49C2">
        <w:rPr>
          <w:rFonts w:ascii="Garamond" w:hAnsi="Garamond"/>
        </w:rPr>
        <w:t xml:space="preserve"> wysokości 10 % wartości umowy brutto,</w:t>
      </w:r>
      <w:r>
        <w:rPr>
          <w:rFonts w:ascii="Garamond" w:hAnsi="Garamond"/>
        </w:rPr>
        <w:t xml:space="preserve"> w szczególności w przypadkach określonych w </w:t>
      </w:r>
      <w:r w:rsidRPr="00FC49C2">
        <w:rPr>
          <w:rFonts w:ascii="Garamond" w:hAnsi="Garamond"/>
        </w:rPr>
        <w:t>§ 8</w:t>
      </w:r>
      <w:r>
        <w:rPr>
          <w:rFonts w:ascii="Garamond" w:hAnsi="Garamond"/>
        </w:rPr>
        <w:t xml:space="preserve"> i § 9 ust. 3 i 4;</w:t>
      </w:r>
    </w:p>
    <w:p w:rsidR="00FF2FBA" w:rsidRDefault="00FF2FBA" w:rsidP="00FF2FBA">
      <w:pPr>
        <w:numPr>
          <w:ilvl w:val="1"/>
          <w:numId w:val="1"/>
        </w:numPr>
        <w:tabs>
          <w:tab w:val="clear" w:pos="1080"/>
        </w:tabs>
        <w:suppressAutoHyphens/>
        <w:spacing w:after="0" w:line="240" w:lineRule="auto"/>
        <w:ind w:left="1418"/>
        <w:jc w:val="both"/>
        <w:rPr>
          <w:rFonts w:ascii="Garamond" w:hAnsi="Garamond"/>
        </w:rPr>
      </w:pPr>
      <w:r w:rsidRPr="00641ECB">
        <w:rPr>
          <w:rFonts w:ascii="Garamond" w:hAnsi="Garamond"/>
        </w:rPr>
        <w:t>za mieszanie selektywnie zebranych odpadów komunalnych z</w:t>
      </w:r>
      <w:r>
        <w:rPr>
          <w:rFonts w:ascii="Garamond" w:hAnsi="Garamond"/>
        </w:rPr>
        <w:t>e</w:t>
      </w:r>
      <w:r w:rsidRPr="00641ECB">
        <w:rPr>
          <w:rFonts w:ascii="Garamond" w:hAnsi="Garamond"/>
        </w:rPr>
        <w:t xml:space="preserve"> zmieszanymi odpadami</w:t>
      </w:r>
      <w:r w:rsidR="000E276F">
        <w:rPr>
          <w:rFonts w:ascii="Garamond" w:hAnsi="Garamond"/>
        </w:rPr>
        <w:t xml:space="preserve"> </w:t>
      </w:r>
      <w:r w:rsidRPr="00FC49C2">
        <w:rPr>
          <w:rFonts w:ascii="Garamond" w:hAnsi="Garamond"/>
        </w:rPr>
        <w:t xml:space="preserve">komunalnymi w wysokości kary </w:t>
      </w:r>
      <w:r>
        <w:rPr>
          <w:rFonts w:ascii="Garamond" w:hAnsi="Garamond"/>
        </w:rPr>
        <w:t xml:space="preserve">nałożonej na Zamawiającego </w:t>
      </w:r>
      <w:r w:rsidRPr="00FC49C2">
        <w:rPr>
          <w:rFonts w:ascii="Garamond" w:hAnsi="Garamond"/>
        </w:rPr>
        <w:t>- wysokość kary umownej</w:t>
      </w:r>
      <w:r w:rsidR="000E276F">
        <w:rPr>
          <w:rFonts w:ascii="Garamond" w:hAnsi="Garamond"/>
        </w:rPr>
        <w:t xml:space="preserve"> </w:t>
      </w:r>
      <w:r w:rsidRPr="00FC49C2">
        <w:rPr>
          <w:rFonts w:ascii="Garamond" w:hAnsi="Garamond"/>
        </w:rPr>
        <w:t>zostanie wyliczona zgodnie z przepisami ustawy z dnia 13 września 1996 r. o</w:t>
      </w:r>
      <w:r w:rsidR="000E276F">
        <w:rPr>
          <w:rFonts w:ascii="Garamond" w:hAnsi="Garamond"/>
        </w:rPr>
        <w:t xml:space="preserve"> </w:t>
      </w:r>
      <w:r w:rsidRPr="00FC49C2">
        <w:rPr>
          <w:rFonts w:ascii="Garamond" w:hAnsi="Garamond"/>
        </w:rPr>
        <w:t>utrzymaniu czystości i porządku w gminach</w:t>
      </w:r>
      <w:r>
        <w:rPr>
          <w:rFonts w:ascii="Garamond" w:hAnsi="Garamond"/>
        </w:rPr>
        <w:t>;</w:t>
      </w:r>
    </w:p>
    <w:p w:rsidR="00FF2FBA" w:rsidRDefault="00FF2FBA" w:rsidP="00FF2FBA">
      <w:pPr>
        <w:numPr>
          <w:ilvl w:val="1"/>
          <w:numId w:val="1"/>
        </w:numPr>
        <w:tabs>
          <w:tab w:val="clear" w:pos="1080"/>
        </w:tabs>
        <w:suppressAutoHyphens/>
        <w:spacing w:after="0" w:line="240" w:lineRule="auto"/>
        <w:ind w:left="1418"/>
        <w:jc w:val="both"/>
        <w:rPr>
          <w:rFonts w:ascii="Garamond" w:hAnsi="Garamond"/>
        </w:rPr>
      </w:pPr>
      <w:r w:rsidRPr="00FC49C2">
        <w:rPr>
          <w:rFonts w:ascii="Garamond" w:hAnsi="Garamond"/>
        </w:rPr>
        <w:t>za przekazywanie nierzeteln</w:t>
      </w:r>
      <w:r>
        <w:rPr>
          <w:rFonts w:ascii="Garamond" w:hAnsi="Garamond"/>
        </w:rPr>
        <w:t>ych sprawozdań, o których mowa w</w:t>
      </w:r>
      <w:r w:rsidRPr="00DC0B9E">
        <w:rPr>
          <w:rFonts w:ascii="Garamond" w:hAnsi="Garamond"/>
        </w:rPr>
        <w:t xml:space="preserve">§ 3 ust. 1 </w:t>
      </w:r>
      <w:proofErr w:type="spellStart"/>
      <w:r w:rsidRPr="00DC0B9E">
        <w:rPr>
          <w:rFonts w:ascii="Garamond" w:hAnsi="Garamond"/>
        </w:rPr>
        <w:t>pkt</w:t>
      </w:r>
      <w:proofErr w:type="spellEnd"/>
      <w:r w:rsidRPr="00DC0B9E">
        <w:rPr>
          <w:rFonts w:ascii="Garamond" w:hAnsi="Garamond"/>
        </w:rPr>
        <w:t xml:space="preserve"> 5</w:t>
      </w:r>
      <w:r w:rsidRPr="00FC49C2">
        <w:rPr>
          <w:rFonts w:ascii="Garamond" w:hAnsi="Garamond"/>
        </w:rPr>
        <w:t xml:space="preserve"> lub</w:t>
      </w:r>
      <w:r w:rsidR="000E276F">
        <w:rPr>
          <w:rFonts w:ascii="Garamond" w:hAnsi="Garamond"/>
        </w:rPr>
        <w:t xml:space="preserve"> </w:t>
      </w:r>
      <w:r w:rsidRPr="00FC49C2">
        <w:rPr>
          <w:rFonts w:ascii="Garamond" w:hAnsi="Garamond"/>
        </w:rPr>
        <w:t>przekazywanie ich po terminie określonym ustawą z dnia 13 września 1996r. o</w:t>
      </w:r>
      <w:r w:rsidR="000E276F">
        <w:rPr>
          <w:rFonts w:ascii="Garamond" w:hAnsi="Garamond"/>
        </w:rPr>
        <w:t xml:space="preserve"> </w:t>
      </w:r>
      <w:r w:rsidRPr="00FC49C2">
        <w:rPr>
          <w:rFonts w:ascii="Garamond" w:hAnsi="Garamond"/>
        </w:rPr>
        <w:t xml:space="preserve">utrzymaniu czystości i porządku w </w:t>
      </w:r>
      <w:r>
        <w:rPr>
          <w:rFonts w:ascii="Garamond" w:hAnsi="Garamond"/>
        </w:rPr>
        <w:t xml:space="preserve">gminach, w wysokości wyliczonej </w:t>
      </w:r>
      <w:r w:rsidRPr="00FC49C2">
        <w:rPr>
          <w:rFonts w:ascii="Garamond" w:hAnsi="Garamond"/>
        </w:rPr>
        <w:t>zgodnie z przepisami ustawy z dnia 13 września 1996r. o</w:t>
      </w:r>
      <w:r w:rsidR="000E276F">
        <w:rPr>
          <w:rFonts w:ascii="Garamond" w:hAnsi="Garamond"/>
        </w:rPr>
        <w:t xml:space="preserve"> </w:t>
      </w:r>
      <w:r w:rsidRPr="00FC49C2">
        <w:rPr>
          <w:rFonts w:ascii="Garamond" w:hAnsi="Garamond"/>
        </w:rPr>
        <w:t>utrzymaniu</w:t>
      </w:r>
      <w:r>
        <w:rPr>
          <w:rFonts w:ascii="Garamond" w:hAnsi="Garamond"/>
        </w:rPr>
        <w:t xml:space="preserve"> czystości i porządku w gminach;</w:t>
      </w:r>
    </w:p>
    <w:p w:rsidR="00FF2FBA" w:rsidRPr="00FC49C2" w:rsidRDefault="00FF2FBA" w:rsidP="00FF2FBA">
      <w:pPr>
        <w:numPr>
          <w:ilvl w:val="1"/>
          <w:numId w:val="1"/>
        </w:numPr>
        <w:tabs>
          <w:tab w:val="clear" w:pos="1080"/>
        </w:tabs>
        <w:suppressAutoHyphens/>
        <w:spacing w:after="0" w:line="240" w:lineRule="auto"/>
        <w:ind w:left="1418"/>
        <w:jc w:val="both"/>
        <w:rPr>
          <w:rFonts w:ascii="Garamond" w:hAnsi="Garamond"/>
        </w:rPr>
      </w:pPr>
      <w:r w:rsidRPr="00FC49C2">
        <w:rPr>
          <w:rFonts w:ascii="Garamond" w:hAnsi="Garamond"/>
        </w:rPr>
        <w:t>z tytułu zwłoki w realizacji ”reklamacji” tj. braku odbioru odpadów (dotyczy</w:t>
      </w:r>
      <w:r w:rsidR="000E276F">
        <w:rPr>
          <w:rFonts w:ascii="Garamond" w:hAnsi="Garamond"/>
        </w:rPr>
        <w:t xml:space="preserve"> </w:t>
      </w:r>
      <w:r w:rsidRPr="00FC49C2">
        <w:rPr>
          <w:rFonts w:ascii="Garamond" w:hAnsi="Garamond"/>
        </w:rPr>
        <w:t xml:space="preserve">odpowiednio odpadów: zmieszanych, segregowanych, zielonych, </w:t>
      </w:r>
      <w:proofErr w:type="spellStart"/>
      <w:r w:rsidRPr="00FC49C2">
        <w:rPr>
          <w:rFonts w:ascii="Garamond" w:hAnsi="Garamond"/>
        </w:rPr>
        <w:t>wielkogabarytowychitd</w:t>
      </w:r>
      <w:proofErr w:type="spellEnd"/>
      <w:r w:rsidRPr="00FC49C2">
        <w:rPr>
          <w:rFonts w:ascii="Garamond" w:hAnsi="Garamond"/>
        </w:rPr>
        <w:t>.) Wykonawca zapł</w:t>
      </w:r>
      <w:r>
        <w:rPr>
          <w:rFonts w:ascii="Garamond" w:hAnsi="Garamond"/>
        </w:rPr>
        <w:t>aci karę za każdy dzień zwłoki w</w:t>
      </w:r>
      <w:r w:rsidRPr="00FC49C2">
        <w:rPr>
          <w:rFonts w:ascii="Garamond" w:hAnsi="Garamond"/>
        </w:rPr>
        <w:t xml:space="preserve"> wysokości:</w:t>
      </w:r>
    </w:p>
    <w:p w:rsidR="00FF2FBA" w:rsidRDefault="00FF2FBA" w:rsidP="00FF2FBA">
      <w:pPr>
        <w:numPr>
          <w:ilvl w:val="0"/>
          <w:numId w:val="13"/>
        </w:numPr>
        <w:suppressAutoHyphens/>
        <w:spacing w:after="0" w:line="240" w:lineRule="auto"/>
        <w:jc w:val="both"/>
        <w:rPr>
          <w:rFonts w:ascii="Garamond" w:hAnsi="Garamond"/>
        </w:rPr>
      </w:pPr>
      <w:r w:rsidRPr="00641ECB">
        <w:rPr>
          <w:rFonts w:ascii="Garamond" w:hAnsi="Garamond"/>
        </w:rPr>
        <w:t>dla nieruchomości o zabudowie j</w:t>
      </w:r>
      <w:r>
        <w:rPr>
          <w:rFonts w:ascii="Garamond" w:hAnsi="Garamond"/>
        </w:rPr>
        <w:t>ednorodzinnej w wysokości 100 zł (sto złotych) za każdą nieruchomość;</w:t>
      </w:r>
    </w:p>
    <w:p w:rsidR="00FF2FBA" w:rsidRPr="00FC49C2" w:rsidRDefault="00FF2FBA" w:rsidP="00FF2FBA">
      <w:pPr>
        <w:numPr>
          <w:ilvl w:val="0"/>
          <w:numId w:val="13"/>
        </w:numPr>
        <w:suppressAutoHyphens/>
        <w:spacing w:after="0" w:line="240" w:lineRule="auto"/>
        <w:jc w:val="both"/>
        <w:rPr>
          <w:rFonts w:ascii="Garamond" w:hAnsi="Garamond"/>
        </w:rPr>
      </w:pPr>
      <w:r w:rsidRPr="00FC49C2">
        <w:rPr>
          <w:rFonts w:ascii="Garamond" w:hAnsi="Garamond"/>
        </w:rPr>
        <w:t>dla nieruchomo</w:t>
      </w:r>
      <w:r>
        <w:rPr>
          <w:rFonts w:ascii="Garamond" w:hAnsi="Garamond"/>
        </w:rPr>
        <w:t>ści o zabudowie wielorodzinnej w</w:t>
      </w:r>
      <w:r w:rsidRPr="00FC49C2">
        <w:rPr>
          <w:rFonts w:ascii="Garamond" w:hAnsi="Garamond"/>
        </w:rPr>
        <w:t xml:space="preserve"> wysokości 200 zł (</w:t>
      </w:r>
      <w:proofErr w:type="spellStart"/>
      <w:r w:rsidRPr="00FC49C2">
        <w:rPr>
          <w:rFonts w:ascii="Garamond" w:hAnsi="Garamond"/>
        </w:rPr>
        <w:t>dwieściezłotych</w:t>
      </w:r>
      <w:proofErr w:type="spellEnd"/>
      <w:r w:rsidRPr="00FC49C2">
        <w:rPr>
          <w:rFonts w:ascii="Garamond" w:hAnsi="Garamond"/>
        </w:rPr>
        <w:t>)</w:t>
      </w:r>
      <w:r>
        <w:rPr>
          <w:rFonts w:ascii="Garamond" w:hAnsi="Garamond"/>
        </w:rPr>
        <w:t xml:space="preserve"> za każdą nieruchomość</w:t>
      </w:r>
      <w:r w:rsidRPr="00FC49C2">
        <w:rPr>
          <w:rFonts w:ascii="Garamond" w:hAnsi="Garamond"/>
        </w:rPr>
        <w:t>.</w:t>
      </w:r>
    </w:p>
    <w:p w:rsidR="00FF2FBA" w:rsidRDefault="00FF2FBA" w:rsidP="00FF2FBA">
      <w:pPr>
        <w:numPr>
          <w:ilvl w:val="0"/>
          <w:numId w:val="12"/>
        </w:numPr>
        <w:suppressAutoHyphens/>
        <w:spacing w:after="0" w:line="240" w:lineRule="auto"/>
        <w:jc w:val="both"/>
        <w:rPr>
          <w:rFonts w:ascii="Garamond" w:hAnsi="Garamond"/>
        </w:rPr>
      </w:pPr>
      <w:r w:rsidRPr="00865560">
        <w:rPr>
          <w:rFonts w:ascii="Garamond" w:hAnsi="Garamond"/>
        </w:rPr>
        <w:t xml:space="preserve">Zamawiającemu przysługuje prawo kompensaty kar umownych oraz innych należności z kwotą wynagrodzenia umownego przysługującego Wykonawcy lub zabezpieczenia należytego wykonania umowy. Przed  dokonaniem kompensaty Zamawiający zawiadomi pisemnie Wykonawcę o wysokości i podstawie naliczonych kar umownych lub innych należności, i przekaże Wykonawcy notę obciążeniową. Wykonawca wyraża zgodę na ewentualne potrącenie kar umownych z wynagrodzenia przysługującego Wykonawcy lub zabezpieczenia należytego wykonania umowy. Gdyby kompensata okazała się niemożliwa zobowiązuje się Wykonawcę do zapłaty kar w ciągu 14 dni od daty otrzymania noty obciążeniowej. </w:t>
      </w:r>
    </w:p>
    <w:p w:rsidR="00FF2FBA" w:rsidRPr="00AB378D" w:rsidRDefault="00FF2FBA" w:rsidP="00FF2FBA">
      <w:pPr>
        <w:numPr>
          <w:ilvl w:val="0"/>
          <w:numId w:val="12"/>
        </w:numPr>
        <w:suppressAutoHyphens/>
        <w:spacing w:after="0" w:line="240" w:lineRule="auto"/>
        <w:jc w:val="both"/>
        <w:rPr>
          <w:rFonts w:ascii="Garamond" w:hAnsi="Garamond"/>
        </w:rPr>
      </w:pPr>
      <w:r w:rsidRPr="00AB378D">
        <w:rPr>
          <w:rFonts w:ascii="Garamond" w:hAnsi="Garamond"/>
        </w:rPr>
        <w:t>Zamawiający upoważniony jest do domagania się odszkodowania na zasadach ogólnych, jeżeli poniesiona szkoda przekracza kary umowne.</w:t>
      </w:r>
    </w:p>
    <w:p w:rsidR="00FF2FBA" w:rsidRPr="00AB378D" w:rsidRDefault="00FF2FBA" w:rsidP="00FF2FBA">
      <w:pPr>
        <w:numPr>
          <w:ilvl w:val="0"/>
          <w:numId w:val="12"/>
        </w:numPr>
        <w:suppressAutoHyphens/>
        <w:spacing w:after="0" w:line="240" w:lineRule="auto"/>
        <w:jc w:val="both"/>
        <w:rPr>
          <w:rFonts w:ascii="Garamond" w:hAnsi="Garamond"/>
        </w:rPr>
      </w:pPr>
      <w:r w:rsidRPr="00AB378D">
        <w:rPr>
          <w:rFonts w:ascii="Garamond" w:hAnsi="Garamond"/>
        </w:rPr>
        <w:t xml:space="preserve">Kary umowne są wymagalne niezależnie od wysokości poniesionej szkody i zawinienia strony obowiązanej do zapłaty kary. </w:t>
      </w:r>
    </w:p>
    <w:p w:rsidR="00FF2FBA" w:rsidRPr="00AB378D" w:rsidRDefault="00FF2FBA" w:rsidP="00FF2FBA">
      <w:pPr>
        <w:numPr>
          <w:ilvl w:val="0"/>
          <w:numId w:val="12"/>
        </w:numPr>
        <w:suppressAutoHyphens/>
        <w:spacing w:after="0" w:line="240" w:lineRule="auto"/>
        <w:jc w:val="both"/>
        <w:rPr>
          <w:rFonts w:ascii="Garamond" w:hAnsi="Garamond"/>
        </w:rPr>
      </w:pPr>
      <w:r w:rsidRPr="00AB378D">
        <w:rPr>
          <w:rFonts w:ascii="Garamond" w:hAnsi="Garamond"/>
        </w:rPr>
        <w:t>Brak zapłaty w terminie kary umownej spowoduje naliczenie odsetek za zwłokę.</w:t>
      </w:r>
    </w:p>
    <w:p w:rsidR="00FF2FBA" w:rsidRPr="00FC49C2" w:rsidRDefault="00FF2FBA" w:rsidP="00FF2FBA">
      <w:pPr>
        <w:spacing w:after="0"/>
        <w:ind w:left="720"/>
        <w:jc w:val="both"/>
        <w:rPr>
          <w:rFonts w:ascii="Garamond" w:hAnsi="Garamond"/>
        </w:rPr>
      </w:pPr>
    </w:p>
    <w:p w:rsidR="00FF2FBA" w:rsidRPr="008B7FCF" w:rsidRDefault="00FF2FBA" w:rsidP="00FF2FBA">
      <w:pPr>
        <w:spacing w:after="0"/>
        <w:jc w:val="center"/>
        <w:rPr>
          <w:rFonts w:ascii="Garamond" w:hAnsi="Garamond"/>
          <w:b/>
        </w:rPr>
      </w:pPr>
      <w:r w:rsidRPr="008B7FCF">
        <w:rPr>
          <w:rFonts w:ascii="Garamond" w:hAnsi="Garamond"/>
          <w:b/>
        </w:rPr>
        <w:lastRenderedPageBreak/>
        <w:t>§ 8</w:t>
      </w:r>
    </w:p>
    <w:p w:rsidR="00FF2FBA" w:rsidRPr="008B7FCF" w:rsidRDefault="00FF2FBA" w:rsidP="00FF2FBA">
      <w:pPr>
        <w:spacing w:after="0"/>
        <w:jc w:val="center"/>
        <w:rPr>
          <w:rFonts w:ascii="Garamond" w:hAnsi="Garamond"/>
          <w:b/>
        </w:rPr>
      </w:pPr>
      <w:r w:rsidRPr="008B7FCF">
        <w:rPr>
          <w:rFonts w:ascii="Garamond" w:hAnsi="Garamond"/>
          <w:b/>
        </w:rPr>
        <w:t>UMOWNE PRAWO ODSTĄPIENIA</w:t>
      </w:r>
    </w:p>
    <w:p w:rsidR="00FF2FBA" w:rsidRPr="00641ECB" w:rsidRDefault="00FF2FBA" w:rsidP="00FF2FBA">
      <w:pPr>
        <w:spacing w:after="0"/>
        <w:jc w:val="both"/>
        <w:rPr>
          <w:rFonts w:ascii="Garamond" w:hAnsi="Garamond"/>
        </w:rPr>
      </w:pPr>
      <w:r w:rsidRPr="00641ECB">
        <w:rPr>
          <w:rFonts w:ascii="Garamond" w:hAnsi="Garamond"/>
        </w:rPr>
        <w:t>Zama</w:t>
      </w:r>
      <w:r>
        <w:rPr>
          <w:rFonts w:ascii="Garamond" w:hAnsi="Garamond"/>
        </w:rPr>
        <w:t xml:space="preserve">wiający może odstąpić od umowy z przyczyn zależnych </w:t>
      </w:r>
      <w:r w:rsidRPr="00641ECB">
        <w:rPr>
          <w:rFonts w:ascii="Garamond" w:hAnsi="Garamond"/>
        </w:rPr>
        <w:t>od Wykonawcy w przypadku gdy:</w:t>
      </w:r>
    </w:p>
    <w:p w:rsidR="00FF2FBA" w:rsidRDefault="00FF2FBA" w:rsidP="00FF2FBA">
      <w:pPr>
        <w:numPr>
          <w:ilvl w:val="0"/>
          <w:numId w:val="14"/>
        </w:numPr>
        <w:suppressAutoHyphens/>
        <w:spacing w:after="0" w:line="240" w:lineRule="auto"/>
        <w:ind w:left="1418"/>
        <w:jc w:val="both"/>
        <w:rPr>
          <w:rFonts w:ascii="Garamond" w:hAnsi="Garamond"/>
        </w:rPr>
      </w:pPr>
      <w:r w:rsidRPr="00641ECB">
        <w:rPr>
          <w:rFonts w:ascii="Garamond" w:hAnsi="Garamond"/>
        </w:rPr>
        <w:t>wszczęte zostało postępowanie upadłościowe w stosunku do Wykonawcy,</w:t>
      </w:r>
    </w:p>
    <w:p w:rsidR="00FF2FBA" w:rsidRDefault="00FF2FBA" w:rsidP="00FF2FBA">
      <w:pPr>
        <w:numPr>
          <w:ilvl w:val="0"/>
          <w:numId w:val="14"/>
        </w:numPr>
        <w:suppressAutoHyphens/>
        <w:spacing w:after="0" w:line="240" w:lineRule="auto"/>
        <w:ind w:left="1418"/>
        <w:jc w:val="both"/>
        <w:rPr>
          <w:rFonts w:ascii="Garamond" w:hAnsi="Garamond"/>
        </w:rPr>
      </w:pPr>
      <w:r w:rsidRPr="00FC49C2">
        <w:rPr>
          <w:rFonts w:ascii="Garamond" w:hAnsi="Garamond"/>
        </w:rPr>
        <w:t>rozpoczęto likwidację Wykonawcy,</w:t>
      </w:r>
    </w:p>
    <w:p w:rsidR="00FF2FBA" w:rsidRDefault="00FF2FBA" w:rsidP="00FF2FBA">
      <w:pPr>
        <w:numPr>
          <w:ilvl w:val="0"/>
          <w:numId w:val="14"/>
        </w:numPr>
        <w:suppressAutoHyphens/>
        <w:spacing w:after="0" w:line="240" w:lineRule="auto"/>
        <w:ind w:left="1418"/>
        <w:jc w:val="both"/>
        <w:rPr>
          <w:rFonts w:ascii="Garamond" w:hAnsi="Garamond"/>
        </w:rPr>
      </w:pPr>
      <w:r w:rsidRPr="00FC49C2">
        <w:rPr>
          <w:rFonts w:ascii="Garamond" w:hAnsi="Garamond"/>
        </w:rPr>
        <w:t>Wykonawca stracił uprawnienia do wykonywania działalności objętej umową,</w:t>
      </w:r>
    </w:p>
    <w:p w:rsidR="00FF2FBA" w:rsidRDefault="00FF2FBA" w:rsidP="00FF2FBA">
      <w:pPr>
        <w:numPr>
          <w:ilvl w:val="0"/>
          <w:numId w:val="14"/>
        </w:numPr>
        <w:suppressAutoHyphens/>
        <w:spacing w:after="0" w:line="240" w:lineRule="auto"/>
        <w:ind w:left="1418"/>
        <w:jc w:val="both"/>
        <w:rPr>
          <w:rFonts w:ascii="Garamond" w:hAnsi="Garamond"/>
        </w:rPr>
      </w:pPr>
      <w:r w:rsidRPr="00FC49C2">
        <w:rPr>
          <w:rFonts w:ascii="Garamond" w:hAnsi="Garamond"/>
        </w:rPr>
        <w:t>Wykonawca zaniechał realizacji umowy, tj. w sposób nieprzerwalny nie realizuje jej przez</w:t>
      </w:r>
      <w:r w:rsidR="000E276F">
        <w:rPr>
          <w:rFonts w:ascii="Garamond" w:hAnsi="Garamond"/>
        </w:rPr>
        <w:t xml:space="preserve"> </w:t>
      </w:r>
      <w:r w:rsidRPr="00FC49C2">
        <w:rPr>
          <w:rFonts w:ascii="Garamond" w:hAnsi="Garamond"/>
        </w:rPr>
        <w:t xml:space="preserve">kolejnych 7 dni kalendarzowych, </w:t>
      </w:r>
    </w:p>
    <w:p w:rsidR="00FF2FBA" w:rsidRPr="00FC49C2" w:rsidRDefault="00FF2FBA" w:rsidP="00FF2FBA">
      <w:pPr>
        <w:numPr>
          <w:ilvl w:val="0"/>
          <w:numId w:val="14"/>
        </w:numPr>
        <w:suppressAutoHyphens/>
        <w:spacing w:after="0" w:line="240" w:lineRule="auto"/>
        <w:ind w:left="1418"/>
        <w:jc w:val="both"/>
        <w:rPr>
          <w:rFonts w:ascii="Garamond" w:hAnsi="Garamond"/>
        </w:rPr>
      </w:pPr>
      <w:r w:rsidRPr="00FC49C2">
        <w:rPr>
          <w:rFonts w:ascii="Garamond" w:hAnsi="Garamond"/>
        </w:rPr>
        <w:t>Wykonawca pomimo uprzednich, pisemnych, co najmniej dwukrotnych zastrzeżeń ze</w:t>
      </w:r>
      <w:r w:rsidR="000E276F">
        <w:rPr>
          <w:rFonts w:ascii="Garamond" w:hAnsi="Garamond"/>
        </w:rPr>
        <w:t xml:space="preserve"> </w:t>
      </w:r>
      <w:r w:rsidRPr="00FC49C2">
        <w:rPr>
          <w:rFonts w:ascii="Garamond" w:hAnsi="Garamond"/>
        </w:rPr>
        <w:t>strony Zamawiającego nie wykonuje usług zgodnie z postanowieniami umowy lub w</w:t>
      </w:r>
      <w:r w:rsidR="000E276F">
        <w:rPr>
          <w:rFonts w:ascii="Garamond" w:hAnsi="Garamond"/>
        </w:rPr>
        <w:t xml:space="preserve"> </w:t>
      </w:r>
      <w:r w:rsidRPr="00FC49C2">
        <w:rPr>
          <w:rFonts w:ascii="Garamond" w:hAnsi="Garamond"/>
        </w:rPr>
        <w:t>istotny sposób narusza zobowiązania umowy.</w:t>
      </w:r>
    </w:p>
    <w:p w:rsidR="00FF2FBA" w:rsidRDefault="00FF2FBA" w:rsidP="00FF2FBA">
      <w:pPr>
        <w:spacing w:after="0"/>
        <w:jc w:val="both"/>
        <w:rPr>
          <w:rFonts w:ascii="Garamond" w:hAnsi="Garamond"/>
        </w:rPr>
      </w:pPr>
    </w:p>
    <w:p w:rsidR="00FF2FBA" w:rsidRPr="008B7FCF" w:rsidRDefault="00FF2FBA" w:rsidP="00FF2FBA">
      <w:pPr>
        <w:spacing w:after="0"/>
        <w:jc w:val="center"/>
        <w:rPr>
          <w:rFonts w:ascii="Garamond" w:hAnsi="Garamond"/>
          <w:b/>
        </w:rPr>
      </w:pPr>
      <w:r w:rsidRPr="008B7FCF">
        <w:rPr>
          <w:rFonts w:ascii="Garamond" w:hAnsi="Garamond"/>
          <w:b/>
        </w:rPr>
        <w:t>§ 9</w:t>
      </w:r>
    </w:p>
    <w:p w:rsidR="00FF2FBA" w:rsidRPr="008B7FCF" w:rsidRDefault="00FF2FBA" w:rsidP="00FF2FBA">
      <w:pPr>
        <w:spacing w:after="0"/>
        <w:jc w:val="center"/>
        <w:rPr>
          <w:rFonts w:ascii="Garamond" w:hAnsi="Garamond"/>
          <w:b/>
        </w:rPr>
      </w:pPr>
      <w:r>
        <w:rPr>
          <w:rFonts w:ascii="Garamond" w:hAnsi="Garamond"/>
          <w:b/>
        </w:rPr>
        <w:t>UBEZPIECZENIE</w:t>
      </w:r>
    </w:p>
    <w:p w:rsidR="00FF2FBA" w:rsidRDefault="00FF2FBA" w:rsidP="00FF2FBA">
      <w:pPr>
        <w:numPr>
          <w:ilvl w:val="0"/>
          <w:numId w:val="15"/>
        </w:numPr>
        <w:suppressAutoHyphens/>
        <w:spacing w:after="0" w:line="240" w:lineRule="auto"/>
        <w:jc w:val="both"/>
        <w:rPr>
          <w:rFonts w:ascii="Garamond" w:hAnsi="Garamond"/>
        </w:rPr>
      </w:pPr>
      <w:r w:rsidRPr="00641ECB">
        <w:rPr>
          <w:rFonts w:ascii="Garamond" w:hAnsi="Garamond"/>
        </w:rPr>
        <w:t>Celem wyłączenia odpowiedzialności materialnej Zamawiającego lub Wykonawcy z tytułu</w:t>
      </w:r>
      <w:r>
        <w:rPr>
          <w:rFonts w:ascii="Garamond" w:hAnsi="Garamond"/>
        </w:rPr>
        <w:t xml:space="preserve"> s</w:t>
      </w:r>
      <w:r w:rsidRPr="00FC49C2">
        <w:rPr>
          <w:rFonts w:ascii="Garamond" w:hAnsi="Garamond"/>
        </w:rPr>
        <w:t>zkód powstałych w związku z zaistnieniem określonych zdarzeń losowych i</w:t>
      </w:r>
      <w:r w:rsidR="003C582A">
        <w:rPr>
          <w:rFonts w:ascii="Garamond" w:hAnsi="Garamond"/>
        </w:rPr>
        <w:t xml:space="preserve"> </w:t>
      </w:r>
      <w:r w:rsidRPr="00FC49C2">
        <w:rPr>
          <w:rFonts w:ascii="Garamond" w:hAnsi="Garamond"/>
        </w:rPr>
        <w:t>odpowiedzialności cywilnej w czasie realizacji umowy, Wykonawca zawrze odpowiednie</w:t>
      </w:r>
      <w:r w:rsidR="00A80E88">
        <w:rPr>
          <w:rFonts w:ascii="Garamond" w:hAnsi="Garamond"/>
        </w:rPr>
        <w:t xml:space="preserve"> </w:t>
      </w:r>
      <w:r w:rsidRPr="00FC49C2">
        <w:rPr>
          <w:rFonts w:ascii="Garamond" w:hAnsi="Garamond"/>
        </w:rPr>
        <w:t>umowy ubezpieczenia</w:t>
      </w:r>
      <w:r>
        <w:rPr>
          <w:rFonts w:ascii="Garamond" w:hAnsi="Garamond"/>
        </w:rPr>
        <w:t xml:space="preserve"> o sumie gwarancyjnej nie mniejszej niż 50 000 zł</w:t>
      </w:r>
      <w:r w:rsidRPr="00FC49C2">
        <w:rPr>
          <w:rFonts w:ascii="Garamond" w:hAnsi="Garamond"/>
        </w:rPr>
        <w:t>.</w:t>
      </w:r>
    </w:p>
    <w:p w:rsidR="00FF2FBA" w:rsidRDefault="00FF2FBA" w:rsidP="00FF2FBA">
      <w:pPr>
        <w:numPr>
          <w:ilvl w:val="0"/>
          <w:numId w:val="15"/>
        </w:numPr>
        <w:suppressAutoHyphens/>
        <w:spacing w:after="0" w:line="240" w:lineRule="auto"/>
        <w:jc w:val="both"/>
        <w:rPr>
          <w:rFonts w:ascii="Garamond" w:hAnsi="Garamond"/>
        </w:rPr>
      </w:pPr>
      <w:r w:rsidRPr="00FC49C2">
        <w:rPr>
          <w:rFonts w:ascii="Garamond" w:hAnsi="Garamond"/>
        </w:rPr>
        <w:t>Ubezpieczeniu podlegają w szczególności odpowiedzialność cywilna za szkody oraz</w:t>
      </w:r>
      <w:r w:rsidR="00A21F10">
        <w:rPr>
          <w:rFonts w:ascii="Garamond" w:hAnsi="Garamond"/>
        </w:rPr>
        <w:t xml:space="preserve"> </w:t>
      </w:r>
      <w:r w:rsidRPr="00FC49C2">
        <w:rPr>
          <w:rFonts w:ascii="Garamond" w:hAnsi="Garamond"/>
        </w:rPr>
        <w:t>następstwa nieszczęśliwych wypadków dotyczące pracowników i osób trzecich powstałe w</w:t>
      </w:r>
      <w:r w:rsidR="00A21F10">
        <w:rPr>
          <w:rFonts w:ascii="Garamond" w:hAnsi="Garamond"/>
        </w:rPr>
        <w:t xml:space="preserve"> </w:t>
      </w:r>
      <w:r w:rsidRPr="00FC49C2">
        <w:rPr>
          <w:rFonts w:ascii="Garamond" w:hAnsi="Garamond"/>
        </w:rPr>
        <w:t>związku z prowadzonymi usługami, w tym także ruchem pojazdów mechanicznych.</w:t>
      </w:r>
      <w:r w:rsidR="00A21F10">
        <w:rPr>
          <w:rFonts w:ascii="Garamond" w:hAnsi="Garamond"/>
        </w:rPr>
        <w:t xml:space="preserve"> </w:t>
      </w:r>
      <w:r w:rsidRPr="00FC49C2">
        <w:rPr>
          <w:rFonts w:ascii="Garamond" w:hAnsi="Garamond"/>
        </w:rPr>
        <w:t>Koszty ubezpieczenia ponosi Wykonawca.</w:t>
      </w:r>
    </w:p>
    <w:p w:rsidR="00FF2FBA" w:rsidRDefault="00FF2FBA" w:rsidP="00FF2FBA">
      <w:pPr>
        <w:numPr>
          <w:ilvl w:val="0"/>
          <w:numId w:val="15"/>
        </w:numPr>
        <w:suppressAutoHyphens/>
        <w:spacing w:after="0" w:line="240" w:lineRule="auto"/>
        <w:jc w:val="both"/>
        <w:rPr>
          <w:rFonts w:ascii="Garamond" w:hAnsi="Garamond"/>
        </w:rPr>
      </w:pPr>
      <w:r>
        <w:rPr>
          <w:rFonts w:ascii="Garamond" w:hAnsi="Garamond"/>
        </w:rPr>
        <w:t xml:space="preserve">Wykonawca jest zobowiązany do posiadania ważnej umowy ubezpieczenia zgodnie z wytycznymi wskazanymi w ust. 1 i 2 przez cały okres realizacji umowy, pod rygorem odstąpienia od umowy z przyczyn zależnych od Wykonawcy.  </w:t>
      </w:r>
    </w:p>
    <w:p w:rsidR="00FF2FBA" w:rsidRPr="00C2643F" w:rsidRDefault="00FF2FBA" w:rsidP="00FF2FBA">
      <w:pPr>
        <w:numPr>
          <w:ilvl w:val="0"/>
          <w:numId w:val="15"/>
        </w:numPr>
        <w:suppressAutoHyphens/>
        <w:spacing w:after="0" w:line="240" w:lineRule="auto"/>
        <w:jc w:val="both"/>
        <w:rPr>
          <w:rFonts w:ascii="Garamond" w:hAnsi="Garamond"/>
        </w:rPr>
      </w:pPr>
      <w:r w:rsidRPr="00FC49C2">
        <w:rPr>
          <w:rFonts w:ascii="Garamond" w:hAnsi="Garamond"/>
        </w:rPr>
        <w:t>Wykonawca jest zobowiązany do przedstawienia na każde żądanie Zamawiającego polisy</w:t>
      </w:r>
      <w:r w:rsidR="00A21F10">
        <w:rPr>
          <w:rFonts w:ascii="Garamond" w:hAnsi="Garamond"/>
        </w:rPr>
        <w:t xml:space="preserve"> </w:t>
      </w:r>
      <w:r w:rsidRPr="00FC49C2">
        <w:rPr>
          <w:rFonts w:ascii="Garamond" w:hAnsi="Garamond"/>
        </w:rPr>
        <w:t>ubezpieczeniowej</w:t>
      </w:r>
      <w:r>
        <w:rPr>
          <w:rFonts w:ascii="Garamond" w:hAnsi="Garamond"/>
        </w:rPr>
        <w:t xml:space="preserve"> oraz dowodów opłacania składek w terminie 3 dni roboczych od przedstawienia żądania, </w:t>
      </w:r>
      <w:r w:rsidRPr="00C2643F">
        <w:rPr>
          <w:rFonts w:ascii="Garamond" w:hAnsi="Garamond"/>
        </w:rPr>
        <w:t>pod rygorem odstąpienia o</w:t>
      </w:r>
      <w:r>
        <w:rPr>
          <w:rFonts w:ascii="Garamond" w:hAnsi="Garamond"/>
        </w:rPr>
        <w:t xml:space="preserve">d umowy z przyczyn zależnych o </w:t>
      </w:r>
      <w:r w:rsidRPr="00C2643F">
        <w:rPr>
          <w:rFonts w:ascii="Garamond" w:hAnsi="Garamond"/>
        </w:rPr>
        <w:t xml:space="preserve">Wykonawcy.  </w:t>
      </w:r>
    </w:p>
    <w:p w:rsidR="00FF2FBA" w:rsidRPr="00FC49C2" w:rsidRDefault="00FF2FBA" w:rsidP="00FF2FBA">
      <w:pPr>
        <w:spacing w:after="0"/>
        <w:jc w:val="both"/>
        <w:rPr>
          <w:rFonts w:ascii="Garamond" w:hAnsi="Garamond"/>
        </w:rPr>
      </w:pPr>
    </w:p>
    <w:p w:rsidR="00FF2FBA" w:rsidRPr="008B7FCF" w:rsidRDefault="00FF2FBA" w:rsidP="00FF2FBA">
      <w:pPr>
        <w:spacing w:after="0"/>
        <w:rPr>
          <w:rFonts w:ascii="Garamond" w:hAnsi="Garamond"/>
          <w:b/>
        </w:rPr>
      </w:pPr>
    </w:p>
    <w:p w:rsidR="00FF2FBA" w:rsidRPr="008B7FCF" w:rsidRDefault="00FF2FBA" w:rsidP="00FF2FBA">
      <w:pPr>
        <w:spacing w:after="0"/>
        <w:jc w:val="center"/>
        <w:rPr>
          <w:rFonts w:ascii="Garamond" w:hAnsi="Garamond"/>
          <w:b/>
        </w:rPr>
      </w:pPr>
      <w:r w:rsidRPr="008B7FCF">
        <w:rPr>
          <w:rFonts w:ascii="Garamond" w:hAnsi="Garamond"/>
          <w:b/>
        </w:rPr>
        <w:t>§ 10</w:t>
      </w:r>
    </w:p>
    <w:p w:rsidR="00FF2FBA" w:rsidRPr="008B7FCF" w:rsidRDefault="00FF2FBA" w:rsidP="00FF2FBA">
      <w:pPr>
        <w:spacing w:after="0"/>
        <w:jc w:val="center"/>
        <w:rPr>
          <w:rFonts w:ascii="Garamond" w:hAnsi="Garamond"/>
          <w:b/>
        </w:rPr>
      </w:pPr>
      <w:r w:rsidRPr="008B7FCF">
        <w:rPr>
          <w:rFonts w:ascii="Garamond" w:hAnsi="Garamond"/>
          <w:b/>
        </w:rPr>
        <w:t>ZABEZPIECZENIE NALEŻYTEGO WYKONANIA UMOWY</w:t>
      </w:r>
    </w:p>
    <w:p w:rsidR="00FF2FBA" w:rsidRDefault="0068229E" w:rsidP="0068229E">
      <w:pPr>
        <w:suppressAutoHyphens/>
        <w:spacing w:after="0" w:line="240" w:lineRule="auto"/>
        <w:ind w:left="360"/>
        <w:jc w:val="both"/>
        <w:rPr>
          <w:rFonts w:ascii="Garamond" w:hAnsi="Garamond"/>
        </w:rPr>
      </w:pPr>
      <w:r>
        <w:rPr>
          <w:rFonts w:ascii="Garamond" w:hAnsi="Garamond"/>
        </w:rPr>
        <w:t>Zamawiający nie wymaga wniesienia zabezpieczenia należytego wykonania umowy.</w:t>
      </w:r>
    </w:p>
    <w:p w:rsidR="00FF2FBA" w:rsidRDefault="00FF2FBA" w:rsidP="00FF2FBA">
      <w:pPr>
        <w:spacing w:after="0"/>
        <w:ind w:left="360"/>
        <w:rPr>
          <w:rFonts w:ascii="Garamond" w:hAnsi="Garamond"/>
        </w:rPr>
      </w:pPr>
    </w:p>
    <w:p w:rsidR="00FF2FBA" w:rsidRPr="008B7FCF" w:rsidRDefault="00FF2FBA" w:rsidP="00FF2FBA">
      <w:pPr>
        <w:spacing w:after="0"/>
        <w:jc w:val="center"/>
        <w:rPr>
          <w:rFonts w:ascii="Garamond" w:hAnsi="Garamond"/>
          <w:b/>
        </w:rPr>
      </w:pPr>
      <w:r w:rsidRPr="008B7FCF">
        <w:rPr>
          <w:rFonts w:ascii="Garamond" w:hAnsi="Garamond"/>
          <w:b/>
        </w:rPr>
        <w:t>§ 11</w:t>
      </w:r>
    </w:p>
    <w:p w:rsidR="00FF2FBA" w:rsidRPr="008B7FCF" w:rsidRDefault="00FF2FBA" w:rsidP="00FF2FBA">
      <w:pPr>
        <w:spacing w:after="0"/>
        <w:jc w:val="center"/>
        <w:rPr>
          <w:rFonts w:ascii="Garamond" w:hAnsi="Garamond"/>
          <w:b/>
        </w:rPr>
      </w:pPr>
      <w:r w:rsidRPr="008B7FCF">
        <w:rPr>
          <w:rFonts w:ascii="Garamond" w:hAnsi="Garamond"/>
          <w:b/>
        </w:rPr>
        <w:t>DOPUSZCZALNE ZMIANY UMOWY</w:t>
      </w:r>
    </w:p>
    <w:p w:rsidR="00FF2FBA" w:rsidRDefault="00FF2FBA" w:rsidP="00FF2FBA">
      <w:pPr>
        <w:numPr>
          <w:ilvl w:val="0"/>
          <w:numId w:val="18"/>
        </w:numPr>
        <w:suppressAutoHyphens/>
        <w:spacing w:after="0" w:line="240" w:lineRule="auto"/>
        <w:jc w:val="both"/>
        <w:rPr>
          <w:rFonts w:ascii="Garamond" w:hAnsi="Garamond"/>
        </w:rPr>
      </w:pPr>
      <w:r w:rsidRPr="00C2643F">
        <w:rPr>
          <w:rFonts w:ascii="Garamond" w:hAnsi="Garamond"/>
        </w:rPr>
        <w:t>Wszelkie zmiany niniejszej umowy wymagają formy pisemnej pod rygorem nieważności</w:t>
      </w:r>
      <w:r>
        <w:rPr>
          <w:rFonts w:ascii="Garamond" w:hAnsi="Garamond"/>
        </w:rPr>
        <w:t xml:space="preserve"> i są dopuszczalne o ile nie będzie to sprzeczne z ustawą Prawo zamówień publicznych. </w:t>
      </w:r>
    </w:p>
    <w:p w:rsidR="00FF2FBA" w:rsidRDefault="00FF2FBA" w:rsidP="00FF2FBA">
      <w:pPr>
        <w:numPr>
          <w:ilvl w:val="0"/>
          <w:numId w:val="18"/>
        </w:numPr>
        <w:suppressAutoHyphens/>
        <w:spacing w:after="0" w:line="240" w:lineRule="auto"/>
        <w:jc w:val="both"/>
        <w:rPr>
          <w:rFonts w:ascii="Garamond" w:hAnsi="Garamond"/>
        </w:rPr>
      </w:pPr>
      <w:r w:rsidRPr="00C2643F">
        <w:rPr>
          <w:rFonts w:ascii="Garamond" w:hAnsi="Garamond"/>
        </w:rPr>
        <w:t>Zakazane są zmiany postanowień zawartej umowy w stosunku do treści oferty na podstawie, której dokonano wyboru</w:t>
      </w:r>
      <w:r w:rsidR="00D066E4">
        <w:rPr>
          <w:rFonts w:ascii="Garamond" w:hAnsi="Garamond"/>
        </w:rPr>
        <w:t xml:space="preserve"> </w:t>
      </w:r>
      <w:r w:rsidRPr="00C2643F">
        <w:rPr>
          <w:rFonts w:ascii="Garamond" w:hAnsi="Garamond"/>
        </w:rPr>
        <w:t>Wykonawcy, chyba że konieczność wprowadzenia takich zmian wynika z potrzeb Zamawiającego lub z przyczyn</w:t>
      </w:r>
      <w:r w:rsidR="00D066E4">
        <w:rPr>
          <w:rFonts w:ascii="Garamond" w:hAnsi="Garamond"/>
        </w:rPr>
        <w:t xml:space="preserve"> </w:t>
      </w:r>
      <w:r w:rsidRPr="00C2643F">
        <w:rPr>
          <w:rFonts w:ascii="Garamond" w:hAnsi="Garamond"/>
        </w:rPr>
        <w:t>dotyczących Zamawiającego lub też z przyczyn obiektywnych, niezależnych od żądnej ze stron i dotyczy:</w:t>
      </w:r>
    </w:p>
    <w:p w:rsidR="00FF2FBA" w:rsidRDefault="00FF2FBA" w:rsidP="00FF2FBA">
      <w:pPr>
        <w:numPr>
          <w:ilvl w:val="0"/>
          <w:numId w:val="19"/>
        </w:numPr>
        <w:suppressAutoHyphens/>
        <w:spacing w:after="0" w:line="240" w:lineRule="auto"/>
        <w:jc w:val="both"/>
        <w:rPr>
          <w:rFonts w:ascii="Garamond" w:hAnsi="Garamond"/>
        </w:rPr>
      </w:pPr>
      <w:r w:rsidRPr="00C2643F">
        <w:rPr>
          <w:rFonts w:ascii="Garamond" w:hAnsi="Garamond"/>
        </w:rPr>
        <w:t>terminu wykonania zamówienia na skutek okolicz</w:t>
      </w:r>
      <w:r>
        <w:rPr>
          <w:rFonts w:ascii="Garamond" w:hAnsi="Garamond"/>
        </w:rPr>
        <w:t>ności niezależnych od Wykonawcy;</w:t>
      </w:r>
    </w:p>
    <w:p w:rsidR="00FF2FBA" w:rsidRDefault="00FF2FBA" w:rsidP="00FF2FBA">
      <w:pPr>
        <w:numPr>
          <w:ilvl w:val="0"/>
          <w:numId w:val="19"/>
        </w:numPr>
        <w:suppressAutoHyphens/>
        <w:spacing w:after="0" w:line="240" w:lineRule="auto"/>
        <w:jc w:val="both"/>
        <w:rPr>
          <w:rFonts w:ascii="Garamond" w:hAnsi="Garamond"/>
        </w:rPr>
      </w:pPr>
      <w:r w:rsidRPr="00C2643F">
        <w:rPr>
          <w:rFonts w:ascii="Garamond" w:hAnsi="Garamond"/>
        </w:rPr>
        <w:t xml:space="preserve">zakresu wykonania niniejszej umowy przez Wykonawcę na skutek obniżenia lub braku finansowania </w:t>
      </w:r>
      <w:r>
        <w:rPr>
          <w:rFonts w:ascii="Garamond" w:hAnsi="Garamond"/>
        </w:rPr>
        <w:t>zamówienia;</w:t>
      </w:r>
    </w:p>
    <w:p w:rsidR="00FF2FBA" w:rsidRDefault="00FF2FBA" w:rsidP="00FF2FBA">
      <w:pPr>
        <w:numPr>
          <w:ilvl w:val="0"/>
          <w:numId w:val="19"/>
        </w:numPr>
        <w:suppressAutoHyphens/>
        <w:spacing w:after="0" w:line="240" w:lineRule="auto"/>
        <w:jc w:val="both"/>
        <w:rPr>
          <w:rFonts w:ascii="Garamond" w:hAnsi="Garamond"/>
        </w:rPr>
      </w:pPr>
      <w:r w:rsidRPr="00C2643F">
        <w:rPr>
          <w:rFonts w:ascii="Garamond" w:hAnsi="Garamond"/>
        </w:rPr>
        <w:t xml:space="preserve">zmianie sposobu świadczenia usług </w:t>
      </w:r>
      <w:r>
        <w:rPr>
          <w:rFonts w:ascii="Garamond" w:hAnsi="Garamond"/>
        </w:rPr>
        <w:t>wynikającego np. ze zmian technologicznych, jeżeli jest to korzystne dla zamawiającego, pod warunkiem utrzymania dotychczasowego wynagrodzenia;</w:t>
      </w:r>
    </w:p>
    <w:p w:rsidR="00FF2FBA" w:rsidRPr="00C2643F" w:rsidRDefault="00FF2FBA" w:rsidP="00FF2FBA">
      <w:pPr>
        <w:numPr>
          <w:ilvl w:val="0"/>
          <w:numId w:val="19"/>
        </w:numPr>
        <w:suppressAutoHyphens/>
        <w:spacing w:after="0" w:line="240" w:lineRule="auto"/>
        <w:jc w:val="both"/>
        <w:rPr>
          <w:rFonts w:ascii="Garamond" w:hAnsi="Garamond"/>
        </w:rPr>
      </w:pPr>
      <w:r w:rsidRPr="00C2643F">
        <w:rPr>
          <w:rFonts w:ascii="Garamond" w:hAnsi="Garamond"/>
        </w:rPr>
        <w:t xml:space="preserve">zmiany sposobu płatności, </w:t>
      </w:r>
      <w:r>
        <w:rPr>
          <w:rFonts w:ascii="Garamond" w:hAnsi="Garamond"/>
        </w:rPr>
        <w:t xml:space="preserve">o ile </w:t>
      </w:r>
      <w:r w:rsidRPr="00C2643F">
        <w:rPr>
          <w:rFonts w:ascii="Garamond" w:hAnsi="Garamond"/>
        </w:rPr>
        <w:t xml:space="preserve">wymagać </w:t>
      </w:r>
      <w:r>
        <w:rPr>
          <w:rFonts w:ascii="Garamond" w:hAnsi="Garamond"/>
        </w:rPr>
        <w:t>tego będzie ochrony interesu Zamawiającego.</w:t>
      </w:r>
    </w:p>
    <w:p w:rsidR="00FF2FBA" w:rsidRDefault="00FF2FBA" w:rsidP="00FF2FBA">
      <w:pPr>
        <w:numPr>
          <w:ilvl w:val="0"/>
          <w:numId w:val="18"/>
        </w:numPr>
        <w:tabs>
          <w:tab w:val="left" w:pos="284"/>
          <w:tab w:val="left" w:pos="540"/>
        </w:tabs>
        <w:suppressAutoHyphens/>
        <w:autoSpaceDN w:val="0"/>
        <w:spacing w:after="0" w:line="240" w:lineRule="auto"/>
        <w:jc w:val="both"/>
        <w:rPr>
          <w:rFonts w:ascii="Garamond" w:hAnsi="Garamond" w:cs="Georgia"/>
        </w:rPr>
      </w:pPr>
      <w:r>
        <w:rPr>
          <w:rFonts w:ascii="Garamond" w:hAnsi="Garamond" w:cs="Georgia"/>
        </w:rPr>
        <w:t>W przypadku zmiany:</w:t>
      </w:r>
    </w:p>
    <w:p w:rsidR="00FF2FBA" w:rsidRDefault="00FF2FBA" w:rsidP="00FF2FBA">
      <w:pPr>
        <w:numPr>
          <w:ilvl w:val="1"/>
          <w:numId w:val="18"/>
        </w:numPr>
        <w:tabs>
          <w:tab w:val="left" w:pos="540"/>
          <w:tab w:val="left" w:pos="851"/>
        </w:tabs>
        <w:suppressAutoHyphens/>
        <w:autoSpaceDN w:val="0"/>
        <w:spacing w:after="0" w:line="240" w:lineRule="auto"/>
        <w:jc w:val="both"/>
        <w:rPr>
          <w:rFonts w:ascii="Garamond" w:hAnsi="Garamond" w:cs="Georgia"/>
        </w:rPr>
      </w:pPr>
      <w:r>
        <w:rPr>
          <w:rFonts w:ascii="Garamond" w:hAnsi="Garamond" w:cs="Georgia"/>
        </w:rPr>
        <w:t>wysokości minimalnego wynagrodzenia za pracę ustalonego na podstawie art. 2 ust. 3-5 ustawy z dnia 10 października 2002 r. o minimalnym wynagrodzeniu za pracę,</w:t>
      </w:r>
    </w:p>
    <w:p w:rsidR="00FF2FBA" w:rsidRDefault="00FF2FBA" w:rsidP="00FF2FBA">
      <w:pPr>
        <w:numPr>
          <w:ilvl w:val="1"/>
          <w:numId w:val="18"/>
        </w:numPr>
        <w:tabs>
          <w:tab w:val="left" w:pos="540"/>
          <w:tab w:val="left" w:pos="851"/>
        </w:tabs>
        <w:suppressAutoHyphens/>
        <w:autoSpaceDN w:val="0"/>
        <w:spacing w:after="0" w:line="240" w:lineRule="auto"/>
        <w:jc w:val="both"/>
        <w:rPr>
          <w:rFonts w:ascii="Garamond" w:hAnsi="Garamond" w:cs="Georgia"/>
        </w:rPr>
      </w:pPr>
      <w:r>
        <w:rPr>
          <w:rFonts w:ascii="Garamond" w:hAnsi="Garamond" w:cs="Georgia"/>
        </w:rPr>
        <w:t>zasad podlegania ubezpieczeniom społecznym lub ubezpieczeniu zdrowotnemu lub wysokości stawki składki na ubezpieczenia społeczne lub zdrowotne</w:t>
      </w:r>
    </w:p>
    <w:p w:rsidR="00FF2FBA" w:rsidRDefault="00FF2FBA" w:rsidP="00FF2FBA">
      <w:pPr>
        <w:spacing w:after="0"/>
        <w:ind w:left="567"/>
        <w:jc w:val="both"/>
        <w:rPr>
          <w:rFonts w:ascii="Garamond" w:hAnsi="Garamond" w:cs="Georgia"/>
        </w:rPr>
      </w:pPr>
      <w:r>
        <w:rPr>
          <w:rFonts w:ascii="Garamond" w:hAnsi="Garamond" w:cs="Georgia"/>
        </w:rPr>
        <w:lastRenderedPageBreak/>
        <w:t xml:space="preserve">możliwym będzie przeprowadzenie negocjacji dotyczących zmiany wynagrodzenia Wykonawcy. Warunkiem podjęcia negocjacji przez Zamawiającego będzie udowodnienie przez Wykonawcę, iż zmiany te mają wpływ na koszty wykonania zamówienia przez Wykonawcę. </w:t>
      </w:r>
    </w:p>
    <w:p w:rsidR="00FF2FBA" w:rsidRDefault="00FF2FBA" w:rsidP="00FF2FBA">
      <w:pPr>
        <w:spacing w:after="0"/>
        <w:jc w:val="center"/>
        <w:rPr>
          <w:rFonts w:ascii="Garamond" w:hAnsi="Garamond"/>
          <w:b/>
        </w:rPr>
      </w:pPr>
    </w:p>
    <w:p w:rsidR="00FF2FBA" w:rsidRPr="008B7FCF" w:rsidRDefault="00FF2FBA" w:rsidP="00FF2FBA">
      <w:pPr>
        <w:spacing w:after="0"/>
        <w:jc w:val="center"/>
        <w:rPr>
          <w:rFonts w:ascii="Garamond" w:hAnsi="Garamond"/>
          <w:b/>
        </w:rPr>
      </w:pPr>
      <w:r w:rsidRPr="008B7FCF">
        <w:rPr>
          <w:rFonts w:ascii="Garamond" w:hAnsi="Garamond"/>
          <w:b/>
        </w:rPr>
        <w:t>§ 12</w:t>
      </w:r>
    </w:p>
    <w:p w:rsidR="00FF2FBA" w:rsidRPr="008B7FCF" w:rsidRDefault="00FF2FBA" w:rsidP="00FF2FBA">
      <w:pPr>
        <w:spacing w:after="0"/>
        <w:jc w:val="center"/>
        <w:rPr>
          <w:rFonts w:ascii="Garamond" w:hAnsi="Garamond"/>
          <w:b/>
        </w:rPr>
      </w:pPr>
      <w:r>
        <w:rPr>
          <w:rFonts w:ascii="Garamond" w:hAnsi="Garamond"/>
          <w:b/>
        </w:rPr>
        <w:t>PODWYKONAWCY</w:t>
      </w:r>
    </w:p>
    <w:p w:rsidR="00FF2FBA" w:rsidRDefault="00FF2FBA" w:rsidP="00FF2FBA">
      <w:pPr>
        <w:numPr>
          <w:ilvl w:val="0"/>
          <w:numId w:val="20"/>
        </w:numPr>
        <w:suppressAutoHyphens/>
        <w:spacing w:after="0" w:line="240" w:lineRule="auto"/>
        <w:ind w:left="709"/>
        <w:jc w:val="both"/>
        <w:rPr>
          <w:rFonts w:ascii="Garamond" w:hAnsi="Garamond"/>
        </w:rPr>
      </w:pPr>
      <w:r>
        <w:rPr>
          <w:rFonts w:ascii="Garamond" w:hAnsi="Garamond"/>
        </w:rPr>
        <w:t>Wykonawca</w:t>
      </w:r>
      <w:r w:rsidRPr="00EC0FC6">
        <w:rPr>
          <w:rFonts w:ascii="Garamond" w:hAnsi="Garamond"/>
        </w:rPr>
        <w:t xml:space="preserve"> uprawniony jest do zawarcia umowy o podwykonawstwo części przedmiotu Umowy z innymi podmiotami z zastrzeżeniem, że nie </w:t>
      </w:r>
      <w:r>
        <w:rPr>
          <w:rFonts w:ascii="Garamond" w:hAnsi="Garamond"/>
        </w:rPr>
        <w:t>doprowadzi to do nienależytego</w:t>
      </w:r>
      <w:r w:rsidRPr="00EC0FC6">
        <w:rPr>
          <w:rFonts w:ascii="Garamond" w:hAnsi="Garamond"/>
        </w:rPr>
        <w:t xml:space="preserve"> wykonania zamówienia stanowiącego przedmiot niniejszej Umowy, ani nie zwiększy kosztów wykonania niniejszej Umowy. </w:t>
      </w:r>
    </w:p>
    <w:p w:rsidR="00FF2FBA" w:rsidRDefault="00FF2FBA" w:rsidP="00FF2FBA">
      <w:pPr>
        <w:numPr>
          <w:ilvl w:val="0"/>
          <w:numId w:val="20"/>
        </w:numPr>
        <w:suppressAutoHyphens/>
        <w:spacing w:after="0" w:line="240" w:lineRule="auto"/>
        <w:ind w:left="709"/>
        <w:jc w:val="both"/>
        <w:rPr>
          <w:rFonts w:ascii="Garamond" w:hAnsi="Garamond"/>
        </w:rPr>
      </w:pPr>
      <w:r w:rsidRPr="00EC0FC6">
        <w:rPr>
          <w:rFonts w:ascii="Garamond" w:hAnsi="Garamond"/>
        </w:rPr>
        <w:t xml:space="preserve">Wykonawca zobowiązany jest poinformować na piśmie Zamawiającego o zakresie zadań wynikających z realizacji umowy zleconych podwykonawcom. </w:t>
      </w:r>
    </w:p>
    <w:p w:rsidR="00FF2FBA" w:rsidRDefault="00FF2FBA" w:rsidP="00FF2FBA">
      <w:pPr>
        <w:numPr>
          <w:ilvl w:val="0"/>
          <w:numId w:val="20"/>
        </w:numPr>
        <w:suppressAutoHyphens/>
        <w:spacing w:after="0" w:line="240" w:lineRule="auto"/>
        <w:ind w:left="709"/>
        <w:jc w:val="both"/>
        <w:rPr>
          <w:rFonts w:ascii="Garamond" w:hAnsi="Garamond"/>
        </w:rPr>
      </w:pPr>
      <w:r w:rsidRPr="00EC0FC6">
        <w:rPr>
          <w:rFonts w:ascii="Garamond" w:hAnsi="Garamond"/>
        </w:rPr>
        <w:t xml:space="preserve">Postanowienia o których mowa w ust. 1 - 2 dotyczą również zmian podwykonawców Wykonawcy. </w:t>
      </w:r>
    </w:p>
    <w:p w:rsidR="00FF2FBA" w:rsidRDefault="00FF2FBA" w:rsidP="00FF2FBA">
      <w:pPr>
        <w:numPr>
          <w:ilvl w:val="0"/>
          <w:numId w:val="20"/>
        </w:numPr>
        <w:suppressAutoHyphens/>
        <w:spacing w:after="0" w:line="240" w:lineRule="auto"/>
        <w:ind w:left="709"/>
        <w:jc w:val="both"/>
        <w:rPr>
          <w:rFonts w:ascii="Garamond" w:hAnsi="Garamond"/>
        </w:rPr>
      </w:pPr>
      <w:r w:rsidRPr="00EC0FC6">
        <w:rPr>
          <w:rFonts w:ascii="Garamond" w:hAnsi="Garamond"/>
        </w:rPr>
        <w:t xml:space="preserve">Wykonawca odpowiada za działania i zaniechania podwykonawców jak za swoje własne. </w:t>
      </w:r>
    </w:p>
    <w:p w:rsidR="00FF2FBA" w:rsidRPr="00EC0FC6" w:rsidRDefault="00FF2FBA" w:rsidP="00FF2FBA">
      <w:pPr>
        <w:numPr>
          <w:ilvl w:val="0"/>
          <w:numId w:val="20"/>
        </w:numPr>
        <w:suppressAutoHyphens/>
        <w:spacing w:after="0" w:line="240" w:lineRule="auto"/>
        <w:ind w:left="709"/>
        <w:jc w:val="both"/>
        <w:rPr>
          <w:rFonts w:ascii="Garamond" w:hAnsi="Garamond"/>
        </w:rPr>
      </w:pPr>
      <w:r w:rsidRPr="00EC0FC6">
        <w:rPr>
          <w:rFonts w:ascii="Garamond" w:eastAsia="Calibri" w:hAnsi="Garamond"/>
        </w:rPr>
        <w:t xml:space="preserve">W przypadku </w:t>
      </w:r>
      <w:r>
        <w:rPr>
          <w:rFonts w:ascii="Garamond" w:eastAsia="Calibri" w:hAnsi="Garamond"/>
        </w:rPr>
        <w:t>korzystania z</w:t>
      </w:r>
      <w:r w:rsidRPr="00EC0FC6">
        <w:rPr>
          <w:rFonts w:ascii="Garamond" w:eastAsia="Calibri" w:hAnsi="Garamond"/>
        </w:rPr>
        <w:t xml:space="preserve"> podwykonawców, Wykonawca do każdej faktury zobowiązany jest dołączyć faktury / rozliczenie z podwykonawcami realizującymi prace </w:t>
      </w:r>
      <w:r>
        <w:rPr>
          <w:rFonts w:ascii="Garamond" w:eastAsia="Calibri" w:hAnsi="Garamond"/>
        </w:rPr>
        <w:t>w danym okresie rozliczeniowym</w:t>
      </w:r>
      <w:r w:rsidRPr="00EC0FC6">
        <w:rPr>
          <w:rFonts w:ascii="Garamond" w:eastAsia="Calibri" w:hAnsi="Garamond"/>
        </w:rPr>
        <w:t xml:space="preserve"> 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w:t>
      </w:r>
      <w:r>
        <w:rPr>
          <w:rFonts w:ascii="Garamond" w:eastAsia="Calibri" w:hAnsi="Garamond"/>
        </w:rPr>
        <w:t>w danym okresie rozliczeniowym.</w:t>
      </w:r>
    </w:p>
    <w:p w:rsidR="00FF2FBA" w:rsidRPr="00EC0FC6" w:rsidRDefault="00FF2FBA" w:rsidP="00FF2FBA">
      <w:pPr>
        <w:numPr>
          <w:ilvl w:val="0"/>
          <w:numId w:val="20"/>
        </w:numPr>
        <w:suppressAutoHyphens/>
        <w:spacing w:after="0" w:line="240" w:lineRule="auto"/>
        <w:ind w:left="709"/>
        <w:jc w:val="both"/>
        <w:rPr>
          <w:rFonts w:ascii="Garamond" w:hAnsi="Garamond"/>
        </w:rPr>
      </w:pPr>
      <w:r w:rsidRPr="00EC0FC6">
        <w:rPr>
          <w:rFonts w:ascii="Garamond" w:eastAsia="Calibri" w:hAnsi="Garamond"/>
        </w:rPr>
        <w:t>Niezależnie od rozliczenia, o którym mowa w ust. 5 Wykonawca dostarczy Zamawiającemu niebudzący wątpliwości dowód (bankowe potwierdzenie realizacji płatności), że dokonał zapłaty wynagrodzenia podwykonawców. Jeżeli Wykonawca nie dokonał zapłaty wynagrodzenia na rzecz podwykonawców,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podstawy do dokonania zapłaty każdej wierzytelności zawierające co najmniej: nazwę/firmę podwykonawcy i datę umowy z podwykonawcą, rodzaj wykonywanych czynności i prac, numer i</w:t>
      </w:r>
      <w:r>
        <w:rPr>
          <w:rFonts w:ascii="Garamond" w:eastAsia="Calibri" w:hAnsi="Garamond"/>
        </w:rPr>
        <w:t xml:space="preserve"> datę faktury, protokół odbioru.</w:t>
      </w:r>
    </w:p>
    <w:p w:rsidR="00FF2FBA" w:rsidRPr="00EC0FC6" w:rsidRDefault="00FF2FBA" w:rsidP="00FF2FBA">
      <w:pPr>
        <w:numPr>
          <w:ilvl w:val="0"/>
          <w:numId w:val="20"/>
        </w:numPr>
        <w:suppressAutoHyphens/>
        <w:spacing w:after="0" w:line="240" w:lineRule="auto"/>
        <w:ind w:left="709"/>
        <w:jc w:val="both"/>
        <w:rPr>
          <w:rFonts w:ascii="Garamond" w:hAnsi="Garamond"/>
        </w:rPr>
      </w:pPr>
      <w:r w:rsidRPr="00EC0FC6">
        <w:rPr>
          <w:rFonts w:ascii="Garamond" w:eastAsia="Calibri" w:hAnsi="Garamond"/>
        </w:rPr>
        <w:t>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że dokonał zapłaty wynagrodzenia na rzecz podwykonawcy.</w:t>
      </w:r>
    </w:p>
    <w:p w:rsidR="00FF2FBA" w:rsidRDefault="00FF2FBA" w:rsidP="00FF2FBA">
      <w:pPr>
        <w:spacing w:after="0"/>
        <w:rPr>
          <w:rFonts w:ascii="Garamond" w:hAnsi="Garamond"/>
          <w:b/>
        </w:rPr>
      </w:pPr>
    </w:p>
    <w:p w:rsidR="00FF2FBA" w:rsidRDefault="00FF2FBA" w:rsidP="00FF2FBA">
      <w:pPr>
        <w:spacing w:after="0"/>
        <w:jc w:val="center"/>
        <w:rPr>
          <w:rFonts w:ascii="Garamond" w:hAnsi="Garamond"/>
          <w:b/>
        </w:rPr>
      </w:pPr>
      <w:r>
        <w:rPr>
          <w:rFonts w:ascii="Garamond" w:hAnsi="Garamond"/>
          <w:b/>
        </w:rPr>
        <w:t>§ 13</w:t>
      </w:r>
    </w:p>
    <w:p w:rsidR="00FF2FBA" w:rsidRDefault="00FF2FBA" w:rsidP="00FF2FBA">
      <w:pPr>
        <w:spacing w:after="0"/>
        <w:jc w:val="center"/>
        <w:rPr>
          <w:rFonts w:ascii="Garamond" w:hAnsi="Garamond"/>
          <w:b/>
        </w:rPr>
      </w:pPr>
      <w:r>
        <w:rPr>
          <w:rFonts w:ascii="Garamond" w:hAnsi="Garamond"/>
          <w:b/>
        </w:rPr>
        <w:t>UMOWY O PRACĘ</w:t>
      </w:r>
    </w:p>
    <w:p w:rsidR="00FF2FBA" w:rsidRDefault="00FF2FBA" w:rsidP="00FF2FBA">
      <w:pPr>
        <w:pStyle w:val="Akapitzlist"/>
        <w:numPr>
          <w:ilvl w:val="2"/>
          <w:numId w:val="1"/>
        </w:numPr>
        <w:tabs>
          <w:tab w:val="clear" w:pos="1495"/>
        </w:tabs>
        <w:spacing w:after="0"/>
        <w:ind w:left="709"/>
        <w:jc w:val="both"/>
        <w:rPr>
          <w:rFonts w:ascii="Garamond" w:hAnsi="Garamond"/>
        </w:rPr>
      </w:pPr>
      <w:r w:rsidRPr="00C11F00">
        <w:rPr>
          <w:rFonts w:ascii="Garamond" w:hAnsi="Garamond"/>
        </w:rPr>
        <w:t xml:space="preserve">Wykonawca oświadcza, iż czynności: </w:t>
      </w:r>
    </w:p>
    <w:p w:rsidR="00FF2FBA" w:rsidRDefault="00FF2FBA" w:rsidP="00FF2FBA">
      <w:pPr>
        <w:pStyle w:val="Akapitzlist"/>
        <w:numPr>
          <w:ilvl w:val="3"/>
          <w:numId w:val="1"/>
        </w:numPr>
        <w:spacing w:after="0"/>
        <w:jc w:val="both"/>
        <w:rPr>
          <w:rFonts w:ascii="Garamond" w:hAnsi="Garamond"/>
        </w:rPr>
      </w:pPr>
      <w:r>
        <w:rPr>
          <w:rFonts w:ascii="Garamond" w:hAnsi="Garamond"/>
        </w:rPr>
        <w:t>odbioru</w:t>
      </w:r>
      <w:r w:rsidRPr="00C11F00">
        <w:rPr>
          <w:rFonts w:ascii="Garamond" w:hAnsi="Garamond"/>
        </w:rPr>
        <w:t xml:space="preserve"> odpadów,</w:t>
      </w:r>
    </w:p>
    <w:p w:rsidR="00FF2FBA" w:rsidRDefault="00FF2FBA" w:rsidP="00FF2FBA">
      <w:pPr>
        <w:pStyle w:val="Akapitzlist"/>
        <w:numPr>
          <w:ilvl w:val="3"/>
          <w:numId w:val="1"/>
        </w:numPr>
        <w:spacing w:after="0"/>
        <w:jc w:val="both"/>
        <w:rPr>
          <w:rFonts w:ascii="Garamond" w:hAnsi="Garamond"/>
        </w:rPr>
      </w:pPr>
      <w:r>
        <w:rPr>
          <w:rFonts w:ascii="Garamond" w:hAnsi="Garamond"/>
        </w:rPr>
        <w:t>kierowania</w:t>
      </w:r>
      <w:r w:rsidRPr="00C11F00">
        <w:rPr>
          <w:rFonts w:ascii="Garamond" w:hAnsi="Garamond"/>
        </w:rPr>
        <w:t xml:space="preserve"> pojazdami do których ładowane są odpady;</w:t>
      </w:r>
    </w:p>
    <w:p w:rsidR="00FF2FBA" w:rsidRDefault="00AA1108" w:rsidP="00FF2FBA">
      <w:pPr>
        <w:pStyle w:val="Akapitzlist"/>
        <w:numPr>
          <w:ilvl w:val="3"/>
          <w:numId w:val="1"/>
        </w:numPr>
        <w:spacing w:after="0"/>
        <w:jc w:val="both"/>
        <w:rPr>
          <w:rFonts w:ascii="Garamond" w:hAnsi="Garamond"/>
        </w:rPr>
      </w:pPr>
      <w:r>
        <w:rPr>
          <w:rFonts w:ascii="Garamond" w:hAnsi="Garamond"/>
        </w:rPr>
        <w:t xml:space="preserve">utworzenia i </w:t>
      </w:r>
      <w:r w:rsidR="00FF2FBA">
        <w:rPr>
          <w:rFonts w:ascii="Garamond" w:hAnsi="Garamond"/>
        </w:rPr>
        <w:t>obsługi</w:t>
      </w:r>
      <w:r w:rsidR="00FF2FBA" w:rsidRPr="00C11F00">
        <w:rPr>
          <w:rFonts w:ascii="Garamond" w:hAnsi="Garamond"/>
        </w:rPr>
        <w:t xml:space="preserve"> PSZOK,</w:t>
      </w:r>
    </w:p>
    <w:p w:rsidR="00FF2FBA" w:rsidRPr="00C11F00" w:rsidRDefault="00FF2FBA" w:rsidP="00FF2FBA">
      <w:pPr>
        <w:spacing w:after="0"/>
        <w:ind w:left="709"/>
        <w:jc w:val="both"/>
        <w:rPr>
          <w:rFonts w:ascii="Garamond" w:hAnsi="Garamond"/>
        </w:rPr>
      </w:pPr>
      <w:r>
        <w:rPr>
          <w:rFonts w:ascii="Garamond" w:hAnsi="Garamond"/>
        </w:rPr>
        <w:t xml:space="preserve">- wykonywane będą przez osoby </w:t>
      </w:r>
      <w:r w:rsidRPr="00C11F00">
        <w:rPr>
          <w:rFonts w:ascii="Garamond" w:hAnsi="Garamond"/>
        </w:rPr>
        <w:t xml:space="preserve">zatrudnione przez wykonawcę lub podwykonawcę na podstawie umowy o pracę. </w:t>
      </w:r>
      <w:r>
        <w:rPr>
          <w:rFonts w:ascii="Garamond" w:hAnsi="Garamond"/>
        </w:rPr>
        <w:t xml:space="preserve">Wykaz tych osób stanowi załącznik nr 3 do umowy. </w:t>
      </w:r>
    </w:p>
    <w:p w:rsidR="00FF2FBA" w:rsidRDefault="00FF2FBA" w:rsidP="00FF2FBA">
      <w:pPr>
        <w:pStyle w:val="Akapitzlist"/>
        <w:numPr>
          <w:ilvl w:val="2"/>
          <w:numId w:val="1"/>
        </w:numPr>
        <w:tabs>
          <w:tab w:val="clear" w:pos="1495"/>
        </w:tabs>
        <w:spacing w:after="0"/>
        <w:ind w:left="709"/>
        <w:jc w:val="both"/>
        <w:rPr>
          <w:rFonts w:ascii="Garamond" w:hAnsi="Garamond"/>
        </w:rPr>
      </w:pPr>
      <w:r>
        <w:rPr>
          <w:rFonts w:ascii="Garamond" w:hAnsi="Garamond"/>
        </w:rPr>
        <w:t xml:space="preserve">W przypadku rozwiązania stosunku pracy przez którąkolwiek z jego stron przed zakończeniem okresu realizacji umowy, wykonawca na jej miejsce może zatrudnić inną osobę tylko na podstawie umowy o pracę. </w:t>
      </w:r>
    </w:p>
    <w:p w:rsidR="00FF2FBA" w:rsidRDefault="00FF2FBA" w:rsidP="00FF2FBA">
      <w:pPr>
        <w:pStyle w:val="Akapitzlist"/>
        <w:numPr>
          <w:ilvl w:val="2"/>
          <w:numId w:val="1"/>
        </w:numPr>
        <w:tabs>
          <w:tab w:val="clear" w:pos="1495"/>
        </w:tabs>
        <w:spacing w:after="0"/>
        <w:ind w:left="709"/>
        <w:jc w:val="both"/>
        <w:rPr>
          <w:rFonts w:ascii="Garamond" w:hAnsi="Garamond"/>
        </w:rPr>
      </w:pPr>
      <w:r>
        <w:rPr>
          <w:rFonts w:ascii="Garamond" w:hAnsi="Garamond"/>
        </w:rPr>
        <w:t>W celu udokumentowania zatrudnienia osób o których mowa w ust. 1 na podstawie umowy o pracę, Wykonawca jest zobowiązany do:</w:t>
      </w:r>
    </w:p>
    <w:p w:rsidR="00FF2FBA" w:rsidRDefault="00FF2FBA" w:rsidP="00FF2FBA">
      <w:pPr>
        <w:pStyle w:val="Akapitzlist"/>
        <w:numPr>
          <w:ilvl w:val="3"/>
          <w:numId w:val="1"/>
        </w:numPr>
        <w:spacing w:after="0"/>
        <w:jc w:val="both"/>
        <w:rPr>
          <w:rFonts w:ascii="Garamond" w:hAnsi="Garamond"/>
        </w:rPr>
      </w:pPr>
      <w:r>
        <w:rPr>
          <w:rFonts w:ascii="Garamond" w:hAnsi="Garamond"/>
        </w:rPr>
        <w:t>przedstawienia na każde żądanie Zamawiającego dokumentów potwierdzających zatrudnienie tych osób na podstawie umowy o pracę (np. umowa o pracę, oświadczenie pracownika o zatrudnieniu przez wykonawcę, deklaracje ZUS);</w:t>
      </w:r>
    </w:p>
    <w:p w:rsidR="00FF2FBA" w:rsidRDefault="00FF2FBA" w:rsidP="00FF2FBA">
      <w:pPr>
        <w:pStyle w:val="Akapitzlist"/>
        <w:numPr>
          <w:ilvl w:val="3"/>
          <w:numId w:val="1"/>
        </w:numPr>
        <w:spacing w:after="0"/>
        <w:jc w:val="both"/>
        <w:rPr>
          <w:rFonts w:ascii="Garamond" w:hAnsi="Garamond"/>
        </w:rPr>
      </w:pPr>
      <w:r>
        <w:rPr>
          <w:rFonts w:ascii="Garamond" w:hAnsi="Garamond"/>
        </w:rPr>
        <w:lastRenderedPageBreak/>
        <w:t>niezwłocznego informowania Zamawiającego o zmianach w wykazie osób (załącznik nr 3) wraz z jednoczesnym przedłożeniem zaktualizowanego wykazu;</w:t>
      </w:r>
    </w:p>
    <w:p w:rsidR="00FF2FBA" w:rsidRDefault="00FF2FBA" w:rsidP="00FF2FBA">
      <w:pPr>
        <w:pStyle w:val="Akapitzlist"/>
        <w:numPr>
          <w:ilvl w:val="2"/>
          <w:numId w:val="1"/>
        </w:numPr>
        <w:tabs>
          <w:tab w:val="clear" w:pos="1495"/>
        </w:tabs>
        <w:spacing w:after="0"/>
        <w:ind w:left="709"/>
        <w:jc w:val="both"/>
        <w:rPr>
          <w:rFonts w:ascii="Garamond" w:hAnsi="Garamond"/>
        </w:rPr>
      </w:pPr>
      <w:r>
        <w:rPr>
          <w:rFonts w:ascii="Garamond" w:hAnsi="Garamond"/>
        </w:rPr>
        <w:t>w przypadku nie przedstawienia dokumentów o których mowa w ust. 3 Wykonawca zapłaci Zamawiającemu kare umowną w wysokości 1% miesięcznego wynagrodzenia brutto, o którym mowa w § 5 ust. 1 za każdy dzień zwłoki.</w:t>
      </w:r>
    </w:p>
    <w:p w:rsidR="00FF2FBA" w:rsidRDefault="00FF2FBA" w:rsidP="00FF2FBA">
      <w:pPr>
        <w:pStyle w:val="Akapitzlist"/>
        <w:numPr>
          <w:ilvl w:val="2"/>
          <w:numId w:val="1"/>
        </w:numPr>
        <w:tabs>
          <w:tab w:val="clear" w:pos="1495"/>
        </w:tabs>
        <w:spacing w:after="0"/>
        <w:ind w:left="709"/>
        <w:jc w:val="both"/>
        <w:rPr>
          <w:rFonts w:ascii="Garamond" w:hAnsi="Garamond"/>
        </w:rPr>
      </w:pPr>
      <w:r>
        <w:rPr>
          <w:rFonts w:ascii="Garamond" w:hAnsi="Garamond"/>
        </w:rPr>
        <w:t xml:space="preserve">W przypadku utrzymywania się stanu zaniechania zatrudnienia którejkolwiek z osób o których mowa w ust. 1 na podstawie umowy o pracę przez okres dłuższy niż 1 miesiąc, Zamawiającemu przysługuje prawo odstąpienia od umowy i naliczenia kary umownej zgodnie z §7 ust. 1 </w:t>
      </w:r>
      <w:proofErr w:type="spellStart"/>
      <w:r>
        <w:rPr>
          <w:rFonts w:ascii="Garamond" w:hAnsi="Garamond"/>
        </w:rPr>
        <w:t>pkt</w:t>
      </w:r>
      <w:proofErr w:type="spellEnd"/>
      <w:r>
        <w:rPr>
          <w:rFonts w:ascii="Garamond" w:hAnsi="Garamond"/>
        </w:rPr>
        <w:t xml:space="preserve"> 1. </w:t>
      </w:r>
    </w:p>
    <w:p w:rsidR="00FF2FBA" w:rsidRPr="001662E0" w:rsidRDefault="00FF2FBA" w:rsidP="00FF2FBA">
      <w:pPr>
        <w:pStyle w:val="Akapitzlist"/>
        <w:spacing w:after="0"/>
        <w:ind w:left="709"/>
        <w:jc w:val="both"/>
        <w:rPr>
          <w:rFonts w:ascii="Garamond" w:hAnsi="Garamond"/>
        </w:rPr>
      </w:pPr>
    </w:p>
    <w:p w:rsidR="00FF2FBA" w:rsidRPr="008B7FCF" w:rsidRDefault="00FF2FBA" w:rsidP="00FF2FBA">
      <w:pPr>
        <w:spacing w:after="0"/>
        <w:jc w:val="center"/>
        <w:rPr>
          <w:rFonts w:ascii="Garamond" w:hAnsi="Garamond"/>
          <w:b/>
        </w:rPr>
      </w:pPr>
      <w:r>
        <w:rPr>
          <w:rFonts w:ascii="Garamond" w:hAnsi="Garamond"/>
          <w:b/>
        </w:rPr>
        <w:t>§ 14</w:t>
      </w:r>
    </w:p>
    <w:p w:rsidR="00FF2FBA" w:rsidRPr="008B7FCF" w:rsidRDefault="00FF2FBA" w:rsidP="00FF2FBA">
      <w:pPr>
        <w:spacing w:after="0"/>
        <w:jc w:val="center"/>
        <w:rPr>
          <w:rFonts w:ascii="Garamond" w:hAnsi="Garamond"/>
          <w:b/>
        </w:rPr>
      </w:pPr>
      <w:r w:rsidRPr="008B7FCF">
        <w:rPr>
          <w:rFonts w:ascii="Garamond" w:hAnsi="Garamond"/>
          <w:b/>
        </w:rPr>
        <w:t>POSTANOWIENIA KOŃCOWE</w:t>
      </w:r>
    </w:p>
    <w:p w:rsidR="00FF2FBA" w:rsidRDefault="00FF2FBA" w:rsidP="00FF2FBA">
      <w:pPr>
        <w:numPr>
          <w:ilvl w:val="0"/>
          <w:numId w:val="16"/>
        </w:numPr>
        <w:suppressAutoHyphens/>
        <w:spacing w:after="0" w:line="240" w:lineRule="auto"/>
        <w:jc w:val="both"/>
        <w:rPr>
          <w:rFonts w:ascii="Garamond" w:hAnsi="Garamond"/>
        </w:rPr>
      </w:pPr>
      <w:r w:rsidRPr="00641ECB">
        <w:rPr>
          <w:rFonts w:ascii="Garamond" w:hAnsi="Garamond"/>
        </w:rPr>
        <w:t>W sprawach nieuregulowanych niniejszą umową mają zastosowanie przepisy Kodeksu</w:t>
      </w:r>
      <w:r w:rsidR="00D066E4">
        <w:rPr>
          <w:rFonts w:ascii="Garamond" w:hAnsi="Garamond"/>
        </w:rPr>
        <w:t xml:space="preserve"> </w:t>
      </w:r>
      <w:r w:rsidRPr="00C2643F">
        <w:rPr>
          <w:rFonts w:ascii="Garamond" w:hAnsi="Garamond"/>
        </w:rPr>
        <w:t>Cywilnego, ustawy o odpadach, ustawy o utrzymaniu czystości i porządku w gminach oraz</w:t>
      </w:r>
      <w:r w:rsidR="00D066E4">
        <w:rPr>
          <w:rFonts w:ascii="Garamond" w:hAnsi="Garamond"/>
        </w:rPr>
        <w:t xml:space="preserve"> </w:t>
      </w:r>
      <w:r w:rsidRPr="00C2643F">
        <w:rPr>
          <w:rFonts w:ascii="Garamond" w:hAnsi="Garamond"/>
        </w:rPr>
        <w:t>ustawy Prawo zamówień publicznych.</w:t>
      </w:r>
    </w:p>
    <w:p w:rsidR="00FF2FBA" w:rsidRPr="00AB378D" w:rsidRDefault="00FF2FBA" w:rsidP="00FF2FBA">
      <w:pPr>
        <w:numPr>
          <w:ilvl w:val="0"/>
          <w:numId w:val="16"/>
        </w:numPr>
        <w:suppressAutoHyphens/>
        <w:spacing w:after="0" w:line="240" w:lineRule="auto"/>
        <w:jc w:val="both"/>
        <w:rPr>
          <w:rFonts w:ascii="Garamond" w:hAnsi="Garamond"/>
        </w:rPr>
      </w:pPr>
      <w:r w:rsidRPr="00AB378D">
        <w:rPr>
          <w:rFonts w:ascii="Garamond" w:hAnsi="Garamond"/>
        </w:rPr>
        <w:t xml:space="preserve">Strony maja obowiązek powiadamiać się wzajemnie o każdej zmianie adresu do korespondencji. W przypadku niezastosowania się do tego postanowienia korespondencję wysłaną na adres dotychczasowy uważa się za dostarczoną w ósmym dniu po pierwszym awizowaniu. </w:t>
      </w:r>
    </w:p>
    <w:p w:rsidR="00FF2FBA" w:rsidRPr="00AB378D" w:rsidRDefault="00FF2FBA" w:rsidP="00FF2FBA">
      <w:pPr>
        <w:numPr>
          <w:ilvl w:val="0"/>
          <w:numId w:val="16"/>
        </w:numPr>
        <w:suppressAutoHyphens/>
        <w:spacing w:after="0" w:line="240" w:lineRule="auto"/>
        <w:jc w:val="both"/>
        <w:rPr>
          <w:rFonts w:ascii="Garamond" w:hAnsi="Garamond"/>
        </w:rPr>
      </w:pPr>
      <w:r w:rsidRPr="00AB378D">
        <w:rPr>
          <w:rFonts w:ascii="Garamond" w:hAnsi="Garamond"/>
        </w:rPr>
        <w:t>Wierzytelności Wykonawcy wynikające z niniejszej umowy nie mogą być przedmiotem skutecznego przelewu na rzecz osoby trzeciej bez pisemnej zgody Zamawiającego.</w:t>
      </w:r>
    </w:p>
    <w:p w:rsidR="00FF2FBA" w:rsidRPr="00AB378D" w:rsidRDefault="00FF2FBA" w:rsidP="00FF2FBA">
      <w:pPr>
        <w:numPr>
          <w:ilvl w:val="0"/>
          <w:numId w:val="16"/>
        </w:numPr>
        <w:suppressAutoHyphens/>
        <w:spacing w:after="0" w:line="240" w:lineRule="auto"/>
        <w:jc w:val="both"/>
        <w:rPr>
          <w:rFonts w:ascii="Garamond" w:hAnsi="Garamond"/>
        </w:rPr>
      </w:pPr>
      <w:r w:rsidRPr="00AB378D">
        <w:rPr>
          <w:rFonts w:ascii="Garamond" w:hAnsi="Garamond"/>
        </w:rPr>
        <w:t>Do rozstrzygania sporów wynikłych na tle wykonania umowy właściwy jest Sąd właściwy dla siedziby Zamawiającego.</w:t>
      </w:r>
    </w:p>
    <w:p w:rsidR="00FF2FBA" w:rsidRPr="00AB378D" w:rsidRDefault="00FF2FBA" w:rsidP="00FF2FBA">
      <w:pPr>
        <w:numPr>
          <w:ilvl w:val="0"/>
          <w:numId w:val="16"/>
        </w:numPr>
        <w:suppressAutoHyphens/>
        <w:spacing w:after="0" w:line="240" w:lineRule="auto"/>
        <w:jc w:val="both"/>
        <w:rPr>
          <w:rFonts w:ascii="Garamond" w:hAnsi="Garamond"/>
        </w:rPr>
      </w:pPr>
      <w:r w:rsidRPr="00AB378D">
        <w:rPr>
          <w:rFonts w:ascii="Garamond" w:hAnsi="Garamond"/>
        </w:rPr>
        <w:t>Umowa została sporządzona w trzech jednobrzmiących egzemplarzach w tym dwa dla Zamawiającego i jeden dla Wykonawcy.</w:t>
      </w:r>
    </w:p>
    <w:p w:rsidR="00FF2FBA" w:rsidRPr="00641ECB" w:rsidRDefault="00FF2FBA" w:rsidP="00FF2FBA">
      <w:pPr>
        <w:spacing w:after="0"/>
        <w:jc w:val="both"/>
        <w:rPr>
          <w:rFonts w:ascii="Garamond" w:hAnsi="Garamond"/>
        </w:rPr>
      </w:pPr>
    </w:p>
    <w:p w:rsidR="00FF2FBA" w:rsidRPr="00641ECB" w:rsidRDefault="00FF2FBA" w:rsidP="00FF2FBA">
      <w:pPr>
        <w:spacing w:after="0"/>
        <w:jc w:val="both"/>
        <w:rPr>
          <w:rFonts w:ascii="Garamond" w:hAnsi="Garamond"/>
        </w:rPr>
      </w:pPr>
    </w:p>
    <w:p w:rsidR="004C0AD7" w:rsidRDefault="00FF2FBA" w:rsidP="00FF2FBA">
      <w:pPr>
        <w:spacing w:after="0"/>
        <w:ind w:firstLine="708"/>
        <w:jc w:val="both"/>
      </w:pPr>
      <w:r w:rsidRPr="00641ECB">
        <w:rPr>
          <w:rFonts w:ascii="Garamond" w:hAnsi="Garamond"/>
        </w:rPr>
        <w:t>ZAMAWIAJĄCY                                                                                           WYKONAWCA</w:t>
      </w:r>
    </w:p>
    <w:sectPr w:rsidR="004C0AD7" w:rsidSect="00001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B240D6D4"/>
    <w:name w:val="WW8Num33"/>
    <w:lvl w:ilvl="0">
      <w:start w:val="1"/>
      <w:numFmt w:val="decimal"/>
      <w:lvlText w:val="%1."/>
      <w:lvlJc w:val="left"/>
      <w:pPr>
        <w:tabs>
          <w:tab w:val="num" w:pos="720"/>
        </w:tabs>
        <w:ind w:left="720" w:hanging="360"/>
      </w:pPr>
      <w:rPr>
        <w:rFonts w:ascii="Garamond" w:hAnsi="Garamond" w:cs="Garamond"/>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95"/>
        </w:tabs>
        <w:ind w:left="1495"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2E550E"/>
    <w:multiLevelType w:val="hybridMultilevel"/>
    <w:tmpl w:val="A9EC61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4443AF7"/>
    <w:multiLevelType w:val="hybridMultilevel"/>
    <w:tmpl w:val="8AAA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C5686"/>
    <w:multiLevelType w:val="hybridMultilevel"/>
    <w:tmpl w:val="AE36C5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D74DE"/>
    <w:multiLevelType w:val="hybridMultilevel"/>
    <w:tmpl w:val="AAAE62A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FB93168"/>
    <w:multiLevelType w:val="hybridMultilevel"/>
    <w:tmpl w:val="62F6D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1B70E8"/>
    <w:multiLevelType w:val="hybridMultilevel"/>
    <w:tmpl w:val="90905216"/>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C76476D"/>
    <w:multiLevelType w:val="hybridMultilevel"/>
    <w:tmpl w:val="A5646B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3C9A19AE"/>
    <w:multiLevelType w:val="hybridMultilevel"/>
    <w:tmpl w:val="301C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CF40CC"/>
    <w:multiLevelType w:val="hybridMultilevel"/>
    <w:tmpl w:val="2D883D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F321902"/>
    <w:multiLevelType w:val="hybridMultilevel"/>
    <w:tmpl w:val="08FE3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185145"/>
    <w:multiLevelType w:val="hybridMultilevel"/>
    <w:tmpl w:val="F878C31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nsid w:val="479722E9"/>
    <w:multiLevelType w:val="hybridMultilevel"/>
    <w:tmpl w:val="BF26C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795808"/>
    <w:multiLevelType w:val="hybridMultilevel"/>
    <w:tmpl w:val="F5322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AC5F41"/>
    <w:multiLevelType w:val="hybridMultilevel"/>
    <w:tmpl w:val="A2AE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4C63E0"/>
    <w:multiLevelType w:val="hybridMultilevel"/>
    <w:tmpl w:val="86E6ACCE"/>
    <w:lvl w:ilvl="0" w:tplc="04150011">
      <w:start w:val="1"/>
      <w:numFmt w:val="decimal"/>
      <w:lvlText w:val="%1)"/>
      <w:lvlJc w:val="left"/>
      <w:pPr>
        <w:ind w:left="2770"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697E5795"/>
    <w:multiLevelType w:val="hybridMultilevel"/>
    <w:tmpl w:val="7FDE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FB1869"/>
    <w:multiLevelType w:val="hybridMultilevel"/>
    <w:tmpl w:val="914A6892"/>
    <w:lvl w:ilvl="0" w:tplc="1A6AD2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300D4A"/>
    <w:multiLevelType w:val="hybridMultilevel"/>
    <w:tmpl w:val="14D4784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7A3B6DDD"/>
    <w:multiLevelType w:val="hybridMultilevel"/>
    <w:tmpl w:val="A2AE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4A49EE"/>
    <w:multiLevelType w:val="hybridMultilevel"/>
    <w:tmpl w:val="301C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8"/>
  </w:num>
  <w:num w:numId="5">
    <w:abstractNumId w:val="6"/>
  </w:num>
  <w:num w:numId="6">
    <w:abstractNumId w:val="15"/>
  </w:num>
  <w:num w:numId="7">
    <w:abstractNumId w:val="16"/>
  </w:num>
  <w:num w:numId="8">
    <w:abstractNumId w:val="20"/>
  </w:num>
  <w:num w:numId="9">
    <w:abstractNumId w:val="12"/>
  </w:num>
  <w:num w:numId="10">
    <w:abstractNumId w:val="18"/>
  </w:num>
  <w:num w:numId="11">
    <w:abstractNumId w:val="17"/>
  </w:num>
  <w:num w:numId="12">
    <w:abstractNumId w:val="19"/>
  </w:num>
  <w:num w:numId="13">
    <w:abstractNumId w:val="11"/>
  </w:num>
  <w:num w:numId="14">
    <w:abstractNumId w:val="1"/>
  </w:num>
  <w:num w:numId="15">
    <w:abstractNumId w:val="14"/>
  </w:num>
  <w:num w:numId="16">
    <w:abstractNumId w:val="10"/>
  </w:num>
  <w:num w:numId="17">
    <w:abstractNumId w:val="2"/>
  </w:num>
  <w:num w:numId="18">
    <w:abstractNumId w:val="3"/>
  </w:num>
  <w:num w:numId="19">
    <w:abstractNumId w:val="9"/>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F2FBA"/>
    <w:rsid w:val="0000154D"/>
    <w:rsid w:val="000A4857"/>
    <w:rsid w:val="000A54E8"/>
    <w:rsid w:val="000E276F"/>
    <w:rsid w:val="002A3584"/>
    <w:rsid w:val="002C01FE"/>
    <w:rsid w:val="0032432B"/>
    <w:rsid w:val="003570BB"/>
    <w:rsid w:val="003A74EC"/>
    <w:rsid w:val="003C582A"/>
    <w:rsid w:val="00445469"/>
    <w:rsid w:val="004D768D"/>
    <w:rsid w:val="005E40EB"/>
    <w:rsid w:val="00607872"/>
    <w:rsid w:val="00676623"/>
    <w:rsid w:val="0068229E"/>
    <w:rsid w:val="006C44B4"/>
    <w:rsid w:val="007C2AEB"/>
    <w:rsid w:val="007E085B"/>
    <w:rsid w:val="008D65B8"/>
    <w:rsid w:val="00957914"/>
    <w:rsid w:val="00A21F10"/>
    <w:rsid w:val="00A80E88"/>
    <w:rsid w:val="00AA1108"/>
    <w:rsid w:val="00AF2577"/>
    <w:rsid w:val="00AF31B8"/>
    <w:rsid w:val="00B02108"/>
    <w:rsid w:val="00B158A0"/>
    <w:rsid w:val="00BB415E"/>
    <w:rsid w:val="00BC284E"/>
    <w:rsid w:val="00C144AA"/>
    <w:rsid w:val="00D066E4"/>
    <w:rsid w:val="00D11B11"/>
    <w:rsid w:val="00D23993"/>
    <w:rsid w:val="00F83F38"/>
    <w:rsid w:val="00FC6F00"/>
    <w:rsid w:val="00FF2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F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2FBA"/>
    <w:pPr>
      <w:ind w:left="720"/>
      <w:contextualSpacing/>
    </w:pPr>
  </w:style>
  <w:style w:type="paragraph" w:customStyle="1" w:styleId="Default">
    <w:name w:val="Default"/>
    <w:rsid w:val="00BC28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3038</Words>
  <Characters>18234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15</cp:revision>
  <cp:lastPrinted>2016-12-12T09:35:00Z</cp:lastPrinted>
  <dcterms:created xsi:type="dcterms:W3CDTF">2016-12-12T09:07:00Z</dcterms:created>
  <dcterms:modified xsi:type="dcterms:W3CDTF">2016-12-14T09:35:00Z</dcterms:modified>
</cp:coreProperties>
</file>