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3501"/>
        <w:gridCol w:w="1078"/>
        <w:gridCol w:w="955"/>
        <w:gridCol w:w="1126"/>
        <w:gridCol w:w="1236"/>
      </w:tblGrid>
      <w:tr w:rsidR="00DD1D65" w:rsidRPr="00DD1D65" w:rsidTr="00DD1D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Przedmiar robót</w:t>
            </w:r>
          </w:p>
        </w:tc>
        <w:tc>
          <w:tcPr>
            <w:tcW w:w="10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DD1D65" w:rsidRPr="00DD1D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proofErr w:type="spellStart"/>
            <w:r w:rsidRPr="00DD1D65">
              <w:rPr>
                <w:rFonts w:ascii="Czcionka tekstu podstawowego" w:hAnsi="Czcionka tekstu podstawowego" w:cs="Czcionka tekstu podstawowego"/>
                <w:color w:val="000000"/>
              </w:rPr>
              <w:t>Lp</w:t>
            </w:r>
            <w:proofErr w:type="spellEnd"/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DD1D65">
              <w:rPr>
                <w:rFonts w:ascii="Czcionka tekstu podstawowego" w:hAnsi="Czcionka tekstu podstawowego" w:cs="Czcionka tekstu podstawowego"/>
                <w:color w:val="000000"/>
              </w:rPr>
              <w:t>Opis pozycji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proofErr w:type="spellStart"/>
            <w:r w:rsidRPr="00DD1D65">
              <w:rPr>
                <w:rFonts w:ascii="Czcionka tekstu podstawowego" w:hAnsi="Czcionka tekstu podstawowego" w:cs="Czcionka tekstu podstawowego"/>
                <w:color w:val="000000"/>
              </w:rPr>
              <w:t>Jedn.obm</w:t>
            </w:r>
            <w:proofErr w:type="spellEnd"/>
            <w:r w:rsidRPr="00DD1D65">
              <w:rPr>
                <w:rFonts w:ascii="Czcionka tekstu podstawowego" w:hAnsi="Czcionka tekstu podstawowego" w:cs="Czcionka tekstu podstawowego"/>
                <w:color w:val="000000"/>
              </w:rPr>
              <w:t>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DD1D65">
              <w:rPr>
                <w:rFonts w:ascii="Czcionka tekstu podstawowego" w:hAnsi="Czcionka tekstu podstawowego" w:cs="Czcionka tekstu podstawowego"/>
                <w:color w:val="000000"/>
              </w:rPr>
              <w:t>Ilość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DD1D65">
              <w:rPr>
                <w:rFonts w:ascii="Czcionka tekstu podstawowego" w:hAnsi="Czcionka tekstu podstawowego" w:cs="Czcionka tekstu podstawowego"/>
                <w:color w:val="000000"/>
              </w:rPr>
              <w:t>Cena jedn.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DD1D65">
              <w:rPr>
                <w:rFonts w:ascii="Czcionka tekstu podstawowego" w:hAnsi="Czcionka tekstu podstawowego" w:cs="Czcionka tekstu podstawowego"/>
                <w:color w:val="000000"/>
              </w:rPr>
              <w:t>Wartość</w:t>
            </w:r>
          </w:p>
        </w:tc>
      </w:tr>
      <w:tr w:rsidR="00DD1D65" w:rsidRPr="00DD1D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DD1D65">
              <w:rPr>
                <w:rFonts w:ascii="Czcionka tekstu podstawowego" w:hAnsi="Czcionka tekstu podstawowego" w:cs="Czcionka tekstu podstawowego"/>
                <w:color w:val="000000"/>
              </w:rPr>
              <w:t>1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DD1D65">
              <w:rPr>
                <w:rFonts w:ascii="Czcionka tekstu podstawowego" w:hAnsi="Czcionka tekstu podstawowego" w:cs="Czcionka tekstu podstawowego"/>
                <w:color w:val="000000"/>
              </w:rPr>
              <w:t>Roboty pomiarowe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DD1D65">
              <w:rPr>
                <w:rFonts w:ascii="Czcionka tekstu podstawowego" w:hAnsi="Czcionka tekstu podstawowego" w:cs="Czcionka tekstu podstawowego"/>
                <w:color w:val="000000"/>
              </w:rPr>
              <w:t>km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DD1D65">
              <w:rPr>
                <w:rFonts w:ascii="Czcionka tekstu podstawowego" w:hAnsi="Czcionka tekstu podstawowego" w:cs="Czcionka tekstu podstawowego"/>
                <w:color w:val="000000"/>
              </w:rPr>
              <w:t>0,59014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DD1D65" w:rsidRPr="00DD1D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DD1D65">
              <w:rPr>
                <w:rFonts w:ascii="Czcionka tekstu podstawowego" w:hAnsi="Czcionka tekstu podstawowego" w:cs="Czcionka tekstu podstawowego"/>
                <w:color w:val="000000"/>
              </w:rPr>
              <w:t>2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DD1D65">
              <w:rPr>
                <w:rFonts w:ascii="Czcionka tekstu podstawowego" w:hAnsi="Czcionka tekstu podstawowego" w:cs="Czcionka tekstu podstawowego"/>
                <w:color w:val="000000"/>
              </w:rPr>
              <w:t>Zd</w:t>
            </w:r>
            <w:r>
              <w:rPr>
                <w:rFonts w:ascii="Czcionka tekstu podstawowego" w:hAnsi="Czcionka tekstu podstawowego" w:cs="Czcionka tekstu podstawowego"/>
                <w:color w:val="000000"/>
              </w:rPr>
              <w:t>j</w:t>
            </w:r>
            <w:r w:rsidRPr="00DD1D65">
              <w:rPr>
                <w:rFonts w:ascii="Czcionka tekstu podstawowego" w:hAnsi="Czcionka tekstu podstawowego" w:cs="Czcionka tekstu podstawowego"/>
                <w:color w:val="000000"/>
              </w:rPr>
              <w:t>ęcie humusu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DD1D65">
              <w:rPr>
                <w:rFonts w:ascii="Czcionka tekstu podstawowego" w:hAnsi="Czcionka tekstu podstawowego" w:cs="Czcionka tekstu podstawowego"/>
                <w:color w:val="000000"/>
              </w:rPr>
              <w:t>m2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DD1D65">
              <w:rPr>
                <w:rFonts w:ascii="Czcionka tekstu podstawowego" w:hAnsi="Czcionka tekstu podstawowego" w:cs="Czcionka tekstu podstawowego"/>
                <w:color w:val="000000"/>
              </w:rPr>
              <w:t>1164,98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DD1D65" w:rsidRPr="00DD1D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DD1D65">
              <w:rPr>
                <w:rFonts w:ascii="Czcionka tekstu podstawowego" w:hAnsi="Czcionka tekstu podstawowego" w:cs="Czcionka tekstu podstawowego"/>
                <w:color w:val="000000"/>
              </w:rPr>
              <w:t>2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DD1D65">
              <w:rPr>
                <w:rFonts w:ascii="Czcionka tekstu podstawowego" w:hAnsi="Czcionka tekstu podstawowego" w:cs="Czcionka tekstu podstawowego"/>
                <w:color w:val="000000"/>
              </w:rPr>
              <w:t>Wykop na odkład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DD1D65">
              <w:rPr>
                <w:rFonts w:ascii="Czcionka tekstu podstawowego" w:hAnsi="Czcionka tekstu podstawowego" w:cs="Czcionka tekstu podstawowego"/>
                <w:color w:val="000000"/>
              </w:rPr>
              <w:t>m3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DD1D65">
              <w:rPr>
                <w:rFonts w:ascii="Czcionka tekstu podstawowego" w:hAnsi="Czcionka tekstu podstawowego" w:cs="Czcionka tekstu podstawowego"/>
                <w:color w:val="000000"/>
              </w:rPr>
              <w:t>179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DD1D65" w:rsidRPr="00DD1D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DD1D65">
              <w:rPr>
                <w:rFonts w:ascii="Czcionka tekstu podstawowego" w:hAnsi="Czcionka tekstu podstawowego" w:cs="Czcionka tekstu podstawowego"/>
                <w:color w:val="000000"/>
              </w:rPr>
              <w:t>3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DD1D65">
              <w:rPr>
                <w:rFonts w:ascii="Czcionka tekstu podstawowego" w:hAnsi="Czcionka tekstu podstawowego" w:cs="Czcionka tekstu podstawowego"/>
                <w:color w:val="000000"/>
              </w:rPr>
              <w:t xml:space="preserve">Profilowanie i </w:t>
            </w:r>
            <w:proofErr w:type="spellStart"/>
            <w:r w:rsidRPr="00DD1D65">
              <w:rPr>
                <w:rFonts w:ascii="Czcionka tekstu podstawowego" w:hAnsi="Czcionka tekstu podstawowego" w:cs="Czcionka tekstu podstawowego"/>
                <w:color w:val="000000"/>
              </w:rPr>
              <w:t>zagęśzcz</w:t>
            </w:r>
            <w:proofErr w:type="spellEnd"/>
            <w:r w:rsidRPr="00DD1D65">
              <w:rPr>
                <w:rFonts w:ascii="Czcionka tekstu podstawowego" w:hAnsi="Czcionka tekstu podstawowego" w:cs="Czcionka tekstu podstawowego"/>
                <w:color w:val="000000"/>
              </w:rPr>
              <w:t>. Podłoża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DD1D65">
              <w:rPr>
                <w:rFonts w:ascii="Czcionka tekstu podstawowego" w:hAnsi="Czcionka tekstu podstawowego" w:cs="Czcionka tekstu podstawowego"/>
                <w:color w:val="000000"/>
              </w:rPr>
              <w:t>m2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DD1D65">
              <w:rPr>
                <w:rFonts w:ascii="Czcionka tekstu podstawowego" w:hAnsi="Czcionka tekstu podstawowego" w:cs="Czcionka tekstu podstawowego"/>
                <w:color w:val="000000"/>
              </w:rPr>
              <w:t>3375,6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DD1D65" w:rsidRPr="00DD1D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DD1D65">
              <w:rPr>
                <w:rFonts w:ascii="Czcionka tekstu podstawowego" w:hAnsi="Czcionka tekstu podstawowego" w:cs="Czcionka tekstu podstawowego"/>
                <w:color w:val="000000"/>
              </w:rPr>
              <w:t>4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DD1D65">
              <w:rPr>
                <w:rFonts w:ascii="Czcionka tekstu podstawowego" w:hAnsi="Czcionka tekstu podstawowego" w:cs="Czcionka tekstu podstawowego"/>
                <w:color w:val="000000"/>
              </w:rPr>
              <w:t>Podbudowa bet.gr.20 cm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DD1D65">
              <w:rPr>
                <w:rFonts w:ascii="Czcionka tekstu podstawowego" w:hAnsi="Czcionka tekstu podstawowego" w:cs="Czcionka tekstu podstawowego"/>
                <w:color w:val="000000"/>
              </w:rPr>
              <w:t>m2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DD1D65">
              <w:rPr>
                <w:rFonts w:ascii="Czcionka tekstu podstawowego" w:hAnsi="Czcionka tekstu podstawowego" w:cs="Czcionka tekstu podstawowego"/>
                <w:color w:val="000000"/>
              </w:rPr>
              <w:t>3376,6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DD1D65" w:rsidRPr="00DD1D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DD1D65">
              <w:rPr>
                <w:rFonts w:ascii="Czcionka tekstu podstawowego" w:hAnsi="Czcionka tekstu podstawowego" w:cs="Czcionka tekstu podstawowego"/>
                <w:color w:val="000000"/>
              </w:rPr>
              <w:t>5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DD1D65">
              <w:rPr>
                <w:rFonts w:ascii="Czcionka tekstu podstawowego" w:hAnsi="Czcionka tekstu podstawowego" w:cs="Czcionka tekstu podstawowego"/>
                <w:color w:val="000000"/>
              </w:rPr>
              <w:t>Podbudowa z kruszywa łam.8 cm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DD1D65">
              <w:rPr>
                <w:rFonts w:ascii="Czcionka tekstu podstawowego" w:hAnsi="Czcionka tekstu podstawowego" w:cs="Czcionka tekstu podstawowego"/>
                <w:color w:val="000000"/>
              </w:rPr>
              <w:t>m2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DD1D65">
              <w:rPr>
                <w:rFonts w:ascii="Czcionka tekstu podstawowego" w:hAnsi="Czcionka tekstu podstawowego" w:cs="Czcionka tekstu podstawowego"/>
                <w:color w:val="000000"/>
              </w:rPr>
              <w:t>3092,33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DD1D65" w:rsidRPr="00DD1D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DD1D65" w:rsidRPr="00DD1D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DD1D65">
              <w:rPr>
                <w:rFonts w:ascii="Czcionka tekstu podstawowego" w:hAnsi="Czcionka tekstu podstawowego" w:cs="Czcionka tekstu podstawowego"/>
                <w:color w:val="000000"/>
              </w:rPr>
              <w:t>VAT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DD1D65" w:rsidRPr="00DD1D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65" w:rsidRPr="00DD1D65" w:rsidRDefault="00DD1D65" w:rsidP="00DD1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</w:tbl>
    <w:p w:rsidR="00EB7786" w:rsidRDefault="00EB7786"/>
    <w:sectPr w:rsidR="00EB7786" w:rsidSect="00EB7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D1D65"/>
    <w:rsid w:val="0041618A"/>
    <w:rsid w:val="00DD1D65"/>
    <w:rsid w:val="00EB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Sakowicz</dc:creator>
  <cp:keywords/>
  <dc:description/>
  <cp:lastModifiedBy>Andrzej Sakowicz</cp:lastModifiedBy>
  <cp:revision>2</cp:revision>
  <dcterms:created xsi:type="dcterms:W3CDTF">2015-09-04T05:49:00Z</dcterms:created>
  <dcterms:modified xsi:type="dcterms:W3CDTF">2015-09-04T05:50:00Z</dcterms:modified>
</cp:coreProperties>
</file>