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37AE" w14:textId="77777777" w:rsidR="00657307" w:rsidRDefault="00657307" w:rsidP="0034283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427D7DE" w14:textId="77777777" w:rsidR="00997106" w:rsidRDefault="00997106" w:rsidP="00997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CE0">
        <w:rPr>
          <w:rFonts w:ascii="Times New Roman" w:hAnsi="Times New Roman"/>
          <w:b/>
          <w:sz w:val="24"/>
          <w:szCs w:val="24"/>
        </w:rPr>
        <w:t>UMOWA</w:t>
      </w:r>
      <w:r>
        <w:rPr>
          <w:rFonts w:ascii="Times New Roman" w:hAnsi="Times New Roman"/>
          <w:b/>
          <w:sz w:val="24"/>
          <w:szCs w:val="24"/>
        </w:rPr>
        <w:t xml:space="preserve"> Nr …………..-projekt</w:t>
      </w:r>
    </w:p>
    <w:p w14:paraId="67915DC0" w14:textId="77777777" w:rsidR="00997106" w:rsidRDefault="00997106" w:rsidP="00997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C6837D" w14:textId="77777777" w:rsidR="00997106" w:rsidRPr="00607836" w:rsidRDefault="00997106" w:rsidP="00997106">
      <w:pPr>
        <w:tabs>
          <w:tab w:val="right" w:pos="9336"/>
        </w:tabs>
        <w:snapToGrid w:val="0"/>
        <w:spacing w:after="120"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7836">
        <w:rPr>
          <w:rFonts w:ascii="Times New Roman" w:eastAsia="Times New Roman" w:hAnsi="Times New Roman"/>
          <w:sz w:val="24"/>
          <w:szCs w:val="24"/>
          <w:lang w:eastAsia="pl-PL"/>
        </w:rPr>
        <w:t xml:space="preserve">Zawarta w dniu </w:t>
      </w:r>
      <w:r w:rsidRPr="0060783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…………. </w:t>
      </w:r>
      <w:r w:rsidRPr="00607836">
        <w:rPr>
          <w:rFonts w:ascii="Times New Roman" w:eastAsia="Times New Roman" w:hAnsi="Times New Roman"/>
          <w:sz w:val="24"/>
          <w:szCs w:val="24"/>
          <w:lang w:eastAsia="pl-PL"/>
        </w:rPr>
        <w:t xml:space="preserve">roku w Piławie Górnej </w:t>
      </w:r>
    </w:p>
    <w:p w14:paraId="30AF2C1A" w14:textId="77777777" w:rsidR="00997106" w:rsidRPr="00607836" w:rsidRDefault="00997106" w:rsidP="00997106">
      <w:pPr>
        <w:widowControl w:val="0"/>
        <w:autoSpaceDE w:val="0"/>
        <w:autoSpaceDN w:val="0"/>
        <w:adjustRightInd w:val="0"/>
        <w:spacing w:after="120" w:line="20" w:lineRule="atLeast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60783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pomiędzy: </w:t>
      </w:r>
    </w:p>
    <w:p w14:paraId="4B3BA52E" w14:textId="77777777" w:rsidR="00997106" w:rsidRPr="00607836" w:rsidRDefault="00997106" w:rsidP="00997106">
      <w:pPr>
        <w:widowControl w:val="0"/>
        <w:tabs>
          <w:tab w:val="right" w:pos="9336"/>
        </w:tabs>
        <w:autoSpaceDE w:val="0"/>
        <w:autoSpaceDN w:val="0"/>
        <w:adjustRightInd w:val="0"/>
        <w:spacing w:after="120" w:line="20" w:lineRule="atLeast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  <w:r w:rsidRPr="00607836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 xml:space="preserve">Gminą Piława Górna </w:t>
      </w:r>
    </w:p>
    <w:p w14:paraId="4A3CB758" w14:textId="77777777" w:rsidR="00997106" w:rsidRPr="00607836" w:rsidRDefault="00997106" w:rsidP="00997106">
      <w:pPr>
        <w:widowControl w:val="0"/>
        <w:tabs>
          <w:tab w:val="right" w:pos="9336"/>
        </w:tabs>
        <w:autoSpaceDE w:val="0"/>
        <w:autoSpaceDN w:val="0"/>
        <w:adjustRightInd w:val="0"/>
        <w:spacing w:after="120" w:line="20" w:lineRule="atLeast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  <w:r w:rsidRPr="00607836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>- Urząd Miasta w Piławie Górnej</w:t>
      </w:r>
    </w:p>
    <w:p w14:paraId="16527873" w14:textId="77777777" w:rsidR="00997106" w:rsidRPr="00607836" w:rsidRDefault="00997106" w:rsidP="00997106">
      <w:pPr>
        <w:widowControl w:val="0"/>
        <w:tabs>
          <w:tab w:val="right" w:pos="9336"/>
        </w:tabs>
        <w:autoSpaceDE w:val="0"/>
        <w:autoSpaceDN w:val="0"/>
        <w:adjustRightInd w:val="0"/>
        <w:spacing w:after="120" w:line="20" w:lineRule="atLeast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60783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ul. Piastowska 69, 58 – 240 Piława Górna</w:t>
      </w:r>
    </w:p>
    <w:p w14:paraId="74E38035" w14:textId="77777777" w:rsidR="00997106" w:rsidRPr="00607836" w:rsidRDefault="00997106" w:rsidP="00997106">
      <w:pPr>
        <w:widowControl w:val="0"/>
        <w:tabs>
          <w:tab w:val="right" w:pos="9336"/>
        </w:tabs>
        <w:autoSpaceDE w:val="0"/>
        <w:autoSpaceDN w:val="0"/>
        <w:adjustRightInd w:val="0"/>
        <w:spacing w:after="120" w:line="20" w:lineRule="atLeast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60783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którą reprezentuje: </w:t>
      </w:r>
    </w:p>
    <w:p w14:paraId="56BA6671" w14:textId="77777777" w:rsidR="00997106" w:rsidRPr="00607836" w:rsidRDefault="00997106" w:rsidP="00997106">
      <w:pPr>
        <w:spacing w:after="120" w:line="22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07836">
        <w:rPr>
          <w:rFonts w:ascii="Times New Roman" w:eastAsia="Times New Roman" w:hAnsi="Times New Roman"/>
          <w:b/>
          <w:sz w:val="24"/>
          <w:szCs w:val="24"/>
          <w:lang w:eastAsia="pl-PL"/>
        </w:rPr>
        <w:t>Burmistrz Krzysztof Chudyk</w:t>
      </w:r>
    </w:p>
    <w:p w14:paraId="47F8DA30" w14:textId="77777777" w:rsidR="00997106" w:rsidRPr="00607836" w:rsidRDefault="00997106" w:rsidP="00997106">
      <w:pPr>
        <w:spacing w:after="120" w:line="22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07836">
        <w:rPr>
          <w:rFonts w:ascii="Times New Roman" w:eastAsia="Times New Roman" w:hAnsi="Times New Roman"/>
          <w:sz w:val="24"/>
          <w:szCs w:val="24"/>
          <w:lang w:eastAsia="pl-PL"/>
        </w:rPr>
        <w:t xml:space="preserve">przy kontrasygnacie </w:t>
      </w:r>
      <w:r w:rsidRPr="00607836">
        <w:rPr>
          <w:rFonts w:ascii="Times New Roman" w:eastAsia="Times New Roman" w:hAnsi="Times New Roman"/>
          <w:b/>
          <w:sz w:val="24"/>
          <w:szCs w:val="24"/>
          <w:lang w:eastAsia="pl-PL"/>
        </w:rPr>
        <w:t>Skarbnika Gminy Marty Brzuszkiewicz</w:t>
      </w:r>
    </w:p>
    <w:p w14:paraId="30D734D0" w14:textId="77777777" w:rsidR="00997106" w:rsidRPr="00607836" w:rsidRDefault="00997106" w:rsidP="00997106">
      <w:pPr>
        <w:widowControl w:val="0"/>
        <w:tabs>
          <w:tab w:val="right" w:pos="933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60783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NIP: 8821008231</w:t>
      </w:r>
    </w:p>
    <w:p w14:paraId="4B11CD14" w14:textId="77777777" w:rsidR="00997106" w:rsidRPr="00607836" w:rsidRDefault="00997106" w:rsidP="00997106">
      <w:pPr>
        <w:widowControl w:val="0"/>
        <w:tabs>
          <w:tab w:val="right" w:pos="933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60783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REGON: 890717852</w:t>
      </w:r>
    </w:p>
    <w:p w14:paraId="04F556FB" w14:textId="77777777" w:rsidR="00997106" w:rsidRPr="00607836" w:rsidRDefault="00997106" w:rsidP="00997106">
      <w:pPr>
        <w:widowControl w:val="0"/>
        <w:tabs>
          <w:tab w:val="right" w:pos="9336"/>
        </w:tabs>
        <w:autoSpaceDE w:val="0"/>
        <w:autoSpaceDN w:val="0"/>
        <w:adjustRightInd w:val="0"/>
        <w:spacing w:after="120" w:line="20" w:lineRule="atLeast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  <w:r w:rsidRPr="0060783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zwaną dalej </w:t>
      </w:r>
      <w:r w:rsidRPr="00607836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>„Zamawiającym”</w:t>
      </w:r>
    </w:p>
    <w:p w14:paraId="53167F13" w14:textId="77777777" w:rsidR="00997106" w:rsidRPr="00607836" w:rsidRDefault="00997106" w:rsidP="00997106">
      <w:pPr>
        <w:widowControl w:val="0"/>
        <w:tabs>
          <w:tab w:val="right" w:pos="9336"/>
        </w:tabs>
        <w:autoSpaceDE w:val="0"/>
        <w:autoSpaceDN w:val="0"/>
        <w:adjustRightInd w:val="0"/>
        <w:spacing w:after="120" w:line="20" w:lineRule="atLeast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60783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a </w:t>
      </w:r>
    </w:p>
    <w:p w14:paraId="2115D5F8" w14:textId="77777777" w:rsidR="00997106" w:rsidRPr="00607836" w:rsidRDefault="00997106" w:rsidP="00997106">
      <w:pPr>
        <w:widowControl w:val="0"/>
        <w:tabs>
          <w:tab w:val="right" w:pos="9336"/>
        </w:tabs>
        <w:autoSpaceDE w:val="0"/>
        <w:autoSpaceDN w:val="0"/>
        <w:adjustRightInd w:val="0"/>
        <w:spacing w:after="120" w:line="20" w:lineRule="atLeas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0783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………………………………………………….</w:t>
      </w:r>
    </w:p>
    <w:p w14:paraId="5DBE4B4E" w14:textId="77777777" w:rsidR="00997106" w:rsidRPr="00607836" w:rsidRDefault="00997106" w:rsidP="00997106">
      <w:pPr>
        <w:widowControl w:val="0"/>
        <w:tabs>
          <w:tab w:val="right" w:pos="9336"/>
        </w:tabs>
        <w:autoSpaceDE w:val="0"/>
        <w:autoSpaceDN w:val="0"/>
        <w:adjustRightInd w:val="0"/>
        <w:spacing w:after="12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 w:rsidRPr="0060783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………………………………………………….</w:t>
      </w:r>
    </w:p>
    <w:p w14:paraId="685BE2B9" w14:textId="77777777" w:rsidR="00997106" w:rsidRPr="00607836" w:rsidRDefault="00997106" w:rsidP="00997106">
      <w:pPr>
        <w:widowControl w:val="0"/>
        <w:tabs>
          <w:tab w:val="right" w:pos="9336"/>
        </w:tabs>
        <w:autoSpaceDE w:val="0"/>
        <w:autoSpaceDN w:val="0"/>
        <w:adjustRightInd w:val="0"/>
        <w:spacing w:after="12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 w:rsidRPr="0060783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………………………………………………….</w:t>
      </w:r>
    </w:p>
    <w:p w14:paraId="2815C8EC" w14:textId="77777777" w:rsidR="00997106" w:rsidRPr="00607836" w:rsidRDefault="00997106" w:rsidP="00997106">
      <w:pPr>
        <w:widowControl w:val="0"/>
        <w:tabs>
          <w:tab w:val="right" w:pos="9336"/>
        </w:tabs>
        <w:autoSpaceDE w:val="0"/>
        <w:autoSpaceDN w:val="0"/>
        <w:adjustRightInd w:val="0"/>
        <w:spacing w:after="12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6C9C6EC" w14:textId="77777777" w:rsidR="00997106" w:rsidRPr="00607836" w:rsidRDefault="00997106" w:rsidP="002E0FC1">
      <w:pPr>
        <w:widowControl w:val="0"/>
        <w:tabs>
          <w:tab w:val="right" w:pos="9336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  <w:r w:rsidRPr="0060783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zwaną dalej </w:t>
      </w:r>
      <w:r w:rsidRPr="00607836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 xml:space="preserve">„Wykonawcą” </w:t>
      </w:r>
    </w:p>
    <w:p w14:paraId="65E1269F" w14:textId="77777777" w:rsidR="00997106" w:rsidRPr="00607836" w:rsidRDefault="00997106" w:rsidP="002E0FC1">
      <w:pPr>
        <w:widowControl w:val="0"/>
        <w:tabs>
          <w:tab w:val="num" w:pos="6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7836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Regulaminem udzielania zamówień publicznych, których wartość szacunkowa jest mniejsza niż 130 000 złotych, zgodnie z art. 2 ust. 1 pkt 1 ustawy z dnia 11 września 2019 r. Prawo zamówień publicznych, stosownie do rozstrzygnięcia przeprowadzonego postępowania wyboru Wykonawcy, Strony zawierają umowę, zwaną w dalszej części Umową. </w:t>
      </w:r>
    </w:p>
    <w:p w14:paraId="7B9E5268" w14:textId="77777777" w:rsidR="005F1DD8" w:rsidRPr="005F1DD8" w:rsidRDefault="005F1DD8" w:rsidP="002E0FC1">
      <w:pPr>
        <w:pStyle w:val="Tekstpodstawowy3"/>
        <w:tabs>
          <w:tab w:val="left" w:pos="284"/>
        </w:tabs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6090C11A" w14:textId="03B754E3" w:rsidR="00997106" w:rsidRPr="002E0FC1" w:rsidRDefault="00657307" w:rsidP="002E0FC1">
      <w:pPr>
        <w:pStyle w:val="Standard"/>
        <w:jc w:val="center"/>
        <w:rPr>
          <w:rFonts w:cs="Times New Roman"/>
        </w:rPr>
      </w:pPr>
      <w:r w:rsidRPr="002E0FC1">
        <w:rPr>
          <w:rFonts w:cs="Times New Roman"/>
          <w:b/>
        </w:rPr>
        <w:t>§ 1</w:t>
      </w:r>
    </w:p>
    <w:p w14:paraId="03CC6981" w14:textId="2B403B6B" w:rsidR="00657307" w:rsidRPr="007B43C1" w:rsidRDefault="003F1B29" w:rsidP="002E0FC1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>
        <w:t>Na podstawie przeprowadzonego zapytania ofertowego Zamawiający powierza</w:t>
      </w:r>
      <w:r w:rsidR="00E35CE2">
        <w:t>,</w:t>
      </w:r>
      <w:r>
        <w:t xml:space="preserve"> a Wykonawca przyjmuje do wykonania</w:t>
      </w:r>
      <w:r w:rsidR="008E671C">
        <w:t xml:space="preserve"> niżej wymienione zadanie</w:t>
      </w:r>
      <w:r w:rsidR="002E0FC1">
        <w:t xml:space="preserve"> pn.</w:t>
      </w:r>
      <w:r w:rsidR="00E35CE2">
        <w:t>:</w:t>
      </w:r>
    </w:p>
    <w:p w14:paraId="53F827F1" w14:textId="77777777" w:rsidR="001C2DCB" w:rsidRDefault="001C2DCB" w:rsidP="002E0FC1">
      <w:pPr>
        <w:pStyle w:val="Standard"/>
        <w:jc w:val="both"/>
      </w:pPr>
    </w:p>
    <w:p w14:paraId="03F33B1E" w14:textId="77777777" w:rsidR="00634391" w:rsidRDefault="00634391" w:rsidP="00634391">
      <w:pPr>
        <w:spacing w:after="161" w:line="260" w:lineRule="auto"/>
        <w:ind w:left="5" w:hanging="10"/>
        <w:jc w:val="center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Poprawa dostępności usług publicznych świadczonych przez Gminę Piława Górna” w ramach programu ,,Dostępna przestrzeń publiczna”</w:t>
      </w:r>
    </w:p>
    <w:p w14:paraId="252FA4F9" w14:textId="77777777" w:rsidR="00634391" w:rsidRDefault="00634391" w:rsidP="00634391">
      <w:pPr>
        <w:pStyle w:val="Standard"/>
        <w:jc w:val="center"/>
        <w:rPr>
          <w:b/>
        </w:rPr>
      </w:pPr>
      <w:r w:rsidRPr="002E0FC1">
        <w:rPr>
          <w:b/>
        </w:rPr>
        <w:t>Zakup i montaż dwupoziomowych obustronnych balustrad przy schodach zewnętrznych prowadzących do budynku Urzędu Miasta w Piławie Górnej</w:t>
      </w:r>
      <w:r>
        <w:rPr>
          <w:b/>
        </w:rPr>
        <w:t>.</w:t>
      </w:r>
    </w:p>
    <w:p w14:paraId="5852659A" w14:textId="77777777" w:rsidR="002E0FC1" w:rsidRPr="002E0FC1" w:rsidRDefault="002E0FC1" w:rsidP="002E0FC1">
      <w:pPr>
        <w:pStyle w:val="Standard"/>
      </w:pPr>
    </w:p>
    <w:p w14:paraId="02D4E539" w14:textId="3C66FB77" w:rsidR="002E0FC1" w:rsidRDefault="002E0FC1" w:rsidP="002E0FC1">
      <w:pPr>
        <w:pStyle w:val="Standard"/>
        <w:jc w:val="center"/>
        <w:rPr>
          <w:b/>
        </w:rPr>
      </w:pPr>
      <w:r w:rsidRPr="002E0FC1">
        <w:rPr>
          <w:b/>
        </w:rPr>
        <w:t>§ 2</w:t>
      </w:r>
    </w:p>
    <w:p w14:paraId="27452554" w14:textId="5F131E58" w:rsidR="002E0FC1" w:rsidRDefault="002E0FC1" w:rsidP="002E0FC1">
      <w:pPr>
        <w:pStyle w:val="Standard"/>
        <w:jc w:val="both"/>
      </w:pPr>
      <w:r>
        <w:t>Przedmiot Umowy obejmuje:</w:t>
      </w:r>
    </w:p>
    <w:p w14:paraId="7B7FF6EC" w14:textId="3A5B1D4C" w:rsidR="002E0FC1" w:rsidRPr="00C774C0" w:rsidRDefault="002E0FC1" w:rsidP="00C774C0">
      <w:pPr>
        <w:pStyle w:val="Akapitzlist"/>
        <w:numPr>
          <w:ilvl w:val="0"/>
          <w:numId w:val="27"/>
        </w:numPr>
        <w:tabs>
          <w:tab w:val="left" w:pos="426"/>
        </w:tabs>
        <w:ind w:left="426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C774C0">
        <w:rPr>
          <w:rFonts w:ascii="Times New Roman" w:hAnsi="Times New Roman" w:cs="Times New Roman"/>
          <w:sz w:val="24"/>
          <w:szCs w:val="24"/>
        </w:rPr>
        <w:t>Demontaż i utylizację obecnie zamontowanych balustrad</w:t>
      </w:r>
      <w:r w:rsidR="00C774C0" w:rsidRPr="00C774C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na schodach zewnętrznych, prowadzących do</w:t>
      </w:r>
      <w:r w:rsidR="00C774C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 </w:t>
      </w:r>
      <w:r w:rsidR="00C774C0" w:rsidRPr="00C774C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wejścia głównego do</w:t>
      </w:r>
      <w:r w:rsidR="003D4143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Urzędu Miasta w Piławie Górnej</w:t>
      </w:r>
      <w:r w:rsidRPr="00C774C0">
        <w:rPr>
          <w:rFonts w:ascii="Times New Roman" w:hAnsi="Times New Roman" w:cs="Times New Roman"/>
          <w:sz w:val="24"/>
          <w:szCs w:val="24"/>
        </w:rPr>
        <w:t>.</w:t>
      </w:r>
      <w:r w:rsidR="00C774C0" w:rsidRPr="00C774C0">
        <w:rPr>
          <w:rFonts w:ascii="Times New Roman" w:hAnsi="Times New Roman" w:cs="Times New Roman"/>
          <w:sz w:val="24"/>
          <w:szCs w:val="24"/>
        </w:rPr>
        <w:t xml:space="preserve"> </w:t>
      </w:r>
      <w:r w:rsidR="00C774C0" w:rsidRPr="00C774C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Schody mają konstrukcję żelbetową i są pokryte płytami granitowymi</w:t>
      </w:r>
      <w:r w:rsidR="00C774C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, </w:t>
      </w:r>
      <w:r w:rsidR="00C774C0" w:rsidRPr="00C774C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otwory po</w:t>
      </w:r>
      <w:r w:rsidR="00C774C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 </w:t>
      </w:r>
      <w:r w:rsidR="00C774C0" w:rsidRPr="00C774C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zdemontowanych </w:t>
      </w:r>
      <w:r w:rsidR="00C774C0" w:rsidRPr="00C774C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lastRenderedPageBreak/>
        <w:t>balustradach należy zaślepić w sposób uniemożliwiający przenikanie wody lub wymienić płytkę granitową na nową</w:t>
      </w:r>
      <w:r w:rsidR="00C774C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, gdy otwory montażowe nowo montowanych balustrad nie pokryją się z tymi</w:t>
      </w:r>
      <w:r w:rsidR="003D109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zdemontowanymi</w:t>
      </w:r>
      <w:r w:rsidR="00C774C0" w:rsidRPr="00C774C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.</w:t>
      </w:r>
    </w:p>
    <w:p w14:paraId="49C2878A" w14:textId="4A22F45E" w:rsidR="002E0FC1" w:rsidRDefault="002E0FC1" w:rsidP="003D1099">
      <w:pPr>
        <w:pStyle w:val="Standard"/>
        <w:numPr>
          <w:ilvl w:val="0"/>
          <w:numId w:val="27"/>
        </w:numPr>
        <w:ind w:left="426"/>
        <w:jc w:val="both"/>
      </w:pPr>
      <w:r>
        <w:t>Dostawę i montaż nowych balustrad</w:t>
      </w:r>
      <w:r w:rsidR="005C288A">
        <w:t xml:space="preserve"> o następujących parametrach</w:t>
      </w:r>
      <w:r>
        <w:t>:</w:t>
      </w:r>
    </w:p>
    <w:p w14:paraId="1EC0FF2F" w14:textId="6DF175F5" w:rsidR="002E0FC1" w:rsidRDefault="005C288A" w:rsidP="003D1099">
      <w:pPr>
        <w:pStyle w:val="Standard"/>
        <w:numPr>
          <w:ilvl w:val="0"/>
          <w:numId w:val="28"/>
        </w:numPr>
        <w:ind w:left="851"/>
        <w:jc w:val="both"/>
      </w:pPr>
      <w:r>
        <w:t>Wykonanie ze stali nierdzewnej.</w:t>
      </w:r>
    </w:p>
    <w:p w14:paraId="25F63EAD" w14:textId="10D9B01D" w:rsidR="005C288A" w:rsidRDefault="005C288A" w:rsidP="003D1099">
      <w:pPr>
        <w:pStyle w:val="Standard"/>
        <w:numPr>
          <w:ilvl w:val="0"/>
          <w:numId w:val="28"/>
        </w:numPr>
        <w:ind w:left="851"/>
        <w:jc w:val="both"/>
      </w:pPr>
      <w:r>
        <w:t xml:space="preserve">Przeznaczone dla ruchu osób niepełnosprawnych, w szczególności obustronne poręcze </w:t>
      </w:r>
      <w:r w:rsidRPr="005C288A">
        <w:t>umieszczone na wysokości 0,75 i 0,9</w:t>
      </w:r>
      <w:r>
        <w:t>0</w:t>
      </w:r>
      <w:r w:rsidRPr="005C288A">
        <w:t xml:space="preserve"> m od płaszczyzny ruchu</w:t>
      </w:r>
      <w:r>
        <w:t>.</w:t>
      </w:r>
    </w:p>
    <w:p w14:paraId="19798275" w14:textId="0A460348" w:rsidR="005C288A" w:rsidRDefault="005C288A" w:rsidP="003D1099">
      <w:pPr>
        <w:pStyle w:val="Standard"/>
        <w:numPr>
          <w:ilvl w:val="0"/>
          <w:numId w:val="28"/>
        </w:numPr>
        <w:ind w:left="850" w:hanging="357"/>
        <w:jc w:val="both"/>
      </w:pPr>
      <w:r>
        <w:t>Spełnianie wszelkich warunków określonych w Rozporządzeniu</w:t>
      </w:r>
      <w:r w:rsidRPr="005C288A">
        <w:t xml:space="preserve"> Ministra Infrastruktury z</w:t>
      </w:r>
      <w:r>
        <w:t> </w:t>
      </w:r>
      <w:r w:rsidRPr="005C288A">
        <w:t>12</w:t>
      </w:r>
      <w:r>
        <w:t> </w:t>
      </w:r>
      <w:r w:rsidRPr="005C288A">
        <w:t>kwietnia 2002 r. w</w:t>
      </w:r>
      <w:r>
        <w:t> </w:t>
      </w:r>
      <w:r w:rsidRPr="005C288A">
        <w:t>sprawie warunków technicznych, jakim powinny odpowiadać budynki i ich usytuowanie.</w:t>
      </w:r>
    </w:p>
    <w:p w14:paraId="2881D410" w14:textId="292BD073" w:rsidR="003D1099" w:rsidRDefault="003D1099" w:rsidP="003D1099">
      <w:pPr>
        <w:pStyle w:val="Standard"/>
        <w:numPr>
          <w:ilvl w:val="0"/>
          <w:numId w:val="28"/>
        </w:numPr>
        <w:spacing w:after="120"/>
        <w:ind w:left="851" w:hanging="357"/>
        <w:jc w:val="both"/>
      </w:pPr>
      <w:r>
        <w:t>Dobór długości poszczególnych balustrad oraz miejsca ich montażu na schodach  należy wykonać na podstawie załączonych do Umowy rysunków schodów i obecnie zamontowanych balustrad, w szczególności:</w:t>
      </w:r>
    </w:p>
    <w:p w14:paraId="7935BDBC" w14:textId="4C390F6D" w:rsidR="003D1099" w:rsidRDefault="003D1099" w:rsidP="003D1099">
      <w:pPr>
        <w:pStyle w:val="Standard"/>
        <w:numPr>
          <w:ilvl w:val="0"/>
          <w:numId w:val="30"/>
        </w:numPr>
        <w:spacing w:after="120"/>
        <w:jc w:val="both"/>
      </w:pPr>
      <w:r>
        <w:t xml:space="preserve">jedna balustrada </w:t>
      </w:r>
      <w:r w:rsidR="00675EAF">
        <w:t>na</w:t>
      </w:r>
      <w:r>
        <w:t xml:space="preserve"> środku biegu </w:t>
      </w:r>
      <w:r w:rsidR="00675EAF">
        <w:t xml:space="preserve">schodów </w:t>
      </w:r>
      <w:r w:rsidR="003D4143">
        <w:t>głównych, wyposażona w poręcze po obu stronach,</w:t>
      </w:r>
      <w:r w:rsidR="003D4143" w:rsidRPr="003D4143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bidi="ar-SA"/>
        </w:rPr>
        <w:t xml:space="preserve"> </w:t>
      </w:r>
      <w:r w:rsidR="003D4143" w:rsidRPr="003D4143">
        <w:t>na wysokości 0,75 i 0,90 m od płaszczyzny ruchu</w:t>
      </w:r>
      <w:r w:rsidR="003D4143">
        <w:t>;</w:t>
      </w:r>
    </w:p>
    <w:p w14:paraId="149BBB58" w14:textId="16078E9A" w:rsidR="003D4143" w:rsidRDefault="003D4143" w:rsidP="003D4143">
      <w:pPr>
        <w:pStyle w:val="Standard"/>
        <w:numPr>
          <w:ilvl w:val="0"/>
          <w:numId w:val="30"/>
        </w:numPr>
        <w:spacing w:after="120"/>
        <w:jc w:val="both"/>
      </w:pPr>
      <w:r>
        <w:t>dwie balustrady (długie) na biegach bocznych schodów umieszczone od strony ściany budynku – po jednej dla każdego biegu,</w:t>
      </w:r>
      <w:r w:rsidRPr="003D4143">
        <w:t xml:space="preserve"> na wysokości 0,75 i 0,90 m od</w:t>
      </w:r>
      <w:r>
        <w:t> </w:t>
      </w:r>
      <w:r w:rsidRPr="003D4143">
        <w:t>płaszczyzny ruchu</w:t>
      </w:r>
      <w:r>
        <w:t>;</w:t>
      </w:r>
    </w:p>
    <w:p w14:paraId="04FB8A8A" w14:textId="290467CF" w:rsidR="00916CE0" w:rsidRPr="001C3AC4" w:rsidRDefault="00916CE0" w:rsidP="001C3AC4">
      <w:pPr>
        <w:pStyle w:val="Standard"/>
        <w:numPr>
          <w:ilvl w:val="0"/>
          <w:numId w:val="27"/>
        </w:numPr>
        <w:spacing w:after="120"/>
        <w:ind w:left="426" w:hanging="284"/>
        <w:jc w:val="both"/>
      </w:pPr>
      <w:r w:rsidRPr="001C3AC4">
        <w:rPr>
          <w:rFonts w:cs="Times New Roman"/>
        </w:rPr>
        <w:t>Miejscem realizacji przedmiotu zamówienia jest</w:t>
      </w:r>
      <w:r w:rsidR="00C603FB" w:rsidRPr="001C3AC4">
        <w:rPr>
          <w:rFonts w:cs="Times New Roman"/>
        </w:rPr>
        <w:t xml:space="preserve"> </w:t>
      </w:r>
      <w:r w:rsidR="003F1B29" w:rsidRPr="001C3AC4">
        <w:rPr>
          <w:rFonts w:cs="Times New Roman"/>
        </w:rPr>
        <w:t>budynek Urzę</w:t>
      </w:r>
      <w:r w:rsidR="00C603FB" w:rsidRPr="001C3AC4">
        <w:rPr>
          <w:rFonts w:cs="Times New Roman"/>
        </w:rPr>
        <w:t>d</w:t>
      </w:r>
      <w:r w:rsidR="003F1B29" w:rsidRPr="001C3AC4">
        <w:rPr>
          <w:rFonts w:cs="Times New Roman"/>
        </w:rPr>
        <w:t>u</w:t>
      </w:r>
      <w:r w:rsidR="00C603FB" w:rsidRPr="001C3AC4">
        <w:rPr>
          <w:rFonts w:cs="Times New Roman"/>
        </w:rPr>
        <w:t xml:space="preserve"> Miasta w Piławie Górnej</w:t>
      </w:r>
      <w:r w:rsidR="002E0FC1" w:rsidRPr="001C3AC4">
        <w:rPr>
          <w:rFonts w:cs="Times New Roman"/>
        </w:rPr>
        <w:t xml:space="preserve"> </w:t>
      </w:r>
      <w:r w:rsidR="00C603FB" w:rsidRPr="001C3AC4">
        <w:rPr>
          <w:rFonts w:cs="Times New Roman"/>
        </w:rPr>
        <w:t xml:space="preserve">ul. Piastowska 69, 58-240 Piława </w:t>
      </w:r>
      <w:r w:rsidR="008C6320" w:rsidRPr="001C3AC4">
        <w:rPr>
          <w:rFonts w:cs="Times New Roman"/>
        </w:rPr>
        <w:t>Górna</w:t>
      </w:r>
      <w:r w:rsidRPr="001C3AC4">
        <w:rPr>
          <w:rFonts w:cs="Times New Roman"/>
        </w:rPr>
        <w:t>.</w:t>
      </w:r>
    </w:p>
    <w:p w14:paraId="3ED7FE00" w14:textId="1C10ED27" w:rsidR="00657307" w:rsidRPr="004E2169" w:rsidRDefault="00657307" w:rsidP="00856626">
      <w:pPr>
        <w:pStyle w:val="Standard"/>
        <w:tabs>
          <w:tab w:val="left" w:pos="3270"/>
        </w:tabs>
        <w:jc w:val="center"/>
        <w:rPr>
          <w:rFonts w:cs="Times New Roman"/>
          <w:b/>
        </w:rPr>
      </w:pPr>
      <w:r w:rsidRPr="004E2169">
        <w:rPr>
          <w:rFonts w:cs="Times New Roman"/>
          <w:b/>
        </w:rPr>
        <w:t xml:space="preserve">§ </w:t>
      </w:r>
      <w:r w:rsidR="001C3AC4">
        <w:rPr>
          <w:rFonts w:cs="Times New Roman"/>
          <w:b/>
        </w:rPr>
        <w:t>3</w:t>
      </w:r>
    </w:p>
    <w:p w14:paraId="7F381C3D" w14:textId="5445ADC2" w:rsidR="00657307" w:rsidRPr="004E2169" w:rsidRDefault="00837EB7" w:rsidP="001C3AC4">
      <w:pPr>
        <w:pStyle w:val="Standard"/>
        <w:jc w:val="both"/>
        <w:rPr>
          <w:rFonts w:cs="Times New Roman"/>
          <w:b/>
        </w:rPr>
      </w:pPr>
      <w:r w:rsidRPr="004E2169">
        <w:rPr>
          <w:rFonts w:cs="Times New Roman"/>
        </w:rPr>
        <w:t xml:space="preserve">Wykonanie przedmiotu </w:t>
      </w:r>
      <w:r w:rsidR="001C3AC4">
        <w:rPr>
          <w:rFonts w:cs="Times New Roman"/>
        </w:rPr>
        <w:t>U</w:t>
      </w:r>
      <w:r w:rsidRPr="004E2169">
        <w:rPr>
          <w:rFonts w:cs="Times New Roman"/>
        </w:rPr>
        <w:t xml:space="preserve">mowy </w:t>
      </w:r>
      <w:r w:rsidR="00657307" w:rsidRPr="004E2169">
        <w:rPr>
          <w:rFonts w:cs="Times New Roman"/>
        </w:rPr>
        <w:t>do</w:t>
      </w:r>
      <w:r w:rsidR="001C3AC4">
        <w:rPr>
          <w:rFonts w:cs="Times New Roman"/>
        </w:rPr>
        <w:t xml:space="preserve"> dnia</w:t>
      </w:r>
      <w:r w:rsidR="00657307" w:rsidRPr="004E2169">
        <w:rPr>
          <w:rFonts w:cs="Times New Roman"/>
        </w:rPr>
        <w:t xml:space="preserve"> </w:t>
      </w:r>
      <w:r w:rsidR="008C6320" w:rsidRPr="004E2169">
        <w:rPr>
          <w:rFonts w:cs="Times New Roman"/>
          <w:b/>
        </w:rPr>
        <w:t>30.06.2024</w:t>
      </w:r>
      <w:r w:rsidR="00D33349" w:rsidRPr="004E2169">
        <w:rPr>
          <w:rFonts w:cs="Times New Roman"/>
          <w:b/>
        </w:rPr>
        <w:t xml:space="preserve"> roku.</w:t>
      </w:r>
    </w:p>
    <w:p w14:paraId="5F1188CE" w14:textId="5066B5CE" w:rsidR="00657307" w:rsidRPr="004E2169" w:rsidRDefault="00657307" w:rsidP="00856626">
      <w:pPr>
        <w:pStyle w:val="Standard"/>
        <w:jc w:val="center"/>
        <w:rPr>
          <w:rFonts w:cs="Times New Roman"/>
          <w:b/>
        </w:rPr>
      </w:pPr>
      <w:r w:rsidRPr="004E2169">
        <w:rPr>
          <w:rFonts w:cs="Times New Roman"/>
          <w:b/>
        </w:rPr>
        <w:t xml:space="preserve">§ </w:t>
      </w:r>
      <w:r w:rsidR="001C3AC4">
        <w:rPr>
          <w:rFonts w:cs="Times New Roman"/>
          <w:b/>
        </w:rPr>
        <w:t>4</w:t>
      </w:r>
    </w:p>
    <w:p w14:paraId="3EBA4072" w14:textId="611FC237" w:rsidR="00657307" w:rsidRPr="004E2169" w:rsidRDefault="00657307" w:rsidP="004E2169">
      <w:pPr>
        <w:pStyle w:val="Akapitzlist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 xml:space="preserve">Odbiór przedmiotu </w:t>
      </w:r>
      <w:r w:rsidR="001C3AC4">
        <w:rPr>
          <w:rFonts w:ascii="Times New Roman" w:hAnsi="Times New Roman" w:cs="Times New Roman"/>
          <w:sz w:val="24"/>
          <w:szCs w:val="24"/>
        </w:rPr>
        <w:t>U</w:t>
      </w:r>
      <w:r w:rsidRPr="004E2169">
        <w:rPr>
          <w:rFonts w:ascii="Times New Roman" w:hAnsi="Times New Roman" w:cs="Times New Roman"/>
          <w:sz w:val="24"/>
          <w:szCs w:val="24"/>
        </w:rPr>
        <w:t xml:space="preserve">mowy zostanie potwierdzony pisemnym protokołem podpisanym przez upoważnionych przedstawicieli obu stron. </w:t>
      </w:r>
    </w:p>
    <w:p w14:paraId="0A4727B0" w14:textId="0B8AA1CC" w:rsidR="00657307" w:rsidRPr="004E2169" w:rsidRDefault="00657307" w:rsidP="004E2169">
      <w:pPr>
        <w:pStyle w:val="Akapitzlist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 xml:space="preserve">Ze strony Zamawiającego protokół zostanie podpisany po uprzednim sprawdzeniu kompletności, ilość i zgodności z opisem zawartym w </w:t>
      </w:r>
      <w:r w:rsidR="001C3AC4">
        <w:rPr>
          <w:rFonts w:ascii="Times New Roman" w:hAnsi="Times New Roman" w:cs="Times New Roman"/>
          <w:sz w:val="24"/>
          <w:szCs w:val="24"/>
        </w:rPr>
        <w:t>Umowie</w:t>
      </w:r>
      <w:r w:rsidRPr="004E2169">
        <w:rPr>
          <w:rFonts w:ascii="Times New Roman" w:hAnsi="Times New Roman" w:cs="Times New Roman"/>
          <w:sz w:val="24"/>
          <w:szCs w:val="24"/>
        </w:rPr>
        <w:t>.</w:t>
      </w:r>
    </w:p>
    <w:p w14:paraId="66CA4F58" w14:textId="19B878BB" w:rsidR="00657307" w:rsidRPr="004E2169" w:rsidRDefault="00657307" w:rsidP="004E2169">
      <w:pPr>
        <w:pStyle w:val="Akapitzlist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 xml:space="preserve">W przypadku stwierdzenia, że </w:t>
      </w:r>
      <w:r w:rsidR="001C3AC4">
        <w:rPr>
          <w:rFonts w:ascii="Times New Roman" w:hAnsi="Times New Roman" w:cs="Times New Roman"/>
          <w:sz w:val="24"/>
          <w:szCs w:val="24"/>
        </w:rPr>
        <w:t>wykonany</w:t>
      </w:r>
      <w:r w:rsidRPr="004E2169">
        <w:rPr>
          <w:rFonts w:ascii="Times New Roman" w:hAnsi="Times New Roman" w:cs="Times New Roman"/>
          <w:sz w:val="24"/>
          <w:szCs w:val="24"/>
        </w:rPr>
        <w:t xml:space="preserve"> przedmiot </w:t>
      </w:r>
      <w:r w:rsidR="001C3AC4">
        <w:rPr>
          <w:rFonts w:ascii="Times New Roman" w:hAnsi="Times New Roman" w:cs="Times New Roman"/>
          <w:sz w:val="24"/>
          <w:szCs w:val="24"/>
        </w:rPr>
        <w:t>U</w:t>
      </w:r>
      <w:r w:rsidRPr="004E2169">
        <w:rPr>
          <w:rFonts w:ascii="Times New Roman" w:hAnsi="Times New Roman" w:cs="Times New Roman"/>
          <w:sz w:val="24"/>
          <w:szCs w:val="24"/>
        </w:rPr>
        <w:t xml:space="preserve">mowy: </w:t>
      </w:r>
    </w:p>
    <w:p w14:paraId="7A52DCF3" w14:textId="6411A434" w:rsidR="00657307" w:rsidRPr="004E2169" w:rsidRDefault="00657307" w:rsidP="004E2169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 xml:space="preserve">jest niezgodny z </w:t>
      </w:r>
      <w:r w:rsidR="001C3AC4">
        <w:rPr>
          <w:rFonts w:ascii="Times New Roman" w:hAnsi="Times New Roman" w:cs="Times New Roman"/>
          <w:sz w:val="24"/>
          <w:szCs w:val="24"/>
        </w:rPr>
        <w:t>Umową</w:t>
      </w:r>
      <w:r w:rsidRPr="004E2169">
        <w:rPr>
          <w:rFonts w:ascii="Times New Roman" w:hAnsi="Times New Roman" w:cs="Times New Roman"/>
          <w:sz w:val="24"/>
          <w:szCs w:val="24"/>
        </w:rPr>
        <w:t xml:space="preserve">, </w:t>
      </w:r>
      <w:r w:rsidR="001C3AC4">
        <w:rPr>
          <w:rFonts w:ascii="Times New Roman" w:hAnsi="Times New Roman" w:cs="Times New Roman"/>
          <w:sz w:val="24"/>
          <w:szCs w:val="24"/>
        </w:rPr>
        <w:t>wadliwie zamontowany</w:t>
      </w:r>
      <w:r w:rsidRPr="004E2169">
        <w:rPr>
          <w:rFonts w:ascii="Times New Roman" w:hAnsi="Times New Roman" w:cs="Times New Roman"/>
          <w:sz w:val="24"/>
          <w:szCs w:val="24"/>
        </w:rPr>
        <w:t xml:space="preserve"> lub nie jest kompletny, </w:t>
      </w:r>
    </w:p>
    <w:p w14:paraId="57F34B64" w14:textId="76446BB9" w:rsidR="00657307" w:rsidRPr="004E2169" w:rsidRDefault="00657307" w:rsidP="004E2169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 xml:space="preserve">posiada uszkodzenia, </w:t>
      </w:r>
    </w:p>
    <w:p w14:paraId="2BA01192" w14:textId="36BBD569" w:rsidR="00657307" w:rsidRPr="004E2169" w:rsidRDefault="00657307" w:rsidP="004E2169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>posiada wady</w:t>
      </w:r>
      <w:r w:rsidR="001C3AC4">
        <w:rPr>
          <w:rFonts w:ascii="Times New Roman" w:hAnsi="Times New Roman" w:cs="Times New Roman"/>
          <w:sz w:val="24"/>
          <w:szCs w:val="24"/>
        </w:rPr>
        <w:t>,</w:t>
      </w:r>
      <w:r w:rsidRPr="004E21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EEA80" w14:textId="469F5758" w:rsidR="00657307" w:rsidRPr="004E2169" w:rsidRDefault="00657307" w:rsidP="004E2169">
      <w:pPr>
        <w:pStyle w:val="Akapitzlist"/>
        <w:autoSpaceDE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>Zamawiający odmówi odbioru</w:t>
      </w:r>
      <w:r w:rsidR="007E04EA" w:rsidRPr="004E2169">
        <w:rPr>
          <w:rFonts w:ascii="Times New Roman" w:hAnsi="Times New Roman" w:cs="Times New Roman"/>
          <w:sz w:val="24"/>
          <w:szCs w:val="24"/>
        </w:rPr>
        <w:t xml:space="preserve"> </w:t>
      </w:r>
      <w:r w:rsidRPr="004E2169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1C3AC4">
        <w:rPr>
          <w:rFonts w:ascii="Times New Roman" w:hAnsi="Times New Roman" w:cs="Times New Roman"/>
          <w:sz w:val="24"/>
          <w:szCs w:val="24"/>
        </w:rPr>
        <w:t>U</w:t>
      </w:r>
      <w:r w:rsidRPr="004E2169">
        <w:rPr>
          <w:rFonts w:ascii="Times New Roman" w:hAnsi="Times New Roman" w:cs="Times New Roman"/>
          <w:sz w:val="24"/>
          <w:szCs w:val="24"/>
        </w:rPr>
        <w:t xml:space="preserve">mowy sporządzając protokół zawierający przyczyny odmowy odbioru. </w:t>
      </w:r>
    </w:p>
    <w:p w14:paraId="3B070FE2" w14:textId="77777777" w:rsidR="00657307" w:rsidRPr="004E2169" w:rsidRDefault="00657307" w:rsidP="004E2169">
      <w:pPr>
        <w:pStyle w:val="Akapitzlist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 xml:space="preserve">Wykonawca zobowiązany jest do nieodpłatnego usunięcia stwierdzonych braków, uszkodzeń lub wad w terminie wskazanym przez Zamawiającego, w takim przypadku, terminem odbioru jest dzień uzupełnienia braków i usunięcia wad. </w:t>
      </w:r>
    </w:p>
    <w:p w14:paraId="18F933B6" w14:textId="73CA9961" w:rsidR="00657307" w:rsidRPr="004E2169" w:rsidRDefault="00657307" w:rsidP="004E2169">
      <w:pPr>
        <w:pStyle w:val="Akapitzlist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>Zamawiający w protokole, o którym mowa w ust. 1</w:t>
      </w:r>
      <w:r w:rsidR="001C3AC4">
        <w:rPr>
          <w:rFonts w:ascii="Times New Roman" w:hAnsi="Times New Roman" w:cs="Times New Roman"/>
          <w:sz w:val="24"/>
          <w:szCs w:val="24"/>
        </w:rPr>
        <w:t>,</w:t>
      </w:r>
      <w:r w:rsidRPr="004E2169">
        <w:rPr>
          <w:rFonts w:ascii="Times New Roman" w:hAnsi="Times New Roman" w:cs="Times New Roman"/>
          <w:sz w:val="24"/>
          <w:szCs w:val="24"/>
        </w:rPr>
        <w:t xml:space="preserve"> wyznaczy termin </w:t>
      </w:r>
      <w:r w:rsidR="001C3AC4">
        <w:rPr>
          <w:rFonts w:ascii="Times New Roman" w:hAnsi="Times New Roman" w:cs="Times New Roman"/>
          <w:sz w:val="24"/>
          <w:szCs w:val="24"/>
        </w:rPr>
        <w:t>usunięcia</w:t>
      </w:r>
      <w:r w:rsidRPr="004E2169">
        <w:rPr>
          <w:rFonts w:ascii="Times New Roman" w:hAnsi="Times New Roman" w:cs="Times New Roman"/>
          <w:sz w:val="24"/>
          <w:szCs w:val="24"/>
        </w:rPr>
        <w:t xml:space="preserve"> wad. </w:t>
      </w:r>
      <w:r w:rsidR="001C3AC4">
        <w:rPr>
          <w:rFonts w:ascii="Times New Roman" w:hAnsi="Times New Roman" w:cs="Times New Roman"/>
          <w:sz w:val="24"/>
          <w:szCs w:val="24"/>
        </w:rPr>
        <w:t xml:space="preserve">Koszt usunięcia wad ponosi Wykonawca. </w:t>
      </w:r>
      <w:r w:rsidRPr="004E2169">
        <w:rPr>
          <w:rFonts w:ascii="Times New Roman" w:hAnsi="Times New Roman" w:cs="Times New Roman"/>
          <w:sz w:val="24"/>
          <w:szCs w:val="24"/>
        </w:rPr>
        <w:t xml:space="preserve">Procedura czynności odbioru zostanie powtórzona. </w:t>
      </w:r>
    </w:p>
    <w:p w14:paraId="2B418218" w14:textId="17AB1134" w:rsidR="00657307" w:rsidRPr="004E2169" w:rsidRDefault="00617CF6" w:rsidP="004E2169">
      <w:pPr>
        <w:pStyle w:val="Akapitzlist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>Wykonawca prz</w:t>
      </w:r>
      <w:r w:rsidR="00C13635" w:rsidRPr="004E2169">
        <w:rPr>
          <w:rFonts w:ascii="Times New Roman" w:hAnsi="Times New Roman" w:cs="Times New Roman"/>
          <w:sz w:val="24"/>
          <w:szCs w:val="24"/>
        </w:rPr>
        <w:t>e</w:t>
      </w:r>
      <w:r w:rsidRPr="004E2169">
        <w:rPr>
          <w:rFonts w:ascii="Times New Roman" w:hAnsi="Times New Roman" w:cs="Times New Roman"/>
          <w:sz w:val="24"/>
          <w:szCs w:val="24"/>
        </w:rPr>
        <w:t>dmiotu umowy</w:t>
      </w:r>
      <w:r w:rsidR="00C13635" w:rsidRPr="004E2169">
        <w:rPr>
          <w:rFonts w:ascii="Times New Roman" w:hAnsi="Times New Roman" w:cs="Times New Roman"/>
          <w:sz w:val="24"/>
          <w:szCs w:val="24"/>
        </w:rPr>
        <w:t xml:space="preserve"> udziela gwarancji na sprzęt będący przedmiotem </w:t>
      </w:r>
      <w:r w:rsidR="001C3AC4">
        <w:rPr>
          <w:rFonts w:ascii="Times New Roman" w:hAnsi="Times New Roman" w:cs="Times New Roman"/>
          <w:sz w:val="24"/>
          <w:szCs w:val="24"/>
        </w:rPr>
        <w:t>Umowy</w:t>
      </w:r>
      <w:r w:rsidR="00C13635" w:rsidRPr="004E2169">
        <w:rPr>
          <w:rFonts w:ascii="Times New Roman" w:hAnsi="Times New Roman" w:cs="Times New Roman"/>
          <w:sz w:val="24"/>
          <w:szCs w:val="24"/>
        </w:rPr>
        <w:t>, na okres minimum 36 miesięcy.</w:t>
      </w:r>
      <w:r w:rsidRPr="004E21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B0208" w14:textId="0BC7CAB4" w:rsidR="00657307" w:rsidRPr="004E2169" w:rsidRDefault="00657307" w:rsidP="004E2169">
      <w:pPr>
        <w:pStyle w:val="Standard"/>
        <w:jc w:val="center"/>
        <w:rPr>
          <w:rFonts w:cs="Times New Roman"/>
          <w:b/>
        </w:rPr>
      </w:pPr>
      <w:r w:rsidRPr="004E2169">
        <w:rPr>
          <w:rFonts w:cs="Times New Roman"/>
          <w:b/>
        </w:rPr>
        <w:t xml:space="preserve">§ </w:t>
      </w:r>
      <w:r w:rsidR="001C3AC4">
        <w:rPr>
          <w:rFonts w:cs="Times New Roman"/>
          <w:b/>
        </w:rPr>
        <w:t>5</w:t>
      </w:r>
    </w:p>
    <w:p w14:paraId="3A29C2A0" w14:textId="3850606F" w:rsidR="00657307" w:rsidRPr="004E2169" w:rsidRDefault="00856626" w:rsidP="004E2169">
      <w:pPr>
        <w:pStyle w:val="Standard"/>
        <w:numPr>
          <w:ilvl w:val="0"/>
          <w:numId w:val="10"/>
        </w:numPr>
        <w:ind w:left="426" w:hanging="426"/>
        <w:jc w:val="both"/>
        <w:textAlignment w:val="auto"/>
        <w:rPr>
          <w:rFonts w:cs="Times New Roman"/>
        </w:rPr>
      </w:pPr>
      <w:r>
        <w:rPr>
          <w:rFonts w:cs="Times New Roman"/>
        </w:rPr>
        <w:t>Wynagrodzenie z</w:t>
      </w:r>
      <w:r w:rsidR="00657307" w:rsidRPr="004E2169">
        <w:rPr>
          <w:rFonts w:cs="Times New Roman"/>
        </w:rPr>
        <w:t xml:space="preserve">a wykonanie przedmiotu </w:t>
      </w:r>
      <w:r>
        <w:rPr>
          <w:rFonts w:cs="Times New Roman"/>
        </w:rPr>
        <w:t>U</w:t>
      </w:r>
      <w:r w:rsidR="00657307" w:rsidRPr="004E2169">
        <w:rPr>
          <w:rFonts w:cs="Times New Roman"/>
        </w:rPr>
        <w:t>mowy Zamawiający w wysokości: ………</w:t>
      </w:r>
      <w:r w:rsidR="00D33349" w:rsidRPr="004E2169">
        <w:rPr>
          <w:rFonts w:cs="Times New Roman"/>
        </w:rPr>
        <w:t>…………….</w:t>
      </w:r>
      <w:r w:rsidR="00657307" w:rsidRPr="004E2169">
        <w:rPr>
          <w:rFonts w:cs="Times New Roman"/>
          <w:b/>
        </w:rPr>
        <w:t xml:space="preserve"> zł brutto </w:t>
      </w:r>
      <w:r w:rsidR="00657307" w:rsidRPr="004E2169">
        <w:rPr>
          <w:rFonts w:cs="Times New Roman"/>
        </w:rPr>
        <w:t>(słownie:  …………………………</w:t>
      </w:r>
      <w:r w:rsidR="005F1DD8" w:rsidRPr="004E2169">
        <w:rPr>
          <w:rFonts w:cs="Times New Roman"/>
        </w:rPr>
        <w:t>…..</w:t>
      </w:r>
      <w:r w:rsidR="00D33349" w:rsidRPr="004E2169">
        <w:rPr>
          <w:rFonts w:cs="Times New Roman"/>
        </w:rPr>
        <w:t xml:space="preserve"> </w:t>
      </w:r>
      <w:r w:rsidR="00657307" w:rsidRPr="004E2169">
        <w:rPr>
          <w:rFonts w:cs="Times New Roman"/>
        </w:rPr>
        <w:t>złotych).</w:t>
      </w:r>
    </w:p>
    <w:p w14:paraId="6F1C462B" w14:textId="648ECBD5" w:rsidR="00657307" w:rsidRPr="004E2169" w:rsidRDefault="00657307" w:rsidP="004E2169">
      <w:pPr>
        <w:pStyle w:val="Standard"/>
        <w:numPr>
          <w:ilvl w:val="0"/>
          <w:numId w:val="10"/>
        </w:numPr>
        <w:ind w:left="426" w:hanging="426"/>
        <w:jc w:val="both"/>
        <w:rPr>
          <w:rFonts w:cs="Times New Roman"/>
        </w:rPr>
      </w:pPr>
      <w:r w:rsidRPr="004E2169">
        <w:rPr>
          <w:rFonts w:cs="Times New Roman"/>
        </w:rPr>
        <w:t xml:space="preserve">Cena, o której mowa w ust. 1 obejmuje również koszty transportu </w:t>
      </w:r>
      <w:r w:rsidR="001C3AC4">
        <w:rPr>
          <w:rFonts w:cs="Times New Roman"/>
        </w:rPr>
        <w:t>i montażu</w:t>
      </w:r>
      <w:r w:rsidRPr="004E2169">
        <w:rPr>
          <w:rFonts w:cs="Times New Roman"/>
        </w:rPr>
        <w:t>.</w:t>
      </w:r>
    </w:p>
    <w:p w14:paraId="2ABCDBDB" w14:textId="7539438E" w:rsidR="00657307" w:rsidRPr="004E2169" w:rsidRDefault="00657307" w:rsidP="004E2169">
      <w:pPr>
        <w:pStyle w:val="Standard"/>
        <w:numPr>
          <w:ilvl w:val="0"/>
          <w:numId w:val="10"/>
        </w:numPr>
        <w:ind w:left="426" w:hanging="426"/>
        <w:jc w:val="both"/>
        <w:rPr>
          <w:rFonts w:cs="Times New Roman"/>
        </w:rPr>
      </w:pPr>
      <w:r w:rsidRPr="004E2169">
        <w:rPr>
          <w:rFonts w:cs="Times New Roman"/>
        </w:rPr>
        <w:t xml:space="preserve">Cena będzie płatna przelewem na rachunek bankowy  w terminie do 30 dni, po przedłożeniu faktur przez Wykonawcę wraz z protokołem odbioru, o którym mowa w § </w:t>
      </w:r>
      <w:r w:rsidR="00856626">
        <w:rPr>
          <w:rFonts w:cs="Times New Roman"/>
        </w:rPr>
        <w:t>4</w:t>
      </w:r>
      <w:r w:rsidRPr="004E2169">
        <w:rPr>
          <w:rFonts w:cs="Times New Roman"/>
        </w:rPr>
        <w:t xml:space="preserve">. Wskazany nr rachunku bankowego jest rachunkiem umożliwiającym płatności w ramach mechanizmu podzielonej płatności oraz znajduje się w elektronicznym wykazie podmiotów VAT prowadzonym przez Szefa Krajowej Administracji Skarbowej. </w:t>
      </w:r>
    </w:p>
    <w:p w14:paraId="2A4B1A54" w14:textId="77777777" w:rsidR="00657307" w:rsidRPr="004E2169" w:rsidRDefault="00657307" w:rsidP="004E2169">
      <w:pPr>
        <w:pStyle w:val="Standard"/>
        <w:numPr>
          <w:ilvl w:val="0"/>
          <w:numId w:val="10"/>
        </w:numPr>
        <w:ind w:left="426" w:hanging="426"/>
        <w:jc w:val="both"/>
        <w:rPr>
          <w:rFonts w:cs="Times New Roman"/>
        </w:rPr>
      </w:pPr>
      <w:r w:rsidRPr="004E2169">
        <w:rPr>
          <w:rFonts w:cs="Times New Roman"/>
        </w:rPr>
        <w:t>Dane do rachunku, faktury:</w:t>
      </w:r>
    </w:p>
    <w:p w14:paraId="1E3DE415" w14:textId="73D0F491" w:rsidR="00657307" w:rsidRPr="00F86813" w:rsidRDefault="00657307" w:rsidP="00F86813">
      <w:pPr>
        <w:pStyle w:val="Standard"/>
        <w:spacing w:before="120" w:after="120"/>
        <w:ind w:left="1560" w:hanging="1134"/>
        <w:jc w:val="both"/>
        <w:rPr>
          <w:rFonts w:cs="Times New Roman"/>
          <w:b/>
        </w:rPr>
      </w:pPr>
      <w:r w:rsidRPr="004E2169">
        <w:rPr>
          <w:rFonts w:cs="Times New Roman"/>
          <w:u w:val="single"/>
        </w:rPr>
        <w:t>Nabywca:</w:t>
      </w:r>
      <w:r w:rsidRPr="004E2169">
        <w:rPr>
          <w:rFonts w:cs="Times New Roman"/>
        </w:rPr>
        <w:t xml:space="preserve"> </w:t>
      </w:r>
      <w:r w:rsidRPr="00F86813">
        <w:rPr>
          <w:rFonts w:cs="Times New Roman"/>
          <w:b/>
        </w:rPr>
        <w:t>Gm</w:t>
      </w:r>
      <w:r w:rsidR="008C6320" w:rsidRPr="00F86813">
        <w:rPr>
          <w:rFonts w:cs="Times New Roman"/>
          <w:b/>
        </w:rPr>
        <w:t>ina Piława Górna, ulica Piastowska 69, 58-240 Piława Górna</w:t>
      </w:r>
      <w:r w:rsidR="00F86813">
        <w:rPr>
          <w:rFonts w:cs="Times New Roman"/>
          <w:b/>
        </w:rPr>
        <w:t xml:space="preserve">, </w:t>
      </w:r>
      <w:r w:rsidR="00F86813" w:rsidRPr="00F86813">
        <w:rPr>
          <w:rFonts w:cs="Times New Roman"/>
          <w:b/>
        </w:rPr>
        <w:t>NIP:</w:t>
      </w:r>
      <w:r w:rsidR="00F86813">
        <w:rPr>
          <w:rFonts w:cs="Times New Roman"/>
          <w:b/>
        </w:rPr>
        <w:t> </w:t>
      </w:r>
      <w:r w:rsidR="00F86813" w:rsidRPr="00F86813">
        <w:rPr>
          <w:rFonts w:cs="Times New Roman"/>
          <w:b/>
        </w:rPr>
        <w:t>8821008231</w:t>
      </w:r>
    </w:p>
    <w:p w14:paraId="4763ABC1" w14:textId="6F3D3BB7" w:rsidR="00657307" w:rsidRPr="004E2169" w:rsidRDefault="00657307" w:rsidP="00F86813">
      <w:pPr>
        <w:pStyle w:val="Standard"/>
        <w:spacing w:before="120" w:after="120"/>
        <w:ind w:left="425"/>
        <w:jc w:val="both"/>
        <w:rPr>
          <w:rFonts w:cs="Times New Roman"/>
        </w:rPr>
      </w:pPr>
      <w:r w:rsidRPr="004E2169">
        <w:rPr>
          <w:rFonts w:cs="Times New Roman"/>
          <w:u w:val="single"/>
        </w:rPr>
        <w:t>Odbiorca:</w:t>
      </w:r>
      <w:r w:rsidR="008C6320" w:rsidRPr="004E2169">
        <w:rPr>
          <w:rFonts w:cs="Times New Roman"/>
        </w:rPr>
        <w:t xml:space="preserve"> </w:t>
      </w:r>
      <w:r w:rsidR="008C6320" w:rsidRPr="00856626">
        <w:rPr>
          <w:rFonts w:cs="Times New Roman"/>
          <w:b/>
        </w:rPr>
        <w:t xml:space="preserve">Urząd Miasta w Pilawie Górnej, ulica Piastowska 69, 58-240 Piława </w:t>
      </w:r>
      <w:r w:rsidR="006C646E" w:rsidRPr="00856626">
        <w:rPr>
          <w:rFonts w:cs="Times New Roman"/>
          <w:b/>
        </w:rPr>
        <w:t>Górna</w:t>
      </w:r>
    </w:p>
    <w:p w14:paraId="55C0F8CF" w14:textId="77777777" w:rsidR="00657307" w:rsidRPr="004E2169" w:rsidRDefault="00657307" w:rsidP="004E216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8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 xml:space="preserve">Należność płatna będzie przelewem na rachunek bankowy wskazany w fakturze. </w:t>
      </w:r>
    </w:p>
    <w:p w14:paraId="5040117A" w14:textId="7E25ABA2" w:rsidR="00657307" w:rsidRPr="004E2169" w:rsidRDefault="00657307" w:rsidP="004E2169">
      <w:pPr>
        <w:pStyle w:val="Standard"/>
        <w:jc w:val="center"/>
        <w:rPr>
          <w:rFonts w:cs="Times New Roman"/>
          <w:b/>
        </w:rPr>
      </w:pPr>
      <w:r w:rsidRPr="004E2169">
        <w:rPr>
          <w:rFonts w:cs="Times New Roman"/>
          <w:b/>
        </w:rPr>
        <w:t xml:space="preserve">§ </w:t>
      </w:r>
      <w:r w:rsidR="00F86813">
        <w:rPr>
          <w:rFonts w:cs="Times New Roman"/>
          <w:b/>
        </w:rPr>
        <w:t>6</w:t>
      </w:r>
    </w:p>
    <w:p w14:paraId="44EB5A19" w14:textId="7007380E" w:rsidR="00657307" w:rsidRPr="004E2169" w:rsidRDefault="00657307" w:rsidP="00856626">
      <w:pPr>
        <w:pStyle w:val="Standard"/>
        <w:numPr>
          <w:ilvl w:val="2"/>
          <w:numId w:val="12"/>
        </w:numPr>
        <w:ind w:left="426" w:hanging="426"/>
        <w:jc w:val="both"/>
        <w:textAlignment w:val="auto"/>
        <w:rPr>
          <w:rFonts w:cs="Times New Roman"/>
        </w:rPr>
      </w:pPr>
      <w:r w:rsidRPr="004E2169">
        <w:rPr>
          <w:rFonts w:cs="Times New Roman"/>
        </w:rPr>
        <w:t xml:space="preserve">Wykonawca oświadcza, że przedmiot </w:t>
      </w:r>
      <w:r w:rsidR="00F86813">
        <w:rPr>
          <w:rFonts w:cs="Times New Roman"/>
        </w:rPr>
        <w:t>U</w:t>
      </w:r>
      <w:r w:rsidRPr="004E2169">
        <w:rPr>
          <w:rFonts w:cs="Times New Roman"/>
        </w:rPr>
        <w:t>mowy zrealizuje z należytą starannością.</w:t>
      </w:r>
    </w:p>
    <w:p w14:paraId="13EC56B0" w14:textId="0909FEFE" w:rsidR="00657307" w:rsidRPr="004E2169" w:rsidRDefault="00657307" w:rsidP="00856626">
      <w:pPr>
        <w:pStyle w:val="Standard"/>
        <w:numPr>
          <w:ilvl w:val="2"/>
          <w:numId w:val="12"/>
        </w:numPr>
        <w:ind w:left="426" w:hanging="426"/>
        <w:jc w:val="both"/>
        <w:textAlignment w:val="auto"/>
        <w:rPr>
          <w:rFonts w:cs="Times New Roman"/>
        </w:rPr>
      </w:pPr>
      <w:r w:rsidRPr="004E2169">
        <w:rPr>
          <w:rFonts w:cs="Times New Roman"/>
        </w:rPr>
        <w:t xml:space="preserve">Wykonawca oświadcza, że przedmiot </w:t>
      </w:r>
      <w:r w:rsidR="00F86813">
        <w:rPr>
          <w:rFonts w:cs="Times New Roman"/>
        </w:rPr>
        <w:t>U</w:t>
      </w:r>
      <w:r w:rsidRPr="004E2169">
        <w:rPr>
          <w:rFonts w:cs="Times New Roman"/>
        </w:rPr>
        <w:t>mowy posiada wszelkie certyfikaty przydatności do używania</w:t>
      </w:r>
      <w:r w:rsidR="00F86813">
        <w:rPr>
          <w:rFonts w:cs="Times New Roman"/>
        </w:rPr>
        <w:t>, które przekaż Zamawiającemu najpóźniej w dniu odbioru przedmiotu Umowy</w:t>
      </w:r>
      <w:r w:rsidRPr="004E2169">
        <w:rPr>
          <w:rFonts w:cs="Times New Roman"/>
        </w:rPr>
        <w:t>.</w:t>
      </w:r>
    </w:p>
    <w:p w14:paraId="6CC65D1A" w14:textId="77777777" w:rsidR="00657307" w:rsidRPr="004E2169" w:rsidRDefault="00657307" w:rsidP="00856626">
      <w:pPr>
        <w:pStyle w:val="Standard"/>
        <w:numPr>
          <w:ilvl w:val="2"/>
          <w:numId w:val="12"/>
        </w:numPr>
        <w:ind w:left="426" w:hanging="426"/>
        <w:jc w:val="both"/>
        <w:textAlignment w:val="auto"/>
        <w:rPr>
          <w:rFonts w:cs="Times New Roman"/>
        </w:rPr>
      </w:pPr>
      <w:r w:rsidRPr="004E2169">
        <w:rPr>
          <w:rFonts w:cs="Times New Roman"/>
        </w:rPr>
        <w:t>Wykonawca nie może powierzyć wykonania przedmiotów umowy osobie trzeciej.</w:t>
      </w:r>
    </w:p>
    <w:p w14:paraId="0FA7AAF5" w14:textId="77777777" w:rsidR="00657307" w:rsidRPr="004E2169" w:rsidRDefault="00657307" w:rsidP="00856626">
      <w:pPr>
        <w:pStyle w:val="Standard"/>
        <w:jc w:val="center"/>
        <w:rPr>
          <w:rFonts w:cs="Times New Roman"/>
          <w:b/>
        </w:rPr>
      </w:pPr>
      <w:r w:rsidRPr="004E2169">
        <w:rPr>
          <w:rFonts w:cs="Times New Roman"/>
          <w:b/>
        </w:rPr>
        <w:t>§ 7</w:t>
      </w:r>
    </w:p>
    <w:p w14:paraId="2D93AF85" w14:textId="77777777" w:rsidR="004E2169" w:rsidRPr="004E2169" w:rsidRDefault="004E2169" w:rsidP="00856626">
      <w:pPr>
        <w:numPr>
          <w:ilvl w:val="0"/>
          <w:numId w:val="25"/>
        </w:numPr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>Wykonawca płaci Zamawiaj</w:t>
      </w:r>
      <w:r w:rsidRPr="004E2169">
        <w:rPr>
          <w:rFonts w:ascii="Times New Roman" w:eastAsia="TTE1BA7648t00" w:hAnsi="Times New Roman" w:cs="Times New Roman"/>
          <w:sz w:val="24"/>
          <w:szCs w:val="24"/>
        </w:rPr>
        <w:t>ą</w:t>
      </w:r>
      <w:r w:rsidRPr="004E2169">
        <w:rPr>
          <w:rFonts w:ascii="Times New Roman" w:hAnsi="Times New Roman" w:cs="Times New Roman"/>
          <w:sz w:val="24"/>
          <w:szCs w:val="24"/>
        </w:rPr>
        <w:t>cemu kary umowne:</w:t>
      </w:r>
    </w:p>
    <w:p w14:paraId="15C1413C" w14:textId="30A7E1ED" w:rsidR="004E2169" w:rsidRPr="004E2169" w:rsidRDefault="004E2169" w:rsidP="00856626">
      <w:pPr>
        <w:numPr>
          <w:ilvl w:val="0"/>
          <w:numId w:val="26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>za odst</w:t>
      </w:r>
      <w:r w:rsidRPr="004E2169">
        <w:rPr>
          <w:rFonts w:ascii="Times New Roman" w:eastAsia="TTE1BA7648t00" w:hAnsi="Times New Roman" w:cs="Times New Roman"/>
          <w:sz w:val="24"/>
          <w:szCs w:val="24"/>
        </w:rPr>
        <w:t>ą</w:t>
      </w:r>
      <w:r w:rsidRPr="004E2169">
        <w:rPr>
          <w:rFonts w:ascii="Times New Roman" w:hAnsi="Times New Roman" w:cs="Times New Roman"/>
          <w:sz w:val="24"/>
          <w:szCs w:val="24"/>
        </w:rPr>
        <w:t>pienie od umowy przez Stronę wskutek okoliczno</w:t>
      </w:r>
      <w:r w:rsidRPr="004E2169">
        <w:rPr>
          <w:rFonts w:ascii="Times New Roman" w:eastAsia="TTE1BA7648t00" w:hAnsi="Times New Roman" w:cs="Times New Roman"/>
          <w:sz w:val="24"/>
          <w:szCs w:val="24"/>
        </w:rPr>
        <w:t>ś</w:t>
      </w:r>
      <w:r w:rsidRPr="004E2169">
        <w:rPr>
          <w:rFonts w:ascii="Times New Roman" w:hAnsi="Times New Roman" w:cs="Times New Roman"/>
          <w:sz w:val="24"/>
          <w:szCs w:val="24"/>
        </w:rPr>
        <w:t>ci, za które odpowiada Wykonawca – w wysoko</w:t>
      </w:r>
      <w:r w:rsidRPr="004E2169">
        <w:rPr>
          <w:rFonts w:ascii="Times New Roman" w:eastAsia="TTE1BA7648t00" w:hAnsi="Times New Roman" w:cs="Times New Roman"/>
          <w:sz w:val="24"/>
          <w:szCs w:val="24"/>
        </w:rPr>
        <w:t>ś</w:t>
      </w:r>
      <w:r w:rsidRPr="004E2169">
        <w:rPr>
          <w:rFonts w:ascii="Times New Roman" w:hAnsi="Times New Roman" w:cs="Times New Roman"/>
          <w:sz w:val="24"/>
          <w:szCs w:val="24"/>
        </w:rPr>
        <w:t xml:space="preserve">ci </w:t>
      </w:r>
      <w:r w:rsidR="00F86813">
        <w:rPr>
          <w:rFonts w:ascii="Times New Roman" w:hAnsi="Times New Roman" w:cs="Times New Roman"/>
          <w:sz w:val="24"/>
          <w:szCs w:val="24"/>
        </w:rPr>
        <w:t>10</w:t>
      </w:r>
      <w:r w:rsidRPr="004E2169">
        <w:rPr>
          <w:rFonts w:ascii="Times New Roman" w:hAnsi="Times New Roman" w:cs="Times New Roman"/>
          <w:sz w:val="24"/>
          <w:szCs w:val="24"/>
        </w:rPr>
        <w:t xml:space="preserve"> % wynagrodzenia brutto,</w:t>
      </w:r>
      <w:r w:rsidR="00F86813">
        <w:rPr>
          <w:rFonts w:ascii="Times New Roman" w:hAnsi="Times New Roman" w:cs="Times New Roman"/>
          <w:sz w:val="24"/>
          <w:szCs w:val="24"/>
        </w:rPr>
        <w:t xml:space="preserve"> </w:t>
      </w:r>
      <w:r w:rsidR="00F86813" w:rsidRPr="00F86813">
        <w:rPr>
          <w:rFonts w:ascii="Times New Roman" w:hAnsi="Times New Roman" w:cs="Times New Roman"/>
          <w:sz w:val="24"/>
          <w:szCs w:val="24"/>
        </w:rPr>
        <w:t>o którym mowa w § 5 ust. 1 Umowy</w:t>
      </w:r>
    </w:p>
    <w:p w14:paraId="31F04BF3" w14:textId="64923CE7" w:rsidR="004E2169" w:rsidRPr="004E2169" w:rsidRDefault="00F86813" w:rsidP="00856626">
      <w:pPr>
        <w:numPr>
          <w:ilvl w:val="0"/>
          <w:numId w:val="26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813">
        <w:rPr>
          <w:rFonts w:ascii="Times New Roman" w:hAnsi="Times New Roman" w:cs="Times New Roman"/>
          <w:sz w:val="24"/>
          <w:szCs w:val="24"/>
        </w:rPr>
        <w:t>za niedotrzymanie terminu wykonania przedmiotu Umowy w wysokości 1% kwoty wynagrodzenia umownego brutto, o którym mowa w § 5 ust. 1 Umowy za każdy rozpoczęty dzień opóźnienia</w:t>
      </w:r>
      <w:r w:rsidR="004E2169" w:rsidRPr="004E216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9E891C" w14:textId="34FBBA2E" w:rsidR="004E2169" w:rsidRPr="004E2169" w:rsidRDefault="004E2169" w:rsidP="00856626">
      <w:pPr>
        <w:numPr>
          <w:ilvl w:val="0"/>
          <w:numId w:val="25"/>
        </w:numPr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 xml:space="preserve">Zamawiający zapłaci Wykonawcy karę umowną za odstąpienie od Umowy przez Stronę z przyczyn leżących po stronie Zamawiającego w wys. </w:t>
      </w:r>
      <w:r w:rsidR="00F86813">
        <w:rPr>
          <w:rFonts w:ascii="Times New Roman" w:hAnsi="Times New Roman" w:cs="Times New Roman"/>
          <w:sz w:val="24"/>
          <w:szCs w:val="24"/>
        </w:rPr>
        <w:t>10</w:t>
      </w:r>
      <w:r w:rsidRPr="004E2169">
        <w:rPr>
          <w:rFonts w:ascii="Times New Roman" w:hAnsi="Times New Roman" w:cs="Times New Roman"/>
          <w:sz w:val="24"/>
          <w:szCs w:val="24"/>
        </w:rPr>
        <w:t xml:space="preserve">% wartości wynagrodzenia umownego brutto, z zastrzeżeniem zaistnienia istotnych zmian okoliczności powodujących, że wykonanie umowy nie leży w interesie publicznym, czego nie było można przewidzieć w chwili zawarcia </w:t>
      </w:r>
      <w:r w:rsidR="00F86813">
        <w:rPr>
          <w:rFonts w:ascii="Times New Roman" w:hAnsi="Times New Roman" w:cs="Times New Roman"/>
          <w:sz w:val="24"/>
          <w:szCs w:val="24"/>
        </w:rPr>
        <w:t>U</w:t>
      </w:r>
      <w:r w:rsidRPr="004E2169">
        <w:rPr>
          <w:rFonts w:ascii="Times New Roman" w:hAnsi="Times New Roman" w:cs="Times New Roman"/>
          <w:sz w:val="24"/>
          <w:szCs w:val="24"/>
        </w:rPr>
        <w:t>mowy.</w:t>
      </w:r>
    </w:p>
    <w:p w14:paraId="5EFEDD39" w14:textId="3E85A381" w:rsidR="004E2169" w:rsidRPr="004E2169" w:rsidRDefault="004E2169" w:rsidP="00856626">
      <w:pPr>
        <w:numPr>
          <w:ilvl w:val="0"/>
          <w:numId w:val="25"/>
        </w:numPr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>W przypadku powstania szkody Zamawiaj</w:t>
      </w:r>
      <w:r w:rsidRPr="004E2169">
        <w:rPr>
          <w:rFonts w:ascii="Times New Roman" w:eastAsia="TTE1BA7648t00" w:hAnsi="Times New Roman" w:cs="Times New Roman"/>
          <w:sz w:val="24"/>
          <w:szCs w:val="24"/>
        </w:rPr>
        <w:t>ą</w:t>
      </w:r>
      <w:r w:rsidRPr="004E2169">
        <w:rPr>
          <w:rFonts w:ascii="Times New Roman" w:hAnsi="Times New Roman" w:cs="Times New Roman"/>
          <w:sz w:val="24"/>
          <w:szCs w:val="24"/>
        </w:rPr>
        <w:t xml:space="preserve">cy ma </w:t>
      </w:r>
      <w:r w:rsidR="00F86813">
        <w:rPr>
          <w:rFonts w:ascii="Times New Roman" w:hAnsi="Times New Roman" w:cs="Times New Roman"/>
          <w:sz w:val="24"/>
          <w:szCs w:val="24"/>
        </w:rPr>
        <w:t xml:space="preserve">także </w:t>
      </w:r>
      <w:r w:rsidRPr="004E2169">
        <w:rPr>
          <w:rFonts w:ascii="Times New Roman" w:hAnsi="Times New Roman" w:cs="Times New Roman"/>
          <w:sz w:val="24"/>
          <w:szCs w:val="24"/>
        </w:rPr>
        <w:t>prawo dochodzenia odszkodowania przewyższaj</w:t>
      </w:r>
      <w:r w:rsidRPr="004E2169">
        <w:rPr>
          <w:rFonts w:ascii="Times New Roman" w:eastAsia="TTE1BA7648t00" w:hAnsi="Times New Roman" w:cs="Times New Roman"/>
          <w:sz w:val="24"/>
          <w:szCs w:val="24"/>
        </w:rPr>
        <w:t>ą</w:t>
      </w:r>
      <w:r w:rsidRPr="004E2169">
        <w:rPr>
          <w:rFonts w:ascii="Times New Roman" w:hAnsi="Times New Roman" w:cs="Times New Roman"/>
          <w:sz w:val="24"/>
          <w:szCs w:val="24"/>
        </w:rPr>
        <w:t>cego wysoko</w:t>
      </w:r>
      <w:r w:rsidRPr="004E2169">
        <w:rPr>
          <w:rFonts w:ascii="Times New Roman" w:eastAsia="TTE1BA7648t00" w:hAnsi="Times New Roman" w:cs="Times New Roman"/>
          <w:sz w:val="24"/>
          <w:szCs w:val="24"/>
        </w:rPr>
        <w:t xml:space="preserve">ść </w:t>
      </w:r>
      <w:r w:rsidRPr="004E2169">
        <w:rPr>
          <w:rFonts w:ascii="Times New Roman" w:hAnsi="Times New Roman" w:cs="Times New Roman"/>
          <w:sz w:val="24"/>
          <w:szCs w:val="24"/>
        </w:rPr>
        <w:t>kar umownych do wysoko</w:t>
      </w:r>
      <w:r w:rsidRPr="004E2169">
        <w:rPr>
          <w:rFonts w:ascii="Times New Roman" w:eastAsia="TTE1BA7648t00" w:hAnsi="Times New Roman" w:cs="Times New Roman"/>
          <w:sz w:val="24"/>
          <w:szCs w:val="24"/>
        </w:rPr>
        <w:t>ś</w:t>
      </w:r>
      <w:r w:rsidRPr="004E2169">
        <w:rPr>
          <w:rFonts w:ascii="Times New Roman" w:hAnsi="Times New Roman" w:cs="Times New Roman"/>
          <w:sz w:val="24"/>
          <w:szCs w:val="24"/>
        </w:rPr>
        <w:t>ci rzeczywi</w:t>
      </w:r>
      <w:r w:rsidRPr="004E2169">
        <w:rPr>
          <w:rFonts w:ascii="Times New Roman" w:eastAsia="TTE1BA7648t00" w:hAnsi="Times New Roman" w:cs="Times New Roman"/>
          <w:sz w:val="24"/>
          <w:szCs w:val="24"/>
        </w:rPr>
        <w:t>ś</w:t>
      </w:r>
      <w:r w:rsidRPr="004E2169">
        <w:rPr>
          <w:rFonts w:ascii="Times New Roman" w:hAnsi="Times New Roman" w:cs="Times New Roman"/>
          <w:sz w:val="24"/>
          <w:szCs w:val="24"/>
        </w:rPr>
        <w:t>cie poniesionej szkody.</w:t>
      </w:r>
    </w:p>
    <w:p w14:paraId="7279BCAE" w14:textId="77777777" w:rsidR="004E2169" w:rsidRPr="004E2169" w:rsidRDefault="004E2169" w:rsidP="00856626">
      <w:pPr>
        <w:numPr>
          <w:ilvl w:val="0"/>
          <w:numId w:val="25"/>
        </w:numPr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>Zamawiaj</w:t>
      </w:r>
      <w:r w:rsidRPr="004E2169">
        <w:rPr>
          <w:rFonts w:ascii="Times New Roman" w:eastAsia="TTE1BA7648t00" w:hAnsi="Times New Roman" w:cs="Times New Roman"/>
          <w:sz w:val="24"/>
          <w:szCs w:val="24"/>
        </w:rPr>
        <w:t>ą</w:t>
      </w:r>
      <w:r w:rsidRPr="004E2169">
        <w:rPr>
          <w:rFonts w:ascii="Times New Roman" w:hAnsi="Times New Roman" w:cs="Times New Roman"/>
          <w:sz w:val="24"/>
          <w:szCs w:val="24"/>
        </w:rPr>
        <w:t>cy może potr</w:t>
      </w:r>
      <w:r w:rsidRPr="004E2169">
        <w:rPr>
          <w:rFonts w:ascii="Times New Roman" w:eastAsia="TTE1BA7648t00" w:hAnsi="Times New Roman" w:cs="Times New Roman"/>
          <w:sz w:val="24"/>
          <w:szCs w:val="24"/>
        </w:rPr>
        <w:t>ą</w:t>
      </w:r>
      <w:r w:rsidRPr="004E2169">
        <w:rPr>
          <w:rFonts w:ascii="Times New Roman" w:hAnsi="Times New Roman" w:cs="Times New Roman"/>
          <w:sz w:val="24"/>
          <w:szCs w:val="24"/>
        </w:rPr>
        <w:t>ci</w:t>
      </w:r>
      <w:r w:rsidRPr="004E2169">
        <w:rPr>
          <w:rFonts w:ascii="Times New Roman" w:eastAsia="TTE1BA7648t00" w:hAnsi="Times New Roman" w:cs="Times New Roman"/>
          <w:sz w:val="24"/>
          <w:szCs w:val="24"/>
        </w:rPr>
        <w:t xml:space="preserve">ć </w:t>
      </w:r>
      <w:r w:rsidRPr="004E2169">
        <w:rPr>
          <w:rFonts w:ascii="Times New Roman" w:hAnsi="Times New Roman" w:cs="Times New Roman"/>
          <w:sz w:val="24"/>
          <w:szCs w:val="24"/>
        </w:rPr>
        <w:t>wymagalne kary umowne z wynagrodzenia Wykonawcy.</w:t>
      </w:r>
    </w:p>
    <w:p w14:paraId="43484B68" w14:textId="77777777" w:rsidR="004E2169" w:rsidRPr="004E2169" w:rsidRDefault="004E2169" w:rsidP="00856626">
      <w:pPr>
        <w:numPr>
          <w:ilvl w:val="0"/>
          <w:numId w:val="25"/>
        </w:numPr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>Łączna suma kar umownych nie może przekroczyć 50% kwoty wynagrodzenia brutto.</w:t>
      </w:r>
    </w:p>
    <w:p w14:paraId="7F5364A8" w14:textId="0BEB0E46" w:rsidR="00657307" w:rsidRPr="00F86813" w:rsidRDefault="00657307" w:rsidP="00856626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813">
        <w:rPr>
          <w:rFonts w:ascii="Times New Roman" w:hAnsi="Times New Roman" w:cs="Times New Roman"/>
          <w:b/>
          <w:sz w:val="24"/>
          <w:szCs w:val="24"/>
        </w:rPr>
        <w:t>§ 8</w:t>
      </w:r>
    </w:p>
    <w:p w14:paraId="3D497A31" w14:textId="77777777" w:rsidR="00657307" w:rsidRPr="004E2169" w:rsidRDefault="00657307" w:rsidP="00856626">
      <w:pPr>
        <w:pStyle w:val="Standard"/>
        <w:numPr>
          <w:ilvl w:val="0"/>
          <w:numId w:val="11"/>
        </w:numPr>
        <w:ind w:left="426" w:hanging="426"/>
        <w:jc w:val="both"/>
        <w:textAlignment w:val="auto"/>
        <w:rPr>
          <w:rFonts w:cs="Times New Roman"/>
        </w:rPr>
      </w:pPr>
      <w:r w:rsidRPr="004E2169">
        <w:rPr>
          <w:rFonts w:cs="Times New Roman"/>
        </w:rPr>
        <w:t>W sprawach nie uregulowanych niniejszą umową mają zastosowanie przepisy kodeksu cywilnego.</w:t>
      </w:r>
    </w:p>
    <w:p w14:paraId="46E178B3" w14:textId="77777777" w:rsidR="005F1DD8" w:rsidRPr="004E2169" w:rsidRDefault="00657307" w:rsidP="00856626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eastAsia="Arial" w:hAnsi="Times New Roman" w:cs="Times New Roman"/>
          <w:sz w:val="24"/>
          <w:szCs w:val="24"/>
        </w:rPr>
        <w:t xml:space="preserve">Wszelkie sprawy sporne wynikające z Umowy lub z nią związane zostaną rozstrzygnięte przez Sąd właściwy dla siedziby Zamawiającego. </w:t>
      </w:r>
    </w:p>
    <w:p w14:paraId="52E04F21" w14:textId="77777777" w:rsidR="005F1DD8" w:rsidRPr="004E2169" w:rsidRDefault="005F1DD8" w:rsidP="00856626">
      <w:pPr>
        <w:pStyle w:val="Akapitzlist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48989B" w14:textId="77777777" w:rsidR="00657307" w:rsidRPr="004E2169" w:rsidRDefault="00657307" w:rsidP="00856626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b/>
          <w:sz w:val="24"/>
          <w:szCs w:val="24"/>
        </w:rPr>
        <w:t>§ 9</w:t>
      </w:r>
    </w:p>
    <w:p w14:paraId="36133033" w14:textId="77777777" w:rsidR="00657307" w:rsidRPr="004E2169" w:rsidRDefault="00657307" w:rsidP="00856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>Wszelkie zmiany treści niniejszej Umowy wymagają formy pisemnej pod rygorem nieważności.</w:t>
      </w:r>
      <w:r w:rsidRPr="004E21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F5327E" w14:textId="77777777" w:rsidR="00657307" w:rsidRPr="004E2169" w:rsidRDefault="00657307" w:rsidP="00856626">
      <w:pPr>
        <w:pStyle w:val="Standard"/>
        <w:jc w:val="center"/>
        <w:rPr>
          <w:rFonts w:cs="Times New Roman"/>
          <w:b/>
        </w:rPr>
      </w:pPr>
      <w:r w:rsidRPr="004E2169">
        <w:rPr>
          <w:rFonts w:cs="Times New Roman"/>
          <w:b/>
        </w:rPr>
        <w:t>§ 10</w:t>
      </w:r>
    </w:p>
    <w:p w14:paraId="389F0502" w14:textId="3AAB8370" w:rsidR="00657307" w:rsidRPr="004E2169" w:rsidRDefault="00657307" w:rsidP="00856626">
      <w:pPr>
        <w:pStyle w:val="Standard"/>
        <w:jc w:val="both"/>
        <w:rPr>
          <w:rFonts w:cs="Times New Roman"/>
        </w:rPr>
      </w:pPr>
      <w:r w:rsidRPr="004E2169">
        <w:rPr>
          <w:rFonts w:cs="Times New Roman"/>
        </w:rPr>
        <w:t xml:space="preserve">Umowę sporządzono w </w:t>
      </w:r>
      <w:r w:rsidR="00F86813">
        <w:rPr>
          <w:rFonts w:cs="Times New Roman"/>
        </w:rPr>
        <w:t>czterech</w:t>
      </w:r>
      <w:r w:rsidRPr="004E2169">
        <w:rPr>
          <w:rFonts w:cs="Times New Roman"/>
        </w:rPr>
        <w:t xml:space="preserve"> jednobrzmiących egzemplarzach, dwa egzemplarze dla Zamawiającego i jeden egzemplarz dla Wykonawcy.</w:t>
      </w:r>
    </w:p>
    <w:p w14:paraId="7883CE12" w14:textId="77777777" w:rsidR="00657307" w:rsidRPr="004E2169" w:rsidRDefault="00657307" w:rsidP="004E2169">
      <w:pPr>
        <w:pStyle w:val="Standard"/>
        <w:jc w:val="both"/>
        <w:rPr>
          <w:rFonts w:cs="Times New Roman"/>
        </w:rPr>
      </w:pPr>
    </w:p>
    <w:p w14:paraId="24101D17" w14:textId="09BC9093" w:rsidR="008C6320" w:rsidRPr="004E2169" w:rsidRDefault="00657307" w:rsidP="004E2169">
      <w:pPr>
        <w:pStyle w:val="Standard"/>
        <w:jc w:val="both"/>
        <w:rPr>
          <w:rFonts w:cs="Times New Roman"/>
        </w:rPr>
      </w:pPr>
      <w:r w:rsidRPr="004E2169">
        <w:rPr>
          <w:rFonts w:cs="Times New Roman"/>
          <w:b/>
        </w:rPr>
        <w:t>ZAMAWIAJĄCY:</w:t>
      </w:r>
      <w:r w:rsidRPr="004E2169">
        <w:rPr>
          <w:rFonts w:cs="Times New Roman"/>
        </w:rPr>
        <w:t xml:space="preserve">                                                                                  </w:t>
      </w:r>
      <w:r w:rsidRPr="004E2169">
        <w:rPr>
          <w:rFonts w:cs="Times New Roman"/>
          <w:b/>
        </w:rPr>
        <w:t>WYKONAWCA</w:t>
      </w:r>
    </w:p>
    <w:p w14:paraId="05525903" w14:textId="77777777" w:rsidR="00856626" w:rsidRDefault="00856626" w:rsidP="00F86813">
      <w:pPr>
        <w:pStyle w:val="Standard"/>
        <w:jc w:val="right"/>
        <w:rPr>
          <w:rFonts w:cs="Times New Roman"/>
        </w:rPr>
      </w:pPr>
    </w:p>
    <w:p w14:paraId="53552F39" w14:textId="77777777" w:rsidR="00C7744F" w:rsidRDefault="00C7744F" w:rsidP="00F86813">
      <w:pPr>
        <w:pStyle w:val="Standard"/>
        <w:jc w:val="right"/>
        <w:rPr>
          <w:rFonts w:cs="Times New Roman"/>
        </w:rPr>
      </w:pPr>
    </w:p>
    <w:p w14:paraId="06017A8C" w14:textId="77777777" w:rsidR="00C7744F" w:rsidRDefault="00C7744F" w:rsidP="00F86813">
      <w:pPr>
        <w:pStyle w:val="Standard"/>
        <w:jc w:val="right"/>
        <w:rPr>
          <w:rFonts w:cs="Times New Roman"/>
        </w:rPr>
      </w:pPr>
    </w:p>
    <w:p w14:paraId="01C7025D" w14:textId="77777777" w:rsidR="00C7744F" w:rsidRDefault="00C7744F" w:rsidP="00F86813">
      <w:pPr>
        <w:pStyle w:val="Standard"/>
        <w:jc w:val="right"/>
        <w:rPr>
          <w:rFonts w:cs="Times New Roman"/>
        </w:rPr>
      </w:pPr>
    </w:p>
    <w:p w14:paraId="55FCC090" w14:textId="77777777" w:rsidR="00E93B54" w:rsidRPr="00E93B54" w:rsidRDefault="00F86813" w:rsidP="00F86813">
      <w:pPr>
        <w:pStyle w:val="Standard"/>
        <w:jc w:val="right"/>
        <w:rPr>
          <w:rFonts w:cs="Times New Roman"/>
        </w:rPr>
      </w:pPr>
      <w:r w:rsidRPr="00E93B54">
        <w:rPr>
          <w:rFonts w:cs="Times New Roman"/>
        </w:rPr>
        <w:t>Załącznik nr 1</w:t>
      </w:r>
    </w:p>
    <w:p w14:paraId="1D48FCB1" w14:textId="7627F5B3" w:rsidR="00E93B54" w:rsidRDefault="00E93B54" w:rsidP="00E93B5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Szkic schodów prowadzących do wejścia głównego</w:t>
      </w:r>
    </w:p>
    <w:p w14:paraId="2906898C" w14:textId="77777777" w:rsidR="00E93B54" w:rsidRDefault="00E93B54" w:rsidP="00E93B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B5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AD7834B" wp14:editId="10A1E904">
            <wp:extent cx="4324350" cy="7751031"/>
            <wp:effectExtent l="0" t="0" r="0" b="2540"/>
            <wp:docPr id="1" name="Obraz 1" descr="C:\Users\ZI\AppData\Local\Packages\Microsoft.Windows.Photos_8wekyb3d8bbwe\TempState\ShareServiceTempFolder\Schod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I\AppData\Local\Packages\Microsoft.Windows.Photos_8wekyb3d8bbwe\TempState\ShareServiceTempFolder\Schody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63" cy="775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398BC" w14:textId="728D8EB4" w:rsidR="00E93B54" w:rsidRDefault="00E93B54" w:rsidP="00E93B5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</w:p>
    <w:p w14:paraId="1FC098FB" w14:textId="7BBF416C" w:rsidR="00E93B54" w:rsidRPr="00E93B54" w:rsidRDefault="00E93B54" w:rsidP="00E93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Szkic obecnie zamontowanych balustrad</w:t>
      </w:r>
    </w:p>
    <w:p w14:paraId="5F221D2D" w14:textId="49B0D4A3" w:rsidR="00E93B54" w:rsidRPr="00E93B54" w:rsidRDefault="00E93B54" w:rsidP="00E93B54">
      <w:pPr>
        <w:pStyle w:val="Standard"/>
        <w:jc w:val="center"/>
        <w:rPr>
          <w:rFonts w:cstheme="minorHAnsi"/>
        </w:rPr>
      </w:pPr>
    </w:p>
    <w:p w14:paraId="4DF43863" w14:textId="0715FC36" w:rsidR="00F86813" w:rsidRDefault="00260C45" w:rsidP="00E93B54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260C45">
        <w:rPr>
          <w:rFonts w:asciiTheme="minorHAnsi" w:hAnsiTheme="minorHAnsi" w:cstheme="minorHAnsi"/>
          <w:noProof/>
          <w:sz w:val="22"/>
          <w:szCs w:val="22"/>
          <w:lang w:eastAsia="pl-PL" w:bidi="ar-SA"/>
        </w:rPr>
        <w:drawing>
          <wp:inline distT="0" distB="0" distL="0" distR="0" wp14:anchorId="4AA0CD31" wp14:editId="55B670E9">
            <wp:extent cx="5760720" cy="6265572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6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6813" w:rsidSect="00B65D95">
      <w:headerReference w:type="default" r:id="rId9"/>
      <w:footerReference w:type="default" r:id="rId10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D2329" w14:textId="77777777" w:rsidR="00B65D95" w:rsidRDefault="00B65D95" w:rsidP="00AA0770">
      <w:pPr>
        <w:spacing w:after="0" w:line="240" w:lineRule="auto"/>
      </w:pPr>
      <w:r>
        <w:separator/>
      </w:r>
    </w:p>
  </w:endnote>
  <w:endnote w:type="continuationSeparator" w:id="0">
    <w:p w14:paraId="50401909" w14:textId="77777777" w:rsidR="00B65D95" w:rsidRDefault="00B65D95" w:rsidP="00AA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BA7648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5044888"/>
      <w:docPartObj>
        <w:docPartGallery w:val="Page Numbers (Bottom of Page)"/>
        <w:docPartUnique/>
      </w:docPartObj>
    </w:sdtPr>
    <w:sdtContent>
      <w:p w14:paraId="0B2C7673" w14:textId="0C3D0858" w:rsidR="00856626" w:rsidRDefault="008566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44F">
          <w:rPr>
            <w:noProof/>
          </w:rPr>
          <w:t>5</w:t>
        </w:r>
        <w:r>
          <w:fldChar w:fldCharType="end"/>
        </w:r>
      </w:p>
    </w:sdtContent>
  </w:sdt>
  <w:p w14:paraId="1B9B2D89" w14:textId="77777777" w:rsidR="00856626" w:rsidRDefault="008566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4AB8" w14:textId="77777777" w:rsidR="00B65D95" w:rsidRDefault="00B65D95" w:rsidP="00AA0770">
      <w:pPr>
        <w:spacing w:after="0" w:line="240" w:lineRule="auto"/>
      </w:pPr>
      <w:r>
        <w:separator/>
      </w:r>
    </w:p>
  </w:footnote>
  <w:footnote w:type="continuationSeparator" w:id="0">
    <w:p w14:paraId="49BFDEB7" w14:textId="77777777" w:rsidR="00B65D95" w:rsidRDefault="00B65D95" w:rsidP="00AA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8F66" w14:textId="77777777" w:rsidR="00AA0770" w:rsidRDefault="00351376">
    <w:pPr>
      <w:pStyle w:val="Nagwek"/>
    </w:pPr>
    <w:r w:rsidRPr="001C2B91">
      <w:rPr>
        <w:noProof/>
        <w:lang w:eastAsia="pl-PL"/>
      </w:rPr>
      <w:drawing>
        <wp:inline distT="0" distB="0" distL="0" distR="0" wp14:anchorId="1020365B" wp14:editId="3ED2004C">
          <wp:extent cx="5760720" cy="945515"/>
          <wp:effectExtent l="0" t="0" r="0" b="6985"/>
          <wp:docPr id="11" name="Obraz 11" descr="C:\Users\BSG\AppData\Local\Temp\logoty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SG\AppData\Local\Temp\logotyp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A1A"/>
    <w:multiLevelType w:val="multilevel"/>
    <w:tmpl w:val="51DA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72EBA"/>
    <w:multiLevelType w:val="hybridMultilevel"/>
    <w:tmpl w:val="B27CF11E"/>
    <w:lvl w:ilvl="0" w:tplc="A4D892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893075"/>
    <w:multiLevelType w:val="multilevel"/>
    <w:tmpl w:val="5DF872F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E2586"/>
    <w:multiLevelType w:val="hybridMultilevel"/>
    <w:tmpl w:val="815E6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F1703"/>
    <w:multiLevelType w:val="multilevel"/>
    <w:tmpl w:val="1B0CF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12D11"/>
    <w:multiLevelType w:val="multilevel"/>
    <w:tmpl w:val="216A2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92433"/>
    <w:multiLevelType w:val="hybridMultilevel"/>
    <w:tmpl w:val="A1A0F158"/>
    <w:lvl w:ilvl="0" w:tplc="1D4E83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0512C3"/>
    <w:multiLevelType w:val="hybridMultilevel"/>
    <w:tmpl w:val="77FEB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B2C7D"/>
    <w:multiLevelType w:val="hybridMultilevel"/>
    <w:tmpl w:val="06704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83D1E"/>
    <w:multiLevelType w:val="hybridMultilevel"/>
    <w:tmpl w:val="D78CD5FC"/>
    <w:lvl w:ilvl="0" w:tplc="04150011">
      <w:start w:val="1"/>
      <w:numFmt w:val="decimal"/>
      <w:lvlText w:val="%1)"/>
      <w:lvlJc w:val="left"/>
      <w:pPr>
        <w:ind w:left="2323" w:hanging="360"/>
      </w:pPr>
    </w:lvl>
    <w:lvl w:ilvl="1" w:tplc="04150019" w:tentative="1">
      <w:start w:val="1"/>
      <w:numFmt w:val="lowerLetter"/>
      <w:lvlText w:val="%2."/>
      <w:lvlJc w:val="left"/>
      <w:pPr>
        <w:ind w:left="3043" w:hanging="360"/>
      </w:pPr>
    </w:lvl>
    <w:lvl w:ilvl="2" w:tplc="0415001B" w:tentative="1">
      <w:start w:val="1"/>
      <w:numFmt w:val="lowerRoman"/>
      <w:lvlText w:val="%3."/>
      <w:lvlJc w:val="right"/>
      <w:pPr>
        <w:ind w:left="3763" w:hanging="180"/>
      </w:pPr>
    </w:lvl>
    <w:lvl w:ilvl="3" w:tplc="0415000F" w:tentative="1">
      <w:start w:val="1"/>
      <w:numFmt w:val="decimal"/>
      <w:lvlText w:val="%4."/>
      <w:lvlJc w:val="left"/>
      <w:pPr>
        <w:ind w:left="4483" w:hanging="360"/>
      </w:pPr>
    </w:lvl>
    <w:lvl w:ilvl="4" w:tplc="04150019" w:tentative="1">
      <w:start w:val="1"/>
      <w:numFmt w:val="lowerLetter"/>
      <w:lvlText w:val="%5."/>
      <w:lvlJc w:val="left"/>
      <w:pPr>
        <w:ind w:left="5203" w:hanging="360"/>
      </w:pPr>
    </w:lvl>
    <w:lvl w:ilvl="5" w:tplc="0415001B" w:tentative="1">
      <w:start w:val="1"/>
      <w:numFmt w:val="lowerRoman"/>
      <w:lvlText w:val="%6."/>
      <w:lvlJc w:val="right"/>
      <w:pPr>
        <w:ind w:left="5923" w:hanging="180"/>
      </w:pPr>
    </w:lvl>
    <w:lvl w:ilvl="6" w:tplc="0415000F" w:tentative="1">
      <w:start w:val="1"/>
      <w:numFmt w:val="decimal"/>
      <w:lvlText w:val="%7."/>
      <w:lvlJc w:val="left"/>
      <w:pPr>
        <w:ind w:left="6643" w:hanging="360"/>
      </w:pPr>
    </w:lvl>
    <w:lvl w:ilvl="7" w:tplc="04150019" w:tentative="1">
      <w:start w:val="1"/>
      <w:numFmt w:val="lowerLetter"/>
      <w:lvlText w:val="%8."/>
      <w:lvlJc w:val="left"/>
      <w:pPr>
        <w:ind w:left="7363" w:hanging="360"/>
      </w:pPr>
    </w:lvl>
    <w:lvl w:ilvl="8" w:tplc="0415001B" w:tentative="1">
      <w:start w:val="1"/>
      <w:numFmt w:val="lowerRoman"/>
      <w:lvlText w:val="%9."/>
      <w:lvlJc w:val="right"/>
      <w:pPr>
        <w:ind w:left="8083" w:hanging="180"/>
      </w:pPr>
    </w:lvl>
  </w:abstractNum>
  <w:abstractNum w:abstractNumId="10" w15:restartNumberingAfterBreak="0">
    <w:nsid w:val="3B4206F9"/>
    <w:multiLevelType w:val="multilevel"/>
    <w:tmpl w:val="769A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9204B1"/>
    <w:multiLevelType w:val="hybridMultilevel"/>
    <w:tmpl w:val="63E49218"/>
    <w:lvl w:ilvl="0" w:tplc="A45E16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9B78AF"/>
    <w:multiLevelType w:val="hybridMultilevel"/>
    <w:tmpl w:val="0CF44452"/>
    <w:lvl w:ilvl="0" w:tplc="6436C7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6736553"/>
    <w:multiLevelType w:val="hybridMultilevel"/>
    <w:tmpl w:val="3E3E3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A6770"/>
    <w:multiLevelType w:val="hybridMultilevel"/>
    <w:tmpl w:val="FB3E3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96190"/>
    <w:multiLevelType w:val="hybridMultilevel"/>
    <w:tmpl w:val="48A0B484"/>
    <w:lvl w:ilvl="0" w:tplc="A4D89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3254E"/>
    <w:multiLevelType w:val="hybridMultilevel"/>
    <w:tmpl w:val="A9D8473E"/>
    <w:lvl w:ilvl="0" w:tplc="CCC65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00255"/>
    <w:multiLevelType w:val="hybridMultilevel"/>
    <w:tmpl w:val="8D0EC556"/>
    <w:lvl w:ilvl="0" w:tplc="854404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7150C5E"/>
    <w:multiLevelType w:val="hybridMultilevel"/>
    <w:tmpl w:val="D4E8627C"/>
    <w:lvl w:ilvl="0" w:tplc="93D032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232B78"/>
    <w:multiLevelType w:val="hybridMultilevel"/>
    <w:tmpl w:val="320EBABC"/>
    <w:lvl w:ilvl="0" w:tplc="56C2A2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7664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09F0F3B"/>
    <w:multiLevelType w:val="hybridMultilevel"/>
    <w:tmpl w:val="62083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0230A"/>
    <w:multiLevelType w:val="hybridMultilevel"/>
    <w:tmpl w:val="B412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B46B8"/>
    <w:multiLevelType w:val="hybridMultilevel"/>
    <w:tmpl w:val="860E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F7F97"/>
    <w:multiLevelType w:val="hybridMultilevel"/>
    <w:tmpl w:val="5088DF3C"/>
    <w:lvl w:ilvl="0" w:tplc="56C2A2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80294E"/>
    <w:multiLevelType w:val="hybridMultilevel"/>
    <w:tmpl w:val="77D0E6C0"/>
    <w:lvl w:ilvl="0" w:tplc="04150011">
      <w:start w:val="1"/>
      <w:numFmt w:val="decimal"/>
      <w:lvlText w:val="%1)"/>
      <w:lvlJc w:val="left"/>
      <w:pPr>
        <w:ind w:left="703" w:hanging="360"/>
      </w:pPr>
    </w:lvl>
    <w:lvl w:ilvl="1" w:tplc="FA122BC8">
      <w:start w:val="1"/>
      <w:numFmt w:val="lowerLetter"/>
      <w:lvlText w:val="%2)"/>
      <w:lvlJc w:val="left"/>
      <w:pPr>
        <w:ind w:left="1423" w:hanging="360"/>
      </w:pPr>
      <w:rPr>
        <w:rFonts w:asciiTheme="minorHAnsi" w:eastAsia="Arial" w:hAnsiTheme="minorHAnsi" w:cstheme="minorHAnsi" w:hint="default"/>
        <w:b w:val="0"/>
        <w:color w:val="000000"/>
      </w:rPr>
    </w:lvl>
    <w:lvl w:ilvl="2" w:tplc="04150011">
      <w:start w:val="1"/>
      <w:numFmt w:val="decimal"/>
      <w:lvlText w:val="%3)"/>
      <w:lvlJc w:val="lef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6" w15:restartNumberingAfterBreak="0">
    <w:nsid w:val="6CDD36A2"/>
    <w:multiLevelType w:val="multilevel"/>
    <w:tmpl w:val="63042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E5E77"/>
    <w:multiLevelType w:val="hybridMultilevel"/>
    <w:tmpl w:val="A06AB3F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E862FAD"/>
    <w:multiLevelType w:val="hybridMultilevel"/>
    <w:tmpl w:val="998ABA9A"/>
    <w:lvl w:ilvl="0" w:tplc="292CFD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ECD4D0C"/>
    <w:multiLevelType w:val="hybridMultilevel"/>
    <w:tmpl w:val="AD566EE0"/>
    <w:lvl w:ilvl="0" w:tplc="295038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ECE016B"/>
    <w:multiLevelType w:val="hybridMultilevel"/>
    <w:tmpl w:val="2C9E3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007672">
    <w:abstractNumId w:val="0"/>
  </w:num>
  <w:num w:numId="2" w16cid:durableId="872350886">
    <w:abstractNumId w:val="10"/>
  </w:num>
  <w:num w:numId="3" w16cid:durableId="1911426353">
    <w:abstractNumId w:val="22"/>
  </w:num>
  <w:num w:numId="4" w16cid:durableId="2069448295">
    <w:abstractNumId w:val="15"/>
  </w:num>
  <w:num w:numId="5" w16cid:durableId="486282850">
    <w:abstractNumId w:val="7"/>
  </w:num>
  <w:num w:numId="6" w16cid:durableId="2123529798">
    <w:abstractNumId w:val="20"/>
  </w:num>
  <w:num w:numId="7" w16cid:durableId="1876654176">
    <w:abstractNumId w:val="3"/>
  </w:num>
  <w:num w:numId="8" w16cid:durableId="1325470761">
    <w:abstractNumId w:val="19"/>
  </w:num>
  <w:num w:numId="9" w16cid:durableId="2071612870">
    <w:abstractNumId w:val="24"/>
  </w:num>
  <w:num w:numId="10" w16cid:durableId="1969965296">
    <w:abstractNumId w:val="5"/>
  </w:num>
  <w:num w:numId="11" w16cid:durableId="12341968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461217">
    <w:abstractNumId w:val="4"/>
  </w:num>
  <w:num w:numId="13" w16cid:durableId="1570189178">
    <w:abstractNumId w:val="25"/>
  </w:num>
  <w:num w:numId="14" w16cid:durableId="272902109">
    <w:abstractNumId w:val="16"/>
  </w:num>
  <w:num w:numId="15" w16cid:durableId="1717925190">
    <w:abstractNumId w:val="9"/>
  </w:num>
  <w:num w:numId="16" w16cid:durableId="1961644343">
    <w:abstractNumId w:val="12"/>
  </w:num>
  <w:num w:numId="17" w16cid:durableId="256447693">
    <w:abstractNumId w:val="28"/>
  </w:num>
  <w:num w:numId="18" w16cid:durableId="1848327566">
    <w:abstractNumId w:val="23"/>
  </w:num>
  <w:num w:numId="19" w16cid:durableId="2012878169">
    <w:abstractNumId w:val="30"/>
  </w:num>
  <w:num w:numId="20" w16cid:durableId="1035232160">
    <w:abstractNumId w:val="14"/>
  </w:num>
  <w:num w:numId="21" w16cid:durableId="1655794228">
    <w:abstractNumId w:val="2"/>
  </w:num>
  <w:num w:numId="22" w16cid:durableId="1471289402">
    <w:abstractNumId w:val="1"/>
  </w:num>
  <w:num w:numId="23" w16cid:durableId="586579511">
    <w:abstractNumId w:val="29"/>
  </w:num>
  <w:num w:numId="24" w16cid:durableId="1348212610">
    <w:abstractNumId w:val="21"/>
  </w:num>
  <w:num w:numId="25" w16cid:durableId="1450006546">
    <w:abstractNumId w:val="18"/>
  </w:num>
  <w:num w:numId="26" w16cid:durableId="1106583474">
    <w:abstractNumId w:val="11"/>
  </w:num>
  <w:num w:numId="27" w16cid:durableId="1845508727">
    <w:abstractNumId w:val="13"/>
  </w:num>
  <w:num w:numId="28" w16cid:durableId="1172337552">
    <w:abstractNumId w:val="6"/>
  </w:num>
  <w:num w:numId="29" w16cid:durableId="1949776539">
    <w:abstractNumId w:val="8"/>
  </w:num>
  <w:num w:numId="30" w16cid:durableId="24523313">
    <w:abstractNumId w:val="17"/>
  </w:num>
  <w:num w:numId="31" w16cid:durableId="3123764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21"/>
    <w:rsid w:val="000272CD"/>
    <w:rsid w:val="00054186"/>
    <w:rsid w:val="00096250"/>
    <w:rsid w:val="001C2DCB"/>
    <w:rsid w:val="001C3AC4"/>
    <w:rsid w:val="00245082"/>
    <w:rsid w:val="00255ACC"/>
    <w:rsid w:val="00260C45"/>
    <w:rsid w:val="002A20F6"/>
    <w:rsid w:val="002E0FC1"/>
    <w:rsid w:val="00305F60"/>
    <w:rsid w:val="00333538"/>
    <w:rsid w:val="0034283D"/>
    <w:rsid w:val="00351376"/>
    <w:rsid w:val="003A509E"/>
    <w:rsid w:val="003D1099"/>
    <w:rsid w:val="003D4143"/>
    <w:rsid w:val="003F1B29"/>
    <w:rsid w:val="00414F75"/>
    <w:rsid w:val="004A04EA"/>
    <w:rsid w:val="004E2169"/>
    <w:rsid w:val="00506668"/>
    <w:rsid w:val="00595E8A"/>
    <w:rsid w:val="005C248F"/>
    <w:rsid w:val="005C288A"/>
    <w:rsid w:val="005F1DD8"/>
    <w:rsid w:val="00617CF6"/>
    <w:rsid w:val="00634391"/>
    <w:rsid w:val="00652778"/>
    <w:rsid w:val="00657307"/>
    <w:rsid w:val="00675EAF"/>
    <w:rsid w:val="006C646E"/>
    <w:rsid w:val="007978A7"/>
    <w:rsid w:val="007A6E5E"/>
    <w:rsid w:val="007B43C1"/>
    <w:rsid w:val="007D3249"/>
    <w:rsid w:val="007E04EA"/>
    <w:rsid w:val="00837EB7"/>
    <w:rsid w:val="00842CEC"/>
    <w:rsid w:val="00856626"/>
    <w:rsid w:val="008C6320"/>
    <w:rsid w:val="008D3655"/>
    <w:rsid w:val="008E671C"/>
    <w:rsid w:val="00916CE0"/>
    <w:rsid w:val="00940BDF"/>
    <w:rsid w:val="0095694C"/>
    <w:rsid w:val="009575AD"/>
    <w:rsid w:val="009912F3"/>
    <w:rsid w:val="00997106"/>
    <w:rsid w:val="009C30B2"/>
    <w:rsid w:val="00A01B9D"/>
    <w:rsid w:val="00A44C63"/>
    <w:rsid w:val="00A84052"/>
    <w:rsid w:val="00AA0770"/>
    <w:rsid w:val="00AB0D5C"/>
    <w:rsid w:val="00AE662A"/>
    <w:rsid w:val="00AF22CB"/>
    <w:rsid w:val="00B65D95"/>
    <w:rsid w:val="00BB0897"/>
    <w:rsid w:val="00BC6489"/>
    <w:rsid w:val="00BF1CF0"/>
    <w:rsid w:val="00C13635"/>
    <w:rsid w:val="00C22A3D"/>
    <w:rsid w:val="00C26097"/>
    <w:rsid w:val="00C51FF0"/>
    <w:rsid w:val="00C603FB"/>
    <w:rsid w:val="00C7744F"/>
    <w:rsid w:val="00C774C0"/>
    <w:rsid w:val="00C87B3F"/>
    <w:rsid w:val="00C87EDE"/>
    <w:rsid w:val="00CD7F5F"/>
    <w:rsid w:val="00CE13F9"/>
    <w:rsid w:val="00CF687F"/>
    <w:rsid w:val="00D25CD3"/>
    <w:rsid w:val="00D33349"/>
    <w:rsid w:val="00D40BBC"/>
    <w:rsid w:val="00D46784"/>
    <w:rsid w:val="00DE3321"/>
    <w:rsid w:val="00E35CE2"/>
    <w:rsid w:val="00E4729D"/>
    <w:rsid w:val="00E93B54"/>
    <w:rsid w:val="00EC5033"/>
    <w:rsid w:val="00F149E0"/>
    <w:rsid w:val="00F8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CA246"/>
  <w15:chartTrackingRefBased/>
  <w15:docId w15:val="{D9AD8DAB-E9BA-4944-8535-878D8993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E332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E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DE33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770"/>
  </w:style>
  <w:style w:type="paragraph" w:styleId="Stopka">
    <w:name w:val="footer"/>
    <w:basedOn w:val="Normalny"/>
    <w:link w:val="StopkaZnak"/>
    <w:uiPriority w:val="99"/>
    <w:unhideWhenUsed/>
    <w:rsid w:val="00AA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770"/>
  </w:style>
  <w:style w:type="paragraph" w:styleId="Tekstdymka">
    <w:name w:val="Balloon Text"/>
    <w:basedOn w:val="Normalny"/>
    <w:link w:val="TekstdymkaZnak"/>
    <w:uiPriority w:val="99"/>
    <w:semiHidden/>
    <w:unhideWhenUsed/>
    <w:rsid w:val="00245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08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4283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283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40BBC"/>
  </w:style>
  <w:style w:type="paragraph" w:styleId="Tekstpodstawowy3">
    <w:name w:val="Body Text 3"/>
    <w:basedOn w:val="Normalny"/>
    <w:link w:val="Tekstpodstawowy3Znak"/>
    <w:uiPriority w:val="99"/>
    <w:unhideWhenUsed/>
    <w:rsid w:val="006573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5730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573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character" w:customStyle="1" w:styleId="AkapitzlistZnak">
    <w:name w:val="Akapit z listą Znak"/>
    <w:link w:val="Akapitzlist"/>
    <w:uiPriority w:val="99"/>
    <w:locked/>
    <w:rsid w:val="0065730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2D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961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Sędziszów Małopolski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Wrona</dc:creator>
  <cp:keywords/>
  <dc:description/>
  <cp:lastModifiedBy>Marcin Rybicki</cp:lastModifiedBy>
  <cp:revision>13</cp:revision>
  <cp:lastPrinted>2024-03-20T13:18:00Z</cp:lastPrinted>
  <dcterms:created xsi:type="dcterms:W3CDTF">2024-03-15T13:21:00Z</dcterms:created>
  <dcterms:modified xsi:type="dcterms:W3CDTF">2024-03-25T13:31:00Z</dcterms:modified>
</cp:coreProperties>
</file>