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FF" w:rsidRPr="0018727E" w:rsidRDefault="00EB7789" w:rsidP="0018727E">
      <w:pPr>
        <w:ind w:left="4956"/>
        <w:rPr>
          <w:rFonts w:ascii="Times New Roman" w:hAnsi="Times New Roman" w:cs="Times New Roman"/>
          <w:sz w:val="20"/>
          <w:szCs w:val="20"/>
        </w:rPr>
      </w:pPr>
      <w:r w:rsidRPr="0018727E">
        <w:rPr>
          <w:rFonts w:ascii="Times New Roman" w:hAnsi="Times New Roman" w:cs="Times New Roman"/>
          <w:sz w:val="20"/>
          <w:szCs w:val="20"/>
        </w:rPr>
        <w:t>Załącznik nr 1 do Zarządzenia nr 8/2022</w:t>
      </w:r>
      <w:r w:rsidR="0018727E" w:rsidRPr="0018727E">
        <w:rPr>
          <w:rFonts w:ascii="Times New Roman" w:hAnsi="Times New Roman" w:cs="Times New Roman"/>
          <w:sz w:val="20"/>
          <w:szCs w:val="20"/>
        </w:rPr>
        <w:br/>
      </w:r>
      <w:r w:rsidRPr="0018727E">
        <w:rPr>
          <w:rFonts w:ascii="Times New Roman" w:hAnsi="Times New Roman" w:cs="Times New Roman"/>
          <w:sz w:val="20"/>
          <w:szCs w:val="20"/>
        </w:rPr>
        <w:t>Dyrektora Żłobka  Gminnego w Piławie Górnej</w:t>
      </w:r>
      <w:r w:rsidR="0018727E" w:rsidRPr="0018727E">
        <w:rPr>
          <w:rFonts w:ascii="Times New Roman" w:hAnsi="Times New Roman" w:cs="Times New Roman"/>
          <w:sz w:val="20"/>
          <w:szCs w:val="20"/>
        </w:rPr>
        <w:br/>
        <w:t>z dnia 8</w:t>
      </w:r>
      <w:r w:rsidRPr="0018727E">
        <w:rPr>
          <w:rFonts w:ascii="Times New Roman" w:hAnsi="Times New Roman" w:cs="Times New Roman"/>
          <w:sz w:val="20"/>
          <w:szCs w:val="20"/>
        </w:rPr>
        <w:t xml:space="preserve"> marca 2022</w:t>
      </w:r>
      <w:r w:rsidR="0018727E" w:rsidRPr="0018727E">
        <w:rPr>
          <w:rFonts w:ascii="Times New Roman" w:hAnsi="Times New Roman" w:cs="Times New Roman"/>
          <w:sz w:val="20"/>
          <w:szCs w:val="20"/>
        </w:rPr>
        <w:t xml:space="preserve"> </w:t>
      </w:r>
      <w:r w:rsidRPr="0018727E">
        <w:rPr>
          <w:rFonts w:ascii="Times New Roman" w:hAnsi="Times New Roman" w:cs="Times New Roman"/>
          <w:sz w:val="20"/>
          <w:szCs w:val="20"/>
        </w:rPr>
        <w:t>r.</w:t>
      </w:r>
    </w:p>
    <w:p w:rsidR="000354FF" w:rsidRDefault="00035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035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REKRUTACJI DZIECI DO ŻŁOBKA GMINNEGO</w:t>
      </w:r>
    </w:p>
    <w:p w:rsidR="000354FF" w:rsidRDefault="00EB7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 PIŁAWIE GÓRNEJ</w:t>
      </w:r>
    </w:p>
    <w:p w:rsidR="000354FF" w:rsidRDefault="00EB7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ROK SZKOLNY 2022/2023</w:t>
      </w:r>
    </w:p>
    <w:p w:rsidR="000354FF" w:rsidRDefault="00035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:rsidR="000354FF" w:rsidRDefault="00EB7789" w:rsidP="001872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4 lutego 2011r o </w:t>
      </w:r>
      <w:r>
        <w:rPr>
          <w:rFonts w:ascii="Times New Roman" w:hAnsi="Times New Roman" w:cs="Times New Roman"/>
          <w:sz w:val="24"/>
          <w:szCs w:val="24"/>
        </w:rPr>
        <w:t>opiece na</w:t>
      </w:r>
      <w:r w:rsidR="0018727E">
        <w:rPr>
          <w:rFonts w:ascii="Times New Roman" w:hAnsi="Times New Roman" w:cs="Times New Roman"/>
          <w:sz w:val="24"/>
          <w:szCs w:val="24"/>
        </w:rPr>
        <w:t>d dziećmi w wieku do lat 3 (Dz. U. z  2021 r., poz. 75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:rsidR="000354FF" w:rsidRDefault="00EB7789" w:rsidP="001872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Żłobka Gminnego w Piławie Górnej (Załącznik do Uchwały Nr XXX/166/2021 Rady Miejskiej w Piławie Górnej z dnia 24 czerwca 2021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872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sprawie utworzenia jednostki budżetowe</w:t>
      </w:r>
      <w:r>
        <w:rPr>
          <w:rFonts w:ascii="Times New Roman" w:hAnsi="Times New Roman" w:cs="Times New Roman"/>
          <w:sz w:val="24"/>
          <w:szCs w:val="24"/>
        </w:rPr>
        <w:t>j o nazwie Żłobek Gminny w Piławie Górnej i nadania mu statutu).</w:t>
      </w:r>
    </w:p>
    <w:p w:rsidR="000354FF" w:rsidRDefault="00035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EB7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Rekrutacji Dzieci do Żłobka Gminnego w Piławie Górnej jest mowa o: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Żłobku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Żłobek Gminny w Piławie Górnej.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Regulaminie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</w:t>
      </w:r>
      <w:r>
        <w:rPr>
          <w:rFonts w:ascii="Times New Roman" w:hAnsi="Times New Roman" w:cs="Times New Roman"/>
          <w:sz w:val="24"/>
          <w:szCs w:val="24"/>
        </w:rPr>
        <w:t>ć Regulamin Rekrutacji Dzieci do Żłobka Gminnego w Piławie Górnej.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Statucie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Statut Żłobka Gminnego w Piławie Górnej.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Dyrektora Żłobka Gminnego w Piławie Górnej.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Rodzicu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oboje rodziców lub każd</w:t>
      </w:r>
      <w:r>
        <w:rPr>
          <w:rFonts w:ascii="Times New Roman" w:hAnsi="Times New Roman" w:cs="Times New Roman"/>
          <w:sz w:val="24"/>
          <w:szCs w:val="24"/>
        </w:rPr>
        <w:t>e z nich z osobna, a ponadto opiekunowie prawni oraz inne osoby, którym sąd powierzył sprawowanie opieki nad dzieckiem.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Ustawę z dnia 4 lutego 2011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872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opiece na</w:t>
      </w:r>
      <w:r w:rsidR="0018727E">
        <w:rPr>
          <w:rFonts w:ascii="Times New Roman" w:hAnsi="Times New Roman" w:cs="Times New Roman"/>
          <w:sz w:val="24"/>
          <w:szCs w:val="24"/>
        </w:rPr>
        <w:t xml:space="preserve">d dziećmi w wieku do lat 3 (Dz. U. z  2021 </w:t>
      </w:r>
      <w:r>
        <w:rPr>
          <w:rFonts w:ascii="Times New Roman" w:hAnsi="Times New Roman" w:cs="Times New Roman"/>
          <w:sz w:val="24"/>
          <w:szCs w:val="24"/>
        </w:rPr>
        <w:t>r.,</w:t>
      </w:r>
      <w:r w:rsidR="0018727E">
        <w:rPr>
          <w:rFonts w:ascii="Times New Roman" w:hAnsi="Times New Roman" w:cs="Times New Roman"/>
          <w:sz w:val="24"/>
          <w:szCs w:val="24"/>
        </w:rPr>
        <w:t xml:space="preserve"> poz. 75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</w:t>
      </w:r>
      <w:r w:rsidR="0018727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aniu dzi</w:t>
      </w:r>
      <w:r>
        <w:rPr>
          <w:rFonts w:ascii="Times New Roman" w:hAnsi="Times New Roman" w:cs="Times New Roman"/>
          <w:sz w:val="24"/>
          <w:szCs w:val="24"/>
        </w:rPr>
        <w:t>ecka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należy przez to rozumieć zamieszkanie dziecka wraz </w:t>
      </w:r>
      <w:r w:rsidR="001872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rodzicem na tere</w:t>
      </w:r>
      <w:r w:rsidR="0018727E">
        <w:rPr>
          <w:rFonts w:ascii="Times New Roman" w:hAnsi="Times New Roman" w:cs="Times New Roman"/>
          <w:sz w:val="24"/>
          <w:szCs w:val="24"/>
        </w:rPr>
        <w:t>nie Gminy Piława Górna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Wielodzietność rodziny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rodzinę wychowującą troje lub więcej dzieci.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</w:t>
      </w:r>
      <w:r w:rsidR="0018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p</w:t>
      </w:r>
      <w:r>
        <w:rPr>
          <w:rFonts w:ascii="Times New Roman" w:hAnsi="Times New Roman" w:cs="Times New Roman"/>
          <w:sz w:val="24"/>
          <w:szCs w:val="24"/>
        </w:rPr>
        <w:t>otwierdzoną</w:t>
      </w:r>
      <w:r w:rsidR="0018727E">
        <w:rPr>
          <w:rFonts w:ascii="Times New Roman" w:hAnsi="Times New Roman" w:cs="Times New Roman"/>
          <w:sz w:val="24"/>
          <w:szCs w:val="24"/>
        </w:rPr>
        <w:t xml:space="preserve"> orzeczeniem</w:t>
      </w:r>
      <w:r w:rsidR="001872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niepełnosprawności lub o stopniu niepełnosprawności lub orzeczeniem równoważnym w rozumieniu przepisów ustawy z dnia 27 sierpnia 1997r. o rehabilitacji zawodowej i społecznej oraz zatrudnieniu osób</w:t>
      </w:r>
      <w:r w:rsidR="0018727E">
        <w:rPr>
          <w:rFonts w:ascii="Times New Roman" w:hAnsi="Times New Roman" w:cs="Times New Roman"/>
          <w:sz w:val="24"/>
          <w:szCs w:val="24"/>
        </w:rPr>
        <w:t xml:space="preserve"> niepełnosprawnych (Dz.U. z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18727E">
        <w:rPr>
          <w:rFonts w:ascii="Times New Roman" w:hAnsi="Times New Roman" w:cs="Times New Roman"/>
          <w:sz w:val="24"/>
          <w:szCs w:val="24"/>
        </w:rPr>
        <w:t xml:space="preserve">, poz. 573 z </w:t>
      </w:r>
      <w:proofErr w:type="spellStart"/>
      <w:r w:rsidR="001872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727E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>m.)</w:t>
      </w:r>
    </w:p>
    <w:p w:rsidR="000354FF" w:rsidRDefault="00EB7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Pieczy zastępczej</w:t>
      </w:r>
      <w:r w:rsidR="00F05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należy przez to rozumieć objęcie dziecka pieczą zastępczą zgodnie z ustawą z dnia 9 czerwca 2011 r. o wsparciu rodziny i systemie</w:t>
      </w:r>
      <w:r w:rsidR="00F05D63">
        <w:rPr>
          <w:rFonts w:ascii="Times New Roman" w:hAnsi="Times New Roman" w:cs="Times New Roman"/>
          <w:sz w:val="24"/>
          <w:szCs w:val="24"/>
        </w:rPr>
        <w:t xml:space="preserve"> pieczy zastępczej( Dz.U. z 2022 r., poz. 447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0354FF" w:rsidRDefault="000354F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05D63" w:rsidRDefault="00F05D6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POSTANOWIENIA OGÓLNE</w:t>
      </w:r>
    </w:p>
    <w:p w:rsidR="000354FF" w:rsidRDefault="00035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54FF" w:rsidRDefault="000354FF" w:rsidP="00F05D6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EB7789" w:rsidP="00F05D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Żłobek przyjmuje dzieci zamieszkałe na terenie </w:t>
      </w:r>
      <w:r>
        <w:rPr>
          <w:rFonts w:ascii="Times New Roman" w:hAnsi="Times New Roman" w:cs="Times New Roman"/>
          <w:sz w:val="24"/>
          <w:szCs w:val="24"/>
        </w:rPr>
        <w:t>gminy Piława Górna na podstawie wniosku rodziców</w:t>
      </w:r>
      <w:r w:rsidR="00F05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(opiekunów prawnych) złożonego w formie pisemnej, którego wzór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="00F05D63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:rsidR="000354FF" w:rsidRDefault="00EB7789" w:rsidP="00F05D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dziecka objętego opieką żłobka ok</w:t>
      </w:r>
      <w:r>
        <w:rPr>
          <w:rFonts w:ascii="Times New Roman" w:hAnsi="Times New Roman" w:cs="Times New Roman"/>
          <w:sz w:val="24"/>
          <w:szCs w:val="24"/>
        </w:rPr>
        <w:t>reśla art. 7 ust. 1 oraz art. 2 ust. 3</w:t>
      </w:r>
      <w:r w:rsidR="00F05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4 ustawy.</w:t>
      </w:r>
    </w:p>
    <w:p w:rsidR="000354FF" w:rsidRDefault="00EB7789" w:rsidP="00F05D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żłobka odbywa się w oparciu o zasady przyjęte w niniejszym regulaminie.</w:t>
      </w:r>
    </w:p>
    <w:p w:rsidR="00EC1DC4" w:rsidRPr="00EC1DC4" w:rsidRDefault="00EB7789" w:rsidP="00EC1D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Zapisy do żłobka dokonywane są  na cały okres opieki w żłobku. W kolejnych latach rodzice dziecka potwierdzają zł</w:t>
      </w:r>
      <w:r>
        <w:rPr>
          <w:rFonts w:ascii="Times New Roman" w:hAnsi="Times New Roman" w:cs="Times New Roman"/>
          <w:sz w:val="24"/>
          <w:szCs w:val="24"/>
        </w:rPr>
        <w:t xml:space="preserve">ożeniem deklaracji korzystania z usług żłobka, którego wzór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0354FF" w:rsidRPr="00EC1DC4" w:rsidRDefault="00EB77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DC4">
        <w:rPr>
          <w:rFonts w:ascii="Times New Roman" w:hAnsi="Times New Roman" w:cs="Times New Roman"/>
          <w:sz w:val="24"/>
          <w:szCs w:val="24"/>
        </w:rPr>
        <w:t xml:space="preserve"> W przypadku nie zgłoszenia się  do żłobka rodziców dziecka przyjętego w terminie wskazanym w harmonogramie postępowania </w:t>
      </w:r>
      <w:r w:rsidRPr="00EC1DC4">
        <w:rPr>
          <w:rFonts w:ascii="Times New Roman" w:hAnsi="Times New Roman" w:cs="Times New Roman"/>
          <w:sz w:val="24"/>
          <w:szCs w:val="24"/>
        </w:rPr>
        <w:t xml:space="preserve">rekrutacyjnego, celem podpisania umowy korzystania z usług żłobka, następuje skreślenie dziecka z listy dzieci przyjętych </w:t>
      </w:r>
      <w:r w:rsidR="00EC1DC4">
        <w:rPr>
          <w:rFonts w:ascii="Times New Roman" w:hAnsi="Times New Roman" w:cs="Times New Roman"/>
          <w:sz w:val="24"/>
          <w:szCs w:val="24"/>
        </w:rPr>
        <w:br/>
      </w:r>
      <w:r w:rsidRPr="00EC1DC4">
        <w:rPr>
          <w:rFonts w:ascii="Times New Roman" w:hAnsi="Times New Roman" w:cs="Times New Roman"/>
          <w:sz w:val="24"/>
          <w:szCs w:val="24"/>
        </w:rPr>
        <w:t xml:space="preserve">i przyjęcie kolejnego dziecka z listy </w:t>
      </w:r>
      <w:r w:rsidR="00EC1DC4">
        <w:rPr>
          <w:rFonts w:ascii="Times New Roman" w:hAnsi="Times New Roman" w:cs="Times New Roman"/>
          <w:sz w:val="24"/>
          <w:szCs w:val="24"/>
        </w:rPr>
        <w:t>rezerwowej</w:t>
      </w:r>
      <w:r w:rsidRPr="00EC1DC4">
        <w:rPr>
          <w:rFonts w:ascii="Times New Roman" w:hAnsi="Times New Roman" w:cs="Times New Roman"/>
          <w:sz w:val="24"/>
          <w:szCs w:val="24"/>
        </w:rPr>
        <w:t>.</w:t>
      </w:r>
    </w:p>
    <w:p w:rsidR="00EC1DC4" w:rsidRDefault="00EC1DC4" w:rsidP="00EC1D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 w:rsidP="00EC1DC4">
      <w:pPr>
        <w:ind w:left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REKRUTACYJNEGO</w:t>
      </w:r>
    </w:p>
    <w:p w:rsidR="00EC1DC4" w:rsidRPr="00EC1DC4" w:rsidRDefault="00EC1DC4" w:rsidP="00EC1DC4">
      <w:pPr>
        <w:ind w:left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zieci aktualnie przyjęte do </w:t>
      </w:r>
      <w:r>
        <w:rPr>
          <w:rFonts w:ascii="Times New Roman" w:hAnsi="Times New Roman" w:cs="Times New Roman"/>
          <w:sz w:val="24"/>
          <w:szCs w:val="24"/>
        </w:rPr>
        <w:t>żłobka nie będą objęte rekrutacją w kolejnym roku szkolnym. Będą kontynuować uczęszczanie do żłobka pod warunkiem złożenia przez rodziców, w terminie wpisanym w statucie deklaracji dalszego korzystania z usług Żłobka Gminnego w Piławie Górnej.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o</w:t>
      </w:r>
      <w:r>
        <w:rPr>
          <w:rFonts w:ascii="Times New Roman" w:hAnsi="Times New Roman" w:cs="Times New Roman"/>
          <w:sz w:val="24"/>
          <w:szCs w:val="24"/>
        </w:rPr>
        <w:t>dbywa się na wolne miejsca.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spoza Gminy Piława Górna może być przyjęte do Żłobka na dany rok tylko </w:t>
      </w:r>
      <w:r w:rsidR="00EC1D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sytuacji zaspokojenia potrzeb mieszkańców Gminy Piława Górna i posiadania wolnych miejsc w placówce.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istnienia wolnych miejsc w Żłobku zapi</w:t>
      </w:r>
      <w:r>
        <w:rPr>
          <w:rFonts w:ascii="Times New Roman" w:hAnsi="Times New Roman" w:cs="Times New Roman"/>
          <w:sz w:val="24"/>
          <w:szCs w:val="24"/>
        </w:rPr>
        <w:t>sy dzieci mogą być dokonywane w ciągu roku, przy czym pierwszeństwo mają dzieci umieszczone na liście oczekujących na przyjęcie do Żłobka.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większej liczby zgłoszeń do Żłobka w pierwszej kolejności przyjmowane są:</w:t>
      </w:r>
    </w:p>
    <w:p w:rsidR="000354FF" w:rsidRDefault="000354FF">
      <w:pPr>
        <w:pStyle w:val="Akapitzlist"/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EB77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 rodzin wielodzietnych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C1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 punkt</w:t>
      </w:r>
    </w:p>
    <w:p w:rsidR="000354FF" w:rsidRDefault="00EB77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Dzieci niepełnosprawne posiadające orzeczenie o niepełnosprawności</w:t>
      </w:r>
      <w:r w:rsidR="00EC1DC4">
        <w:rPr>
          <w:rFonts w:ascii="Times New Roman" w:hAnsi="Times New Roman" w:cs="Times New Roman"/>
          <w:sz w:val="24"/>
          <w:szCs w:val="24"/>
        </w:rPr>
        <w:t xml:space="preserve"> </w:t>
      </w:r>
      <w:r w:rsidR="00EC1D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 punkty</w:t>
      </w:r>
    </w:p>
    <w:p w:rsidR="000354FF" w:rsidRDefault="00EB7789">
      <w:pPr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Dzieci obojga rodziców/opiekunów prawnych pracujących lub prowadzących gospodarstwo rolne lub pozarolniczą działalność gospodarczą</w:t>
      </w:r>
      <w:r w:rsidR="00EC1D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każdy rodzic</w:t>
      </w:r>
      <w:r w:rsidR="00EC1DC4">
        <w:rPr>
          <w:rFonts w:ascii="Times New Roman" w:hAnsi="Times New Roman" w:cs="Times New Roman"/>
          <w:sz w:val="24"/>
          <w:szCs w:val="24"/>
        </w:rPr>
        <w:t xml:space="preserve"> </w:t>
      </w:r>
      <w:r w:rsidR="00EC1D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 punktów</w:t>
      </w:r>
    </w:p>
    <w:p w:rsidR="000354FF" w:rsidRDefault="00EB7789">
      <w:pPr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C4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Dzieci r</w:t>
      </w:r>
      <w:r>
        <w:rPr>
          <w:rFonts w:ascii="Times New Roman" w:hAnsi="Times New Roman" w:cs="Times New Roman"/>
          <w:sz w:val="24"/>
          <w:szCs w:val="24"/>
        </w:rPr>
        <w:t>odzica/opiekuna prawnego, wobec którego orzeczono znaczny lub umiarko</w:t>
      </w:r>
      <w:r w:rsidR="00EC1DC4">
        <w:rPr>
          <w:rFonts w:ascii="Times New Roman" w:hAnsi="Times New Roman" w:cs="Times New Roman"/>
          <w:sz w:val="24"/>
          <w:szCs w:val="24"/>
        </w:rPr>
        <w:t>wany stopień niepełnosprawności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1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bądź całkowitą niezdolność do samodzielnej egzystencji na podstawie odrębnych przepisów</w:t>
      </w:r>
      <w:r w:rsidR="00EC1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punkty 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dziecka odbywa się na podstawie uzyskanej lic</w:t>
      </w:r>
      <w:r>
        <w:rPr>
          <w:rFonts w:ascii="Times New Roman" w:hAnsi="Times New Roman" w:cs="Times New Roman"/>
          <w:sz w:val="24"/>
          <w:szCs w:val="24"/>
        </w:rPr>
        <w:t>zby punktów rekrutacyjnych.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Liczba punktów jest sumą wartości punktowych kryteriów zaznaczonych we wniosku.</w:t>
      </w:r>
    </w:p>
    <w:p w:rsidR="000354FF" w:rsidRDefault="00EB77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równorzędnej liczy punktów komisja kierować się będzie wcześniejszą datą urodzenia dziecka.</w:t>
      </w:r>
    </w:p>
    <w:p w:rsidR="000354FF" w:rsidRPr="00B3666F" w:rsidRDefault="00EB7789" w:rsidP="00B3666F">
      <w:pPr>
        <w:ind w:lef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dokumentów potwierdzających spełnienie </w:t>
      </w:r>
      <w:r>
        <w:rPr>
          <w:rFonts w:ascii="Times New Roman" w:hAnsi="Times New Roman" w:cs="Times New Roman"/>
          <w:sz w:val="24"/>
          <w:szCs w:val="24"/>
        </w:rPr>
        <w:t>przez kandydata warunków lub kryteriów branych pod uwagę w postępowaniu rekrutacyjnym spowoduje nie uwzględnienie kryterium w postępowaniu rekrutacyjnym.</w:t>
      </w:r>
    </w:p>
    <w:p w:rsidR="000354FF" w:rsidRDefault="000354FF">
      <w:pPr>
        <w:ind w:left="2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ind w:left="2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BRANE POD UWAGĘ </w:t>
      </w:r>
      <w:r w:rsidR="00B3666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 POSTĘPOWANIU REKRUTACYJNYM</w:t>
      </w:r>
      <w:r w:rsidR="00B3666F">
        <w:rPr>
          <w:rFonts w:ascii="Times New Roman" w:hAnsi="Times New Roman" w:cs="Times New Roman"/>
          <w:b/>
          <w:bCs/>
          <w:sz w:val="24"/>
          <w:szCs w:val="24"/>
        </w:rPr>
        <w:t xml:space="preserve"> DO ŻŁOBKA</w:t>
      </w:r>
    </w:p>
    <w:p w:rsidR="000354FF" w:rsidRDefault="000354FF" w:rsidP="00B3666F">
      <w:pPr>
        <w:pStyle w:val="Akapitzlist"/>
        <w:ind w:left="936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Pr="00B3666F" w:rsidRDefault="00EB7789" w:rsidP="00B366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rodziny ka</w:t>
      </w:r>
      <w:r w:rsidR="00B3666F">
        <w:rPr>
          <w:rFonts w:ascii="Times New Roman" w:hAnsi="Times New Roman" w:cs="Times New Roman"/>
          <w:sz w:val="24"/>
          <w:szCs w:val="24"/>
        </w:rPr>
        <w:t>ndydata (1punkt) - o</w:t>
      </w:r>
      <w:r>
        <w:rPr>
          <w:rFonts w:ascii="Times New Roman" w:hAnsi="Times New Roman" w:cs="Times New Roman"/>
          <w:sz w:val="24"/>
          <w:szCs w:val="24"/>
        </w:rPr>
        <w:t xml:space="preserve">świadczenie rodzica/opiekuna prawnego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wielodzietności rodziny.</w:t>
      </w:r>
    </w:p>
    <w:p w:rsidR="000354FF" w:rsidRDefault="00EB7789" w:rsidP="00B366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iepełnosprawność kandydata (2 punkty)</w:t>
      </w:r>
      <w:r w:rsidR="00B3666F">
        <w:rPr>
          <w:rFonts w:ascii="Times New Roman" w:hAnsi="Times New Roman" w:cs="Times New Roman"/>
          <w:sz w:val="24"/>
          <w:szCs w:val="24"/>
        </w:rPr>
        <w:t xml:space="preserve"> -  o</w:t>
      </w:r>
      <w:r>
        <w:rPr>
          <w:rFonts w:ascii="Times New Roman" w:hAnsi="Times New Roman" w:cs="Times New Roman"/>
          <w:sz w:val="24"/>
          <w:szCs w:val="24"/>
        </w:rPr>
        <w:t>rzeczenie o niepełnosprawności w postaci kopii poświadczonej za</w:t>
      </w:r>
      <w:r>
        <w:rPr>
          <w:rFonts w:ascii="Times New Roman" w:hAnsi="Times New Roman" w:cs="Times New Roman"/>
          <w:sz w:val="24"/>
          <w:szCs w:val="24"/>
        </w:rPr>
        <w:t xml:space="preserve"> zgodność z oryginałem przez rodzica/opiekuna prawnego</w:t>
      </w:r>
      <w:r w:rsidR="00B3666F">
        <w:rPr>
          <w:rFonts w:ascii="Times New Roman" w:hAnsi="Times New Roman" w:cs="Times New Roman"/>
          <w:sz w:val="24"/>
          <w:szCs w:val="24"/>
        </w:rPr>
        <w:t>.</w:t>
      </w:r>
    </w:p>
    <w:p w:rsidR="000354FF" w:rsidRDefault="00EB7789" w:rsidP="00B366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Kandydat, którego rodzic/opiekun pracuje zawodowo lub prowadzi gospodarstwo</w:t>
      </w:r>
    </w:p>
    <w:p w:rsidR="000354FF" w:rsidRDefault="00EB7789" w:rsidP="00B366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rolne lub prowadzi pozarolniczą działalność gospodarczą ( 5 punktów x 2 w przypadku gdy spełniają oboje z rodziców/opiekunów)</w:t>
      </w:r>
      <w:r w:rsidR="00B3666F">
        <w:rPr>
          <w:rFonts w:ascii="Times New Roman" w:hAnsi="Times New Roman" w:cs="Times New Roman"/>
          <w:sz w:val="24"/>
          <w:szCs w:val="24"/>
        </w:rPr>
        <w:t xml:space="preserve"> - z</w:t>
      </w:r>
      <w:r>
        <w:rPr>
          <w:rFonts w:ascii="Times New Roman" w:hAnsi="Times New Roman" w:cs="Times New Roman"/>
          <w:sz w:val="24"/>
          <w:szCs w:val="24"/>
        </w:rPr>
        <w:t xml:space="preserve">aświadczenie o zatrudnieniu potwierdzone przez osobę upoważnioną </w:t>
      </w:r>
      <w:r w:rsidR="00B3666F">
        <w:rPr>
          <w:rFonts w:ascii="Times New Roman" w:hAnsi="Times New Roman" w:cs="Times New Roman"/>
          <w:sz w:val="24"/>
          <w:szCs w:val="24"/>
        </w:rPr>
        <w:t>w zakładzie pracy a w przypadku:</w:t>
      </w:r>
    </w:p>
    <w:p w:rsidR="000354FF" w:rsidRDefault="00EB7789" w:rsidP="00B366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6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amozatrudnienia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aktualny wpis do ewidencji działalności gospodarczej,</w:t>
      </w:r>
    </w:p>
    <w:p w:rsidR="000354FF" w:rsidRDefault="00B3666F" w:rsidP="00B366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7789">
        <w:rPr>
          <w:rFonts w:ascii="Times New Roman" w:hAnsi="Times New Roman" w:cs="Times New Roman"/>
          <w:sz w:val="24"/>
          <w:szCs w:val="24"/>
        </w:rPr>
        <w:t>rowadzenia gospodarstwa rolnego oświadczenie w treści wniosku poparte decyzją podatku rolnego w postaci kopii poświadczonej za zgodność z oryginałem przez rodzica/opiekuna prawnego.</w:t>
      </w:r>
    </w:p>
    <w:p w:rsidR="000354FF" w:rsidRDefault="00EB7789" w:rsidP="00B366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Rodzic/opiekun prawny wobec, którego orzeczono znaczny lub umiarkowan</w:t>
      </w:r>
      <w:r>
        <w:rPr>
          <w:rFonts w:ascii="Times New Roman" w:hAnsi="Times New Roman" w:cs="Times New Roman"/>
          <w:sz w:val="24"/>
          <w:szCs w:val="24"/>
        </w:rPr>
        <w:t xml:space="preserve">y stopień niepełnosprawności, bądź całkowitą niezdolność do samodzielnej egzystencji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 w:rsidRPr="00B3666F">
        <w:rPr>
          <w:rFonts w:ascii="Times New Roman" w:hAnsi="Times New Roman" w:cs="Times New Roman"/>
          <w:sz w:val="24"/>
          <w:szCs w:val="24"/>
        </w:rPr>
        <w:t>podstawie odrębnych przepisów (2 punkty)</w:t>
      </w:r>
      <w:r w:rsidR="00B3666F">
        <w:rPr>
          <w:rFonts w:ascii="Times New Roman" w:hAnsi="Times New Roman" w:cs="Times New Roman"/>
          <w:sz w:val="24"/>
          <w:szCs w:val="24"/>
        </w:rPr>
        <w:t xml:space="preserve"> -  o</w:t>
      </w:r>
      <w:r w:rsidRPr="00B3666F">
        <w:rPr>
          <w:rFonts w:ascii="Times New Roman" w:hAnsi="Times New Roman" w:cs="Times New Roman"/>
          <w:sz w:val="24"/>
          <w:szCs w:val="24"/>
        </w:rPr>
        <w:t xml:space="preserve">rzeczenie o niepełnosprawności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 w:rsidRPr="00B3666F">
        <w:rPr>
          <w:rFonts w:ascii="Times New Roman" w:hAnsi="Times New Roman" w:cs="Times New Roman"/>
          <w:sz w:val="24"/>
          <w:szCs w:val="24"/>
        </w:rPr>
        <w:t>w postaci kopii poświadczonej za zgodność z oryginałem przez rodzica/opiekuna prawnego.</w:t>
      </w:r>
    </w:p>
    <w:p w:rsidR="00B3666F" w:rsidRPr="00B3666F" w:rsidRDefault="00B3666F" w:rsidP="00B366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EB778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 I ZADANIA KOMISJI REKRUTACYJNEJ    </w:t>
      </w:r>
    </w:p>
    <w:p w:rsidR="000354FF" w:rsidRDefault="000354FF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 w:rsidP="00B366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przyjęciu dziecka do żłobka decyduje Komisja Rekrutacyjna powołana przez Dyrektora Żłobka.</w:t>
      </w:r>
    </w:p>
    <w:p w:rsidR="000354FF" w:rsidRDefault="00EB7789" w:rsidP="00B366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Rekrutacyjnej wchodzą:</w:t>
      </w:r>
    </w:p>
    <w:p w:rsidR="000354FF" w:rsidRDefault="00EB7789" w:rsidP="00B366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Żłobka -</w:t>
      </w:r>
      <w:r w:rsidR="00B3666F">
        <w:rPr>
          <w:rFonts w:ascii="Times New Roman" w:hAnsi="Times New Roman" w:cs="Times New Roman"/>
          <w:sz w:val="24"/>
          <w:szCs w:val="24"/>
        </w:rPr>
        <w:t xml:space="preserve"> przewodniczący komisji r</w:t>
      </w:r>
      <w:r>
        <w:rPr>
          <w:rFonts w:ascii="Times New Roman" w:hAnsi="Times New Roman" w:cs="Times New Roman"/>
          <w:sz w:val="24"/>
          <w:szCs w:val="24"/>
        </w:rPr>
        <w:t>ekrutacyjnej</w:t>
      </w:r>
    </w:p>
    <w:p w:rsidR="000354FF" w:rsidRDefault="00EB7789" w:rsidP="00B366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Specjalista </w:t>
      </w:r>
      <w:r w:rsidR="00B3666F">
        <w:rPr>
          <w:rFonts w:ascii="Times New Roman" w:hAnsi="Times New Roman" w:cs="Times New Roman"/>
          <w:sz w:val="24"/>
          <w:szCs w:val="24"/>
        </w:rPr>
        <w:t>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kadr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członek komisji</w:t>
      </w:r>
    </w:p>
    <w:p w:rsidR="000354FF" w:rsidRDefault="00EB7789" w:rsidP="00B366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Opiekunka dziecięca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6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członek komisji</w:t>
      </w:r>
    </w:p>
    <w:p w:rsidR="000354FF" w:rsidRDefault="00EB7789" w:rsidP="00B366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sporządza protokół z przeprowadzonej weryfikacji wniosków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przyjęcie dziecka do żłobka, dokumentów potwierdzających spełnienie przez kandydata warunków lub kryteriów branych pod</w:t>
      </w:r>
      <w:r>
        <w:rPr>
          <w:rFonts w:ascii="Times New Roman" w:hAnsi="Times New Roman" w:cs="Times New Roman"/>
          <w:sz w:val="24"/>
          <w:szCs w:val="24"/>
        </w:rPr>
        <w:t xml:space="preserve"> uwagę w postępowaniu rekrutacyjnym.</w:t>
      </w:r>
    </w:p>
    <w:p w:rsidR="000354FF" w:rsidRDefault="00EB7789" w:rsidP="00B3666F">
      <w:pPr>
        <w:ind w:left="3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Załącznikiem do protokołu jest lista dzieci</w:t>
      </w:r>
      <w:r w:rsidR="00B3666F">
        <w:rPr>
          <w:rFonts w:ascii="Times New Roman" w:hAnsi="Times New Roman" w:cs="Times New Roman"/>
          <w:sz w:val="24"/>
          <w:szCs w:val="24"/>
        </w:rPr>
        <w:t>:</w:t>
      </w:r>
    </w:p>
    <w:p w:rsidR="000354FF" w:rsidRDefault="00B3666F" w:rsidP="00B366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7789">
        <w:rPr>
          <w:rFonts w:ascii="Times New Roman" w:hAnsi="Times New Roman" w:cs="Times New Roman"/>
          <w:sz w:val="24"/>
          <w:szCs w:val="24"/>
        </w:rPr>
        <w:t>rzyjętych,</w:t>
      </w:r>
    </w:p>
    <w:p w:rsidR="000354FF" w:rsidRDefault="00B3666F" w:rsidP="00B366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oczekujących do przyjęcia -  tzw.</w:t>
      </w:r>
      <w:r w:rsidR="00EB7789">
        <w:rPr>
          <w:rFonts w:ascii="Times New Roman" w:hAnsi="Times New Roman" w:cs="Times New Roman"/>
          <w:sz w:val="24"/>
          <w:szCs w:val="24"/>
        </w:rPr>
        <w:t xml:space="preserve"> lista rezerwowa</w:t>
      </w:r>
    </w:p>
    <w:p w:rsidR="000354FF" w:rsidRDefault="00B3666F" w:rsidP="00B366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EB7789">
        <w:rPr>
          <w:rFonts w:ascii="Times New Roman" w:hAnsi="Times New Roman" w:cs="Times New Roman"/>
          <w:sz w:val="24"/>
          <w:szCs w:val="24"/>
        </w:rPr>
        <w:t>iezakwalifikowanych do żłobka.</w:t>
      </w:r>
    </w:p>
    <w:p w:rsidR="000354FF" w:rsidRDefault="00EB7789" w:rsidP="00B366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kończy się na etapie podania do wiadomości w/w listy na tablicy ogłoszeń</w:t>
      </w:r>
      <w:r w:rsidR="00B3666F">
        <w:rPr>
          <w:rFonts w:ascii="Times New Roman" w:hAnsi="Times New Roman" w:cs="Times New Roman"/>
          <w:sz w:val="24"/>
          <w:szCs w:val="24"/>
        </w:rPr>
        <w:t xml:space="preserve"> w Urzędzie Miasta w Piławie Górnej.</w:t>
      </w:r>
    </w:p>
    <w:p w:rsidR="000354FF" w:rsidRDefault="000354FF" w:rsidP="00B3666F">
      <w:pPr>
        <w:pStyle w:val="Akapitzlist"/>
        <w:ind w:left="6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EB7789">
      <w:pPr>
        <w:pStyle w:val="Akapitzlist"/>
        <w:ind w:left="6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PRZEWODNICZĄCEGO KOMISJI REKRUTACYJNEJ</w:t>
      </w:r>
    </w:p>
    <w:p w:rsidR="000354FF" w:rsidRDefault="000354FF">
      <w:pPr>
        <w:pStyle w:val="Akapitzlist"/>
        <w:ind w:left="684"/>
        <w:rPr>
          <w:rFonts w:ascii="Times New Roman" w:hAnsi="Times New Roman" w:cs="Times New Roman"/>
          <w:sz w:val="24"/>
          <w:szCs w:val="24"/>
        </w:rPr>
      </w:pPr>
    </w:p>
    <w:p w:rsidR="000354FF" w:rsidRDefault="00B3666F" w:rsidP="00B366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</w:t>
      </w:r>
      <w:r w:rsidR="00EB7789">
        <w:rPr>
          <w:rFonts w:ascii="Times New Roman" w:hAnsi="Times New Roman" w:cs="Times New Roman"/>
          <w:sz w:val="24"/>
          <w:szCs w:val="24"/>
        </w:rPr>
        <w:t>ekrutacyjnej zamieszcza na tablicy o</w:t>
      </w:r>
      <w:r>
        <w:rPr>
          <w:rFonts w:ascii="Times New Roman" w:hAnsi="Times New Roman" w:cs="Times New Roman"/>
          <w:sz w:val="24"/>
          <w:szCs w:val="24"/>
        </w:rPr>
        <w:t>głoszeń oraz na stronie Urzędu M</w:t>
      </w:r>
      <w:r w:rsidR="00EB7789">
        <w:rPr>
          <w:rFonts w:ascii="Times New Roman" w:hAnsi="Times New Roman" w:cs="Times New Roman"/>
          <w:sz w:val="24"/>
          <w:szCs w:val="24"/>
        </w:rPr>
        <w:t>iasta</w:t>
      </w:r>
      <w:r>
        <w:rPr>
          <w:rFonts w:ascii="Times New Roman" w:hAnsi="Times New Roman" w:cs="Times New Roman"/>
          <w:sz w:val="24"/>
          <w:szCs w:val="24"/>
        </w:rPr>
        <w:t xml:space="preserve"> w Piławie Górnej</w:t>
      </w:r>
      <w:r w:rsidR="00EB7789">
        <w:rPr>
          <w:rFonts w:ascii="Times New Roman" w:hAnsi="Times New Roman" w:cs="Times New Roman"/>
          <w:sz w:val="24"/>
          <w:szCs w:val="24"/>
        </w:rPr>
        <w:t xml:space="preserve"> Regulamin Rekrutacyjny Dzieci do Żłobka Gminnego w Piławie Górnej na rok 2022/2023.</w:t>
      </w:r>
    </w:p>
    <w:p w:rsidR="000354FF" w:rsidRDefault="00EB7789" w:rsidP="00B366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</w:t>
      </w:r>
      <w:r>
        <w:rPr>
          <w:rFonts w:ascii="Times New Roman" w:hAnsi="Times New Roman" w:cs="Times New Roman"/>
          <w:sz w:val="24"/>
          <w:szCs w:val="24"/>
        </w:rPr>
        <w:t xml:space="preserve">ruje wydawanie i przyjmowanie wniosków o przyjęcie dziecka do żłobka wraz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dokumentami potwierdzających spełnienie przez kandydata warunków lub kryteriów branych pod uwagę w postępowaniu rekrutacyjnym.</w:t>
      </w:r>
    </w:p>
    <w:p w:rsidR="000354FF" w:rsidRDefault="00EB7789" w:rsidP="00B366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 wszystkie dokumenty pod względem formalnym.</w:t>
      </w:r>
    </w:p>
    <w:p w:rsidR="000354FF" w:rsidRDefault="00EB7789" w:rsidP="00B366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</w:t>
      </w:r>
      <w:r w:rsidR="00B3666F">
        <w:rPr>
          <w:rFonts w:ascii="Times New Roman" w:hAnsi="Times New Roman" w:cs="Times New Roman"/>
          <w:sz w:val="24"/>
          <w:szCs w:val="24"/>
        </w:rPr>
        <w:t xml:space="preserve"> posiedzenie i kieruje pracami komisji r</w:t>
      </w:r>
      <w:r>
        <w:rPr>
          <w:rFonts w:ascii="Times New Roman" w:hAnsi="Times New Roman" w:cs="Times New Roman"/>
          <w:sz w:val="24"/>
          <w:szCs w:val="24"/>
        </w:rPr>
        <w:t>ekrutacyjnej.</w:t>
      </w:r>
    </w:p>
    <w:p w:rsidR="000354FF" w:rsidRDefault="00EB7789" w:rsidP="00B366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Nadzoruje prawidłowość sporządzania dokumentacji.</w:t>
      </w: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Pr="00B3666F" w:rsidRDefault="000354FF" w:rsidP="00B3666F">
      <w:pPr>
        <w:rPr>
          <w:rFonts w:ascii="Times New Roman" w:hAnsi="Times New Roman" w:cs="Times New Roman"/>
          <w:sz w:val="24"/>
          <w:szCs w:val="24"/>
        </w:rPr>
      </w:pPr>
    </w:p>
    <w:p w:rsidR="000354FF" w:rsidRDefault="000354FF" w:rsidP="00B3666F">
      <w:pPr>
        <w:pStyle w:val="Akapitzlist"/>
        <w:ind w:left="636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EB7789" w:rsidP="00B3666F">
      <w:pPr>
        <w:pStyle w:val="Akapitzlist"/>
        <w:ind w:left="6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 – Wniosek o przyjęcie dziecka do Żłobka Gminnego w Piławie Górnej na rok szkolny 2022/2023</w:t>
      </w:r>
    </w:p>
    <w:p w:rsidR="000354FF" w:rsidRDefault="00EB7789" w:rsidP="00B3666F">
      <w:pPr>
        <w:pStyle w:val="Akapitzlist"/>
        <w:ind w:left="6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Deklaracja </w:t>
      </w:r>
      <w:r>
        <w:rPr>
          <w:rFonts w:ascii="Times New Roman" w:hAnsi="Times New Roman" w:cs="Times New Roman"/>
          <w:sz w:val="24"/>
          <w:szCs w:val="24"/>
        </w:rPr>
        <w:t xml:space="preserve">dalszego korzystania z usług Żłobka Gminnego </w:t>
      </w:r>
      <w:r w:rsidR="00B366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Piławie Górnej.</w:t>
      </w: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EB7789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DYREKTOR ŻŁOBKA GMINNEGO</w:t>
      </w:r>
    </w:p>
    <w:p w:rsidR="000354FF" w:rsidRDefault="00EB7789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W PIŁAWI</w:t>
      </w:r>
      <w:r>
        <w:rPr>
          <w:rFonts w:ascii="Times New Roman" w:hAnsi="Times New Roman" w:cs="Times New Roman"/>
          <w:sz w:val="24"/>
          <w:szCs w:val="24"/>
        </w:rPr>
        <w:t>E GÓRNEJ</w:t>
      </w:r>
    </w:p>
    <w:p w:rsidR="000354FF" w:rsidRDefault="00EB7789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366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Anetta Burek-</w:t>
      </w:r>
      <w:proofErr w:type="spellStart"/>
      <w:r>
        <w:rPr>
          <w:rFonts w:ascii="Times New Roman" w:hAnsi="Times New Roman" w:cs="Times New Roman"/>
          <w:sz w:val="24"/>
          <w:szCs w:val="24"/>
        </w:rPr>
        <w:t>Uchman</w:t>
      </w:r>
      <w:proofErr w:type="spellEnd"/>
    </w:p>
    <w:p w:rsidR="000354FF" w:rsidRDefault="00EB7789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0354FF" w:rsidRDefault="00EB7789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ind w:left="1044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ind w:left="636"/>
        <w:rPr>
          <w:rFonts w:ascii="Times New Roman" w:hAnsi="Times New Roman" w:cs="Times New Roman"/>
          <w:sz w:val="24"/>
          <w:szCs w:val="24"/>
        </w:rPr>
      </w:pPr>
    </w:p>
    <w:p w:rsidR="000354FF" w:rsidRDefault="000354FF">
      <w:pPr>
        <w:pStyle w:val="Akapitzlist"/>
        <w:ind w:left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F" w:rsidRDefault="000354FF">
      <w:pPr>
        <w:pStyle w:val="Akapitzlist"/>
      </w:pPr>
    </w:p>
    <w:sectPr w:rsidR="000354F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FC1"/>
    <w:multiLevelType w:val="multilevel"/>
    <w:tmpl w:val="906886C0"/>
    <w:lvl w:ilvl="0">
      <w:start w:val="1"/>
      <w:numFmt w:val="decimal"/>
      <w:lvlText w:val="%1."/>
      <w:lvlJc w:val="left"/>
      <w:pPr>
        <w:tabs>
          <w:tab w:val="num" w:pos="0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6" w:hanging="180"/>
      </w:pPr>
    </w:lvl>
  </w:abstractNum>
  <w:abstractNum w:abstractNumId="1" w15:restartNumberingAfterBreak="0">
    <w:nsid w:val="23AA6506"/>
    <w:multiLevelType w:val="multilevel"/>
    <w:tmpl w:val="B2E8E1A0"/>
    <w:lvl w:ilvl="0">
      <w:start w:val="1"/>
      <w:numFmt w:val="decimal"/>
      <w:lvlText w:val="%1."/>
      <w:lvlJc w:val="left"/>
      <w:pPr>
        <w:tabs>
          <w:tab w:val="num" w:pos="0"/>
        </w:tabs>
        <w:ind w:left="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6" w:hanging="180"/>
      </w:pPr>
    </w:lvl>
  </w:abstractNum>
  <w:abstractNum w:abstractNumId="2" w15:restartNumberingAfterBreak="0">
    <w:nsid w:val="2BF93609"/>
    <w:multiLevelType w:val="multilevel"/>
    <w:tmpl w:val="7F78B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DC4228"/>
    <w:multiLevelType w:val="multilevel"/>
    <w:tmpl w:val="6C8A8B8A"/>
    <w:lvl w:ilvl="0">
      <w:start w:val="1"/>
      <w:numFmt w:val="decimal"/>
      <w:lvlText w:val="%1)"/>
      <w:lvlJc w:val="left"/>
      <w:pPr>
        <w:tabs>
          <w:tab w:val="num" w:pos="0"/>
        </w:tabs>
        <w:ind w:left="14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4" w:hanging="180"/>
      </w:pPr>
    </w:lvl>
  </w:abstractNum>
  <w:abstractNum w:abstractNumId="4" w15:restartNumberingAfterBreak="0">
    <w:nsid w:val="42BC7B6B"/>
    <w:multiLevelType w:val="multilevel"/>
    <w:tmpl w:val="F4A862B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582B31"/>
    <w:multiLevelType w:val="multilevel"/>
    <w:tmpl w:val="84F89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6B69BE"/>
    <w:multiLevelType w:val="multilevel"/>
    <w:tmpl w:val="ED3EE50A"/>
    <w:lvl w:ilvl="0">
      <w:start w:val="1"/>
      <w:numFmt w:val="decimal"/>
      <w:lvlText w:val="%1)"/>
      <w:lvlJc w:val="left"/>
      <w:pPr>
        <w:tabs>
          <w:tab w:val="num" w:pos="0"/>
        </w:tabs>
        <w:ind w:left="10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4" w:hanging="180"/>
      </w:pPr>
    </w:lvl>
  </w:abstractNum>
  <w:abstractNum w:abstractNumId="7" w15:restartNumberingAfterBreak="0">
    <w:nsid w:val="5B0F22D5"/>
    <w:multiLevelType w:val="multilevel"/>
    <w:tmpl w:val="1F12569E"/>
    <w:lvl w:ilvl="0">
      <w:start w:val="1"/>
      <w:numFmt w:val="decimal"/>
      <w:lvlText w:val="%1."/>
      <w:lvlJc w:val="left"/>
      <w:pPr>
        <w:tabs>
          <w:tab w:val="num" w:pos="0"/>
        </w:tabs>
        <w:ind w:left="6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4" w:hanging="180"/>
      </w:pPr>
    </w:lvl>
  </w:abstractNum>
  <w:abstractNum w:abstractNumId="8" w15:restartNumberingAfterBreak="0">
    <w:nsid w:val="5E4C61C6"/>
    <w:multiLevelType w:val="multilevel"/>
    <w:tmpl w:val="7B863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BE0108"/>
    <w:multiLevelType w:val="multilevel"/>
    <w:tmpl w:val="90BCED1A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10" w15:restartNumberingAfterBreak="0">
    <w:nsid w:val="71355779"/>
    <w:multiLevelType w:val="hybridMultilevel"/>
    <w:tmpl w:val="07C69766"/>
    <w:lvl w:ilvl="0" w:tplc="EBF24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B17D2C"/>
    <w:multiLevelType w:val="multilevel"/>
    <w:tmpl w:val="C668F7B2"/>
    <w:lvl w:ilvl="0">
      <w:start w:val="1"/>
      <w:numFmt w:val="decimal"/>
      <w:lvlText w:val="%1."/>
      <w:lvlJc w:val="left"/>
      <w:pPr>
        <w:tabs>
          <w:tab w:val="num" w:pos="0"/>
        </w:tabs>
        <w:ind w:left="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FF"/>
    <w:rsid w:val="000354FF"/>
    <w:rsid w:val="0018727E"/>
    <w:rsid w:val="00B3666F"/>
    <w:rsid w:val="00EB7789"/>
    <w:rsid w:val="00EC1DC4"/>
    <w:rsid w:val="00F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80160-7636-49C3-A567-9CA34FE9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74E2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74E27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370E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E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Rybicki</dc:creator>
  <dc:description/>
  <cp:lastModifiedBy>Marcin Rybicki</cp:lastModifiedBy>
  <cp:revision>14</cp:revision>
  <dcterms:created xsi:type="dcterms:W3CDTF">2021-10-01T13:22:00Z</dcterms:created>
  <dcterms:modified xsi:type="dcterms:W3CDTF">2022-03-18T10:33:00Z</dcterms:modified>
  <dc:language>pl-PL</dc:language>
</cp:coreProperties>
</file>