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1559A8" w:rsidP="003B1251">
      <w:pPr>
        <w:spacing w:after="36" w:line="259" w:lineRule="auto"/>
        <w:ind w:right="-8"/>
        <w:jc w:val="left"/>
        <w:rPr>
          <w:b/>
          <w:sz w:val="20"/>
        </w:rPr>
      </w:pPr>
      <w:r>
        <w:rPr>
          <w:b/>
          <w:sz w:val="16"/>
          <w:szCs w:val="16"/>
        </w:rPr>
        <w:t>ZBP.271.1.</w:t>
      </w:r>
      <w:r w:rsidR="00FF0E1A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.2019</w:t>
      </w:r>
      <w:r>
        <w:rPr>
          <w:b/>
          <w:sz w:val="20"/>
          <w:szCs w:val="20"/>
        </w:rPr>
        <w:t xml:space="preserve"> </w:t>
      </w:r>
      <w:r w:rsidR="00CC3977" w:rsidRPr="00CA5F72">
        <w:rPr>
          <w:b/>
          <w:sz w:val="20"/>
        </w:rPr>
        <w:t xml:space="preserve">Załącznik nr </w:t>
      </w:r>
      <w:r w:rsidR="00FF0E1A">
        <w:rPr>
          <w:b/>
          <w:sz w:val="20"/>
        </w:rPr>
        <w:t>4</w:t>
      </w:r>
      <w:r w:rsidR="00CC3977"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FF0E1A" w:rsidRPr="00FF0E1A" w:rsidRDefault="00FF0E1A" w:rsidP="00FF0E1A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iCs/>
          <w:color w:val="auto"/>
          <w:sz w:val="24"/>
          <w:szCs w:val="24"/>
          <w:u w:val="single"/>
          <w:lang w:eastAsia="en-US"/>
        </w:rPr>
      </w:pPr>
      <w:r w:rsidRPr="00FF0E1A">
        <w:rPr>
          <w:rFonts w:asciiTheme="minorHAnsi" w:eastAsia="Calibri" w:hAnsiTheme="minorHAnsi" w:cstheme="minorBidi"/>
          <w:b/>
          <w:bCs/>
          <w:i/>
          <w:iCs/>
          <w:color w:val="auto"/>
          <w:sz w:val="24"/>
          <w:szCs w:val="24"/>
          <w:u w:val="single"/>
          <w:lang w:eastAsia="en-US"/>
        </w:rPr>
        <w:t>Udzielenie i obsługa kredytu długoterminowego do wysokości  1 179 000 zł</w:t>
      </w:r>
    </w:p>
    <w:p w:rsidR="00854FA9" w:rsidRPr="009D4C77" w:rsidRDefault="00854FA9" w:rsidP="008B0805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</w:t>
      </w:r>
      <w:r w:rsidR="00F73DB5">
        <w:t xml:space="preserve">roboty budowlane lub </w:t>
      </w:r>
      <w:r>
        <w:t xml:space="preserve">usługi, których wskazane zdolności dotyczą </w:t>
      </w:r>
    </w:p>
    <w:p w:rsidR="002B6749" w:rsidRDefault="00CC3977" w:rsidP="00D5707C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E23CDB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Pr="00F73DB5" w:rsidRDefault="00CC3977" w:rsidP="003B1251">
      <w:pPr>
        <w:spacing w:after="42"/>
        <w:ind w:left="137" w:right="57"/>
        <w:jc w:val="center"/>
        <w:rPr>
          <w:sz w:val="16"/>
          <w:szCs w:val="16"/>
        </w:rPr>
      </w:pPr>
      <w:r w:rsidRPr="00F73DB5">
        <w:rPr>
          <w:sz w:val="16"/>
          <w:szCs w:val="16"/>
        </w:rPr>
        <w:lastRenderedPageBreak/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Pr="00E23CDB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 w:rsidRPr="00E23CDB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Pr="00F73DB5" w:rsidRDefault="00CC3977" w:rsidP="00F73DB5">
      <w:pPr>
        <w:ind w:left="137" w:right="57"/>
        <w:jc w:val="center"/>
        <w:rPr>
          <w:sz w:val="16"/>
          <w:szCs w:val="16"/>
        </w:rPr>
      </w:pPr>
      <w:r w:rsidRPr="00F73DB5">
        <w:rPr>
          <w:sz w:val="16"/>
          <w:szCs w:val="16"/>
        </w:rPr>
        <w:t>(podpis Podmiotu trzeciego/ osoby upoważnionej do reprezentacji Podmiotu trzeciego)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6E" w:rsidRDefault="00FF006E" w:rsidP="00CC3977">
      <w:pPr>
        <w:spacing w:after="0" w:line="240" w:lineRule="auto"/>
      </w:pPr>
      <w:r>
        <w:separator/>
      </w:r>
    </w:p>
  </w:endnote>
  <w:endnote w:type="continuationSeparator" w:id="0">
    <w:p w:rsidR="00FF006E" w:rsidRDefault="00FF006E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6E" w:rsidRDefault="00FF006E" w:rsidP="00CC3977">
      <w:pPr>
        <w:spacing w:after="0" w:line="240" w:lineRule="auto"/>
      </w:pPr>
      <w:r>
        <w:separator/>
      </w:r>
    </w:p>
  </w:footnote>
  <w:footnote w:type="continuationSeparator" w:id="0">
    <w:p w:rsidR="00FF006E" w:rsidRDefault="00FF006E" w:rsidP="00CC3977">
      <w:pPr>
        <w:spacing w:after="0" w:line="240" w:lineRule="auto"/>
      </w:pPr>
      <w:r>
        <w:continuationSeparator/>
      </w:r>
    </w:p>
  </w:footnote>
  <w:footnote w:id="1">
    <w:p w:rsidR="00CC3977" w:rsidRPr="00E23CDB" w:rsidRDefault="00CC3977" w:rsidP="00CC3977">
      <w:pPr>
        <w:pStyle w:val="footnotedescription"/>
        <w:rPr>
          <w:sz w:val="16"/>
          <w:szCs w:val="16"/>
        </w:rPr>
      </w:pPr>
      <w:r w:rsidRPr="00E23CDB">
        <w:rPr>
          <w:rStyle w:val="footnotemark"/>
          <w:rFonts w:eastAsia="Arial"/>
          <w:sz w:val="16"/>
          <w:szCs w:val="16"/>
        </w:rPr>
        <w:footnoteRef/>
      </w:r>
      <w:r w:rsidRPr="00E23CDB">
        <w:rPr>
          <w:sz w:val="16"/>
          <w:szCs w:val="16"/>
        </w:rPr>
        <w:t xml:space="preserve"> Należy wskazać odpowiednio zasoby tj. imię i nazwisko osób zdolnych do wykonania zamówienia, wartość środków finansowych, nazwę inwestycji/zadania itp.)</w:t>
      </w:r>
      <w:r w:rsidRPr="00E23C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1A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091CFC"/>
    <w:rsid w:val="001559A8"/>
    <w:rsid w:val="001B3353"/>
    <w:rsid w:val="00212E3A"/>
    <w:rsid w:val="00235CB1"/>
    <w:rsid w:val="00275F6D"/>
    <w:rsid w:val="002B6749"/>
    <w:rsid w:val="00371149"/>
    <w:rsid w:val="003A6CD3"/>
    <w:rsid w:val="003B1251"/>
    <w:rsid w:val="003F3526"/>
    <w:rsid w:val="004D7E96"/>
    <w:rsid w:val="0051717F"/>
    <w:rsid w:val="005440C3"/>
    <w:rsid w:val="005C164C"/>
    <w:rsid w:val="00601D44"/>
    <w:rsid w:val="006D6FDA"/>
    <w:rsid w:val="007D4F6D"/>
    <w:rsid w:val="00854FA9"/>
    <w:rsid w:val="008B0805"/>
    <w:rsid w:val="008B6332"/>
    <w:rsid w:val="008C4CBF"/>
    <w:rsid w:val="009900B3"/>
    <w:rsid w:val="009A728D"/>
    <w:rsid w:val="009B2F69"/>
    <w:rsid w:val="009D4C77"/>
    <w:rsid w:val="00A00305"/>
    <w:rsid w:val="00A47313"/>
    <w:rsid w:val="00A65D3F"/>
    <w:rsid w:val="00AA7FDC"/>
    <w:rsid w:val="00AF7B45"/>
    <w:rsid w:val="00B622A2"/>
    <w:rsid w:val="00BC55B7"/>
    <w:rsid w:val="00C334F1"/>
    <w:rsid w:val="00C5513C"/>
    <w:rsid w:val="00C67217"/>
    <w:rsid w:val="00CA5F72"/>
    <w:rsid w:val="00CC3977"/>
    <w:rsid w:val="00CE3C86"/>
    <w:rsid w:val="00D5707C"/>
    <w:rsid w:val="00D77FA1"/>
    <w:rsid w:val="00DA671E"/>
    <w:rsid w:val="00DC4508"/>
    <w:rsid w:val="00E23CDB"/>
    <w:rsid w:val="00E80623"/>
    <w:rsid w:val="00ED5D80"/>
    <w:rsid w:val="00F14AE0"/>
    <w:rsid w:val="00F26D51"/>
    <w:rsid w:val="00F73DB5"/>
    <w:rsid w:val="00FF006E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643-A61E-4630-945C-11D19338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28</cp:revision>
  <dcterms:created xsi:type="dcterms:W3CDTF">2016-09-08T10:30:00Z</dcterms:created>
  <dcterms:modified xsi:type="dcterms:W3CDTF">2019-10-25T08:07:00Z</dcterms:modified>
</cp:coreProperties>
</file>