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Ogłoszenie nr 25205 - 2017 z dnia 2017-02-14 r. </w:t>
      </w:r>
    </w:p>
    <w:p w:rsidR="001E2435" w:rsidRDefault="001E2435" w:rsidP="001E2435">
      <w:pPr>
        <w:spacing w:after="0" w:line="240" w:lineRule="auto"/>
        <w:jc w:val="center"/>
        <w:rPr>
          <w:rFonts w:ascii="Times New Roman" w:eastAsia="Times New Roman" w:hAnsi="Times New Roman" w:cs="Times New Roman"/>
          <w:sz w:val="24"/>
          <w:szCs w:val="24"/>
          <w:lang w:eastAsia="pl-PL"/>
        </w:rPr>
      </w:pPr>
    </w:p>
    <w:p w:rsidR="001E2435" w:rsidRPr="001E2435" w:rsidRDefault="001E2435" w:rsidP="001E2435">
      <w:pPr>
        <w:spacing w:after="0" w:line="240" w:lineRule="auto"/>
        <w:jc w:val="center"/>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Piława Górna: Modernizacja instalacji elektrycznej i strukturalnej LAN oraz sanitariatów w budynku B Szkoły Podstawowej w Piławie Górnej (etap I) </w:t>
      </w:r>
      <w:r w:rsidRPr="001E2435">
        <w:rPr>
          <w:rFonts w:ascii="Times New Roman" w:eastAsia="Times New Roman" w:hAnsi="Times New Roman" w:cs="Times New Roman"/>
          <w:sz w:val="24"/>
          <w:szCs w:val="24"/>
          <w:lang w:eastAsia="pl-PL"/>
        </w:rPr>
        <w:br/>
        <w:t>OGŁOSZENIE O ZAMÓWIENIU - Roboty budowlane</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Zamieszczanie ogłoszenia:</w:t>
      </w:r>
      <w:r w:rsidRPr="001E2435">
        <w:rPr>
          <w:rFonts w:ascii="Times New Roman" w:eastAsia="Times New Roman" w:hAnsi="Times New Roman" w:cs="Times New Roman"/>
          <w:sz w:val="24"/>
          <w:szCs w:val="24"/>
          <w:lang w:eastAsia="pl-PL"/>
        </w:rPr>
        <w:t xml:space="preserve"> obowiązkowe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Ogłoszenie dotyczy:</w:t>
      </w:r>
      <w:r w:rsidRPr="001E2435">
        <w:rPr>
          <w:rFonts w:ascii="Times New Roman" w:eastAsia="Times New Roman" w:hAnsi="Times New Roman" w:cs="Times New Roman"/>
          <w:sz w:val="24"/>
          <w:szCs w:val="24"/>
          <w:lang w:eastAsia="pl-PL"/>
        </w:rPr>
        <w:t xml:space="preserve"> zamówienia publicznego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Nazwa projektu lub programu</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E2435" w:rsidRDefault="001E2435" w:rsidP="001E2435">
      <w:pPr>
        <w:spacing w:after="0" w:line="240" w:lineRule="auto"/>
        <w:rPr>
          <w:rFonts w:ascii="Times New Roman" w:eastAsia="Times New Roman" w:hAnsi="Times New Roman" w:cs="Times New Roman"/>
          <w:sz w:val="24"/>
          <w:szCs w:val="24"/>
          <w:u w:val="single"/>
          <w:lang w:eastAsia="pl-PL"/>
        </w:rPr>
      </w:pPr>
    </w:p>
    <w:p w:rsidR="001E2435" w:rsidRDefault="001E2435" w:rsidP="001E2435">
      <w:pPr>
        <w:spacing w:after="0" w:line="240" w:lineRule="auto"/>
        <w:rPr>
          <w:rFonts w:ascii="Times New Roman" w:eastAsia="Times New Roman" w:hAnsi="Times New Roman" w:cs="Times New Roman"/>
          <w:sz w:val="24"/>
          <w:szCs w:val="24"/>
          <w:u w:val="single"/>
          <w:lang w:eastAsia="pl-PL"/>
        </w:rPr>
      </w:pPr>
      <w:r w:rsidRPr="001E2435">
        <w:rPr>
          <w:rFonts w:ascii="Times New Roman" w:eastAsia="Times New Roman" w:hAnsi="Times New Roman" w:cs="Times New Roman"/>
          <w:sz w:val="24"/>
          <w:szCs w:val="24"/>
          <w:u w:val="single"/>
          <w:lang w:eastAsia="pl-PL"/>
        </w:rPr>
        <w:t>SEKCJA I: ZAMAWIAJĄCY</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Postępowanie przeprowadza centralny zamawiający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Informacje na temat podmiotu któremu zamawiający powierzył/powierzyli prowadzenie postępowania:</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Postępowanie jest przeprowadzane wspólnie przez zamawiających</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Informacje dodatkowe:</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24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 1) NAZWA I ADRES: </w:t>
      </w:r>
      <w:r w:rsidRPr="001E2435">
        <w:rPr>
          <w:rFonts w:ascii="Times New Roman" w:eastAsia="Times New Roman" w:hAnsi="Times New Roman" w:cs="Times New Roman"/>
          <w:sz w:val="24"/>
          <w:szCs w:val="24"/>
          <w:lang w:eastAsia="pl-PL"/>
        </w:rPr>
        <w:t xml:space="preserve">Gmina Piława Górna, krajowy numer identyfikacyjny 52715000000, ul. ul. Piastowska  69, 58240   Piława Górna, woj. dolnośląskie, państwo </w:t>
      </w:r>
      <w:r w:rsidRPr="001E2435">
        <w:rPr>
          <w:rFonts w:ascii="Times New Roman" w:eastAsia="Times New Roman" w:hAnsi="Times New Roman" w:cs="Times New Roman"/>
          <w:sz w:val="24"/>
          <w:szCs w:val="24"/>
          <w:lang w:eastAsia="pl-PL"/>
        </w:rPr>
        <w:lastRenderedPageBreak/>
        <w:t xml:space="preserve">Polska, tel. 748 324 934, e-mail przetargi@pilawagorna.pl, faks 748 371 386. </w:t>
      </w:r>
      <w:r w:rsidRPr="001E2435">
        <w:rPr>
          <w:rFonts w:ascii="Times New Roman" w:eastAsia="Times New Roman" w:hAnsi="Times New Roman" w:cs="Times New Roman"/>
          <w:sz w:val="24"/>
          <w:szCs w:val="24"/>
          <w:lang w:eastAsia="pl-PL"/>
        </w:rPr>
        <w:br/>
        <w:t>Adres strony internetowej (URL): http://www.pilawagorna.p</w:t>
      </w:r>
    </w:p>
    <w:p w:rsid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 2) RODZAJ ZAMAWIAJĄCEGO: </w:t>
      </w:r>
      <w:r w:rsidRPr="001E2435">
        <w:rPr>
          <w:rFonts w:ascii="Times New Roman" w:eastAsia="Times New Roman" w:hAnsi="Times New Roman" w:cs="Times New Roman"/>
          <w:sz w:val="24"/>
          <w:szCs w:val="24"/>
          <w:lang w:eastAsia="pl-PL"/>
        </w:rPr>
        <w:t xml:space="preserve">Administracja samorządowa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I.3) WSPÓLNE UDZIELANIE ZAMÓWIENIA </w:t>
      </w:r>
      <w:r w:rsidRPr="001E2435">
        <w:rPr>
          <w:rFonts w:ascii="Times New Roman" w:eastAsia="Times New Roman" w:hAnsi="Times New Roman" w:cs="Times New Roman"/>
          <w:b/>
          <w:bCs/>
          <w:i/>
          <w:iCs/>
          <w:sz w:val="24"/>
          <w:szCs w:val="24"/>
          <w:lang w:eastAsia="pl-PL"/>
        </w:rPr>
        <w:t>(jeżeli dotyczy)</w:t>
      </w:r>
      <w:r w:rsidRPr="001E2435">
        <w:rPr>
          <w:rFonts w:ascii="Times New Roman" w:eastAsia="Times New Roman" w:hAnsi="Times New Roman" w:cs="Times New Roman"/>
          <w:b/>
          <w:bCs/>
          <w:sz w:val="24"/>
          <w:szCs w:val="24"/>
          <w:lang w:eastAsia="pl-PL"/>
        </w:rPr>
        <w:t xml:space="preserve">: </w:t>
      </w:r>
    </w:p>
    <w:p w:rsid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I.4) KOMUNIKACJA: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tak </w:t>
      </w:r>
      <w:r w:rsidRPr="001E2435">
        <w:rPr>
          <w:rFonts w:ascii="Times New Roman" w:eastAsia="Times New Roman" w:hAnsi="Times New Roman" w:cs="Times New Roman"/>
          <w:sz w:val="24"/>
          <w:szCs w:val="24"/>
          <w:lang w:eastAsia="pl-PL"/>
        </w:rPr>
        <w:br/>
        <w:t>http://pilawagorna.biuletyn.net/?bip=1&amp;cid=50&amp;bsc=N</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Oferty lub wnioski o dopuszczenie do udziału w postępowaniu należy przesyłać:</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Elektronicznie</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r w:rsidRPr="001E2435">
        <w:rPr>
          <w:rFonts w:ascii="Times New Roman" w:eastAsia="Times New Roman" w:hAnsi="Times New Roman" w:cs="Times New Roman"/>
          <w:sz w:val="24"/>
          <w:szCs w:val="24"/>
          <w:lang w:eastAsia="pl-PL"/>
        </w:rPr>
        <w:br/>
        <w:t xml:space="preserve">adres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E2435">
        <w:rPr>
          <w:rFonts w:ascii="Times New Roman" w:eastAsia="Times New Roman" w:hAnsi="Times New Roman" w:cs="Times New Roman"/>
          <w:sz w:val="24"/>
          <w:szCs w:val="24"/>
          <w:lang w:eastAsia="pl-PL"/>
        </w:rPr>
        <w:br/>
        <w:t xml:space="preserve">tak </w:t>
      </w:r>
      <w:r w:rsidRPr="001E2435">
        <w:rPr>
          <w:rFonts w:ascii="Times New Roman" w:eastAsia="Times New Roman" w:hAnsi="Times New Roman" w:cs="Times New Roman"/>
          <w:sz w:val="24"/>
          <w:szCs w:val="24"/>
          <w:lang w:eastAsia="pl-PL"/>
        </w:rPr>
        <w:br/>
        <w:t xml:space="preserve">Inny sposób: </w:t>
      </w:r>
      <w:r w:rsidRPr="001E2435">
        <w:rPr>
          <w:rFonts w:ascii="Times New Roman" w:eastAsia="Times New Roman" w:hAnsi="Times New Roman" w:cs="Times New Roman"/>
          <w:sz w:val="24"/>
          <w:szCs w:val="24"/>
          <w:lang w:eastAsia="pl-PL"/>
        </w:rPr>
        <w:br/>
        <w:t>Złożenie</w:t>
      </w:r>
      <w:r>
        <w:rPr>
          <w:rFonts w:ascii="Times New Roman" w:eastAsia="Times New Roman" w:hAnsi="Times New Roman" w:cs="Times New Roman"/>
          <w:sz w:val="24"/>
          <w:szCs w:val="24"/>
          <w:lang w:eastAsia="pl-PL"/>
        </w:rPr>
        <w:t xml:space="preserve"> </w:t>
      </w:r>
      <w:r w:rsidRPr="001E2435">
        <w:rPr>
          <w:rFonts w:ascii="Times New Roman" w:eastAsia="Times New Roman" w:hAnsi="Times New Roman" w:cs="Times New Roman"/>
          <w:sz w:val="24"/>
          <w:szCs w:val="24"/>
          <w:lang w:eastAsia="pl-PL"/>
        </w:rPr>
        <w:t>ofert w siedzibie zamawi</w:t>
      </w:r>
      <w:r>
        <w:rPr>
          <w:rFonts w:ascii="Times New Roman" w:eastAsia="Times New Roman" w:hAnsi="Times New Roman" w:cs="Times New Roman"/>
          <w:sz w:val="24"/>
          <w:szCs w:val="24"/>
          <w:lang w:eastAsia="pl-PL"/>
        </w:rPr>
        <w:t>a</w:t>
      </w:r>
      <w:r w:rsidRPr="001E2435">
        <w:rPr>
          <w:rFonts w:ascii="Times New Roman" w:eastAsia="Times New Roman" w:hAnsi="Times New Roman" w:cs="Times New Roman"/>
          <w:sz w:val="24"/>
          <w:szCs w:val="24"/>
          <w:lang w:eastAsia="pl-PL"/>
        </w:rPr>
        <w:t>jącego lub przesłanie drogą p</w:t>
      </w:r>
      <w:r>
        <w:rPr>
          <w:rFonts w:ascii="Times New Roman" w:eastAsia="Times New Roman" w:hAnsi="Times New Roman" w:cs="Times New Roman"/>
          <w:sz w:val="24"/>
          <w:szCs w:val="24"/>
          <w:lang w:eastAsia="pl-PL"/>
        </w:rPr>
        <w:t>o</w:t>
      </w:r>
      <w:r w:rsidRPr="001E2435">
        <w:rPr>
          <w:rFonts w:ascii="Times New Roman" w:eastAsia="Times New Roman" w:hAnsi="Times New Roman" w:cs="Times New Roman"/>
          <w:sz w:val="24"/>
          <w:szCs w:val="24"/>
          <w:lang w:eastAsia="pl-PL"/>
        </w:rPr>
        <w:t xml:space="preserve">cztową </w:t>
      </w:r>
      <w:r w:rsidRPr="001E2435">
        <w:rPr>
          <w:rFonts w:ascii="Times New Roman" w:eastAsia="Times New Roman" w:hAnsi="Times New Roman" w:cs="Times New Roman"/>
          <w:sz w:val="24"/>
          <w:szCs w:val="24"/>
          <w:lang w:eastAsia="pl-PL"/>
        </w:rPr>
        <w:br/>
        <w:t xml:space="preserve">Adres: </w:t>
      </w:r>
      <w:r w:rsidRPr="001E2435">
        <w:rPr>
          <w:rFonts w:ascii="Times New Roman" w:eastAsia="Times New Roman" w:hAnsi="Times New Roman" w:cs="Times New Roman"/>
          <w:sz w:val="24"/>
          <w:szCs w:val="24"/>
          <w:lang w:eastAsia="pl-PL"/>
        </w:rPr>
        <w:br/>
        <w:t>Gmina Piława Górna, ul. Piastowska 69, 58-240 Piława Górna, pok. nr 20 I piętro</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r w:rsidRPr="001E24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E2435" w:rsidRDefault="001E2435" w:rsidP="001E2435">
      <w:pPr>
        <w:spacing w:after="0" w:line="240" w:lineRule="auto"/>
        <w:rPr>
          <w:rFonts w:ascii="Times New Roman" w:eastAsia="Times New Roman" w:hAnsi="Times New Roman" w:cs="Times New Roman"/>
          <w:sz w:val="24"/>
          <w:szCs w:val="24"/>
          <w:u w:val="single"/>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u w:val="single"/>
          <w:lang w:eastAsia="pl-PL"/>
        </w:rPr>
        <w:t xml:space="preserve">SEKCJA II: PRZEDMIOT ZAMÓWIENIA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II.1) Nazwa nadana zamówieniu przez zamawiającego: </w:t>
      </w:r>
      <w:r w:rsidRPr="001E2435">
        <w:rPr>
          <w:rFonts w:ascii="Times New Roman" w:eastAsia="Times New Roman" w:hAnsi="Times New Roman" w:cs="Times New Roman"/>
          <w:sz w:val="24"/>
          <w:szCs w:val="24"/>
          <w:lang w:eastAsia="pl-PL"/>
        </w:rPr>
        <w:t xml:space="preserve">Modernizacja instalacji elektrycznej i strukturalnej LAN oraz sanitariatów w budynku B Szkoły Podstawowej w Piławie Górnej (etap I)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Numer referencyjny: </w:t>
      </w:r>
      <w:r w:rsidRPr="001E2435">
        <w:rPr>
          <w:rFonts w:ascii="Times New Roman" w:eastAsia="Times New Roman" w:hAnsi="Times New Roman" w:cs="Times New Roman"/>
          <w:sz w:val="24"/>
          <w:szCs w:val="24"/>
          <w:lang w:eastAsia="pl-PL"/>
        </w:rPr>
        <w:t>ZBP.271.1.1.2017</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E2435" w:rsidRPr="001E2435" w:rsidRDefault="001E2435" w:rsidP="001E2435">
      <w:pPr>
        <w:spacing w:after="0" w:line="240" w:lineRule="auto"/>
        <w:jc w:val="both"/>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II.2) Rodzaj zamówienia: </w:t>
      </w:r>
      <w:r w:rsidRPr="001E2435">
        <w:rPr>
          <w:rFonts w:ascii="Times New Roman" w:eastAsia="Times New Roman" w:hAnsi="Times New Roman" w:cs="Times New Roman"/>
          <w:sz w:val="24"/>
          <w:szCs w:val="24"/>
          <w:lang w:eastAsia="pl-PL"/>
        </w:rPr>
        <w:t xml:space="preserve">roboty budowlane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II.3) Informacja o możliwości składania ofert częściowych</w:t>
      </w:r>
      <w:r w:rsidRPr="001E2435">
        <w:rPr>
          <w:rFonts w:ascii="Times New Roman" w:eastAsia="Times New Roman" w:hAnsi="Times New Roman" w:cs="Times New Roman"/>
          <w:sz w:val="24"/>
          <w:szCs w:val="24"/>
          <w:lang w:eastAsia="pl-PL"/>
        </w:rPr>
        <w:br/>
        <w:t xml:space="preserve">Zamówienie podzielone jest na części: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Tak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Oferty lub wnioski o dopuszczenie do udziału w postępowaniu można składać w odniesieniu do:</w:t>
      </w:r>
      <w:r w:rsidRPr="001E2435">
        <w:rPr>
          <w:rFonts w:ascii="Times New Roman" w:eastAsia="Times New Roman" w:hAnsi="Times New Roman" w:cs="Times New Roman"/>
          <w:sz w:val="24"/>
          <w:szCs w:val="24"/>
          <w:lang w:eastAsia="pl-PL"/>
        </w:rPr>
        <w:br/>
        <w:t xml:space="preserve">wszystkich części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II.4) Krótki opis przedmiotu zamówienia </w:t>
      </w:r>
      <w:r w:rsidRPr="001E24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E24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E2435">
        <w:rPr>
          <w:rFonts w:ascii="Times New Roman" w:eastAsia="Times New Roman" w:hAnsi="Times New Roman" w:cs="Times New Roman"/>
          <w:sz w:val="24"/>
          <w:szCs w:val="24"/>
          <w:lang w:eastAsia="pl-PL"/>
        </w:rPr>
        <w:t xml:space="preserve">Część I. Przedmiotem zamówienia są roboty budowlane niezbędne do wykonania w celu przebudowy (modernizacji) części istniejącego budynku B Szkoły Podstawowej w Piławie Górnej ul. Kościuszki 1, dz. geodezyjna nr 894/17, w zakresie następujących pomieszczeń: sanitariat dziewcząt na parterze, sanitariat chłopców na parterze, sanitariat nauczycieli na parterze, sanitariat dziewcząt na I piętrze, sanitariat chłopców na I piętrze, sanitariat nauczycieli na I piętrze, pomieszczenie gospodarcze na I piętrze. Część </w:t>
      </w:r>
      <w:proofErr w:type="spellStart"/>
      <w:r w:rsidRPr="001E2435">
        <w:rPr>
          <w:rFonts w:ascii="Times New Roman" w:eastAsia="Times New Roman" w:hAnsi="Times New Roman" w:cs="Times New Roman"/>
          <w:sz w:val="24"/>
          <w:szCs w:val="24"/>
          <w:lang w:eastAsia="pl-PL"/>
        </w:rPr>
        <w:t>II.Remont</w:t>
      </w:r>
      <w:proofErr w:type="spellEnd"/>
      <w:r w:rsidRPr="001E2435">
        <w:rPr>
          <w:rFonts w:ascii="Times New Roman" w:eastAsia="Times New Roman" w:hAnsi="Times New Roman" w:cs="Times New Roman"/>
          <w:sz w:val="24"/>
          <w:szCs w:val="24"/>
          <w:lang w:eastAsia="pl-PL"/>
        </w:rPr>
        <w:t xml:space="preserve"> instalacji elektrycznej, oświetleniowej oraz strukturalnej LAN w budynku B. Malowanie pomieszczeń szkolnych.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II.5) Główny kod CPV: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II.6) Całkowita wartość zamówienia </w:t>
      </w:r>
      <w:r w:rsidRPr="001E2435">
        <w:rPr>
          <w:rFonts w:ascii="Times New Roman" w:eastAsia="Times New Roman" w:hAnsi="Times New Roman" w:cs="Times New Roman"/>
          <w:i/>
          <w:iCs/>
          <w:sz w:val="24"/>
          <w:szCs w:val="24"/>
          <w:lang w:eastAsia="pl-PL"/>
        </w:rPr>
        <w:t>(jeżeli zamawiający podaje informacje o wartości zamówienia)</w:t>
      </w:r>
      <w:r w:rsidRPr="001E2435">
        <w:rPr>
          <w:rFonts w:ascii="Times New Roman" w:eastAsia="Times New Roman" w:hAnsi="Times New Roman" w:cs="Times New Roman"/>
          <w:sz w:val="24"/>
          <w:szCs w:val="24"/>
          <w:lang w:eastAsia="pl-PL"/>
        </w:rPr>
        <w:t xml:space="preserve">: </w:t>
      </w:r>
      <w:r w:rsidRPr="001E2435">
        <w:rPr>
          <w:rFonts w:ascii="Times New Roman" w:eastAsia="Times New Roman" w:hAnsi="Times New Roman" w:cs="Times New Roman"/>
          <w:sz w:val="24"/>
          <w:szCs w:val="24"/>
          <w:lang w:eastAsia="pl-PL"/>
        </w:rPr>
        <w:br/>
        <w:t xml:space="preserve">Wartość bez VAT: </w:t>
      </w:r>
      <w:r w:rsidRPr="001E2435">
        <w:rPr>
          <w:rFonts w:ascii="Times New Roman" w:eastAsia="Times New Roman" w:hAnsi="Times New Roman" w:cs="Times New Roman"/>
          <w:sz w:val="24"/>
          <w:szCs w:val="24"/>
          <w:lang w:eastAsia="pl-PL"/>
        </w:rPr>
        <w:br/>
        <w:t xml:space="preserve">Waluta: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E2435">
        <w:rPr>
          <w:rFonts w:ascii="Times New Roman" w:eastAsia="Times New Roman" w:hAnsi="Times New Roman" w:cs="Times New Roman"/>
          <w:b/>
          <w:bCs/>
          <w:sz w:val="24"/>
          <w:szCs w:val="24"/>
          <w:lang w:eastAsia="pl-PL"/>
        </w:rPr>
        <w:t>Pzp</w:t>
      </w:r>
      <w:proofErr w:type="spellEnd"/>
      <w:r w:rsidRPr="001E2435">
        <w:rPr>
          <w:rFonts w:ascii="Times New Roman" w:eastAsia="Times New Roman" w:hAnsi="Times New Roman" w:cs="Times New Roman"/>
          <w:b/>
          <w:bCs/>
          <w:sz w:val="24"/>
          <w:szCs w:val="24"/>
          <w:lang w:eastAsia="pl-PL"/>
        </w:rPr>
        <w:t xml:space="preserve">: </w:t>
      </w:r>
      <w:r w:rsidRPr="001E2435">
        <w:rPr>
          <w:rFonts w:ascii="Times New Roman" w:eastAsia="Times New Roman" w:hAnsi="Times New Roman" w:cs="Times New Roman"/>
          <w:sz w:val="24"/>
          <w:szCs w:val="24"/>
          <w:lang w:eastAsia="pl-PL"/>
        </w:rPr>
        <w:t xml:space="preserve">tak </w:t>
      </w:r>
      <w:r w:rsidRPr="001E24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Zamawiający przewiduje możliwość udzielenia zamówień polegających na powtórzeniu podobnych robót budowlanych w rozumieniu przepisu art. 67 ust. 1 pkt 6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w zakresie: 1dla Części I. Modernizacja sanitariatów w budynku B Szkoły podstawowej w Piławie Górnej : robót rozbiórkowych, robót murowych, wykonania zabudów z płyt gipsowo-kartonowych, montażu stolarki i naświetli, robót tynkowych, okładzinowych, montażowych, malarskich, posadzkarskich, robót instalacyjnych - instalacji sanitarnych, instalacji elektrycznych. dla Część II. Modernizacja instalacji elektrycznej i strukturalnej LAN. Malowanie pomieszczeń szkolnych: robót murowych: wykucia i zamurowania związane z wykonaniem instalacji, modernizacji instalacji elektrycznej wewnętrzne i zewnętrznej montażu rozdzielnicy, instalacji gniazd wtykowych ogólnego przeznaczenia, instalacje gniazd wtykowych dedykowanych, instalacji oświetlenia ogólnego i awaryjnego, instalacji oświetlenia zewnętrznego, sieci strukturalnej, robót malarskich.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data zakończenia: 25/08/2017</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II.9) Informacje dodatkowe: </w:t>
      </w:r>
      <w:r w:rsidRPr="001E2435">
        <w:rPr>
          <w:rFonts w:ascii="Times New Roman" w:eastAsia="Times New Roman" w:hAnsi="Times New Roman" w:cs="Times New Roman"/>
          <w:sz w:val="24"/>
          <w:szCs w:val="24"/>
          <w:lang w:eastAsia="pl-PL"/>
        </w:rPr>
        <w:t xml:space="preserve">Wizja lokalna odbędzie się w dniu 21.02.2017o godz. 10.00 Część I Od dnia 19.06.2017r. do dnia 31.07.2017r. Część II Od dnia 17.07.2017r. do dnia 25.08.2017r.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III.1) WARUNKI UDZIAŁU W POSTĘPOWANIU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E2435">
        <w:rPr>
          <w:rFonts w:ascii="Times New Roman" w:eastAsia="Times New Roman" w:hAnsi="Times New Roman" w:cs="Times New Roman"/>
          <w:sz w:val="24"/>
          <w:szCs w:val="24"/>
          <w:lang w:eastAsia="pl-PL"/>
        </w:rPr>
        <w:br/>
        <w:t>Określenie warunków: Zamawiający odstępuje od określenia warunku udziału w postępowaniu w powyższym zakresie</w:t>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III.1.2) Sytuacja finansowa lub ekonomiczna </w:t>
      </w:r>
      <w:r w:rsidRPr="001E2435">
        <w:rPr>
          <w:rFonts w:ascii="Times New Roman" w:eastAsia="Times New Roman" w:hAnsi="Times New Roman" w:cs="Times New Roman"/>
          <w:sz w:val="24"/>
          <w:szCs w:val="24"/>
          <w:lang w:eastAsia="pl-PL"/>
        </w:rPr>
        <w:br/>
        <w:t>Określenie warunków: Zamawiający odstępuje od określenia warunku udziału w postępowaniu w powyższym zakresie</w:t>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III.1.3) Zdolność techniczna lub zawodowa </w:t>
      </w:r>
      <w:r w:rsidRPr="001E2435">
        <w:rPr>
          <w:rFonts w:ascii="Times New Roman" w:eastAsia="Times New Roman" w:hAnsi="Times New Roman" w:cs="Times New Roman"/>
          <w:sz w:val="24"/>
          <w:szCs w:val="24"/>
          <w:lang w:eastAsia="pl-PL"/>
        </w:rPr>
        <w:br/>
        <w:t xml:space="preserve">Określenie warunków: Część I. Modernizacja sanitariatów w budynku B Szkoły podstawowej w Piławie Górnej. a) Doświadczenie zawodowe. Wymagane jest wykazanie przez Wykonawcę realizacji co najmniej 2 robót budowlanych polegających na budowie, przebudowie lub remoncie sanitariatów w budynkach użyteczności publicznej; dotyczy robót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b) Potencjał techniczny – Zamawiający odstępuje od określenia warunku udziału w postępowaniu w powyższym zakresie. c) Kadra techniczna. Wykonawca musi wykazać, że dysponuje osobami, które będą uczestniczyły w wykonywaniu zamówienia, które posiadają wymagane uprawnienia budowlane bez ograniczeń w zakresie pełnienia samodzielnych funkcji technicznych w budownictwie, kierowania robotami budowlanymi w rozumieniu ustawy Prawo Budowlane, lub odpowiadające im ważne uprawnienia budowlane wydane na podstawie wcześniej obowiązujących przepisów, uprawniające do kierowania robotami budowlanymi. Osoby kierujące robotami budowlanymi powinny być członkami właściwej Izby Samorządu Zawodowego: Kierownikiem budowy w specjalności konstrukcyjno-budowlanej – posiadającym łącznie: • aktualne uprawnienia budowlane bez ograniczeń do kierowania robotami budowlanymi w specjalności konstrukcyjno-budowlanej zgodnie z przepisami ustawy z dnia 7 lipca 1994 r. Prawo budowlane i Rozporządzenia Ministra Transportu i Budownictwa z dnia 11 września 2014r.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 7 lipca 1994 r. Prawo budowlane, z uwzględnieniem postanowień ustawy z dnia 18 marca 2008 r. o zasadach uznawania kwalifikacji zawodowych nabytych w państwach członkowskich Unii Europejskiej (Dz. U. 2008, nr 63 poz. 394 ze zm.); • minimum 5 lata doświadczenia zawodowego (łącznie) w nadzorowaniu robót konstrukcyjno-budowlanych na stanowiskach: kierownik budowy lub kierownik robót lub inspektor nadzoru inwestorskiego. Część II. Modernizacja instalacji elektrycznej i strukturalnej LAN. Malowanie pomieszczeń szkolnych a) Doświadczenie zawodowe. Wymagane jest wykazanie przez Wykonawcę realizacji co najmniej: • 2 robót budowlanych polegających na budowie, przebudowie lub remoncie instalacji elektrycznej, oświetleniowej oraz strukturalnej LAN; dotyczy robót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posiada opinię producenta o możliwości wykonania przez Wykonawcę certyfikowanej instalacji strukturalnej oraz gotowości do udzielenia min. 10-letniej gwarancji systemowej na instalację, po wykonaniu zadania przez Wykonawcę. b) Potencjał techniczny – Zamawiający odstępuje od określenia warunku udziału w postępowaniu w powyższym zakresie. c) Kadra techniczna. Wykonawca musi wykazać, że dysponuje osobami, które będą uczestniczyły w wykonywaniu zamówienia, które posiadają wymagane uprawnienia budowlane bez ograniczeń w zakresie pełnienia samodzielnych funkcji technicznych w budownictwie, kierowania robotami budowlanymi w rozumieniu ustawy Prawo Budowlane, lub odpowiadające im ważne uprawnienia budowlane wydane na podstawie wcześniej obowiązujących przepisów, uprawniające do kierowania robotami budowlanymi. Osoby kierujące robotami budowlanymi powinny być członkami właściwej Izby Samorządu Zawodowego: Kierownikiem robót instalacyjnych w zakresie sieci i urządzeń elektrycznych i elektroenergetycznych – posiadającym łącznie: • aktualne uprawnienia budowlane do kierowania robotami budowlanymi w specjalności elektrycznej w zakresie sieci, instalacji i urządzeń elektrycznych i elektroenergetycznych zgodnie z przepisami ustawy z dnia 7 lipca 1994 r. Prawo budowlane i Rozporządzenia Ministra Infrastruktury i Rozwoju z dnia 11 września 2014r.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 7 lipca 1994 r. Prawo budowlane, z uwzględnieniem postanowień ustawy z dnia 22 grudnia 2015r. o zasadach uznawania kwalifikacji zawodowych nabytych w państwach członkowskich Unii Europejskiej (Dz.U. 2016 poz. 65) • minimum 5 lata doświadczenia zawodowego (łącznie) w nadzorowaniu robót sieciowych elektrycznych i elektroenergetycznych na stanowiskach: kierownik budowy lub kierownik robót lub inspektor nadzoru inwestorskiego </w:t>
      </w:r>
      <w:r w:rsidRPr="001E24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E2435">
        <w:rPr>
          <w:rFonts w:ascii="Times New Roman" w:eastAsia="Times New Roman" w:hAnsi="Times New Roman" w:cs="Times New Roman"/>
          <w:sz w:val="24"/>
          <w:szCs w:val="24"/>
          <w:lang w:eastAsia="pl-PL"/>
        </w:rPr>
        <w:br/>
        <w:t xml:space="preserve">Informacje dodatkowe: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III.2) PODSTAWY WYKLUCZENIA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E2435">
        <w:rPr>
          <w:rFonts w:ascii="Times New Roman" w:eastAsia="Times New Roman" w:hAnsi="Times New Roman" w:cs="Times New Roman"/>
          <w:b/>
          <w:bCs/>
          <w:sz w:val="24"/>
          <w:szCs w:val="24"/>
          <w:lang w:eastAsia="pl-PL"/>
        </w:rPr>
        <w:t>Pzp</w:t>
      </w:r>
      <w:proofErr w:type="spellEnd"/>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E2435">
        <w:rPr>
          <w:rFonts w:ascii="Times New Roman" w:eastAsia="Times New Roman" w:hAnsi="Times New Roman" w:cs="Times New Roman"/>
          <w:b/>
          <w:bCs/>
          <w:sz w:val="24"/>
          <w:szCs w:val="24"/>
          <w:lang w:eastAsia="pl-PL"/>
        </w:rPr>
        <w:t>Pzp</w:t>
      </w:r>
      <w:proofErr w:type="spellEnd"/>
      <w:r w:rsidRPr="001E2435">
        <w:rPr>
          <w:rFonts w:ascii="Times New Roman" w:eastAsia="Times New Roman" w:hAnsi="Times New Roman" w:cs="Times New Roman"/>
          <w:sz w:val="24"/>
          <w:szCs w:val="24"/>
          <w:lang w:eastAsia="pl-PL"/>
        </w:rPr>
        <w:t xml:space="preserve"> tak </w:t>
      </w:r>
      <w:r w:rsidRPr="001E2435">
        <w:rPr>
          <w:rFonts w:ascii="Times New Roman" w:eastAsia="Times New Roman" w:hAnsi="Times New Roman" w:cs="Times New Roman"/>
          <w:sz w:val="24"/>
          <w:szCs w:val="24"/>
          <w:lang w:eastAsia="pl-PL"/>
        </w:rPr>
        <w:br/>
        <w:t xml:space="preserve">Zamawiający przewiduje następujące fakultatywne podstawy wykluczenia: </w:t>
      </w:r>
      <w:r w:rsidRPr="001E2435">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w:t>
      </w:r>
      <w:r w:rsidRPr="001E2435">
        <w:rPr>
          <w:rFonts w:ascii="Times New Roman" w:eastAsia="Times New Roman" w:hAnsi="Times New Roman" w:cs="Times New Roman"/>
          <w:sz w:val="24"/>
          <w:szCs w:val="24"/>
          <w:lang w:eastAsia="pl-PL"/>
        </w:rPr>
        <w:br/>
        <w:t xml:space="preserve">(podstawa wykluczenia określona w art. 24 ust. 5 pkt 2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w:t>
      </w:r>
      <w:r w:rsidRPr="001E2435">
        <w:rPr>
          <w:rFonts w:ascii="Times New Roman" w:eastAsia="Times New Roman" w:hAnsi="Times New Roman" w:cs="Times New Roman"/>
          <w:sz w:val="24"/>
          <w:szCs w:val="24"/>
          <w:lang w:eastAsia="pl-PL"/>
        </w:rPr>
        <w:br/>
        <w:t xml:space="preserve">(podstawa wykluczenia określona w art. 24 ust. 5 pkt 4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E2435">
        <w:rPr>
          <w:rFonts w:ascii="Times New Roman" w:eastAsia="Times New Roman" w:hAnsi="Times New Roman" w:cs="Times New Roman"/>
          <w:sz w:val="24"/>
          <w:szCs w:val="24"/>
          <w:lang w:eastAsia="pl-PL"/>
        </w:rPr>
        <w:br/>
        <w:t xml:space="preserve">tak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Oświadczenie o spełnianiu kryteriów selekcji </w:t>
      </w:r>
      <w:r w:rsidRPr="001E2435">
        <w:rPr>
          <w:rFonts w:ascii="Times New Roman" w:eastAsia="Times New Roman" w:hAnsi="Times New Roman" w:cs="Times New Roman"/>
          <w:sz w:val="24"/>
          <w:szCs w:val="24"/>
          <w:lang w:eastAsia="pl-PL"/>
        </w:rPr>
        <w:br/>
        <w:t xml:space="preserve">nie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Oświadczenie Wykonawcy dotyczące przesłanek wykluczenia z postępowania – załącznik nr 2.1 do SIWZ dla Części I oraz załącznik nr 2.2 do SIWZ dla Części II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E2435">
        <w:rPr>
          <w:rFonts w:ascii="Times New Roman" w:eastAsia="Times New Roman" w:hAnsi="Times New Roman" w:cs="Times New Roman"/>
          <w:sz w:val="24"/>
          <w:szCs w:val="24"/>
          <w:lang w:eastAsia="pl-PL"/>
        </w:rPr>
        <w:t>Pzp</w:t>
      </w:r>
      <w:proofErr w:type="spellEnd"/>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III.5.1) W ZAKRESIE SPEŁNIANIA WARUNKÓW UDZIAŁU W POSTĘPOWANIU:</w:t>
      </w:r>
      <w:r w:rsidRPr="001E2435">
        <w:rPr>
          <w:rFonts w:ascii="Times New Roman" w:eastAsia="Times New Roman" w:hAnsi="Times New Roman" w:cs="Times New Roman"/>
          <w:sz w:val="24"/>
          <w:szCs w:val="24"/>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odpowiednie dokumenty potwierdzające spełnienie warunków udziału w postępowaniu wg załącznika Nr 7.1 do SIWZ dla Części I oraz wg załącznika Nr 7.2 do SIWZ dla Części II.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 wg załącznika Nr 8.1 do SIWZ dla Części I oraz wg załącznika Nr 8.2 do SIWZ dla Części II. opinia producenta o możliwości wykonania przez Wykonawcę certyfikowanej instalacji strukturalnej oraz gotowości do udzielenia min. 10-letniej gwarancji systemowej na instalację, po wykonaniu zadania przez Wykonawcę – dotyczy tylko Części II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III.5.2) W ZAKRESIE KRYTERIÓW SELEKCJI:</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III.7) INNE DOKUMENTY NIE WYMIENIONE W pkt III.3) - III.6)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Formularz ofertowy stanowiący załącznik nr 1.1 do SIWZ dla Części I oraz załącznik nr 1.2 do SIWZ dla Części II Oświadczenie Wykonawcy dotyczące przesłanek wykluczenia z postępowania – załącznik nr 2.1 do SIWZ dla Części I oraz załącznik nr 2.2 do SIWZ dla Części II. Oświadczenie Wykonawcy, że spełnia warunki udziału w postępowaniu – załącznik nr 3.1 do SIWZ dla Części I oraz załącznik nr 3.2 do SIWZ dla Części II. Wykonawca, który powołuje się na zasoby innych podmiotów, w celu wykazania braku istnienia wobec nich podstaw wykluczenia oraz spełnienia, w zakresie, w jakim powołuje się na ich zasoby, warunków udziału w postępowaniu, składa także odrębne Oświadczenia dla każdego z tych podmiotów. Zamawiający publikuje pomocniczo wzór zobowiązania podmiotu trzeciego do oddania do dyspozycji zasobów w trakcie realizacji zamówienia – załącznik nr 4.1 do SIWZ dla Części I oraz załącznik nr 4.2 do SIWZ dla Części II. Uwaga: w przypadku wykonywania całego przedmiotu zamówienia siłami własnymi Wykonawca jest zobowiązany zamieścić niniejszy załącznik w ofercie i opatrzyć go adnotacją „NIE DOTYCZY” W przypadku wspólnego ubiegania się o zamówienie przez Wykonawców, Oświadczenia składa każdy z Wykonawców wspólnie ubiegających się o zamówienie. Jeżeli Wykonawca zamierza część zamówienia zlecić podwykonawcom o zdolnościach, na których polega, na potrzeby realizacji tej części, to należy wypełnić odrębne Oświadczenia dla tych podwykonawców. Zamawiający publikuje zakres przedmiotu zamówienia powierzony do wykonania podwykonawcom – załącznik nr 5.1 do SIWZ dla Części I oraz załącznik nr 5.2 do SIWZ dla Części II. Uwaga: w przypadku wykonywania całego przedmiotu zamówienia siłami własnymi Wykonawca jest zobowiązany zamieścić niniejszy załącznik w ofercie i opatrzyć go adnotacją „NIE DOTYCZY” W terminie 3 dni od dnia zamieszenia na stronie internetowej Zamawiającego informacji, o której mowa w art. 86 ust. 5 Wykonawca przekazuje Zamawiającemu oświadczenie o przynależności lub braku przynależności do tej samej grupy kapitałowej, w rozumieniu ustawy z dnia 16 lutego 2007r o ochronie konkurencji i konsumentów (Dz.U. z 2015r poz. 184 ze zm.). Wraz ze złożeniem oświadczenia, Wykonawca może przedstawić dowody potwierdzające, że powiązania z innym Wykonawcą nie prowadzą do zakłócenia konkurencji w postępowaniu. Powyższe należy złożyć wg. Wzoru stanowiącego – załącznik nr 6.1 do SIWZ dla Części I oraz załącznik nr 6.2 do SIWZ dla Części II Zaakceptowany (zaparafowany) projekt umowy dla części przedmiotu zamówienia, na która Wykonawca składa ofertę. Projekt umowy powinien być zaparafowany przez osobę upoważnioną do reprezentowania Wykonawcy – załącznik nr 9.1 do SIWZ dla Części I oraz załącznik nr 9.2 do SIWZ dla Części II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u w:val="single"/>
          <w:lang w:eastAsia="pl-PL"/>
        </w:rPr>
        <w:t xml:space="preserve">SEKCJA IV: PROCEDURA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IV.1) OPIS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IV.1.1) Tryb udzielenia zamówienia: </w:t>
      </w:r>
      <w:r w:rsidRPr="001E2435">
        <w:rPr>
          <w:rFonts w:ascii="Times New Roman" w:eastAsia="Times New Roman" w:hAnsi="Times New Roman" w:cs="Times New Roman"/>
          <w:sz w:val="24"/>
          <w:szCs w:val="24"/>
          <w:lang w:eastAsia="pl-PL"/>
        </w:rPr>
        <w:t xml:space="preserve">przetarg nieograniczony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IV.1.2) Zamawiający żąda wniesienia wadium:</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IV.1.3) Przewiduje się udzielenie zaliczek na poczet wykonania zamówienia:</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r w:rsidRPr="001E24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Informacje dodatkowe: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IV.1.5.) Wymaga się złożenia oferty wariantowej: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nie </w:t>
      </w:r>
      <w:r w:rsidRPr="001E2435">
        <w:rPr>
          <w:rFonts w:ascii="Times New Roman" w:eastAsia="Times New Roman" w:hAnsi="Times New Roman" w:cs="Times New Roman"/>
          <w:sz w:val="24"/>
          <w:szCs w:val="24"/>
          <w:lang w:eastAsia="pl-PL"/>
        </w:rPr>
        <w:br/>
        <w:t xml:space="preserve">Dopuszcza się złożenie oferty wariantowej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E2435">
        <w:rPr>
          <w:rFonts w:ascii="Times New Roman" w:eastAsia="Times New Roman" w:hAnsi="Times New Roman" w:cs="Times New Roman"/>
          <w:sz w:val="24"/>
          <w:szCs w:val="24"/>
          <w:lang w:eastAsia="pl-PL"/>
        </w:rPr>
        <w:b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Liczba wykonawców  </w:t>
      </w:r>
      <w:r w:rsidRPr="001E2435">
        <w:rPr>
          <w:rFonts w:ascii="Times New Roman" w:eastAsia="Times New Roman" w:hAnsi="Times New Roman" w:cs="Times New Roman"/>
          <w:sz w:val="24"/>
          <w:szCs w:val="24"/>
          <w:lang w:eastAsia="pl-PL"/>
        </w:rPr>
        <w:br/>
        <w:t xml:space="preserve">Przewidywana minimalna liczba wykonawców </w:t>
      </w:r>
      <w:r w:rsidRPr="001E2435">
        <w:rPr>
          <w:rFonts w:ascii="Times New Roman" w:eastAsia="Times New Roman" w:hAnsi="Times New Roman" w:cs="Times New Roman"/>
          <w:sz w:val="24"/>
          <w:szCs w:val="24"/>
          <w:lang w:eastAsia="pl-PL"/>
        </w:rPr>
        <w:br/>
        <w:t>Maksymalna liczba wykonawców  </w:t>
      </w:r>
      <w:r w:rsidRPr="001E2435">
        <w:rPr>
          <w:rFonts w:ascii="Times New Roman" w:eastAsia="Times New Roman" w:hAnsi="Times New Roman" w:cs="Times New Roman"/>
          <w:sz w:val="24"/>
          <w:szCs w:val="24"/>
          <w:lang w:eastAsia="pl-PL"/>
        </w:rPr>
        <w:br/>
        <w:t xml:space="preserve">Kryteria selekcji wykonawców: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IV.1.7) Informacje na temat umowy ramowej lub dynamicznego systemu zakupów: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Umowa ramowa będzie zawarta: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Czy przewiduje się ograniczenie liczby uczestników umowy ramowej: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Zamówienie obejmuje ustanowienie dynamicznego systemu zakupów: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E2435">
        <w:rPr>
          <w:rFonts w:ascii="Times New Roman" w:eastAsia="Times New Roman" w:hAnsi="Times New Roman" w:cs="Times New Roman"/>
          <w:sz w:val="24"/>
          <w:szCs w:val="24"/>
          <w:lang w:eastAsia="pl-PL"/>
        </w:rPr>
        <w:br/>
        <w:t xml:space="preserve">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IV.1.8) Aukcja elektroniczna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Przewidziane jest przeprowadzenie aukcji elektronicznej </w:t>
      </w:r>
      <w:r w:rsidRPr="001E2435">
        <w:rPr>
          <w:rFonts w:ascii="Times New Roman" w:eastAsia="Times New Roman" w:hAnsi="Times New Roman" w:cs="Times New Roman"/>
          <w:i/>
          <w:iCs/>
          <w:sz w:val="24"/>
          <w:szCs w:val="24"/>
          <w:lang w:eastAsia="pl-PL"/>
        </w:rPr>
        <w:t xml:space="preserve">(przetarg nieograniczony, przetarg ograniczony, negocjacje z ogłoszeniem) </w:t>
      </w:r>
      <w:r w:rsidRPr="001E2435">
        <w:rPr>
          <w:rFonts w:ascii="Times New Roman" w:eastAsia="Times New Roman" w:hAnsi="Times New Roman" w:cs="Times New Roman"/>
          <w:sz w:val="24"/>
          <w:szCs w:val="24"/>
          <w:lang w:eastAsia="pl-PL"/>
        </w:rPr>
        <w:t xml:space="preserve">nie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E2435">
        <w:rPr>
          <w:rFonts w:ascii="Times New Roman" w:eastAsia="Times New Roman" w:hAnsi="Times New Roman" w:cs="Times New Roman"/>
          <w:sz w:val="24"/>
          <w:szCs w:val="24"/>
          <w:lang w:eastAsia="pl-PL"/>
        </w:rPr>
        <w:br/>
        <w:t xml:space="preserve">Informacje dotyczące przebiegu aukcji elektronicznej: </w:t>
      </w:r>
      <w:r w:rsidRPr="001E24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E24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E24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E2435">
        <w:rPr>
          <w:rFonts w:ascii="Times New Roman" w:eastAsia="Times New Roman" w:hAnsi="Times New Roman" w:cs="Times New Roman"/>
          <w:sz w:val="24"/>
          <w:szCs w:val="24"/>
          <w:lang w:eastAsia="pl-PL"/>
        </w:rPr>
        <w:br/>
        <w:t xml:space="preserve">Informacje o liczbie etapów aukcji elektronicznej i czasie ich trwania: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etap nr</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czas trwania etapu</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0"/>
                <w:szCs w:val="20"/>
                <w:lang w:eastAsia="pl-PL"/>
              </w:rPr>
            </w:pPr>
          </w:p>
        </w:tc>
      </w:tr>
    </w:tbl>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E2435">
        <w:rPr>
          <w:rFonts w:ascii="Times New Roman" w:eastAsia="Times New Roman" w:hAnsi="Times New Roman" w:cs="Times New Roman"/>
          <w:sz w:val="24"/>
          <w:szCs w:val="24"/>
          <w:lang w:eastAsia="pl-PL"/>
        </w:rPr>
        <w:br/>
        <w:t xml:space="preserve">Warunki zamknięcia aukcji elektronicznej: </w:t>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IV.2) KRYTERIA OCENY OFERT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IV.2.1) Kryteria oceny ofert: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1049"/>
      </w:tblGrid>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Kryteria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Znaczenie</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cena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60</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okres gwarancji</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40</w:t>
            </w:r>
          </w:p>
        </w:tc>
      </w:tr>
    </w:tbl>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E2435">
        <w:rPr>
          <w:rFonts w:ascii="Times New Roman" w:eastAsia="Times New Roman" w:hAnsi="Times New Roman" w:cs="Times New Roman"/>
          <w:b/>
          <w:bCs/>
          <w:sz w:val="24"/>
          <w:szCs w:val="24"/>
          <w:lang w:eastAsia="pl-PL"/>
        </w:rPr>
        <w:t>Pzp</w:t>
      </w:r>
      <w:proofErr w:type="spellEnd"/>
      <w:r w:rsidRPr="001E2435">
        <w:rPr>
          <w:rFonts w:ascii="Times New Roman" w:eastAsia="Times New Roman" w:hAnsi="Times New Roman" w:cs="Times New Roman"/>
          <w:b/>
          <w:bCs/>
          <w:sz w:val="24"/>
          <w:szCs w:val="24"/>
          <w:lang w:eastAsia="pl-PL"/>
        </w:rPr>
        <w:t xml:space="preserve"> </w:t>
      </w:r>
      <w:r w:rsidRPr="001E2435">
        <w:rPr>
          <w:rFonts w:ascii="Times New Roman" w:eastAsia="Times New Roman" w:hAnsi="Times New Roman" w:cs="Times New Roman"/>
          <w:sz w:val="24"/>
          <w:szCs w:val="24"/>
          <w:lang w:eastAsia="pl-PL"/>
        </w:rPr>
        <w:t xml:space="preserve">(przetarg nieograniczony) </w:t>
      </w:r>
      <w:r w:rsidRPr="001E2435">
        <w:rPr>
          <w:rFonts w:ascii="Times New Roman" w:eastAsia="Times New Roman" w:hAnsi="Times New Roman" w:cs="Times New Roman"/>
          <w:sz w:val="24"/>
          <w:szCs w:val="24"/>
          <w:lang w:eastAsia="pl-PL"/>
        </w:rPr>
        <w:br/>
        <w:t xml:space="preserve">tak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IV.3) Negocjacje z ogłoszeniem, dialog konkurencyjny, partnerstwo innowacyjne </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IV.3.1) Informacje na temat negocjacji z ogłoszeniem</w:t>
      </w:r>
      <w:r w:rsidRPr="001E2435">
        <w:rPr>
          <w:rFonts w:ascii="Times New Roman" w:eastAsia="Times New Roman" w:hAnsi="Times New Roman" w:cs="Times New Roman"/>
          <w:sz w:val="24"/>
          <w:szCs w:val="24"/>
          <w:lang w:eastAsia="pl-PL"/>
        </w:rPr>
        <w:br/>
        <w:t xml:space="preserve">Minimalne wymagania, które muszą spełniać wszystkie oferty: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E2435">
        <w:rPr>
          <w:rFonts w:ascii="Times New Roman" w:eastAsia="Times New Roman" w:hAnsi="Times New Roman" w:cs="Times New Roman"/>
          <w:sz w:val="24"/>
          <w:szCs w:val="24"/>
          <w:lang w:eastAsia="pl-PL"/>
        </w:rPr>
        <w:br/>
        <w:t xml:space="preserve">Przewidziany jest podział negocjacji na etapy w celu ograniczenia liczby ofert: nie </w:t>
      </w:r>
      <w:r w:rsidRPr="001E2435">
        <w:rPr>
          <w:rFonts w:ascii="Times New Roman" w:eastAsia="Times New Roman" w:hAnsi="Times New Roman" w:cs="Times New Roman"/>
          <w:sz w:val="24"/>
          <w:szCs w:val="24"/>
          <w:lang w:eastAsia="pl-PL"/>
        </w:rPr>
        <w:br/>
        <w:t xml:space="preserve">Należy podać informacje na temat etapów negocjacji (w tym liczbę etapów):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IV.3.2) Informacje na temat dialogu konkurencyjnego</w:t>
      </w:r>
      <w:r w:rsidRPr="001E24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Wstępny harmonogram postępowania: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Podział dialogu na etapy w celu ograniczenia liczby rozwiązań: nie </w:t>
      </w:r>
      <w:r w:rsidRPr="001E2435">
        <w:rPr>
          <w:rFonts w:ascii="Times New Roman" w:eastAsia="Times New Roman" w:hAnsi="Times New Roman" w:cs="Times New Roman"/>
          <w:sz w:val="24"/>
          <w:szCs w:val="24"/>
          <w:lang w:eastAsia="pl-PL"/>
        </w:rPr>
        <w:br/>
        <w:t>Należy podać infor</w:t>
      </w:r>
      <w:r>
        <w:rPr>
          <w:rFonts w:ascii="Times New Roman" w:eastAsia="Times New Roman" w:hAnsi="Times New Roman" w:cs="Times New Roman"/>
          <w:sz w:val="24"/>
          <w:szCs w:val="24"/>
          <w:lang w:eastAsia="pl-PL"/>
        </w:rPr>
        <w:t xml:space="preserve">macje na temat etapów dialogu: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IV.3.3) Informacje na temat partnerstwa innowacyjnego</w:t>
      </w:r>
      <w:r w:rsidRPr="001E24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Informacje dodatkowe: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IV.4) Licytacja elektroniczna </w:t>
      </w:r>
      <w:r w:rsidRPr="001E2435">
        <w:rPr>
          <w:rFonts w:ascii="Times New Roman" w:eastAsia="Times New Roman" w:hAnsi="Times New Roman" w:cs="Times New Roman"/>
          <w:sz w:val="24"/>
          <w:szCs w:val="24"/>
          <w:lang w:eastAsia="pl-PL"/>
        </w:rPr>
        <w:br/>
        <w:t xml:space="preserve">Adres strony internetowej, na której będzie prowadzona licytacja elektroniczna: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Informacje o liczbie etapów licytacji elektronicznej i czasie ich trwania: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etap nr</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czas trwania etapu</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0"/>
                <w:szCs w:val="20"/>
                <w:lang w:eastAsia="pl-PL"/>
              </w:rPr>
            </w:pPr>
          </w:p>
        </w:tc>
      </w:tr>
    </w:tbl>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Termin otwarcia licytacji elektronicznej: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 xml:space="preserve">Termin i warunki zamknięcia licytacji elektronicznej: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Wymagania dotyczące zabezpieczenia należytego wykonania umowy: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br/>
        <w:t xml:space="preserve">Informacje dodatkowe: </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IV.5) ZMIANA UMOWY</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E2435">
        <w:rPr>
          <w:rFonts w:ascii="Times New Roman" w:eastAsia="Times New Roman" w:hAnsi="Times New Roman" w:cs="Times New Roman"/>
          <w:sz w:val="24"/>
          <w:szCs w:val="24"/>
          <w:lang w:eastAsia="pl-PL"/>
        </w:rPr>
        <w:t xml:space="preserve"> tak </w:t>
      </w:r>
      <w:r w:rsidRPr="001E2435">
        <w:rPr>
          <w:rFonts w:ascii="Times New Roman" w:eastAsia="Times New Roman" w:hAnsi="Times New Roman" w:cs="Times New Roman"/>
          <w:sz w:val="24"/>
          <w:szCs w:val="24"/>
          <w:lang w:eastAsia="pl-PL"/>
        </w:rPr>
        <w:br/>
        <w:t xml:space="preserve">Należy wskazać zakres, charakter zmian oraz warunki wprowadzenia zmian: </w:t>
      </w:r>
      <w:r w:rsidRPr="001E2435">
        <w:rPr>
          <w:rFonts w:ascii="Times New Roman" w:eastAsia="Times New Roman" w:hAnsi="Times New Roman" w:cs="Times New Roman"/>
          <w:sz w:val="24"/>
          <w:szCs w:val="24"/>
          <w:lang w:eastAsia="pl-PL"/>
        </w:rPr>
        <w:br/>
        <w:t xml:space="preserve">Zamawiający, działając zgodnie z dyspozycją przepisu art. 144 ust. 1 pkt 1 ustawy </w:t>
      </w:r>
      <w:proofErr w:type="spellStart"/>
      <w:r w:rsidRPr="001E2435">
        <w:rPr>
          <w:rFonts w:ascii="Times New Roman" w:eastAsia="Times New Roman" w:hAnsi="Times New Roman" w:cs="Times New Roman"/>
          <w:sz w:val="24"/>
          <w:szCs w:val="24"/>
          <w:lang w:eastAsia="pl-PL"/>
        </w:rPr>
        <w:t>Pzp</w:t>
      </w:r>
      <w:proofErr w:type="spellEnd"/>
      <w:r w:rsidRPr="001E2435">
        <w:rPr>
          <w:rFonts w:ascii="Times New Roman" w:eastAsia="Times New Roman" w:hAnsi="Times New Roman" w:cs="Times New Roman"/>
          <w:sz w:val="24"/>
          <w:szCs w:val="24"/>
          <w:lang w:eastAsia="pl-PL"/>
        </w:rPr>
        <w:t xml:space="preserve"> może wyrazić zgodę na dokonanie istotnych zmian postanowień zawartej Umowy w stosunku do treści oferty, na podstawie której dokonano wyboru Wykonawcy w następujących okolicznościach: 1) konieczności przesunięcia terminów umownych, jeśli konieczność ta nastąpiła na skutek okoliczności, których nie można było przewidzieć w chwili zawierania Umowy, 2) konieczności przesunięcia terminów umownych, jeśli konieczność ta nastąpiła na skutek okoliczności leżących po stronie Zamawiającego, 3) konieczności przesunięcia terminu przekazania terenu robót ze względu na przyczyny leżące po stronie Zamawiającego, niezależne od niego, dotyczące np. braku możliwości przekazania miejsca realizacji zamówienia z uwagi na istotne czynniki uniemożliwiające podjęcie robót budowlanych, 4) zmiany sposobu realizacji zamówienia z samodzielnej realizacji przez Wykonawcę, na realizację z udziałem podwykonawców lub zmiany zakresu robót budowlanych powierzonych podwykonawcom, wprowadzenia nowych podwykonawców, z zastrzeżeniem, że podwykonawcy będą posiadać właściwości niezbędne do realizacji zamówienia, (dotyczy przypadku, w którym Wykonawca powierza wykonanie części zamówienia podwykonawcom), a także zmiany sposobu realizacji zamówienia z realizacji przy udziale podwykonawców na samodzielną realizację przez Wykonawcę, 5) zmiany lub rezygnacji z podwykonawców wskazanych w §3 ust. 2 umowy (podwykonawców, na zasoby których Wykonawca powołuje się na zasadach określonych w art. 22a ust. 1 ustawy – Prawo zamówień publicznych), z zastrzeżeniem zapisów §9 Umowy, 6) zmiany powszechnie obowiązujących przepisów prawa w zakresie mającym wpływ na realizację Umowy, 7) ustawowej zmiany stawek podatkowych (VAT) w okresie obowiązywania umowy, Zamawiający nie dopuszcza możliwości zwiększenia wartości Umowy, o której mowa w § 3 ust 1 Umowy, 8) zmiany cen w sytuacji, kiedy zmiana ta będzie korzystna dla Zamawiającego tzn. na cenę niższą - na pisemny wniosek jednej ze Stron, 9) konieczności przesunięcia terminu realizacji zamówienia w przypadku wystąpienia konieczności wykonania robót zamiennych, zamówień dodatkowych, jeśli konieczność wykonania prac w tym okresie nie jest następstwem okoliczności, za które odpowiedzialność ponosi Wykonawca, pod warunkiem wyrażania zgody przez Zamawiającego.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IV.6) INFORMACJE ADMINISTRACYJNE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IV.6.1) Sposób udostępniania informacji o charakterze poufnym </w:t>
      </w:r>
      <w:r w:rsidRPr="001E2435">
        <w:rPr>
          <w:rFonts w:ascii="Times New Roman" w:eastAsia="Times New Roman" w:hAnsi="Times New Roman" w:cs="Times New Roman"/>
          <w:i/>
          <w:iCs/>
          <w:sz w:val="24"/>
          <w:szCs w:val="24"/>
          <w:lang w:eastAsia="pl-PL"/>
        </w:rPr>
        <w:t xml:space="preserve">(jeżeli dotyczy):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Środki służące ochronie informacji o charakterze poufnym</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E2435">
        <w:rPr>
          <w:rFonts w:ascii="Times New Roman" w:eastAsia="Times New Roman" w:hAnsi="Times New Roman" w:cs="Times New Roman"/>
          <w:sz w:val="24"/>
          <w:szCs w:val="24"/>
          <w:lang w:eastAsia="pl-PL"/>
        </w:rPr>
        <w:br/>
        <w:t xml:space="preserve">Data: 03/03/2017, godzina: 10:00, </w:t>
      </w:r>
      <w:r w:rsidRPr="001E24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E2435">
        <w:rPr>
          <w:rFonts w:ascii="Times New Roman" w:eastAsia="Times New Roman" w:hAnsi="Times New Roman" w:cs="Times New Roman"/>
          <w:sz w:val="24"/>
          <w:szCs w:val="24"/>
          <w:lang w:eastAsia="pl-PL"/>
        </w:rPr>
        <w:br/>
        <w:t xml:space="preserve">nie </w:t>
      </w:r>
      <w:r w:rsidRPr="001E2435">
        <w:rPr>
          <w:rFonts w:ascii="Times New Roman" w:eastAsia="Times New Roman" w:hAnsi="Times New Roman" w:cs="Times New Roman"/>
          <w:sz w:val="24"/>
          <w:szCs w:val="24"/>
          <w:lang w:eastAsia="pl-PL"/>
        </w:rPr>
        <w:br/>
        <w:t xml:space="preserve">Wskazać powody: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E2435">
        <w:rPr>
          <w:rFonts w:ascii="Times New Roman" w:eastAsia="Times New Roman" w:hAnsi="Times New Roman" w:cs="Times New Roman"/>
          <w:sz w:val="24"/>
          <w:szCs w:val="24"/>
          <w:lang w:eastAsia="pl-PL"/>
        </w:rPr>
        <w:br/>
        <w:t xml:space="preserve">&gt; </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IV.6.3) Termin związania ofertą: </w:t>
      </w:r>
      <w:r w:rsidRPr="001E2435">
        <w:rPr>
          <w:rFonts w:ascii="Times New Roman" w:eastAsia="Times New Roman" w:hAnsi="Times New Roman" w:cs="Times New Roman"/>
          <w:sz w:val="24"/>
          <w:szCs w:val="24"/>
          <w:lang w:eastAsia="pl-PL"/>
        </w:rPr>
        <w:t xml:space="preserve">okres w dniach: 30 (od ostatecznego terminu składania ofert)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E2435">
        <w:rPr>
          <w:rFonts w:ascii="Times New Roman" w:eastAsia="Times New Roman" w:hAnsi="Times New Roman" w:cs="Times New Roman"/>
          <w:sz w:val="24"/>
          <w:szCs w:val="24"/>
          <w:lang w:eastAsia="pl-PL"/>
        </w:rPr>
        <w:t xml:space="preserve"> nie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E2435">
        <w:rPr>
          <w:rFonts w:ascii="Times New Roman" w:eastAsia="Times New Roman" w:hAnsi="Times New Roman" w:cs="Times New Roman"/>
          <w:sz w:val="24"/>
          <w:szCs w:val="24"/>
          <w:lang w:eastAsia="pl-PL"/>
        </w:rPr>
        <w:t xml:space="preserve"> nie </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IV.6.6) Informacje dodatkowe:</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Default="001E2435" w:rsidP="001E2435">
      <w:pPr>
        <w:spacing w:after="0" w:line="240" w:lineRule="auto"/>
        <w:jc w:val="center"/>
        <w:rPr>
          <w:rFonts w:ascii="Times New Roman" w:eastAsia="Times New Roman" w:hAnsi="Times New Roman" w:cs="Times New Roman"/>
          <w:sz w:val="24"/>
          <w:szCs w:val="24"/>
          <w:u w:val="single"/>
          <w:lang w:eastAsia="pl-PL"/>
        </w:rPr>
      </w:pPr>
      <w:r w:rsidRPr="001E2435">
        <w:rPr>
          <w:rFonts w:ascii="Times New Roman" w:eastAsia="Times New Roman" w:hAnsi="Times New Roman" w:cs="Times New Roman"/>
          <w:sz w:val="24"/>
          <w:szCs w:val="24"/>
          <w:u w:val="single"/>
          <w:lang w:eastAsia="pl-PL"/>
        </w:rPr>
        <w:t>ZAŁĄCZNIK I - INFORMACJE DOTYCZĄCE OFERT CZĘŚCIOWYCH</w:t>
      </w:r>
    </w:p>
    <w:p w:rsidR="001E2435" w:rsidRPr="001E2435" w:rsidRDefault="001E2435" w:rsidP="001E2435">
      <w:pPr>
        <w:spacing w:after="0" w:line="240" w:lineRule="auto"/>
        <w:jc w:val="center"/>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u w:val="single"/>
          <w:lang w:eastAsia="pl-PL"/>
        </w:rPr>
        <w:t xml:space="preserv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Część nr: </w:t>
      </w:r>
      <w:r w:rsidRPr="001E2435">
        <w:rPr>
          <w:rFonts w:ascii="Times New Roman" w:eastAsia="Times New Roman" w:hAnsi="Times New Roman" w:cs="Times New Roman"/>
          <w:sz w:val="24"/>
          <w:szCs w:val="24"/>
          <w:lang w:eastAsia="pl-PL"/>
        </w:rPr>
        <w:t xml:space="preserve">1    </w:t>
      </w:r>
      <w:r w:rsidRPr="001E2435">
        <w:rPr>
          <w:rFonts w:ascii="Times New Roman" w:eastAsia="Times New Roman" w:hAnsi="Times New Roman" w:cs="Times New Roman"/>
          <w:b/>
          <w:bCs/>
          <w:sz w:val="24"/>
          <w:szCs w:val="24"/>
          <w:lang w:eastAsia="pl-PL"/>
        </w:rPr>
        <w:t xml:space="preserve">Nazwa: </w:t>
      </w:r>
      <w:r w:rsidRPr="001E2435">
        <w:rPr>
          <w:rFonts w:ascii="Times New Roman" w:eastAsia="Times New Roman" w:hAnsi="Times New Roman" w:cs="Times New Roman"/>
          <w:sz w:val="24"/>
          <w:szCs w:val="24"/>
          <w:lang w:eastAsia="pl-PL"/>
        </w:rPr>
        <w:t>Modernizacja sanitariatów w budynku B Szkoły podstawowej w Piławie Górnej</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1) Krótki opis przedmiotu zamówienia </w:t>
      </w:r>
      <w:r w:rsidRPr="001E2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24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1E2435">
        <w:rPr>
          <w:rFonts w:ascii="Times New Roman" w:eastAsia="Times New Roman" w:hAnsi="Times New Roman" w:cs="Times New Roman"/>
          <w:b/>
          <w:bCs/>
          <w:sz w:val="24"/>
          <w:szCs w:val="24"/>
          <w:lang w:eastAsia="pl-PL"/>
        </w:rPr>
        <w:t>budowlane:</w:t>
      </w:r>
      <w:r w:rsidRPr="001E2435">
        <w:rPr>
          <w:rFonts w:ascii="Times New Roman" w:eastAsia="Times New Roman" w:hAnsi="Times New Roman" w:cs="Times New Roman"/>
          <w:sz w:val="24"/>
          <w:szCs w:val="24"/>
          <w:lang w:eastAsia="pl-PL"/>
        </w:rPr>
        <w:t>Przedmiotem</w:t>
      </w:r>
      <w:proofErr w:type="spellEnd"/>
      <w:r w:rsidRPr="001E2435">
        <w:rPr>
          <w:rFonts w:ascii="Times New Roman" w:eastAsia="Times New Roman" w:hAnsi="Times New Roman" w:cs="Times New Roman"/>
          <w:sz w:val="24"/>
          <w:szCs w:val="24"/>
          <w:lang w:eastAsia="pl-PL"/>
        </w:rPr>
        <w:t xml:space="preserve"> zamówienia są roboty budowlane niezbędne do wykonania w celu przebudowy (modernizacji) części istniejącego budynku B Szkoły Podstawowej w Piławie Górnej ul. Kościuszki 1, dz. geodezyjna nr 894/17, w zakresie następujących pomieszczeń: sanitariat dziewcząt na parterze, sanitariat chłopców na parterze, sanitariat nauczycieli na parterze, sanitariat dziewcząt na I piętrze, sanitariat chłopców na I piętrze, sanitariat nauczycieli na I piętrze, pomieszczenie gospodarcze na I piętrze</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2) Wspólny Słownik Zamówień (CPV): </w:t>
      </w:r>
      <w:r w:rsidRPr="001E2435">
        <w:rPr>
          <w:rFonts w:ascii="Times New Roman" w:eastAsia="Times New Roman" w:hAnsi="Times New Roman" w:cs="Times New Roman"/>
          <w:sz w:val="24"/>
          <w:szCs w:val="24"/>
          <w:lang w:eastAsia="pl-PL"/>
        </w:rPr>
        <w:t>45000000-7, 45400000-1, 45453000-7, 45440000-3, 45432200-6, 45450000-6, , 45451000-3, 45430000-0, 45320000-6, 45311100-1, 45311200-2, 45316100-6, 45317300-5</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3) Wartość części zamówienia (jeżeli zamawiający podaje informacje o wartości zamówienia):</w:t>
      </w:r>
      <w:r w:rsidRPr="001E2435">
        <w:rPr>
          <w:rFonts w:ascii="Times New Roman" w:eastAsia="Times New Roman" w:hAnsi="Times New Roman" w:cs="Times New Roman"/>
          <w:sz w:val="24"/>
          <w:szCs w:val="24"/>
          <w:lang w:eastAsia="pl-PL"/>
        </w:rPr>
        <w:br/>
        <w:t>Wartość bez VAT: 182129.35</w:t>
      </w:r>
      <w:r w:rsidRPr="001E2435">
        <w:rPr>
          <w:rFonts w:ascii="Times New Roman" w:eastAsia="Times New Roman" w:hAnsi="Times New Roman" w:cs="Times New Roman"/>
          <w:sz w:val="24"/>
          <w:szCs w:val="24"/>
          <w:lang w:eastAsia="pl-PL"/>
        </w:rPr>
        <w:br/>
        <w:t xml:space="preserve">Waluta: </w:t>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sz w:val="24"/>
          <w:szCs w:val="24"/>
          <w:lang w:eastAsia="pl-PL"/>
        </w:rPr>
        <w:t>zł</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4) Czas trwania lub termin wykonania: </w:t>
      </w:r>
      <w:r w:rsidRPr="001E2435">
        <w:rPr>
          <w:rFonts w:ascii="Times New Roman" w:eastAsia="Times New Roman" w:hAnsi="Times New Roman" w:cs="Times New Roman"/>
          <w:sz w:val="24"/>
          <w:szCs w:val="24"/>
          <w:lang w:eastAsia="pl-PL"/>
        </w:rPr>
        <w:t>data zakończenia: 31/07/2017</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793"/>
        <w:gridCol w:w="1334"/>
      </w:tblGrid>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Kryteria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Znaczenie</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cena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60</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proofErr w:type="spellStart"/>
            <w:r w:rsidRPr="001E2435">
              <w:rPr>
                <w:rFonts w:ascii="Times New Roman" w:eastAsia="Times New Roman" w:hAnsi="Times New Roman" w:cs="Times New Roman"/>
                <w:sz w:val="24"/>
                <w:szCs w:val="24"/>
                <w:lang w:eastAsia="pl-PL"/>
              </w:rPr>
              <w:t>okre</w:t>
            </w:r>
            <w:proofErr w:type="spellEnd"/>
            <w:r w:rsidRPr="001E2435">
              <w:rPr>
                <w:rFonts w:ascii="Times New Roman" w:eastAsia="Times New Roman" w:hAnsi="Times New Roman" w:cs="Times New Roman"/>
                <w:sz w:val="24"/>
                <w:szCs w:val="24"/>
                <w:lang w:eastAsia="pl-PL"/>
              </w:rPr>
              <w:t xml:space="preserve"> gwarancji</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40</w:t>
            </w:r>
          </w:p>
        </w:tc>
      </w:tr>
    </w:tbl>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6) INFORMACJE DODATKOWE: </w:t>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Część nr: </w:t>
      </w:r>
      <w:r w:rsidRPr="001E2435">
        <w:rPr>
          <w:rFonts w:ascii="Times New Roman" w:eastAsia="Times New Roman" w:hAnsi="Times New Roman" w:cs="Times New Roman"/>
          <w:sz w:val="24"/>
          <w:szCs w:val="24"/>
          <w:lang w:eastAsia="pl-PL"/>
        </w:rPr>
        <w:t xml:space="preserve">2    </w:t>
      </w:r>
      <w:r w:rsidRPr="001E2435">
        <w:rPr>
          <w:rFonts w:ascii="Times New Roman" w:eastAsia="Times New Roman" w:hAnsi="Times New Roman" w:cs="Times New Roman"/>
          <w:b/>
          <w:bCs/>
          <w:sz w:val="24"/>
          <w:szCs w:val="24"/>
          <w:lang w:eastAsia="pl-PL"/>
        </w:rPr>
        <w:t xml:space="preserve">Nazwa: </w:t>
      </w:r>
      <w:r w:rsidRPr="001E2435">
        <w:rPr>
          <w:rFonts w:ascii="Times New Roman" w:eastAsia="Times New Roman" w:hAnsi="Times New Roman" w:cs="Times New Roman"/>
          <w:sz w:val="24"/>
          <w:szCs w:val="24"/>
          <w:lang w:eastAsia="pl-PL"/>
        </w:rPr>
        <w:t>Modernizacja instalacji elektrycznej i strukturalnej LAN Malowanie pomieszczeń szkolnych</w:t>
      </w:r>
    </w:p>
    <w:p w:rsidR="001E2435" w:rsidRDefault="001E2435" w:rsidP="001E2435">
      <w:pPr>
        <w:spacing w:after="0" w:line="240" w:lineRule="auto"/>
        <w:rPr>
          <w:rFonts w:ascii="Times New Roman" w:eastAsia="Times New Roman" w:hAnsi="Times New Roman" w:cs="Times New Roman"/>
          <w:b/>
          <w:bCs/>
          <w:sz w:val="24"/>
          <w:szCs w:val="24"/>
          <w:lang w:eastAsia="pl-PL"/>
        </w:rPr>
      </w:pP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1) Krótki opis przedmiotu zamówienia </w:t>
      </w:r>
      <w:r w:rsidRPr="001E2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24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1E2435">
        <w:rPr>
          <w:rFonts w:ascii="Times New Roman" w:eastAsia="Times New Roman" w:hAnsi="Times New Roman" w:cs="Times New Roman"/>
          <w:b/>
          <w:bCs/>
          <w:sz w:val="24"/>
          <w:szCs w:val="24"/>
          <w:lang w:eastAsia="pl-PL"/>
        </w:rPr>
        <w:t>budowlane:</w:t>
      </w:r>
      <w:r w:rsidRPr="001E2435">
        <w:rPr>
          <w:rFonts w:ascii="Times New Roman" w:eastAsia="Times New Roman" w:hAnsi="Times New Roman" w:cs="Times New Roman"/>
          <w:sz w:val="24"/>
          <w:szCs w:val="24"/>
          <w:lang w:eastAsia="pl-PL"/>
        </w:rPr>
        <w:t>Remont</w:t>
      </w:r>
      <w:proofErr w:type="spellEnd"/>
      <w:r w:rsidRPr="001E2435">
        <w:rPr>
          <w:rFonts w:ascii="Times New Roman" w:eastAsia="Times New Roman" w:hAnsi="Times New Roman" w:cs="Times New Roman"/>
          <w:sz w:val="24"/>
          <w:szCs w:val="24"/>
          <w:lang w:eastAsia="pl-PL"/>
        </w:rPr>
        <w:t xml:space="preserve"> instalacji elektrycznej, oświetleniowej oraz strukturalnej LAN w budynku </w:t>
      </w:r>
      <w:proofErr w:type="spellStart"/>
      <w:r w:rsidRPr="001E2435">
        <w:rPr>
          <w:rFonts w:ascii="Times New Roman" w:eastAsia="Times New Roman" w:hAnsi="Times New Roman" w:cs="Times New Roman"/>
          <w:sz w:val="24"/>
          <w:szCs w:val="24"/>
          <w:lang w:eastAsia="pl-PL"/>
        </w:rPr>
        <w:t>B.Malowanie</w:t>
      </w:r>
      <w:proofErr w:type="spellEnd"/>
      <w:r w:rsidRPr="001E2435">
        <w:rPr>
          <w:rFonts w:ascii="Times New Roman" w:eastAsia="Times New Roman" w:hAnsi="Times New Roman" w:cs="Times New Roman"/>
          <w:sz w:val="24"/>
          <w:szCs w:val="24"/>
          <w:lang w:eastAsia="pl-PL"/>
        </w:rPr>
        <w:t xml:space="preserve"> pomieszczeń szkolnych</w:t>
      </w:r>
      <w:r w:rsidRPr="001E2435">
        <w:rPr>
          <w:rFonts w:ascii="Times New Roman" w:eastAsia="Times New Roman" w:hAnsi="Times New Roman" w:cs="Times New Roman"/>
          <w:sz w:val="24"/>
          <w:szCs w:val="24"/>
          <w:lang w:eastAsia="pl-PL"/>
        </w:rPr>
        <w:br/>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b/>
          <w:bCs/>
          <w:sz w:val="24"/>
          <w:szCs w:val="24"/>
          <w:lang w:eastAsia="pl-PL"/>
        </w:rPr>
        <w:t xml:space="preserve">2) Wspólny Słownik Zamówień (CPV): </w:t>
      </w:r>
      <w:r w:rsidRPr="001E2435">
        <w:rPr>
          <w:rFonts w:ascii="Times New Roman" w:eastAsia="Times New Roman" w:hAnsi="Times New Roman" w:cs="Times New Roman"/>
          <w:sz w:val="24"/>
          <w:szCs w:val="24"/>
          <w:lang w:eastAsia="pl-PL"/>
        </w:rPr>
        <w:t>45311100-1, 45311200-2, 45315600-4, 45316100-6, 45317300-5, 45453000-7, 45262520-2, 45400000-1, 45430000-0, 45432200-6, 45440000-3, 45450000-6, 45451000-3, 45453000-7</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3) Wartość części zamówienia (jeżeli zamawiający podaje informacje o wartości zamówienia):</w:t>
      </w:r>
      <w:r w:rsidRPr="001E2435">
        <w:rPr>
          <w:rFonts w:ascii="Times New Roman" w:eastAsia="Times New Roman" w:hAnsi="Times New Roman" w:cs="Times New Roman"/>
          <w:sz w:val="24"/>
          <w:szCs w:val="24"/>
          <w:lang w:eastAsia="pl-PL"/>
        </w:rPr>
        <w:br/>
        <w:t>Wartość bez VAT: 254179.74</w:t>
      </w:r>
      <w:r w:rsidRPr="001E2435">
        <w:rPr>
          <w:rFonts w:ascii="Times New Roman" w:eastAsia="Times New Roman" w:hAnsi="Times New Roman" w:cs="Times New Roman"/>
          <w:sz w:val="24"/>
          <w:szCs w:val="24"/>
          <w:lang w:eastAsia="pl-PL"/>
        </w:rPr>
        <w:br/>
        <w:t xml:space="preserve">Waluta: </w:t>
      </w:r>
    </w:p>
    <w:p w:rsidR="001E2435" w:rsidRDefault="001E2435" w:rsidP="001E2435">
      <w:pPr>
        <w:spacing w:after="0" w:line="240" w:lineRule="auto"/>
        <w:rPr>
          <w:rFonts w:ascii="Times New Roman" w:eastAsia="Times New Roman" w:hAnsi="Times New Roman" w:cs="Times New Roman"/>
          <w:b/>
          <w:bCs/>
          <w:sz w:val="24"/>
          <w:szCs w:val="24"/>
          <w:lang w:eastAsia="pl-PL"/>
        </w:rPr>
      </w:pPr>
      <w:r w:rsidRPr="001E2435">
        <w:rPr>
          <w:rFonts w:ascii="Times New Roman" w:eastAsia="Times New Roman" w:hAnsi="Times New Roman" w:cs="Times New Roman"/>
          <w:sz w:val="24"/>
          <w:szCs w:val="24"/>
          <w:lang w:eastAsia="pl-PL"/>
        </w:rPr>
        <w:t>zł</w:t>
      </w:r>
      <w:r w:rsidRPr="001E2435">
        <w:rPr>
          <w:rFonts w:ascii="Times New Roman" w:eastAsia="Times New Roman" w:hAnsi="Times New Roman" w:cs="Times New Roman"/>
          <w:sz w:val="24"/>
          <w:szCs w:val="24"/>
          <w:lang w:eastAsia="pl-PL"/>
        </w:rPr>
        <w:br/>
      </w:r>
      <w:r w:rsidRPr="001E2435">
        <w:rPr>
          <w:rFonts w:ascii="Times New Roman" w:eastAsia="Times New Roman" w:hAnsi="Times New Roman" w:cs="Times New Roman"/>
          <w:b/>
          <w:bCs/>
          <w:sz w:val="24"/>
          <w:szCs w:val="24"/>
          <w:lang w:eastAsia="pl-PL"/>
        </w:rPr>
        <w:t xml:space="preserve">4) Czas trwania lub termin wykonania: </w:t>
      </w:r>
      <w:r w:rsidRPr="001E2435">
        <w:rPr>
          <w:rFonts w:ascii="Times New Roman" w:eastAsia="Times New Roman" w:hAnsi="Times New Roman" w:cs="Times New Roman"/>
          <w:sz w:val="24"/>
          <w:szCs w:val="24"/>
          <w:lang w:eastAsia="pl-PL"/>
        </w:rPr>
        <w:t>data zakończenia: 25/08/2017</w:t>
      </w:r>
      <w:r w:rsidRPr="001E2435">
        <w:rPr>
          <w:rFonts w:ascii="Times New Roman" w:eastAsia="Times New Roman" w:hAnsi="Times New Roman" w:cs="Times New Roman"/>
          <w:sz w:val="24"/>
          <w:szCs w:val="24"/>
          <w:lang w:eastAsia="pl-PL"/>
        </w:rPr>
        <w:br/>
      </w:r>
    </w:p>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887"/>
        <w:gridCol w:w="1334"/>
      </w:tblGrid>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Kryteria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i/>
                <w:iCs/>
                <w:sz w:val="24"/>
                <w:szCs w:val="24"/>
                <w:lang w:eastAsia="pl-PL"/>
              </w:rPr>
              <w:t>Znaczenie</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cena</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60</w:t>
            </w:r>
          </w:p>
        </w:tc>
      </w:tr>
      <w:tr w:rsidR="001E2435" w:rsidRPr="001E2435" w:rsidTr="001E2435">
        <w:trPr>
          <w:tblCellSpacing w:w="15" w:type="dxa"/>
        </w:trPr>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okres gwarancji</w:t>
            </w:r>
          </w:p>
        </w:tc>
        <w:tc>
          <w:tcPr>
            <w:tcW w:w="0" w:type="auto"/>
            <w:vAlign w:val="center"/>
            <w:hideMark/>
          </w:tcPr>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sz w:val="24"/>
                <w:szCs w:val="24"/>
                <w:lang w:eastAsia="pl-PL"/>
              </w:rPr>
              <w:t>40</w:t>
            </w:r>
          </w:p>
        </w:tc>
      </w:tr>
    </w:tbl>
    <w:p w:rsidR="001E2435" w:rsidRPr="001E2435" w:rsidRDefault="001E2435" w:rsidP="001E2435">
      <w:pPr>
        <w:spacing w:after="0" w:line="240" w:lineRule="auto"/>
        <w:rPr>
          <w:rFonts w:ascii="Times New Roman" w:eastAsia="Times New Roman" w:hAnsi="Times New Roman" w:cs="Times New Roman"/>
          <w:sz w:val="24"/>
          <w:szCs w:val="24"/>
          <w:lang w:eastAsia="pl-PL"/>
        </w:rPr>
      </w:pPr>
      <w:r w:rsidRPr="001E2435">
        <w:rPr>
          <w:rFonts w:ascii="Times New Roman" w:eastAsia="Times New Roman" w:hAnsi="Times New Roman" w:cs="Times New Roman"/>
          <w:b/>
          <w:bCs/>
          <w:sz w:val="24"/>
          <w:szCs w:val="24"/>
          <w:lang w:eastAsia="pl-PL"/>
        </w:rPr>
        <w:t xml:space="preserve">6) INFORMACJE DODATKOWE: </w:t>
      </w:r>
    </w:p>
    <w:p w:rsidR="00EA4913" w:rsidRDefault="00EA4913">
      <w:bookmarkStart w:id="0" w:name="_GoBack"/>
      <w:bookmarkEnd w:id="0"/>
    </w:p>
    <w:sectPr w:rsidR="00EA4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35"/>
    <w:rsid w:val="001E2435"/>
    <w:rsid w:val="00EA4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1E90-D3D3-467F-A125-C6D04528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1749">
      <w:bodyDiv w:val="1"/>
      <w:marLeft w:val="0"/>
      <w:marRight w:val="0"/>
      <w:marTop w:val="0"/>
      <w:marBottom w:val="0"/>
      <w:divBdr>
        <w:top w:val="none" w:sz="0" w:space="0" w:color="auto"/>
        <w:left w:val="none" w:sz="0" w:space="0" w:color="auto"/>
        <w:bottom w:val="none" w:sz="0" w:space="0" w:color="auto"/>
        <w:right w:val="none" w:sz="0" w:space="0" w:color="auto"/>
      </w:divBdr>
      <w:divsChild>
        <w:div w:id="1415324311">
          <w:marLeft w:val="0"/>
          <w:marRight w:val="0"/>
          <w:marTop w:val="0"/>
          <w:marBottom w:val="0"/>
          <w:divBdr>
            <w:top w:val="none" w:sz="0" w:space="0" w:color="auto"/>
            <w:left w:val="none" w:sz="0" w:space="0" w:color="auto"/>
            <w:bottom w:val="none" w:sz="0" w:space="0" w:color="auto"/>
            <w:right w:val="none" w:sz="0" w:space="0" w:color="auto"/>
          </w:divBdr>
        </w:div>
        <w:div w:id="2109497096">
          <w:marLeft w:val="0"/>
          <w:marRight w:val="0"/>
          <w:marTop w:val="0"/>
          <w:marBottom w:val="0"/>
          <w:divBdr>
            <w:top w:val="none" w:sz="0" w:space="0" w:color="auto"/>
            <w:left w:val="none" w:sz="0" w:space="0" w:color="auto"/>
            <w:bottom w:val="none" w:sz="0" w:space="0" w:color="auto"/>
            <w:right w:val="none" w:sz="0" w:space="0" w:color="auto"/>
          </w:divBdr>
        </w:div>
        <w:div w:id="1339887497">
          <w:marLeft w:val="0"/>
          <w:marRight w:val="0"/>
          <w:marTop w:val="0"/>
          <w:marBottom w:val="0"/>
          <w:divBdr>
            <w:top w:val="none" w:sz="0" w:space="0" w:color="auto"/>
            <w:left w:val="none" w:sz="0" w:space="0" w:color="auto"/>
            <w:bottom w:val="none" w:sz="0" w:space="0" w:color="auto"/>
            <w:right w:val="none" w:sz="0" w:space="0" w:color="auto"/>
          </w:divBdr>
        </w:div>
        <w:div w:id="451631535">
          <w:marLeft w:val="0"/>
          <w:marRight w:val="0"/>
          <w:marTop w:val="0"/>
          <w:marBottom w:val="0"/>
          <w:divBdr>
            <w:top w:val="none" w:sz="0" w:space="0" w:color="auto"/>
            <w:left w:val="none" w:sz="0" w:space="0" w:color="auto"/>
            <w:bottom w:val="none" w:sz="0" w:space="0" w:color="auto"/>
            <w:right w:val="none" w:sz="0" w:space="0" w:color="auto"/>
          </w:divBdr>
          <w:divsChild>
            <w:div w:id="242489346">
              <w:marLeft w:val="0"/>
              <w:marRight w:val="0"/>
              <w:marTop w:val="0"/>
              <w:marBottom w:val="0"/>
              <w:divBdr>
                <w:top w:val="none" w:sz="0" w:space="0" w:color="auto"/>
                <w:left w:val="none" w:sz="0" w:space="0" w:color="auto"/>
                <w:bottom w:val="none" w:sz="0" w:space="0" w:color="auto"/>
                <w:right w:val="none" w:sz="0" w:space="0" w:color="auto"/>
              </w:divBdr>
            </w:div>
          </w:divsChild>
        </w:div>
        <w:div w:id="824013042">
          <w:marLeft w:val="0"/>
          <w:marRight w:val="0"/>
          <w:marTop w:val="0"/>
          <w:marBottom w:val="0"/>
          <w:divBdr>
            <w:top w:val="none" w:sz="0" w:space="0" w:color="auto"/>
            <w:left w:val="none" w:sz="0" w:space="0" w:color="auto"/>
            <w:bottom w:val="none" w:sz="0" w:space="0" w:color="auto"/>
            <w:right w:val="none" w:sz="0" w:space="0" w:color="auto"/>
          </w:divBdr>
          <w:divsChild>
            <w:div w:id="566038804">
              <w:marLeft w:val="0"/>
              <w:marRight w:val="0"/>
              <w:marTop w:val="0"/>
              <w:marBottom w:val="0"/>
              <w:divBdr>
                <w:top w:val="none" w:sz="0" w:space="0" w:color="auto"/>
                <w:left w:val="none" w:sz="0" w:space="0" w:color="auto"/>
                <w:bottom w:val="none" w:sz="0" w:space="0" w:color="auto"/>
                <w:right w:val="none" w:sz="0" w:space="0" w:color="auto"/>
              </w:divBdr>
            </w:div>
          </w:divsChild>
        </w:div>
        <w:div w:id="522865096">
          <w:marLeft w:val="0"/>
          <w:marRight w:val="0"/>
          <w:marTop w:val="0"/>
          <w:marBottom w:val="0"/>
          <w:divBdr>
            <w:top w:val="none" w:sz="0" w:space="0" w:color="auto"/>
            <w:left w:val="none" w:sz="0" w:space="0" w:color="auto"/>
            <w:bottom w:val="none" w:sz="0" w:space="0" w:color="auto"/>
            <w:right w:val="none" w:sz="0" w:space="0" w:color="auto"/>
          </w:divBdr>
          <w:divsChild>
            <w:div w:id="569273157">
              <w:marLeft w:val="0"/>
              <w:marRight w:val="0"/>
              <w:marTop w:val="0"/>
              <w:marBottom w:val="0"/>
              <w:divBdr>
                <w:top w:val="none" w:sz="0" w:space="0" w:color="auto"/>
                <w:left w:val="none" w:sz="0" w:space="0" w:color="auto"/>
                <w:bottom w:val="none" w:sz="0" w:space="0" w:color="auto"/>
                <w:right w:val="none" w:sz="0" w:space="0" w:color="auto"/>
              </w:divBdr>
            </w:div>
            <w:div w:id="1568220062">
              <w:marLeft w:val="0"/>
              <w:marRight w:val="0"/>
              <w:marTop w:val="0"/>
              <w:marBottom w:val="0"/>
              <w:divBdr>
                <w:top w:val="none" w:sz="0" w:space="0" w:color="auto"/>
                <w:left w:val="none" w:sz="0" w:space="0" w:color="auto"/>
                <w:bottom w:val="none" w:sz="0" w:space="0" w:color="auto"/>
                <w:right w:val="none" w:sz="0" w:space="0" w:color="auto"/>
              </w:divBdr>
            </w:div>
            <w:div w:id="1708677460">
              <w:marLeft w:val="0"/>
              <w:marRight w:val="0"/>
              <w:marTop w:val="0"/>
              <w:marBottom w:val="0"/>
              <w:divBdr>
                <w:top w:val="none" w:sz="0" w:space="0" w:color="auto"/>
                <w:left w:val="none" w:sz="0" w:space="0" w:color="auto"/>
                <w:bottom w:val="none" w:sz="0" w:space="0" w:color="auto"/>
                <w:right w:val="none" w:sz="0" w:space="0" w:color="auto"/>
              </w:divBdr>
            </w:div>
            <w:div w:id="452016079">
              <w:marLeft w:val="0"/>
              <w:marRight w:val="0"/>
              <w:marTop w:val="0"/>
              <w:marBottom w:val="0"/>
              <w:divBdr>
                <w:top w:val="none" w:sz="0" w:space="0" w:color="auto"/>
                <w:left w:val="none" w:sz="0" w:space="0" w:color="auto"/>
                <w:bottom w:val="none" w:sz="0" w:space="0" w:color="auto"/>
                <w:right w:val="none" w:sz="0" w:space="0" w:color="auto"/>
              </w:divBdr>
            </w:div>
          </w:divsChild>
        </w:div>
        <w:div w:id="2127499040">
          <w:marLeft w:val="0"/>
          <w:marRight w:val="0"/>
          <w:marTop w:val="0"/>
          <w:marBottom w:val="0"/>
          <w:divBdr>
            <w:top w:val="none" w:sz="0" w:space="0" w:color="auto"/>
            <w:left w:val="none" w:sz="0" w:space="0" w:color="auto"/>
            <w:bottom w:val="none" w:sz="0" w:space="0" w:color="auto"/>
            <w:right w:val="none" w:sz="0" w:space="0" w:color="auto"/>
          </w:divBdr>
          <w:divsChild>
            <w:div w:id="626620725">
              <w:marLeft w:val="0"/>
              <w:marRight w:val="0"/>
              <w:marTop w:val="0"/>
              <w:marBottom w:val="0"/>
              <w:divBdr>
                <w:top w:val="none" w:sz="0" w:space="0" w:color="auto"/>
                <w:left w:val="none" w:sz="0" w:space="0" w:color="auto"/>
                <w:bottom w:val="none" w:sz="0" w:space="0" w:color="auto"/>
                <w:right w:val="none" w:sz="0" w:space="0" w:color="auto"/>
              </w:divBdr>
            </w:div>
            <w:div w:id="433793189">
              <w:marLeft w:val="0"/>
              <w:marRight w:val="0"/>
              <w:marTop w:val="0"/>
              <w:marBottom w:val="0"/>
              <w:divBdr>
                <w:top w:val="none" w:sz="0" w:space="0" w:color="auto"/>
                <w:left w:val="none" w:sz="0" w:space="0" w:color="auto"/>
                <w:bottom w:val="none" w:sz="0" w:space="0" w:color="auto"/>
                <w:right w:val="none" w:sz="0" w:space="0" w:color="auto"/>
              </w:divBdr>
            </w:div>
            <w:div w:id="1625504666">
              <w:marLeft w:val="0"/>
              <w:marRight w:val="0"/>
              <w:marTop w:val="0"/>
              <w:marBottom w:val="0"/>
              <w:divBdr>
                <w:top w:val="none" w:sz="0" w:space="0" w:color="auto"/>
                <w:left w:val="none" w:sz="0" w:space="0" w:color="auto"/>
                <w:bottom w:val="none" w:sz="0" w:space="0" w:color="auto"/>
                <w:right w:val="none" w:sz="0" w:space="0" w:color="auto"/>
              </w:divBdr>
            </w:div>
            <w:div w:id="321276550">
              <w:marLeft w:val="0"/>
              <w:marRight w:val="0"/>
              <w:marTop w:val="0"/>
              <w:marBottom w:val="0"/>
              <w:divBdr>
                <w:top w:val="none" w:sz="0" w:space="0" w:color="auto"/>
                <w:left w:val="none" w:sz="0" w:space="0" w:color="auto"/>
                <w:bottom w:val="none" w:sz="0" w:space="0" w:color="auto"/>
                <w:right w:val="none" w:sz="0" w:space="0" w:color="auto"/>
              </w:divBdr>
            </w:div>
            <w:div w:id="334117853">
              <w:marLeft w:val="0"/>
              <w:marRight w:val="0"/>
              <w:marTop w:val="0"/>
              <w:marBottom w:val="0"/>
              <w:divBdr>
                <w:top w:val="none" w:sz="0" w:space="0" w:color="auto"/>
                <w:left w:val="none" w:sz="0" w:space="0" w:color="auto"/>
                <w:bottom w:val="none" w:sz="0" w:space="0" w:color="auto"/>
                <w:right w:val="none" w:sz="0" w:space="0" w:color="auto"/>
              </w:divBdr>
            </w:div>
            <w:div w:id="722142765">
              <w:marLeft w:val="0"/>
              <w:marRight w:val="0"/>
              <w:marTop w:val="0"/>
              <w:marBottom w:val="0"/>
              <w:divBdr>
                <w:top w:val="none" w:sz="0" w:space="0" w:color="auto"/>
                <w:left w:val="none" w:sz="0" w:space="0" w:color="auto"/>
                <w:bottom w:val="none" w:sz="0" w:space="0" w:color="auto"/>
                <w:right w:val="none" w:sz="0" w:space="0" w:color="auto"/>
              </w:divBdr>
            </w:div>
            <w:div w:id="2051226378">
              <w:marLeft w:val="0"/>
              <w:marRight w:val="0"/>
              <w:marTop w:val="0"/>
              <w:marBottom w:val="0"/>
              <w:divBdr>
                <w:top w:val="none" w:sz="0" w:space="0" w:color="auto"/>
                <w:left w:val="none" w:sz="0" w:space="0" w:color="auto"/>
                <w:bottom w:val="none" w:sz="0" w:space="0" w:color="auto"/>
                <w:right w:val="none" w:sz="0" w:space="0" w:color="auto"/>
              </w:divBdr>
            </w:div>
          </w:divsChild>
        </w:div>
        <w:div w:id="1980643536">
          <w:marLeft w:val="0"/>
          <w:marRight w:val="0"/>
          <w:marTop w:val="0"/>
          <w:marBottom w:val="0"/>
          <w:divBdr>
            <w:top w:val="none" w:sz="0" w:space="0" w:color="auto"/>
            <w:left w:val="none" w:sz="0" w:space="0" w:color="auto"/>
            <w:bottom w:val="none" w:sz="0" w:space="0" w:color="auto"/>
            <w:right w:val="none" w:sz="0" w:space="0" w:color="auto"/>
          </w:divBdr>
          <w:divsChild>
            <w:div w:id="986323761">
              <w:marLeft w:val="0"/>
              <w:marRight w:val="0"/>
              <w:marTop w:val="0"/>
              <w:marBottom w:val="0"/>
              <w:divBdr>
                <w:top w:val="none" w:sz="0" w:space="0" w:color="auto"/>
                <w:left w:val="none" w:sz="0" w:space="0" w:color="auto"/>
                <w:bottom w:val="none" w:sz="0" w:space="0" w:color="auto"/>
                <w:right w:val="none" w:sz="0" w:space="0" w:color="auto"/>
              </w:divBdr>
            </w:div>
            <w:div w:id="605500976">
              <w:marLeft w:val="0"/>
              <w:marRight w:val="0"/>
              <w:marTop w:val="0"/>
              <w:marBottom w:val="0"/>
              <w:divBdr>
                <w:top w:val="none" w:sz="0" w:space="0" w:color="auto"/>
                <w:left w:val="none" w:sz="0" w:space="0" w:color="auto"/>
                <w:bottom w:val="none" w:sz="0" w:space="0" w:color="auto"/>
                <w:right w:val="none" w:sz="0" w:space="0" w:color="auto"/>
              </w:divBdr>
            </w:div>
            <w:div w:id="1648971341">
              <w:marLeft w:val="0"/>
              <w:marRight w:val="0"/>
              <w:marTop w:val="0"/>
              <w:marBottom w:val="0"/>
              <w:divBdr>
                <w:top w:val="none" w:sz="0" w:space="0" w:color="auto"/>
                <w:left w:val="none" w:sz="0" w:space="0" w:color="auto"/>
                <w:bottom w:val="none" w:sz="0" w:space="0" w:color="auto"/>
                <w:right w:val="none" w:sz="0" w:space="0" w:color="auto"/>
              </w:divBdr>
            </w:div>
          </w:divsChild>
        </w:div>
        <w:div w:id="1656376990">
          <w:marLeft w:val="0"/>
          <w:marRight w:val="0"/>
          <w:marTop w:val="0"/>
          <w:marBottom w:val="0"/>
          <w:divBdr>
            <w:top w:val="none" w:sz="0" w:space="0" w:color="auto"/>
            <w:left w:val="none" w:sz="0" w:space="0" w:color="auto"/>
            <w:bottom w:val="none" w:sz="0" w:space="0" w:color="auto"/>
            <w:right w:val="none" w:sz="0" w:space="0" w:color="auto"/>
          </w:divBdr>
          <w:divsChild>
            <w:div w:id="249041930">
              <w:marLeft w:val="0"/>
              <w:marRight w:val="0"/>
              <w:marTop w:val="0"/>
              <w:marBottom w:val="0"/>
              <w:divBdr>
                <w:top w:val="none" w:sz="0" w:space="0" w:color="auto"/>
                <w:left w:val="none" w:sz="0" w:space="0" w:color="auto"/>
                <w:bottom w:val="none" w:sz="0" w:space="0" w:color="auto"/>
                <w:right w:val="none" w:sz="0" w:space="0" w:color="auto"/>
              </w:divBdr>
            </w:div>
            <w:div w:id="1107575716">
              <w:marLeft w:val="0"/>
              <w:marRight w:val="0"/>
              <w:marTop w:val="0"/>
              <w:marBottom w:val="0"/>
              <w:divBdr>
                <w:top w:val="none" w:sz="0" w:space="0" w:color="auto"/>
                <w:left w:val="none" w:sz="0" w:space="0" w:color="auto"/>
                <w:bottom w:val="none" w:sz="0" w:space="0" w:color="auto"/>
                <w:right w:val="none" w:sz="0" w:space="0" w:color="auto"/>
              </w:divBdr>
            </w:div>
            <w:div w:id="410738590">
              <w:marLeft w:val="0"/>
              <w:marRight w:val="0"/>
              <w:marTop w:val="0"/>
              <w:marBottom w:val="0"/>
              <w:divBdr>
                <w:top w:val="none" w:sz="0" w:space="0" w:color="auto"/>
                <w:left w:val="none" w:sz="0" w:space="0" w:color="auto"/>
                <w:bottom w:val="none" w:sz="0" w:space="0" w:color="auto"/>
                <w:right w:val="none" w:sz="0" w:space="0" w:color="auto"/>
              </w:divBdr>
            </w:div>
            <w:div w:id="1339842528">
              <w:marLeft w:val="0"/>
              <w:marRight w:val="0"/>
              <w:marTop w:val="0"/>
              <w:marBottom w:val="0"/>
              <w:divBdr>
                <w:top w:val="none" w:sz="0" w:space="0" w:color="auto"/>
                <w:left w:val="none" w:sz="0" w:space="0" w:color="auto"/>
                <w:bottom w:val="none" w:sz="0" w:space="0" w:color="auto"/>
                <w:right w:val="none" w:sz="0" w:space="0" w:color="auto"/>
              </w:divBdr>
            </w:div>
            <w:div w:id="827021381">
              <w:marLeft w:val="0"/>
              <w:marRight w:val="0"/>
              <w:marTop w:val="0"/>
              <w:marBottom w:val="0"/>
              <w:divBdr>
                <w:top w:val="none" w:sz="0" w:space="0" w:color="auto"/>
                <w:left w:val="none" w:sz="0" w:space="0" w:color="auto"/>
                <w:bottom w:val="none" w:sz="0" w:space="0" w:color="auto"/>
                <w:right w:val="none" w:sz="0" w:space="0" w:color="auto"/>
              </w:divBdr>
            </w:div>
            <w:div w:id="1969388128">
              <w:marLeft w:val="0"/>
              <w:marRight w:val="0"/>
              <w:marTop w:val="0"/>
              <w:marBottom w:val="0"/>
              <w:divBdr>
                <w:top w:val="none" w:sz="0" w:space="0" w:color="auto"/>
                <w:left w:val="none" w:sz="0" w:space="0" w:color="auto"/>
                <w:bottom w:val="none" w:sz="0" w:space="0" w:color="auto"/>
                <w:right w:val="none" w:sz="0" w:space="0" w:color="auto"/>
              </w:divBdr>
            </w:div>
          </w:divsChild>
        </w:div>
        <w:div w:id="895510844">
          <w:marLeft w:val="0"/>
          <w:marRight w:val="0"/>
          <w:marTop w:val="0"/>
          <w:marBottom w:val="0"/>
          <w:divBdr>
            <w:top w:val="none" w:sz="0" w:space="0" w:color="auto"/>
            <w:left w:val="none" w:sz="0" w:space="0" w:color="auto"/>
            <w:bottom w:val="none" w:sz="0" w:space="0" w:color="auto"/>
            <w:right w:val="none" w:sz="0" w:space="0" w:color="auto"/>
          </w:divBdr>
          <w:divsChild>
            <w:div w:id="696396728">
              <w:marLeft w:val="0"/>
              <w:marRight w:val="0"/>
              <w:marTop w:val="0"/>
              <w:marBottom w:val="0"/>
              <w:divBdr>
                <w:top w:val="none" w:sz="0" w:space="0" w:color="auto"/>
                <w:left w:val="none" w:sz="0" w:space="0" w:color="auto"/>
                <w:bottom w:val="none" w:sz="0" w:space="0" w:color="auto"/>
                <w:right w:val="none" w:sz="0" w:space="0" w:color="auto"/>
              </w:divBdr>
            </w:div>
            <w:div w:id="1139298600">
              <w:marLeft w:val="0"/>
              <w:marRight w:val="0"/>
              <w:marTop w:val="0"/>
              <w:marBottom w:val="0"/>
              <w:divBdr>
                <w:top w:val="none" w:sz="0" w:space="0" w:color="auto"/>
                <w:left w:val="none" w:sz="0" w:space="0" w:color="auto"/>
                <w:bottom w:val="none" w:sz="0" w:space="0" w:color="auto"/>
                <w:right w:val="none" w:sz="0" w:space="0" w:color="auto"/>
              </w:divBdr>
            </w:div>
            <w:div w:id="301077331">
              <w:marLeft w:val="0"/>
              <w:marRight w:val="0"/>
              <w:marTop w:val="0"/>
              <w:marBottom w:val="0"/>
              <w:divBdr>
                <w:top w:val="none" w:sz="0" w:space="0" w:color="auto"/>
                <w:left w:val="none" w:sz="0" w:space="0" w:color="auto"/>
                <w:bottom w:val="none" w:sz="0" w:space="0" w:color="auto"/>
                <w:right w:val="none" w:sz="0" w:space="0" w:color="auto"/>
              </w:divBdr>
            </w:div>
            <w:div w:id="1585452267">
              <w:marLeft w:val="0"/>
              <w:marRight w:val="0"/>
              <w:marTop w:val="0"/>
              <w:marBottom w:val="0"/>
              <w:divBdr>
                <w:top w:val="none" w:sz="0" w:space="0" w:color="auto"/>
                <w:left w:val="none" w:sz="0" w:space="0" w:color="auto"/>
                <w:bottom w:val="none" w:sz="0" w:space="0" w:color="auto"/>
                <w:right w:val="none" w:sz="0" w:space="0" w:color="auto"/>
              </w:divBdr>
            </w:div>
            <w:div w:id="200553178">
              <w:marLeft w:val="0"/>
              <w:marRight w:val="0"/>
              <w:marTop w:val="0"/>
              <w:marBottom w:val="0"/>
              <w:divBdr>
                <w:top w:val="none" w:sz="0" w:space="0" w:color="auto"/>
                <w:left w:val="none" w:sz="0" w:space="0" w:color="auto"/>
                <w:bottom w:val="none" w:sz="0" w:space="0" w:color="auto"/>
                <w:right w:val="none" w:sz="0" w:space="0" w:color="auto"/>
              </w:divBdr>
            </w:div>
            <w:div w:id="1585919941">
              <w:marLeft w:val="0"/>
              <w:marRight w:val="0"/>
              <w:marTop w:val="0"/>
              <w:marBottom w:val="0"/>
              <w:divBdr>
                <w:top w:val="none" w:sz="0" w:space="0" w:color="auto"/>
                <w:left w:val="none" w:sz="0" w:space="0" w:color="auto"/>
                <w:bottom w:val="none" w:sz="0" w:space="0" w:color="auto"/>
                <w:right w:val="none" w:sz="0" w:space="0" w:color="auto"/>
              </w:divBdr>
            </w:div>
            <w:div w:id="894269153">
              <w:marLeft w:val="0"/>
              <w:marRight w:val="0"/>
              <w:marTop w:val="0"/>
              <w:marBottom w:val="0"/>
              <w:divBdr>
                <w:top w:val="none" w:sz="0" w:space="0" w:color="auto"/>
                <w:left w:val="none" w:sz="0" w:space="0" w:color="auto"/>
                <w:bottom w:val="none" w:sz="0" w:space="0" w:color="auto"/>
                <w:right w:val="none" w:sz="0" w:space="0" w:color="auto"/>
              </w:divBdr>
            </w:div>
            <w:div w:id="1608341902">
              <w:marLeft w:val="0"/>
              <w:marRight w:val="0"/>
              <w:marTop w:val="0"/>
              <w:marBottom w:val="0"/>
              <w:divBdr>
                <w:top w:val="none" w:sz="0" w:space="0" w:color="auto"/>
                <w:left w:val="none" w:sz="0" w:space="0" w:color="auto"/>
                <w:bottom w:val="none" w:sz="0" w:space="0" w:color="auto"/>
                <w:right w:val="none" w:sz="0" w:space="0" w:color="auto"/>
              </w:divBdr>
            </w:div>
            <w:div w:id="1210386440">
              <w:marLeft w:val="0"/>
              <w:marRight w:val="0"/>
              <w:marTop w:val="0"/>
              <w:marBottom w:val="0"/>
              <w:divBdr>
                <w:top w:val="none" w:sz="0" w:space="0" w:color="auto"/>
                <w:left w:val="none" w:sz="0" w:space="0" w:color="auto"/>
                <w:bottom w:val="none" w:sz="0" w:space="0" w:color="auto"/>
                <w:right w:val="none" w:sz="0" w:space="0" w:color="auto"/>
              </w:divBdr>
            </w:div>
          </w:divsChild>
        </w:div>
        <w:div w:id="1983658530">
          <w:marLeft w:val="0"/>
          <w:marRight w:val="0"/>
          <w:marTop w:val="0"/>
          <w:marBottom w:val="0"/>
          <w:divBdr>
            <w:top w:val="none" w:sz="0" w:space="0" w:color="auto"/>
            <w:left w:val="none" w:sz="0" w:space="0" w:color="auto"/>
            <w:bottom w:val="none" w:sz="0" w:space="0" w:color="auto"/>
            <w:right w:val="none" w:sz="0" w:space="0" w:color="auto"/>
          </w:divBdr>
          <w:divsChild>
            <w:div w:id="1831829005">
              <w:marLeft w:val="0"/>
              <w:marRight w:val="0"/>
              <w:marTop w:val="0"/>
              <w:marBottom w:val="0"/>
              <w:divBdr>
                <w:top w:val="none" w:sz="0" w:space="0" w:color="auto"/>
                <w:left w:val="none" w:sz="0" w:space="0" w:color="auto"/>
                <w:bottom w:val="none" w:sz="0" w:space="0" w:color="auto"/>
                <w:right w:val="none" w:sz="0" w:space="0" w:color="auto"/>
              </w:divBdr>
              <w:divsChild>
                <w:div w:id="9921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3348">
          <w:marLeft w:val="0"/>
          <w:marRight w:val="0"/>
          <w:marTop w:val="0"/>
          <w:marBottom w:val="0"/>
          <w:divBdr>
            <w:top w:val="none" w:sz="0" w:space="0" w:color="auto"/>
            <w:left w:val="none" w:sz="0" w:space="0" w:color="auto"/>
            <w:bottom w:val="none" w:sz="0" w:space="0" w:color="auto"/>
            <w:right w:val="none" w:sz="0" w:space="0" w:color="auto"/>
          </w:divBdr>
          <w:divsChild>
            <w:div w:id="148718334">
              <w:marLeft w:val="0"/>
              <w:marRight w:val="0"/>
              <w:marTop w:val="0"/>
              <w:marBottom w:val="0"/>
              <w:divBdr>
                <w:top w:val="none" w:sz="0" w:space="0" w:color="auto"/>
                <w:left w:val="none" w:sz="0" w:space="0" w:color="auto"/>
                <w:bottom w:val="none" w:sz="0" w:space="0" w:color="auto"/>
                <w:right w:val="none" w:sz="0" w:space="0" w:color="auto"/>
              </w:divBdr>
              <w:divsChild>
                <w:div w:id="7528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4603</Words>
  <Characters>27619</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dc:creator>
  <cp:keywords/>
  <dc:description/>
  <cp:lastModifiedBy>1401</cp:lastModifiedBy>
  <cp:revision>1</cp:revision>
  <dcterms:created xsi:type="dcterms:W3CDTF">2017-02-14T14:16:00Z</dcterms:created>
  <dcterms:modified xsi:type="dcterms:W3CDTF">2017-02-14T14:20:00Z</dcterms:modified>
</cp:coreProperties>
</file>