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Default="00CC3977" w:rsidP="003B1251">
      <w:pPr>
        <w:spacing w:after="36" w:line="259" w:lineRule="auto"/>
        <w:ind w:right="-8"/>
        <w:jc w:val="left"/>
        <w:rPr>
          <w:b/>
          <w:sz w:val="20"/>
          <w:u w:val="single" w:color="000000"/>
        </w:rPr>
      </w:pPr>
      <w:r>
        <w:rPr>
          <w:b/>
          <w:sz w:val="20"/>
          <w:u w:val="single" w:color="000000"/>
        </w:rPr>
        <w:t xml:space="preserve">Załącznik nr 3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CC3977" w:rsidRDefault="00CC3977" w:rsidP="00CC3977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3B1251">
      <w:pPr>
        <w:ind w:left="137" w:right="57"/>
      </w:pPr>
      <w:r>
        <w:t>Oddając do dyspozycji Wykonawcy ubiegającego się o udzielenie zamówienia, niezbędne zasoby na okres korzystania z nich przy wykonywaniu zamówienia pn.:</w:t>
      </w:r>
    </w:p>
    <w:p w:rsidR="00854FA9" w:rsidRPr="00854FA9" w:rsidRDefault="00854FA9" w:rsidP="00854FA9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Cs/>
          <w:i/>
          <w:color w:val="auto"/>
          <w:lang w:eastAsia="en-US"/>
        </w:rPr>
      </w:pPr>
      <w:r w:rsidRPr="00854FA9">
        <w:rPr>
          <w:rFonts w:asciiTheme="minorHAnsi" w:eastAsiaTheme="minorHAnsi" w:hAnsiTheme="minorHAnsi" w:cstheme="minorBidi"/>
          <w:bCs/>
          <w:i/>
          <w:color w:val="auto"/>
          <w:lang w:eastAsia="en-US"/>
        </w:rPr>
        <w:t>Modernizacje oraz remonty mieszkaniowego zasobu komunalnego oraz udział Gminy w remontach wspólnot mieszkaniowych</w:t>
      </w:r>
    </w:p>
    <w:p w:rsidR="00854FA9" w:rsidRPr="00854FA9" w:rsidRDefault="00854FA9" w:rsidP="00854FA9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</w:pPr>
      <w:r w:rsidRPr="00854FA9"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  <w:t>Wykonanie izolacji pionowej ścian fundamentowych w budynkach mieszkalnych przy ul. Sienkiewicza nr 17 i 20 w Piławie Górnej</w:t>
      </w:r>
    </w:p>
    <w:p w:rsidR="005C164C" w:rsidRPr="005C164C" w:rsidRDefault="00854FA9" w:rsidP="00854FA9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Cs/>
          <w:i/>
          <w:color w:val="auto"/>
          <w:lang w:eastAsia="en-US"/>
        </w:rPr>
      </w:pPr>
      <w:r w:rsidRPr="00854FA9">
        <w:rPr>
          <w:rFonts w:asciiTheme="minorHAnsi" w:eastAsiaTheme="minorHAnsi" w:hAnsiTheme="minorHAnsi" w:cstheme="minorBidi"/>
          <w:bCs/>
          <w:i/>
          <w:color w:val="auto"/>
          <w:lang w:eastAsia="en-US"/>
        </w:rPr>
        <w:t>W ramach projektu pn. „Rewitalizacja zdegradowanych obszarów Powiatu Dzierżoniowskiego – odnowa wielorodzinnych budynków mieszkalnych</w:t>
      </w:r>
      <w:bookmarkStart w:id="0" w:name="_GoBack"/>
      <w:bookmarkEnd w:id="0"/>
      <w:r w:rsidR="005C164C" w:rsidRPr="005C164C">
        <w:rPr>
          <w:rFonts w:eastAsiaTheme="minorHAnsi"/>
          <w:color w:val="auto"/>
          <w:sz w:val="16"/>
          <w:szCs w:val="16"/>
          <w:lang w:eastAsia="en-US"/>
        </w:rPr>
        <w:t>,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UWAGA: 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Zamiast niniejszego Formularza można przedstawić inne dokumenty, w szczególności: 1. </w:t>
      </w:r>
      <w:r>
        <w:tab/>
        <w:t xml:space="preserve">pisemne zobowiązanie podmiotu, o którym mowa w art. 22 a ustawy Pzp 2. </w:t>
      </w:r>
      <w:r>
        <w:tab/>
        <w:t xml:space="preserve">dokumenty dotyczące: </w:t>
      </w:r>
    </w:p>
    <w:p w:rsidR="00CC3977" w:rsidRDefault="00CC3977" w:rsidP="00CC3977">
      <w:pPr>
        <w:numPr>
          <w:ilvl w:val="0"/>
          <w:numId w:val="1"/>
        </w:numPr>
        <w:spacing w:after="55"/>
        <w:ind w:right="57" w:hanging="708"/>
      </w:pPr>
      <w:r>
        <w:t xml:space="preserve">zakresu dostępnych Wykonawcy zasobów innego podmiotu, </w:t>
      </w:r>
    </w:p>
    <w:p w:rsidR="00CC3977" w:rsidRDefault="00CC3977" w:rsidP="00CC3977">
      <w:pPr>
        <w:numPr>
          <w:ilvl w:val="0"/>
          <w:numId w:val="1"/>
        </w:numPr>
        <w:spacing w:after="43"/>
        <w:ind w:right="57" w:hanging="708"/>
      </w:pPr>
      <w:r>
        <w:t xml:space="preserve">sposobu wykorzystania zasobów innego podmiotu, przez Wykonawcę, przy wykonywaniu zamówienia,  </w:t>
      </w:r>
    </w:p>
    <w:p w:rsidR="00CC3977" w:rsidRDefault="00CC3977" w:rsidP="00CC3977">
      <w:pPr>
        <w:numPr>
          <w:ilvl w:val="0"/>
          <w:numId w:val="1"/>
        </w:numPr>
        <w:ind w:right="57" w:hanging="708"/>
      </w:pPr>
      <w:r>
        <w:t xml:space="preserve">zakresu i okresu udziału innego podmiotu przy wykonywaniu zamówienia </w:t>
      </w:r>
    </w:p>
    <w:p w:rsidR="00CC3977" w:rsidRDefault="00CC3977" w:rsidP="00CC3977">
      <w:pPr>
        <w:numPr>
          <w:ilvl w:val="0"/>
          <w:numId w:val="1"/>
        </w:numPr>
        <w:ind w:right="57" w:hanging="708"/>
      </w:pPr>
      <w:r>
        <w:t xml:space="preserve">informacja czy inne podmioty na zdolności których Wykonawca powołuje się w odniesieniu do warunków udziału w postępowaniu dotyczących wykształcenia, kwalifikacji zawodowych lub doświadczenia zrealizują usługi, których wskazane zdolności dotyczą </w:t>
      </w:r>
    </w:p>
    <w:p w:rsidR="00CC3977" w:rsidRDefault="00CC3977" w:rsidP="00CC3977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t xml:space="preserve"> Działając w imieniu i na rzecz: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 xml:space="preserve"> (nazwa Podmiotu)</w:t>
      </w:r>
    </w:p>
    <w:p w:rsidR="00CC3977" w:rsidRDefault="00CC3977" w:rsidP="00CC3977">
      <w:pPr>
        <w:spacing w:after="33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38"/>
        <w:ind w:left="137" w:right="57"/>
      </w:pPr>
      <w:r>
        <w:lastRenderedPageBreak/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Default="00CC3977" w:rsidP="003B1251">
      <w:pPr>
        <w:spacing w:after="42"/>
        <w:ind w:left="137" w:right="57"/>
        <w:jc w:val="center"/>
      </w:pPr>
      <w: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3B1251" w:rsidP="003B1251">
      <w:pPr>
        <w:spacing w:after="120" w:line="259" w:lineRule="auto"/>
        <w:ind w:right="57"/>
      </w:pPr>
    </w:p>
    <w:p w:rsidR="00CC3977" w:rsidRDefault="003B1251" w:rsidP="003B1251">
      <w:pPr>
        <w:ind w:left="851" w:right="57"/>
      </w:pPr>
      <w:r>
        <w:t>……………………………………………………………………………………………….</w:t>
      </w:r>
    </w:p>
    <w:p w:rsidR="00CC3977" w:rsidRDefault="00CC3977" w:rsidP="00CC3977">
      <w:pPr>
        <w:spacing w:after="19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Default="00CC3977" w:rsidP="00CC3977">
      <w:pPr>
        <w:ind w:left="137" w:right="57"/>
      </w:pPr>
      <w:r>
        <w:t xml:space="preserve">(podpis Podmiotu trzeciego/ osoby upoważnionej do reprezentacji Podmiotu trzeciego)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6D6FDA" w:rsidP="006D6FDA">
      <w:pPr>
        <w:jc w:val="center"/>
        <w:rPr>
          <w:sz w:val="20"/>
          <w:szCs w:val="20"/>
        </w:rPr>
      </w:pPr>
      <w:r w:rsidRPr="006D6FDA">
        <w:rPr>
          <w:b/>
          <w:sz w:val="20"/>
          <w:szCs w:val="20"/>
        </w:rPr>
        <w:t>Uwaga:</w:t>
      </w:r>
      <w:r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>
        <w:rPr>
          <w:sz w:val="20"/>
          <w:szCs w:val="20"/>
        </w:rPr>
        <w:t xml:space="preserve"> załącznik</w:t>
      </w:r>
      <w:r w:rsidRPr="006D6FDA">
        <w:rPr>
          <w:sz w:val="20"/>
          <w:szCs w:val="20"/>
        </w:rPr>
        <w:t xml:space="preserve"> do oferty i opatrzyć go adnotacją </w:t>
      </w:r>
      <w:r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69" w:rsidRDefault="009B2F69" w:rsidP="00CC3977">
      <w:pPr>
        <w:spacing w:after="0" w:line="240" w:lineRule="auto"/>
      </w:pPr>
      <w:r>
        <w:separator/>
      </w:r>
    </w:p>
  </w:endnote>
  <w:endnote w:type="continuationSeparator" w:id="0">
    <w:p w:rsidR="009B2F69" w:rsidRDefault="009B2F69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3B1251">
      <w:rPr>
        <w:rFonts w:ascii="Times New Roman" w:hAnsi="Times New Roman" w:cs="Times New Roman"/>
        <w:sz w:val="20"/>
        <w:szCs w:val="20"/>
      </w:rPr>
      <w:t xml:space="preserve">Regionalny Program Operacyjny Województwa Dolnośląskiego, działanie </w:t>
    </w:r>
    <w:r w:rsidRPr="003B1251">
      <w:rPr>
        <w:rFonts w:ascii="Times New Roman" w:hAnsi="Times New Roman" w:cs="Times New Roman"/>
        <w:i/>
        <w:sz w:val="20"/>
        <w:szCs w:val="20"/>
      </w:rPr>
      <w:t>6.3.B Remont, odnowa części wspólnych wielorodzinnych budynków mieszkalnych</w:t>
    </w: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69" w:rsidRDefault="009B2F69" w:rsidP="00CC3977">
      <w:pPr>
        <w:spacing w:after="0" w:line="240" w:lineRule="auto"/>
      </w:pPr>
      <w:r>
        <w:separator/>
      </w:r>
    </w:p>
  </w:footnote>
  <w:footnote w:type="continuationSeparator" w:id="0">
    <w:p w:rsidR="009B2F69" w:rsidRDefault="009B2F69" w:rsidP="00CC3977">
      <w:pPr>
        <w:spacing w:after="0" w:line="240" w:lineRule="auto"/>
      </w:pPr>
      <w:r>
        <w:continuationSeparator/>
      </w:r>
    </w:p>
  </w:footnote>
  <w:footnote w:id="1">
    <w:p w:rsidR="00CC3977" w:rsidRDefault="00CC3977" w:rsidP="00CC3977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Należy wskazać odpowiednio zasoby tj. imię i nazwisko osób zdolnych do wykonania zamówienia, wartość środków finansowych, nazwę inwestycji/zadania itp.)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A9">
          <w:rPr>
            <w:noProof/>
          </w:rPr>
          <w:t>2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275F6D"/>
    <w:rsid w:val="00371149"/>
    <w:rsid w:val="003B1251"/>
    <w:rsid w:val="005C164C"/>
    <w:rsid w:val="006D6FDA"/>
    <w:rsid w:val="00854FA9"/>
    <w:rsid w:val="009B2F69"/>
    <w:rsid w:val="00A47313"/>
    <w:rsid w:val="00AF7B45"/>
    <w:rsid w:val="00C67217"/>
    <w:rsid w:val="00C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FBE8-F2AE-4A68-8DF9-911B4E76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6</cp:revision>
  <dcterms:created xsi:type="dcterms:W3CDTF">2016-09-08T10:30:00Z</dcterms:created>
  <dcterms:modified xsi:type="dcterms:W3CDTF">2016-09-09T07:01:00Z</dcterms:modified>
</cp:coreProperties>
</file>