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C7" w:rsidRPr="00F4144B" w:rsidRDefault="00B37CDB" w:rsidP="00F951C7">
      <w:pPr>
        <w:autoSpaceDE w:val="0"/>
        <w:autoSpaceDN w:val="0"/>
        <w:adjustRightInd w:val="0"/>
        <w:spacing w:line="360" w:lineRule="auto"/>
        <w:jc w:val="center"/>
        <w:rPr>
          <w:b/>
          <w:sz w:val="24"/>
          <w:szCs w:val="24"/>
          <w:lang w:eastAsia="en-US"/>
        </w:rPr>
      </w:pPr>
      <w:r w:rsidRPr="00F4144B">
        <w:rPr>
          <w:b/>
          <w:sz w:val="24"/>
          <w:szCs w:val="24"/>
          <w:lang w:eastAsia="en-US"/>
        </w:rPr>
        <w:t>UMOWA NR … /2020</w:t>
      </w:r>
    </w:p>
    <w:p w:rsidR="00B37CDB" w:rsidRPr="00F4144B" w:rsidRDefault="00B37CDB" w:rsidP="00F951C7">
      <w:pPr>
        <w:autoSpaceDE w:val="0"/>
        <w:autoSpaceDN w:val="0"/>
        <w:adjustRightInd w:val="0"/>
        <w:spacing w:line="360" w:lineRule="auto"/>
        <w:jc w:val="center"/>
        <w:rPr>
          <w:sz w:val="24"/>
          <w:szCs w:val="24"/>
        </w:rPr>
      </w:pPr>
    </w:p>
    <w:p w:rsidR="00F951C7" w:rsidRPr="00F4144B" w:rsidRDefault="00F951C7" w:rsidP="00F951C7">
      <w:pPr>
        <w:autoSpaceDE w:val="0"/>
        <w:autoSpaceDN w:val="0"/>
        <w:adjustRightInd w:val="0"/>
        <w:spacing w:line="360" w:lineRule="auto"/>
        <w:jc w:val="both"/>
        <w:rPr>
          <w:sz w:val="24"/>
          <w:szCs w:val="24"/>
        </w:rPr>
      </w:pPr>
      <w:r w:rsidRPr="00F4144B">
        <w:rPr>
          <w:sz w:val="24"/>
          <w:szCs w:val="24"/>
        </w:rPr>
        <w:t xml:space="preserve">W dniu </w:t>
      </w:r>
      <w:r w:rsidR="00B37CDB" w:rsidRPr="00F4144B">
        <w:rPr>
          <w:sz w:val="24"/>
          <w:szCs w:val="24"/>
        </w:rPr>
        <w:t>……………………..</w:t>
      </w:r>
      <w:r w:rsidRPr="00F4144B">
        <w:rPr>
          <w:sz w:val="24"/>
          <w:szCs w:val="24"/>
        </w:rPr>
        <w:t xml:space="preserve"> w Parysowie, pomiędzy:</w:t>
      </w:r>
    </w:p>
    <w:p w:rsidR="00F951C7" w:rsidRPr="00F4144B" w:rsidRDefault="00F951C7" w:rsidP="00F951C7">
      <w:pPr>
        <w:autoSpaceDE w:val="0"/>
        <w:autoSpaceDN w:val="0"/>
        <w:adjustRightInd w:val="0"/>
        <w:spacing w:line="360" w:lineRule="auto"/>
        <w:rPr>
          <w:sz w:val="24"/>
          <w:szCs w:val="24"/>
        </w:rPr>
      </w:pPr>
      <w:r w:rsidRPr="00F4144B">
        <w:rPr>
          <w:b/>
          <w:sz w:val="24"/>
          <w:szCs w:val="24"/>
        </w:rPr>
        <w:t>Gminą Parysów</w:t>
      </w:r>
      <w:r w:rsidRPr="00F4144B">
        <w:rPr>
          <w:sz w:val="24"/>
          <w:szCs w:val="24"/>
        </w:rPr>
        <w:t xml:space="preserve"> z siedzibą w Parysowie, przy ul. Kościuszki 28, 08-441 Parysów</w:t>
      </w:r>
    </w:p>
    <w:p w:rsidR="00F951C7" w:rsidRPr="00F4144B" w:rsidRDefault="00F951C7" w:rsidP="00F951C7">
      <w:pPr>
        <w:autoSpaceDE w:val="0"/>
        <w:autoSpaceDN w:val="0"/>
        <w:adjustRightInd w:val="0"/>
        <w:spacing w:line="360" w:lineRule="auto"/>
        <w:rPr>
          <w:sz w:val="24"/>
          <w:szCs w:val="24"/>
        </w:rPr>
      </w:pPr>
      <w:r w:rsidRPr="00F4144B">
        <w:rPr>
          <w:sz w:val="24"/>
          <w:szCs w:val="24"/>
        </w:rPr>
        <w:t>NIP: 826-20-64-241</w:t>
      </w:r>
    </w:p>
    <w:p w:rsidR="00F951C7" w:rsidRPr="00F4144B" w:rsidRDefault="00F951C7" w:rsidP="00F951C7">
      <w:pPr>
        <w:autoSpaceDE w:val="0"/>
        <w:autoSpaceDN w:val="0"/>
        <w:adjustRightInd w:val="0"/>
        <w:spacing w:line="360" w:lineRule="auto"/>
        <w:rPr>
          <w:sz w:val="24"/>
          <w:szCs w:val="24"/>
        </w:rPr>
      </w:pPr>
      <w:r w:rsidRPr="00F4144B">
        <w:rPr>
          <w:sz w:val="24"/>
          <w:szCs w:val="24"/>
        </w:rPr>
        <w:t>REGON : 711582339</w:t>
      </w:r>
    </w:p>
    <w:p w:rsidR="00F951C7" w:rsidRPr="00F4144B" w:rsidRDefault="00F951C7" w:rsidP="00F951C7">
      <w:pPr>
        <w:autoSpaceDE w:val="0"/>
        <w:autoSpaceDN w:val="0"/>
        <w:adjustRightInd w:val="0"/>
        <w:spacing w:line="360" w:lineRule="auto"/>
        <w:rPr>
          <w:sz w:val="24"/>
          <w:szCs w:val="24"/>
        </w:rPr>
      </w:pPr>
      <w:r w:rsidRPr="00F4144B">
        <w:rPr>
          <w:sz w:val="24"/>
          <w:szCs w:val="24"/>
        </w:rPr>
        <w:t xml:space="preserve">zwaną dalej </w:t>
      </w:r>
      <w:r w:rsidRPr="00F4144B">
        <w:rPr>
          <w:b/>
          <w:sz w:val="24"/>
          <w:szCs w:val="24"/>
        </w:rPr>
        <w:t>Zamawiającym,</w:t>
      </w:r>
    </w:p>
    <w:p w:rsidR="00F951C7" w:rsidRPr="00F4144B" w:rsidRDefault="00F951C7" w:rsidP="00F951C7">
      <w:pPr>
        <w:autoSpaceDE w:val="0"/>
        <w:autoSpaceDN w:val="0"/>
        <w:adjustRightInd w:val="0"/>
        <w:spacing w:line="360" w:lineRule="auto"/>
        <w:rPr>
          <w:sz w:val="24"/>
          <w:szCs w:val="24"/>
        </w:rPr>
      </w:pPr>
      <w:r w:rsidRPr="00F4144B">
        <w:rPr>
          <w:sz w:val="24"/>
          <w:szCs w:val="24"/>
        </w:rPr>
        <w:t>reprezentowaną przez:</w:t>
      </w:r>
    </w:p>
    <w:p w:rsidR="00F951C7" w:rsidRPr="00F4144B" w:rsidRDefault="00F951C7" w:rsidP="00F951C7">
      <w:pPr>
        <w:autoSpaceDE w:val="0"/>
        <w:autoSpaceDN w:val="0"/>
        <w:adjustRightInd w:val="0"/>
        <w:spacing w:line="360" w:lineRule="auto"/>
        <w:rPr>
          <w:sz w:val="24"/>
          <w:szCs w:val="24"/>
        </w:rPr>
      </w:pPr>
      <w:r w:rsidRPr="00F4144B">
        <w:rPr>
          <w:sz w:val="24"/>
          <w:szCs w:val="24"/>
        </w:rPr>
        <w:t>Bożenę Kwiatkowską – Wójta Gminy Parysów</w:t>
      </w:r>
    </w:p>
    <w:p w:rsidR="00F951C7" w:rsidRPr="00F4144B" w:rsidRDefault="00F951C7" w:rsidP="00F951C7">
      <w:pPr>
        <w:autoSpaceDE w:val="0"/>
        <w:autoSpaceDN w:val="0"/>
        <w:adjustRightInd w:val="0"/>
        <w:spacing w:line="360" w:lineRule="auto"/>
        <w:rPr>
          <w:sz w:val="24"/>
          <w:szCs w:val="24"/>
        </w:rPr>
      </w:pPr>
      <w:r w:rsidRPr="00F4144B">
        <w:rPr>
          <w:sz w:val="24"/>
          <w:szCs w:val="24"/>
        </w:rPr>
        <w:t>przy kontrasygnacie Skarbnika Gminy – Pani Elżbiety Muchy</w:t>
      </w:r>
    </w:p>
    <w:p w:rsidR="00F951C7" w:rsidRPr="00F4144B" w:rsidRDefault="00F951C7" w:rsidP="00F951C7">
      <w:pPr>
        <w:autoSpaceDE w:val="0"/>
        <w:autoSpaceDN w:val="0"/>
        <w:adjustRightInd w:val="0"/>
        <w:spacing w:line="360" w:lineRule="auto"/>
        <w:rPr>
          <w:sz w:val="24"/>
          <w:szCs w:val="24"/>
        </w:rPr>
      </w:pPr>
      <w:r w:rsidRPr="00F4144B">
        <w:rPr>
          <w:sz w:val="24"/>
          <w:szCs w:val="24"/>
        </w:rPr>
        <w:t>a</w:t>
      </w:r>
    </w:p>
    <w:p w:rsidR="00F951C7" w:rsidRPr="00F4144B" w:rsidRDefault="00B37CDB" w:rsidP="00F951C7">
      <w:pPr>
        <w:pStyle w:val="Akapitzlist"/>
        <w:spacing w:after="0" w:line="360" w:lineRule="auto"/>
        <w:ind w:left="0"/>
        <w:jc w:val="both"/>
        <w:rPr>
          <w:rFonts w:ascii="Times New Roman" w:hAnsi="Times New Roman"/>
          <w:b/>
          <w:sz w:val="24"/>
          <w:szCs w:val="24"/>
        </w:rPr>
      </w:pPr>
      <w:r w:rsidRPr="00F4144B">
        <w:rPr>
          <w:rFonts w:ascii="Times New Roman" w:hAnsi="Times New Roman"/>
          <w:b/>
          <w:sz w:val="24"/>
          <w:szCs w:val="24"/>
        </w:rPr>
        <w:t>…………………………………………………………………………………………………..,</w:t>
      </w:r>
    </w:p>
    <w:p w:rsidR="00F951C7" w:rsidRPr="00F4144B" w:rsidRDefault="00F951C7" w:rsidP="00F951C7">
      <w:pPr>
        <w:spacing w:line="360" w:lineRule="auto"/>
        <w:jc w:val="both"/>
        <w:rPr>
          <w:sz w:val="24"/>
          <w:szCs w:val="24"/>
        </w:rPr>
      </w:pPr>
      <w:r w:rsidRPr="00F4144B">
        <w:rPr>
          <w:sz w:val="24"/>
          <w:szCs w:val="24"/>
        </w:rPr>
        <w:t xml:space="preserve">zwanym w dalszej treści umowy </w:t>
      </w:r>
      <w:r w:rsidRPr="00F4144B">
        <w:rPr>
          <w:b/>
          <w:bCs/>
          <w:sz w:val="24"/>
          <w:szCs w:val="24"/>
        </w:rPr>
        <w:t>Wykonawcą</w:t>
      </w:r>
      <w:r w:rsidRPr="00F4144B">
        <w:rPr>
          <w:sz w:val="24"/>
          <w:szCs w:val="24"/>
        </w:rPr>
        <w:t>, reprezentowanym przez:</w:t>
      </w:r>
    </w:p>
    <w:p w:rsidR="00F951C7" w:rsidRPr="00F4144B" w:rsidRDefault="00B37CDB" w:rsidP="00F951C7">
      <w:pPr>
        <w:spacing w:line="360" w:lineRule="auto"/>
        <w:jc w:val="both"/>
        <w:rPr>
          <w:b/>
          <w:sz w:val="24"/>
          <w:szCs w:val="24"/>
        </w:rPr>
      </w:pPr>
      <w:r w:rsidRPr="00F4144B">
        <w:rPr>
          <w:b/>
          <w:sz w:val="24"/>
          <w:szCs w:val="24"/>
        </w:rPr>
        <w:t>………………………………….</w:t>
      </w:r>
    </w:p>
    <w:p w:rsidR="00F951C7" w:rsidRPr="00F4144B" w:rsidRDefault="00F951C7" w:rsidP="00F951C7">
      <w:pPr>
        <w:spacing w:line="312" w:lineRule="auto"/>
        <w:jc w:val="both"/>
        <w:rPr>
          <w:sz w:val="24"/>
          <w:szCs w:val="24"/>
        </w:rPr>
      </w:pPr>
      <w:r w:rsidRPr="00F4144B">
        <w:rPr>
          <w:sz w:val="24"/>
          <w:szCs w:val="24"/>
        </w:rPr>
        <w:t xml:space="preserve">o następującej treści:          </w:t>
      </w:r>
    </w:p>
    <w:p w:rsidR="00F951C7" w:rsidRDefault="00F951C7" w:rsidP="00E0545E">
      <w:pPr>
        <w:autoSpaceDE w:val="0"/>
        <w:autoSpaceDN w:val="0"/>
        <w:adjustRightInd w:val="0"/>
        <w:spacing w:line="360" w:lineRule="auto"/>
        <w:rPr>
          <w:sz w:val="24"/>
          <w:szCs w:val="24"/>
        </w:rPr>
      </w:pPr>
    </w:p>
    <w:p w:rsidR="00E0545E" w:rsidRPr="00F4144B" w:rsidRDefault="00E0545E" w:rsidP="00E0545E">
      <w:pPr>
        <w:autoSpaceDE w:val="0"/>
        <w:autoSpaceDN w:val="0"/>
        <w:adjustRightInd w:val="0"/>
        <w:spacing w:line="360" w:lineRule="auto"/>
        <w:rPr>
          <w:sz w:val="24"/>
          <w:szCs w:val="24"/>
        </w:rPr>
      </w:pPr>
    </w:p>
    <w:p w:rsidR="00F951C7" w:rsidRPr="00F4144B" w:rsidRDefault="00F951C7" w:rsidP="00F951C7">
      <w:pPr>
        <w:autoSpaceDE w:val="0"/>
        <w:autoSpaceDN w:val="0"/>
        <w:adjustRightInd w:val="0"/>
        <w:spacing w:line="360" w:lineRule="auto"/>
        <w:jc w:val="center"/>
        <w:rPr>
          <w:b/>
          <w:sz w:val="24"/>
          <w:szCs w:val="24"/>
        </w:rPr>
      </w:pPr>
      <w:r w:rsidRPr="00F4144B">
        <w:rPr>
          <w:b/>
          <w:sz w:val="24"/>
          <w:szCs w:val="24"/>
        </w:rPr>
        <w:t>§1</w:t>
      </w:r>
    </w:p>
    <w:p w:rsidR="00F951C7" w:rsidRPr="00F4144B" w:rsidRDefault="00F951C7" w:rsidP="00F951C7">
      <w:pPr>
        <w:autoSpaceDE w:val="0"/>
        <w:autoSpaceDN w:val="0"/>
        <w:adjustRightInd w:val="0"/>
        <w:spacing w:line="360" w:lineRule="auto"/>
        <w:jc w:val="center"/>
        <w:rPr>
          <w:b/>
          <w:bCs/>
          <w:sz w:val="24"/>
          <w:szCs w:val="24"/>
        </w:rPr>
      </w:pPr>
      <w:r w:rsidRPr="00F4144B">
        <w:rPr>
          <w:b/>
          <w:bCs/>
          <w:sz w:val="24"/>
          <w:szCs w:val="24"/>
        </w:rPr>
        <w:t>Przedmiot umowy</w:t>
      </w:r>
    </w:p>
    <w:p w:rsidR="00F951C7" w:rsidRPr="00F4144B" w:rsidRDefault="00F951C7" w:rsidP="00B37CDB">
      <w:pPr>
        <w:numPr>
          <w:ilvl w:val="0"/>
          <w:numId w:val="2"/>
        </w:numPr>
        <w:tabs>
          <w:tab w:val="left" w:pos="426"/>
        </w:tabs>
        <w:suppressAutoHyphens/>
        <w:spacing w:line="360" w:lineRule="auto"/>
        <w:jc w:val="both"/>
        <w:rPr>
          <w:b/>
          <w:sz w:val="24"/>
          <w:szCs w:val="24"/>
        </w:rPr>
      </w:pPr>
      <w:r w:rsidRPr="00F4144B">
        <w:rPr>
          <w:sz w:val="24"/>
          <w:szCs w:val="24"/>
          <w:lang w:eastAsia="ar-SA"/>
        </w:rPr>
        <w:t xml:space="preserve">Przedmiotem niniejszej umowy jest </w:t>
      </w:r>
      <w:r w:rsidRPr="00F4144B">
        <w:rPr>
          <w:b/>
          <w:sz w:val="24"/>
          <w:szCs w:val="24"/>
        </w:rPr>
        <w:t>„</w:t>
      </w:r>
      <w:r w:rsidR="00B37CDB" w:rsidRPr="00F4144B">
        <w:rPr>
          <w:b/>
          <w:sz w:val="24"/>
          <w:szCs w:val="24"/>
        </w:rPr>
        <w:t>Przebudowa pomieszczeń w budynku OSP Wola Starogrodzka</w:t>
      </w:r>
      <w:r w:rsidRPr="00F4144B">
        <w:rPr>
          <w:b/>
          <w:sz w:val="24"/>
          <w:szCs w:val="24"/>
        </w:rPr>
        <w:t xml:space="preserve">”, </w:t>
      </w:r>
      <w:r w:rsidRPr="00F4144B">
        <w:rPr>
          <w:sz w:val="24"/>
          <w:szCs w:val="24"/>
          <w:lang w:eastAsia="ar-SA"/>
        </w:rPr>
        <w:t xml:space="preserve">zgodnie z wymaganiami określonymi przez Zamawiającego i zasadami wiedzy technicznej, na warunkach wskazanych w ofercie  z dnia </w:t>
      </w:r>
      <w:r w:rsidR="00B37CDB" w:rsidRPr="00F4144B">
        <w:rPr>
          <w:sz w:val="24"/>
          <w:szCs w:val="24"/>
          <w:lang w:eastAsia="ar-SA"/>
        </w:rPr>
        <w:t>………………….</w:t>
      </w:r>
      <w:r w:rsidRPr="00F4144B">
        <w:rPr>
          <w:sz w:val="24"/>
          <w:szCs w:val="24"/>
          <w:lang w:eastAsia="ar-SA"/>
        </w:rPr>
        <w:t xml:space="preserve"> r. </w:t>
      </w:r>
    </w:p>
    <w:p w:rsidR="00F951C7" w:rsidRPr="00F4144B" w:rsidRDefault="00F951C7" w:rsidP="00F951C7">
      <w:pPr>
        <w:numPr>
          <w:ilvl w:val="0"/>
          <w:numId w:val="2"/>
        </w:numPr>
        <w:tabs>
          <w:tab w:val="clear" w:pos="360"/>
          <w:tab w:val="left" w:pos="426"/>
        </w:tabs>
        <w:suppressAutoHyphens/>
        <w:spacing w:line="312" w:lineRule="auto"/>
        <w:ind w:left="426" w:hanging="426"/>
        <w:jc w:val="both"/>
        <w:rPr>
          <w:sz w:val="24"/>
          <w:szCs w:val="24"/>
          <w:lang w:eastAsia="ar-SA"/>
        </w:rPr>
      </w:pPr>
      <w:r w:rsidRPr="00F4144B">
        <w:rPr>
          <w:sz w:val="24"/>
          <w:szCs w:val="24"/>
          <w:lang w:eastAsia="ar-SA"/>
        </w:rPr>
        <w:t>Wykonawca oświadcza, że zapoznał się z warunkami realizacji robót, sprawdził opis przedmiotu zamówienia i nie wnosi żadnych zastrzeżeń i uwag.</w:t>
      </w:r>
    </w:p>
    <w:p w:rsidR="00F951C7" w:rsidRPr="00F4144B" w:rsidRDefault="00F951C7" w:rsidP="00F951C7">
      <w:pPr>
        <w:autoSpaceDE w:val="0"/>
        <w:autoSpaceDN w:val="0"/>
        <w:adjustRightInd w:val="0"/>
        <w:spacing w:line="360" w:lineRule="auto"/>
        <w:jc w:val="center"/>
        <w:rPr>
          <w:sz w:val="24"/>
          <w:szCs w:val="24"/>
        </w:rPr>
      </w:pPr>
    </w:p>
    <w:p w:rsidR="00F951C7" w:rsidRPr="00F4144B" w:rsidRDefault="00F951C7" w:rsidP="00F951C7">
      <w:pPr>
        <w:autoSpaceDE w:val="0"/>
        <w:autoSpaceDN w:val="0"/>
        <w:adjustRightInd w:val="0"/>
        <w:spacing w:line="360" w:lineRule="auto"/>
        <w:jc w:val="center"/>
        <w:rPr>
          <w:b/>
          <w:sz w:val="24"/>
          <w:szCs w:val="24"/>
        </w:rPr>
      </w:pPr>
      <w:r w:rsidRPr="00F4144B">
        <w:rPr>
          <w:b/>
          <w:sz w:val="24"/>
          <w:szCs w:val="24"/>
        </w:rPr>
        <w:t>§ 2</w:t>
      </w:r>
    </w:p>
    <w:p w:rsidR="008C50DF" w:rsidRPr="00F4144B" w:rsidRDefault="00F951C7" w:rsidP="008C50DF">
      <w:pPr>
        <w:autoSpaceDE w:val="0"/>
        <w:autoSpaceDN w:val="0"/>
        <w:adjustRightInd w:val="0"/>
        <w:spacing w:line="360" w:lineRule="auto"/>
        <w:jc w:val="center"/>
        <w:rPr>
          <w:b/>
          <w:bCs/>
          <w:sz w:val="24"/>
          <w:szCs w:val="24"/>
        </w:rPr>
      </w:pPr>
      <w:r w:rsidRPr="00F4144B">
        <w:rPr>
          <w:b/>
          <w:bCs/>
          <w:sz w:val="24"/>
          <w:szCs w:val="24"/>
        </w:rPr>
        <w:t>Termin wykonania zamówienia</w:t>
      </w:r>
    </w:p>
    <w:p w:rsidR="008C50DF" w:rsidRPr="00F4144B" w:rsidRDefault="008C50DF" w:rsidP="008C50DF">
      <w:pPr>
        <w:numPr>
          <w:ilvl w:val="0"/>
          <w:numId w:val="10"/>
        </w:numPr>
        <w:tabs>
          <w:tab w:val="clear" w:pos="360"/>
          <w:tab w:val="num" w:pos="426"/>
        </w:tabs>
        <w:spacing w:line="360" w:lineRule="auto"/>
        <w:ind w:left="426" w:hanging="426"/>
        <w:jc w:val="both"/>
        <w:rPr>
          <w:sz w:val="24"/>
          <w:szCs w:val="24"/>
        </w:rPr>
      </w:pPr>
      <w:r w:rsidRPr="00F4144B">
        <w:rPr>
          <w:sz w:val="24"/>
          <w:szCs w:val="24"/>
        </w:rPr>
        <w:t>Termin rozpoczęcia wykonywania przedmiotu umowy rozpoczyna się z dniem protokolarnego przekazania terenu robót Wykonawcy.</w:t>
      </w:r>
    </w:p>
    <w:p w:rsidR="00F951C7" w:rsidRPr="00F4144B" w:rsidRDefault="00F951C7" w:rsidP="00F951C7">
      <w:pPr>
        <w:numPr>
          <w:ilvl w:val="0"/>
          <w:numId w:val="10"/>
        </w:numPr>
        <w:tabs>
          <w:tab w:val="clear" w:pos="360"/>
          <w:tab w:val="num" w:pos="426"/>
        </w:tabs>
        <w:spacing w:line="360" w:lineRule="auto"/>
        <w:ind w:left="426" w:hanging="426"/>
        <w:jc w:val="both"/>
        <w:rPr>
          <w:sz w:val="24"/>
          <w:szCs w:val="24"/>
        </w:rPr>
      </w:pPr>
      <w:r w:rsidRPr="00F4144B">
        <w:rPr>
          <w:sz w:val="24"/>
          <w:szCs w:val="24"/>
        </w:rPr>
        <w:t xml:space="preserve">Zamówienie należy zrealizować w terminie </w:t>
      </w:r>
      <w:r w:rsidRPr="00F4144B">
        <w:rPr>
          <w:b/>
          <w:sz w:val="24"/>
          <w:szCs w:val="24"/>
        </w:rPr>
        <w:t>do dnia</w:t>
      </w:r>
      <w:r w:rsidRPr="00F4144B">
        <w:rPr>
          <w:sz w:val="24"/>
          <w:szCs w:val="24"/>
        </w:rPr>
        <w:t xml:space="preserve"> </w:t>
      </w:r>
      <w:r w:rsidR="00B37CDB" w:rsidRPr="00F4144B">
        <w:rPr>
          <w:b/>
          <w:sz w:val="24"/>
          <w:szCs w:val="24"/>
        </w:rPr>
        <w:t>30</w:t>
      </w:r>
      <w:r w:rsidRPr="00F4144B">
        <w:rPr>
          <w:b/>
          <w:sz w:val="24"/>
          <w:szCs w:val="24"/>
        </w:rPr>
        <w:t>.1</w:t>
      </w:r>
      <w:r w:rsidR="00B37CDB" w:rsidRPr="00F4144B">
        <w:rPr>
          <w:b/>
          <w:sz w:val="24"/>
          <w:szCs w:val="24"/>
        </w:rPr>
        <w:t>0.2020</w:t>
      </w:r>
      <w:r w:rsidRPr="00F4144B">
        <w:rPr>
          <w:b/>
          <w:sz w:val="24"/>
          <w:szCs w:val="24"/>
        </w:rPr>
        <w:t xml:space="preserve"> r.</w:t>
      </w:r>
    </w:p>
    <w:p w:rsidR="00F951C7" w:rsidRPr="00F4144B" w:rsidRDefault="00F951C7" w:rsidP="00CE2306">
      <w:pPr>
        <w:numPr>
          <w:ilvl w:val="0"/>
          <w:numId w:val="10"/>
        </w:numPr>
        <w:tabs>
          <w:tab w:val="num" w:pos="426"/>
        </w:tabs>
        <w:spacing w:line="360" w:lineRule="auto"/>
        <w:ind w:left="426" w:hanging="426"/>
        <w:jc w:val="both"/>
        <w:rPr>
          <w:sz w:val="24"/>
          <w:szCs w:val="24"/>
        </w:rPr>
      </w:pPr>
      <w:r w:rsidRPr="00F4144B">
        <w:rPr>
          <w:sz w:val="24"/>
          <w:szCs w:val="24"/>
        </w:rPr>
        <w:t>Jako termin realizacji uważa się zakończenie wszystkich robót bud</w:t>
      </w:r>
      <w:r w:rsidR="00CE2306" w:rsidRPr="00F4144B">
        <w:rPr>
          <w:sz w:val="24"/>
          <w:szCs w:val="24"/>
        </w:rPr>
        <w:t xml:space="preserve">owlanych </w:t>
      </w:r>
      <w:r w:rsidR="00CE2306" w:rsidRPr="00F4144B">
        <w:rPr>
          <w:sz w:val="24"/>
          <w:szCs w:val="24"/>
        </w:rPr>
        <w:br/>
      </w:r>
      <w:r w:rsidRPr="00F4144B">
        <w:rPr>
          <w:sz w:val="24"/>
          <w:szCs w:val="24"/>
        </w:rPr>
        <w:t xml:space="preserve">i porządkowych objętych przedmiotem zamówienia i zgłoszenie całości zadania </w:t>
      </w:r>
      <w:r w:rsidRPr="00F4144B">
        <w:rPr>
          <w:sz w:val="24"/>
          <w:szCs w:val="24"/>
        </w:rPr>
        <w:br/>
        <w:t>do odbioru.</w:t>
      </w:r>
    </w:p>
    <w:p w:rsidR="00F951C7" w:rsidRPr="00F4144B" w:rsidRDefault="00F951C7" w:rsidP="00F951C7">
      <w:pPr>
        <w:numPr>
          <w:ilvl w:val="0"/>
          <w:numId w:val="10"/>
        </w:numPr>
        <w:tabs>
          <w:tab w:val="clear" w:pos="360"/>
          <w:tab w:val="num" w:pos="426"/>
        </w:tabs>
        <w:spacing w:line="360" w:lineRule="auto"/>
        <w:ind w:left="426" w:hanging="426"/>
        <w:jc w:val="both"/>
        <w:rPr>
          <w:sz w:val="24"/>
          <w:szCs w:val="24"/>
        </w:rPr>
      </w:pPr>
      <w:r w:rsidRPr="00F4144B">
        <w:rPr>
          <w:sz w:val="24"/>
          <w:szCs w:val="24"/>
        </w:rPr>
        <w:t xml:space="preserve">W dniu zgłoszenia robót do odbioru Wykonawca zobowiązany jest złożyć Zamawiającemu dokumentację powykonawczą zawierającą: dokumenty wymagane przez przepisy „Prawa </w:t>
      </w:r>
      <w:r w:rsidRPr="00F4144B">
        <w:rPr>
          <w:sz w:val="24"/>
          <w:szCs w:val="24"/>
        </w:rPr>
        <w:lastRenderedPageBreak/>
        <w:t>budowlanego” i normy branżowe (atesty na zabudowane materiały, badania i pomiary instalacji elektryczn</w:t>
      </w:r>
      <w:r w:rsidR="008C50DF" w:rsidRPr="00F4144B">
        <w:rPr>
          <w:sz w:val="24"/>
          <w:szCs w:val="24"/>
        </w:rPr>
        <w:t>ej, inwentaryzacja powykonawcza</w:t>
      </w:r>
      <w:r w:rsidRPr="00F4144B">
        <w:rPr>
          <w:sz w:val="24"/>
          <w:szCs w:val="24"/>
        </w:rPr>
        <w:t xml:space="preserve">). </w:t>
      </w:r>
    </w:p>
    <w:p w:rsidR="00F951C7" w:rsidRPr="00F4144B" w:rsidRDefault="00F951C7" w:rsidP="00F951C7">
      <w:pPr>
        <w:autoSpaceDE w:val="0"/>
        <w:autoSpaceDN w:val="0"/>
        <w:adjustRightInd w:val="0"/>
        <w:spacing w:line="360" w:lineRule="auto"/>
        <w:jc w:val="center"/>
        <w:rPr>
          <w:sz w:val="24"/>
          <w:szCs w:val="24"/>
        </w:rPr>
      </w:pPr>
    </w:p>
    <w:p w:rsidR="00F951C7" w:rsidRPr="00F4144B" w:rsidRDefault="00F951C7" w:rsidP="00F951C7">
      <w:pPr>
        <w:autoSpaceDE w:val="0"/>
        <w:autoSpaceDN w:val="0"/>
        <w:adjustRightInd w:val="0"/>
        <w:spacing w:line="360" w:lineRule="auto"/>
        <w:jc w:val="center"/>
        <w:rPr>
          <w:b/>
          <w:sz w:val="24"/>
          <w:szCs w:val="24"/>
        </w:rPr>
      </w:pPr>
      <w:r w:rsidRPr="00F4144B">
        <w:rPr>
          <w:b/>
          <w:sz w:val="24"/>
          <w:szCs w:val="24"/>
        </w:rPr>
        <w:t>§ 3</w:t>
      </w:r>
    </w:p>
    <w:p w:rsidR="00F951C7" w:rsidRPr="00F4144B" w:rsidRDefault="00F951C7" w:rsidP="00F951C7">
      <w:pPr>
        <w:autoSpaceDE w:val="0"/>
        <w:autoSpaceDN w:val="0"/>
        <w:adjustRightInd w:val="0"/>
        <w:spacing w:after="240" w:line="360" w:lineRule="auto"/>
        <w:jc w:val="center"/>
        <w:rPr>
          <w:b/>
          <w:bCs/>
          <w:sz w:val="24"/>
          <w:szCs w:val="24"/>
        </w:rPr>
      </w:pPr>
      <w:r w:rsidRPr="00F4144B">
        <w:rPr>
          <w:b/>
          <w:bCs/>
          <w:sz w:val="24"/>
          <w:szCs w:val="24"/>
        </w:rPr>
        <w:t>Obowiązki Zamawiającego i Wykonawcy</w:t>
      </w:r>
    </w:p>
    <w:p w:rsidR="00F951C7" w:rsidRPr="00F4144B" w:rsidRDefault="00F951C7" w:rsidP="00F951C7">
      <w:pPr>
        <w:numPr>
          <w:ilvl w:val="0"/>
          <w:numId w:val="3"/>
        </w:numPr>
        <w:tabs>
          <w:tab w:val="clear" w:pos="360"/>
          <w:tab w:val="num" w:pos="426"/>
        </w:tabs>
        <w:suppressAutoHyphens/>
        <w:spacing w:line="360" w:lineRule="auto"/>
        <w:ind w:left="426" w:hanging="426"/>
        <w:jc w:val="both"/>
        <w:rPr>
          <w:b/>
          <w:sz w:val="24"/>
          <w:szCs w:val="24"/>
          <w:lang w:eastAsia="ar-SA"/>
        </w:rPr>
      </w:pPr>
      <w:r w:rsidRPr="00F4144B">
        <w:rPr>
          <w:b/>
          <w:sz w:val="24"/>
          <w:szCs w:val="24"/>
          <w:lang w:eastAsia="ar-SA"/>
        </w:rPr>
        <w:t>Do obowiązków Zamawiającego należy:</w:t>
      </w:r>
    </w:p>
    <w:p w:rsidR="00F951C7" w:rsidRPr="00F4144B" w:rsidRDefault="00F951C7" w:rsidP="00F951C7">
      <w:pPr>
        <w:tabs>
          <w:tab w:val="left" w:pos="851"/>
        </w:tabs>
        <w:suppressAutoHyphens/>
        <w:spacing w:line="312" w:lineRule="auto"/>
        <w:ind w:left="851" w:hanging="425"/>
        <w:jc w:val="both"/>
        <w:rPr>
          <w:sz w:val="24"/>
          <w:szCs w:val="24"/>
          <w:lang w:eastAsia="ar-SA"/>
        </w:rPr>
      </w:pPr>
      <w:r w:rsidRPr="00F4144B">
        <w:rPr>
          <w:sz w:val="24"/>
          <w:szCs w:val="24"/>
          <w:lang w:eastAsia="ar-SA"/>
        </w:rPr>
        <w:t xml:space="preserve">1) </w:t>
      </w:r>
      <w:r w:rsidRPr="00F4144B">
        <w:rPr>
          <w:sz w:val="24"/>
          <w:szCs w:val="24"/>
          <w:lang w:eastAsia="ar-SA"/>
        </w:rPr>
        <w:tab/>
        <w:t xml:space="preserve">wprowadzenie i protokolarne przekazanie Wykonawcy terenu robót w terminie </w:t>
      </w:r>
      <w:r w:rsidRPr="00F4144B">
        <w:rPr>
          <w:sz w:val="24"/>
          <w:szCs w:val="24"/>
          <w:lang w:eastAsia="ar-SA"/>
        </w:rPr>
        <w:br/>
        <w:t>do 14 dni licząc od dnia zawarcia umowy,</w:t>
      </w:r>
    </w:p>
    <w:p w:rsidR="00F951C7" w:rsidRPr="00F4144B" w:rsidRDefault="00F951C7" w:rsidP="00F951C7">
      <w:pPr>
        <w:numPr>
          <w:ilvl w:val="0"/>
          <w:numId w:val="12"/>
        </w:numPr>
        <w:tabs>
          <w:tab w:val="left" w:pos="851"/>
        </w:tabs>
        <w:suppressAutoHyphens/>
        <w:spacing w:line="312" w:lineRule="auto"/>
        <w:ind w:left="851" w:hanging="425"/>
        <w:jc w:val="both"/>
        <w:rPr>
          <w:sz w:val="24"/>
          <w:szCs w:val="24"/>
          <w:lang w:eastAsia="ar-SA"/>
        </w:rPr>
      </w:pPr>
      <w:r w:rsidRPr="00F4144B">
        <w:rPr>
          <w:sz w:val="24"/>
          <w:szCs w:val="24"/>
          <w:lang w:eastAsia="ar-SA"/>
        </w:rPr>
        <w:t>zapewnienie na swój koszt nadzoru inwestorskiego,</w:t>
      </w:r>
    </w:p>
    <w:p w:rsidR="00F951C7" w:rsidRPr="00F4144B" w:rsidRDefault="00F951C7" w:rsidP="00F951C7">
      <w:pPr>
        <w:numPr>
          <w:ilvl w:val="0"/>
          <w:numId w:val="12"/>
        </w:numPr>
        <w:tabs>
          <w:tab w:val="left" w:pos="851"/>
        </w:tabs>
        <w:suppressAutoHyphens/>
        <w:spacing w:line="312" w:lineRule="auto"/>
        <w:ind w:left="851" w:hanging="425"/>
        <w:jc w:val="both"/>
        <w:rPr>
          <w:sz w:val="24"/>
          <w:szCs w:val="24"/>
          <w:lang w:eastAsia="ar-SA"/>
        </w:rPr>
      </w:pPr>
      <w:r w:rsidRPr="00F4144B">
        <w:rPr>
          <w:sz w:val="24"/>
          <w:szCs w:val="24"/>
          <w:lang w:eastAsia="ar-SA"/>
        </w:rPr>
        <w:t xml:space="preserve">odebranie przedmiotu Umowy po sprawdzeniu jego należytego wykonania zgodnie                     z § </w:t>
      </w:r>
      <w:r w:rsidR="008C55B0">
        <w:rPr>
          <w:sz w:val="24"/>
          <w:szCs w:val="24"/>
          <w:lang w:eastAsia="ar-SA"/>
        </w:rPr>
        <w:t>5</w:t>
      </w:r>
      <w:r w:rsidRPr="00F4144B">
        <w:rPr>
          <w:sz w:val="24"/>
          <w:szCs w:val="24"/>
          <w:lang w:eastAsia="ar-SA"/>
        </w:rPr>
        <w:t xml:space="preserve"> niniejszej umowy,</w:t>
      </w:r>
    </w:p>
    <w:p w:rsidR="00F951C7" w:rsidRPr="00F4144B" w:rsidRDefault="00F951C7" w:rsidP="00F951C7">
      <w:pPr>
        <w:numPr>
          <w:ilvl w:val="0"/>
          <w:numId w:val="12"/>
        </w:numPr>
        <w:tabs>
          <w:tab w:val="left" w:pos="851"/>
        </w:tabs>
        <w:suppressAutoHyphens/>
        <w:spacing w:line="312" w:lineRule="auto"/>
        <w:ind w:left="851" w:hanging="425"/>
        <w:jc w:val="both"/>
        <w:rPr>
          <w:sz w:val="24"/>
          <w:szCs w:val="24"/>
          <w:lang w:eastAsia="ar-SA"/>
        </w:rPr>
      </w:pPr>
      <w:r w:rsidRPr="00F4144B">
        <w:rPr>
          <w:sz w:val="24"/>
          <w:szCs w:val="24"/>
          <w:lang w:eastAsia="ar-SA"/>
        </w:rPr>
        <w:t>terminowa zapłata wynagrodzenia za wykonane i odebrane prace.</w:t>
      </w:r>
    </w:p>
    <w:p w:rsidR="00F951C7" w:rsidRPr="00F4144B" w:rsidRDefault="00F951C7" w:rsidP="00F951C7">
      <w:pPr>
        <w:autoSpaceDE w:val="0"/>
        <w:autoSpaceDN w:val="0"/>
        <w:adjustRightInd w:val="0"/>
        <w:spacing w:line="360" w:lineRule="auto"/>
        <w:ind w:left="284" w:hanging="284"/>
        <w:jc w:val="both"/>
        <w:rPr>
          <w:sz w:val="24"/>
          <w:szCs w:val="24"/>
        </w:rPr>
      </w:pPr>
    </w:p>
    <w:p w:rsidR="00F951C7" w:rsidRPr="00F4144B" w:rsidRDefault="00F951C7" w:rsidP="00F951C7">
      <w:pPr>
        <w:numPr>
          <w:ilvl w:val="0"/>
          <w:numId w:val="3"/>
        </w:numPr>
        <w:tabs>
          <w:tab w:val="clear" w:pos="360"/>
          <w:tab w:val="num" w:pos="426"/>
        </w:tabs>
        <w:suppressAutoHyphens/>
        <w:spacing w:line="360" w:lineRule="auto"/>
        <w:ind w:left="426" w:hanging="426"/>
        <w:jc w:val="both"/>
        <w:rPr>
          <w:b/>
          <w:sz w:val="24"/>
          <w:szCs w:val="24"/>
          <w:lang w:eastAsia="ar-SA"/>
        </w:rPr>
      </w:pPr>
      <w:r w:rsidRPr="00F4144B">
        <w:rPr>
          <w:b/>
          <w:sz w:val="24"/>
          <w:szCs w:val="24"/>
          <w:lang w:eastAsia="ar-SA"/>
        </w:rPr>
        <w:t>Do obowiązków Wykonawcy należy:</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przejęcie terenu robót od Zamawiającego,</w:t>
      </w:r>
    </w:p>
    <w:p w:rsidR="00F951C7" w:rsidRPr="00F4144B" w:rsidRDefault="00F951C7" w:rsidP="00F951C7">
      <w:pPr>
        <w:numPr>
          <w:ilvl w:val="0"/>
          <w:numId w:val="11"/>
        </w:numPr>
        <w:tabs>
          <w:tab w:val="num" w:pos="851"/>
        </w:tabs>
        <w:suppressAutoHyphens/>
        <w:spacing w:line="312" w:lineRule="auto"/>
        <w:ind w:left="851" w:hanging="425"/>
        <w:jc w:val="both"/>
        <w:rPr>
          <w:sz w:val="24"/>
          <w:szCs w:val="24"/>
          <w:lang w:eastAsia="ar-SA"/>
        </w:rPr>
      </w:pPr>
      <w:r w:rsidRPr="00F4144B">
        <w:rPr>
          <w:sz w:val="24"/>
          <w:szCs w:val="24"/>
          <w:lang w:eastAsia="ar-SA"/>
        </w:rPr>
        <w:t xml:space="preserve">wykonanie przedmiotu umowy z materiałów odpowiadających wymaganiom określonym w art. 10 ustawy z dnia 7 lipca 1994 r. Prawo budowlane (Dz. U. </w:t>
      </w:r>
      <w:r w:rsidRPr="00F4144B">
        <w:rPr>
          <w:sz w:val="24"/>
          <w:szCs w:val="24"/>
          <w:lang w:eastAsia="ar-SA"/>
        </w:rPr>
        <w:br/>
        <w:t>z 201</w:t>
      </w:r>
      <w:r w:rsidR="0054251E">
        <w:rPr>
          <w:sz w:val="24"/>
          <w:szCs w:val="24"/>
          <w:lang w:eastAsia="ar-SA"/>
        </w:rPr>
        <w:t>9</w:t>
      </w:r>
      <w:r w:rsidRPr="00F4144B">
        <w:rPr>
          <w:sz w:val="24"/>
          <w:szCs w:val="24"/>
          <w:lang w:eastAsia="ar-SA"/>
        </w:rPr>
        <w:t xml:space="preserve"> r. poz. 1</w:t>
      </w:r>
      <w:r w:rsidR="0054251E">
        <w:rPr>
          <w:sz w:val="24"/>
          <w:szCs w:val="24"/>
          <w:lang w:eastAsia="ar-SA"/>
        </w:rPr>
        <w:t>186</w:t>
      </w:r>
      <w:r w:rsidRPr="00F4144B">
        <w:rPr>
          <w:sz w:val="24"/>
          <w:szCs w:val="24"/>
          <w:lang w:eastAsia="ar-SA"/>
        </w:rPr>
        <w:t xml:space="preserve"> ze zm.), okazania, na każde żądanie Zamawiającego lub Inspektora nadzoru inwestorskiego, certyfikatów zgodności z polską normą lub aprobatą techniczną każdego używanego na budowie wyrobu,</w:t>
      </w:r>
    </w:p>
    <w:p w:rsidR="00F951C7" w:rsidRPr="00F4144B" w:rsidRDefault="00F951C7" w:rsidP="00F951C7">
      <w:pPr>
        <w:numPr>
          <w:ilvl w:val="0"/>
          <w:numId w:val="11"/>
        </w:numPr>
        <w:tabs>
          <w:tab w:val="num" w:pos="851"/>
        </w:tabs>
        <w:suppressAutoHyphens/>
        <w:spacing w:line="312" w:lineRule="auto"/>
        <w:ind w:left="851" w:hanging="425"/>
        <w:jc w:val="both"/>
        <w:rPr>
          <w:sz w:val="24"/>
          <w:szCs w:val="24"/>
          <w:lang w:eastAsia="ar-SA"/>
        </w:rPr>
      </w:pPr>
      <w:r w:rsidRPr="00F4144B">
        <w:rPr>
          <w:sz w:val="24"/>
          <w:szCs w:val="24"/>
          <w:lang w:eastAsia="ar-SA"/>
        </w:rPr>
        <w:t xml:space="preserve">regulowanie należności za energię elektryczną, wodę oraz inne media w trakcie realizacji budowy na podstawie odczytów z podliczników zamontowanych przez Wykonawcę, do czasu końcowego odbioru przedmiotu umowy, </w:t>
      </w:r>
    </w:p>
    <w:p w:rsidR="00F951C7" w:rsidRPr="00F4144B" w:rsidRDefault="00F951C7" w:rsidP="00F951C7">
      <w:pPr>
        <w:numPr>
          <w:ilvl w:val="0"/>
          <w:numId w:val="11"/>
        </w:numPr>
        <w:tabs>
          <w:tab w:val="num" w:pos="851"/>
        </w:tabs>
        <w:suppressAutoHyphens/>
        <w:spacing w:line="312" w:lineRule="auto"/>
        <w:ind w:left="851" w:hanging="425"/>
        <w:jc w:val="both"/>
        <w:rPr>
          <w:sz w:val="24"/>
          <w:szCs w:val="24"/>
          <w:lang w:eastAsia="ar-SA"/>
        </w:rPr>
      </w:pPr>
      <w:r w:rsidRPr="00F4144B">
        <w:rPr>
          <w:sz w:val="24"/>
          <w:szCs w:val="24"/>
          <w:lang w:eastAsia="ar-SA"/>
        </w:rPr>
        <w:t>jako wytwarzającego odpady – przestrzeganie przepisów prawnych wynikających z następujących ustaw:</w:t>
      </w:r>
    </w:p>
    <w:p w:rsidR="00F951C7" w:rsidRPr="00F4144B" w:rsidRDefault="00F951C7" w:rsidP="00F951C7">
      <w:pPr>
        <w:numPr>
          <w:ilvl w:val="1"/>
          <w:numId w:val="11"/>
        </w:numPr>
        <w:tabs>
          <w:tab w:val="left" w:pos="1134"/>
        </w:tabs>
        <w:suppressAutoHyphens/>
        <w:spacing w:line="312" w:lineRule="auto"/>
        <w:ind w:left="1134" w:hanging="283"/>
        <w:jc w:val="both"/>
        <w:rPr>
          <w:sz w:val="24"/>
          <w:szCs w:val="24"/>
          <w:lang w:eastAsia="ar-SA"/>
        </w:rPr>
      </w:pPr>
      <w:r w:rsidRPr="00F4144B">
        <w:rPr>
          <w:sz w:val="24"/>
          <w:szCs w:val="24"/>
          <w:lang w:eastAsia="ar-SA"/>
        </w:rPr>
        <w:t>ustawy z dnia 27 kwietnia 2001 r. Prawo ochrony środowiska (Dz. U. z 201</w:t>
      </w:r>
      <w:r w:rsidR="0054251E">
        <w:rPr>
          <w:sz w:val="24"/>
          <w:szCs w:val="24"/>
          <w:lang w:eastAsia="ar-SA"/>
        </w:rPr>
        <w:t>9</w:t>
      </w:r>
      <w:r w:rsidRPr="00F4144B">
        <w:rPr>
          <w:sz w:val="24"/>
          <w:szCs w:val="24"/>
          <w:lang w:eastAsia="ar-SA"/>
        </w:rPr>
        <w:t xml:space="preserve"> r. poz. </w:t>
      </w:r>
      <w:r w:rsidR="0054251E">
        <w:rPr>
          <w:sz w:val="24"/>
          <w:szCs w:val="24"/>
          <w:lang w:eastAsia="ar-SA"/>
        </w:rPr>
        <w:t>1396</w:t>
      </w:r>
      <w:r w:rsidRPr="00F4144B">
        <w:rPr>
          <w:sz w:val="24"/>
          <w:szCs w:val="24"/>
          <w:lang w:eastAsia="ar-SA"/>
        </w:rPr>
        <w:t xml:space="preserve"> ze zm.),</w:t>
      </w:r>
    </w:p>
    <w:p w:rsidR="00F951C7" w:rsidRPr="00F4144B" w:rsidRDefault="00F951C7" w:rsidP="00F951C7">
      <w:pPr>
        <w:numPr>
          <w:ilvl w:val="1"/>
          <w:numId w:val="11"/>
        </w:numPr>
        <w:tabs>
          <w:tab w:val="left" w:pos="1134"/>
        </w:tabs>
        <w:suppressAutoHyphens/>
        <w:spacing w:line="312" w:lineRule="auto"/>
        <w:ind w:left="1134" w:hanging="283"/>
        <w:jc w:val="both"/>
        <w:rPr>
          <w:sz w:val="24"/>
          <w:szCs w:val="24"/>
          <w:lang w:eastAsia="ar-SA"/>
        </w:rPr>
      </w:pPr>
      <w:r w:rsidRPr="00F4144B">
        <w:rPr>
          <w:sz w:val="24"/>
          <w:szCs w:val="24"/>
          <w:lang w:eastAsia="ar-SA"/>
        </w:rPr>
        <w:t xml:space="preserve">ustawy z dnia 27 kwietnia </w:t>
      </w:r>
      <w:r w:rsidR="0054251E">
        <w:rPr>
          <w:sz w:val="24"/>
          <w:szCs w:val="24"/>
          <w:lang w:eastAsia="ar-SA"/>
        </w:rPr>
        <w:t>2001 r. o odpadach (Dz. U. z 2020</w:t>
      </w:r>
      <w:r w:rsidRPr="00F4144B">
        <w:rPr>
          <w:sz w:val="24"/>
          <w:szCs w:val="24"/>
          <w:lang w:eastAsia="ar-SA"/>
        </w:rPr>
        <w:t xml:space="preserve"> r. poz. </w:t>
      </w:r>
      <w:r w:rsidR="0054251E">
        <w:rPr>
          <w:sz w:val="24"/>
          <w:szCs w:val="24"/>
          <w:lang w:eastAsia="ar-SA"/>
        </w:rPr>
        <w:t>797</w:t>
      </w:r>
      <w:r w:rsidRPr="00F4144B">
        <w:rPr>
          <w:sz w:val="24"/>
          <w:szCs w:val="24"/>
          <w:lang w:eastAsia="ar-SA"/>
        </w:rPr>
        <w:t xml:space="preserve"> ze zm.),</w:t>
      </w:r>
    </w:p>
    <w:p w:rsidR="00F951C7" w:rsidRPr="00F4144B" w:rsidRDefault="00F951C7" w:rsidP="00F951C7">
      <w:pPr>
        <w:pStyle w:val="Tekstpodstawowywcity"/>
        <w:tabs>
          <w:tab w:val="left" w:pos="1134"/>
        </w:tabs>
        <w:spacing w:line="312" w:lineRule="auto"/>
        <w:ind w:left="1134" w:hanging="283"/>
        <w:jc w:val="both"/>
        <w:rPr>
          <w:szCs w:val="24"/>
          <w:lang w:eastAsia="ar-SA"/>
        </w:rPr>
      </w:pPr>
      <w:r w:rsidRPr="00F4144B">
        <w:rPr>
          <w:szCs w:val="24"/>
          <w:lang w:eastAsia="ar-SA"/>
        </w:rPr>
        <w:tab/>
        <w:t xml:space="preserve">Powołane przepisy prawne Wykonawca zobowiązuje się stosować </w:t>
      </w:r>
      <w:r w:rsidRPr="00F4144B">
        <w:rPr>
          <w:szCs w:val="24"/>
          <w:lang w:eastAsia="ar-SA"/>
        </w:rPr>
        <w:br/>
        <w:t>z uwzględnieniem ewentualnych zmian stanu prawnego w tym zakresie,</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ponoszenie pełnej odpowiedzialności za szkody oraz następstwa nieszczęśliwych wypadków pracowników i osób trzecich, powstałe w związku z prowadzonymi robotami, w tym także ruchem pojazdów,</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lastRenderedPageBreak/>
        <w:t>dostarczanie niezbędnych dokumentów potwierdzających parametry techniczne oraz wymagane normy stosowanych materiałów i urządzeń w tym np. wyników oraz protokołów badań, sprawozdań i prób dotyczących realizowanego przedmiotu niniejszej Umowy,</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zabezpieczenie instalacji, urządzeń i obiektów na terenie robót i w jej bezpośrednim otoczeniu, przed ich zniszczeniem lub uszkodzeniem w trakcie wykonywania robót. W przypadku wystąpienia uszkodzeń lub zniszczeń Wykonawca dokona niezwłocznie ich naprawy  na własny koszt,</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dbanie o porządek na terenie robót oraz utrzymywanie terenu robót w należytym stanie i porządku oraz w stanie wolnym od przeszkód komunikacyjnych,</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 xml:space="preserve">wykonanie przedmiotu umowy zgodnie z przepisami prawa budowlanego, harmonogramem organizacji i wykonania robót, warunkami technicznymi, Polskimi Normami, zasadami wiedzy technicznej, </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stosowanie materiałów i urządzeń posiadających odpowiednie dopuszczenia do stosowania w budownictwie i zapewniających sprawność eksploatacyjną wykonywanego przedmiotu umowy,</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niezwłoczne informowanie Zamawiającego za pośrednictwem Inspektora nadzoru inwestorskiego o problemach technicznych lub okolicznościach, które mogą wpłynąć na jakość robót lub termin zakończenia robót,</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udział w przekazaniu obiektu,</w:t>
      </w:r>
    </w:p>
    <w:p w:rsidR="00F951C7" w:rsidRPr="00F4144B" w:rsidRDefault="00F951C7" w:rsidP="00F951C7">
      <w:pPr>
        <w:numPr>
          <w:ilvl w:val="0"/>
          <w:numId w:val="11"/>
        </w:numPr>
        <w:tabs>
          <w:tab w:val="num" w:pos="851"/>
        </w:tabs>
        <w:suppressAutoHyphens/>
        <w:spacing w:line="312" w:lineRule="auto"/>
        <w:ind w:left="851" w:hanging="425"/>
        <w:jc w:val="both"/>
        <w:rPr>
          <w:sz w:val="24"/>
          <w:szCs w:val="24"/>
          <w:lang w:eastAsia="ar-SA"/>
        </w:rPr>
      </w:pPr>
      <w:r w:rsidRPr="00F4144B">
        <w:rPr>
          <w:sz w:val="24"/>
          <w:szCs w:val="24"/>
          <w:lang w:eastAsia="ar-SA"/>
        </w:rPr>
        <w:t xml:space="preserve">usunięcie wszelkich wad i usterek stwierdzonych przez nadzór inwestorski w trakcie trwania robót w terminie nie dłuższym niż termin technicznie uzasadniony </w:t>
      </w:r>
      <w:r w:rsidRPr="00F4144B">
        <w:rPr>
          <w:sz w:val="24"/>
          <w:szCs w:val="24"/>
          <w:lang w:eastAsia="ar-SA"/>
        </w:rPr>
        <w:br/>
        <w:t xml:space="preserve">i konieczny do ich usunięcia, z zastrzeżeniem, że termin ten nie może przekroczyć </w:t>
      </w:r>
      <w:r w:rsidRPr="00F4144B">
        <w:rPr>
          <w:sz w:val="24"/>
          <w:szCs w:val="24"/>
          <w:lang w:eastAsia="ar-SA"/>
        </w:rPr>
        <w:br/>
        <w:t>21 dni od dnia stwierdzenia wad i usterek przez nadzór inwestorski,</w:t>
      </w:r>
    </w:p>
    <w:p w:rsidR="00F951C7" w:rsidRPr="00F4144B" w:rsidRDefault="00F951C7" w:rsidP="00F951C7">
      <w:pPr>
        <w:pStyle w:val="Tekstpodstawowywcity"/>
        <w:numPr>
          <w:ilvl w:val="0"/>
          <w:numId w:val="11"/>
        </w:numPr>
        <w:tabs>
          <w:tab w:val="num" w:pos="851"/>
        </w:tabs>
        <w:suppressAutoHyphens/>
        <w:snapToGrid/>
        <w:spacing w:line="312" w:lineRule="auto"/>
        <w:ind w:left="851" w:hanging="425"/>
        <w:jc w:val="both"/>
        <w:rPr>
          <w:szCs w:val="24"/>
          <w:lang w:eastAsia="ar-SA"/>
        </w:rPr>
      </w:pPr>
      <w:r w:rsidRPr="00F4144B">
        <w:rPr>
          <w:szCs w:val="28"/>
        </w:rPr>
        <w:t>z dniem protokolarnego przejęcia przez Wykonawcę od Zamawiającego terenu budowy ponosi on aż do dnia oddania obiektu Zamawiającemu na podstawie protokołu odbioru końcowego odpowiedzialność na zasadach ogólnych za szkody wynikłe na tym terenie,</w:t>
      </w:r>
    </w:p>
    <w:p w:rsidR="00F951C7" w:rsidRPr="00F4144B" w:rsidRDefault="00F951C7" w:rsidP="00F951C7">
      <w:pPr>
        <w:pStyle w:val="Tekstpodstawowywcity"/>
        <w:numPr>
          <w:ilvl w:val="0"/>
          <w:numId w:val="11"/>
        </w:numPr>
        <w:tabs>
          <w:tab w:val="num" w:pos="851"/>
        </w:tabs>
        <w:suppressAutoHyphens/>
        <w:snapToGrid/>
        <w:spacing w:line="312" w:lineRule="auto"/>
        <w:ind w:left="851" w:hanging="425"/>
        <w:jc w:val="both"/>
        <w:rPr>
          <w:szCs w:val="24"/>
          <w:lang w:eastAsia="ar-SA"/>
        </w:rPr>
      </w:pPr>
      <w:r w:rsidRPr="00F4144B">
        <w:rPr>
          <w:szCs w:val="24"/>
          <w:lang w:eastAsia="ar-SA"/>
        </w:rPr>
        <w:t>ponadto zapewnienia na własny koszt:</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zabezpieczenia i wygrodzenia terenu robót,</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dozoru mienia na terenie robót,</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obsługi geodezyjnej inwestycji,</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lastRenderedPageBreak/>
        <w:t>uzyskania, o ile zaistnieje taka konieczność, stosownych pozwoleń, zezwoleń lub innych dokumentów wydawanych przez organy administracyjne,</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 xml:space="preserve">transportu odpadów do miejsc ich wykorzystania lub utylizacji, łącznie </w:t>
      </w:r>
      <w:r w:rsidRPr="00F4144B">
        <w:rPr>
          <w:sz w:val="24"/>
          <w:szCs w:val="24"/>
          <w:lang w:eastAsia="ar-SA"/>
        </w:rPr>
        <w:br/>
        <w:t>z kosztami utylizacji,</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składowania w wyznaczonym miejscu humusu, urobku i elementów rozbiór</w:t>
      </w:r>
      <w:r w:rsidR="008C50DF" w:rsidRPr="00F4144B">
        <w:rPr>
          <w:sz w:val="24"/>
          <w:szCs w:val="24"/>
          <w:lang w:eastAsia="ar-SA"/>
        </w:rPr>
        <w:t>kowych uzyskanego podczas robót,</w:t>
      </w:r>
    </w:p>
    <w:p w:rsidR="00F951C7" w:rsidRPr="00F4144B" w:rsidRDefault="00F951C7" w:rsidP="00F951C7">
      <w:pPr>
        <w:numPr>
          <w:ilvl w:val="1"/>
          <w:numId w:val="18"/>
        </w:numPr>
        <w:tabs>
          <w:tab w:val="clear" w:pos="1440"/>
          <w:tab w:val="num" w:pos="1134"/>
        </w:tabs>
        <w:suppressAutoHyphens/>
        <w:spacing w:line="312" w:lineRule="auto"/>
        <w:ind w:left="1134"/>
        <w:jc w:val="both"/>
        <w:rPr>
          <w:sz w:val="24"/>
          <w:szCs w:val="24"/>
          <w:lang w:eastAsia="ar-SA"/>
        </w:rPr>
      </w:pPr>
      <w:r w:rsidRPr="00F4144B">
        <w:rPr>
          <w:sz w:val="24"/>
          <w:szCs w:val="24"/>
          <w:lang w:eastAsia="ar-SA"/>
        </w:rPr>
        <w:t>wykonania badań, pomiarów i sprawdzeń niezbędnych do dokonania odbioru przedmiotu umowy.</w:t>
      </w:r>
    </w:p>
    <w:p w:rsidR="00D9750D" w:rsidRPr="00F4144B" w:rsidRDefault="00F951C7" w:rsidP="00E0545E">
      <w:pPr>
        <w:numPr>
          <w:ilvl w:val="0"/>
          <w:numId w:val="11"/>
        </w:numPr>
        <w:tabs>
          <w:tab w:val="left" w:pos="851"/>
        </w:tabs>
        <w:suppressAutoHyphens/>
        <w:spacing w:line="312" w:lineRule="auto"/>
        <w:ind w:left="851" w:hanging="425"/>
        <w:jc w:val="both"/>
        <w:rPr>
          <w:sz w:val="24"/>
          <w:szCs w:val="24"/>
          <w:lang w:eastAsia="ar-SA"/>
        </w:rPr>
      </w:pPr>
      <w:r w:rsidRPr="00F4144B">
        <w:rPr>
          <w:sz w:val="24"/>
          <w:szCs w:val="24"/>
          <w:lang w:eastAsia="ar-SA"/>
        </w:rPr>
        <w:t>termi</w:t>
      </w:r>
      <w:r w:rsidR="00B95EC7" w:rsidRPr="00F4144B">
        <w:rPr>
          <w:sz w:val="24"/>
          <w:szCs w:val="24"/>
          <w:lang w:eastAsia="ar-SA"/>
        </w:rPr>
        <w:t>nowe wykonanie przedmiotu umowy.</w:t>
      </w:r>
    </w:p>
    <w:p w:rsidR="00F951C7" w:rsidRPr="00F4144B" w:rsidRDefault="00F951C7" w:rsidP="00B95EC7">
      <w:pPr>
        <w:autoSpaceDE w:val="0"/>
        <w:autoSpaceDN w:val="0"/>
        <w:adjustRightInd w:val="0"/>
        <w:spacing w:line="360" w:lineRule="auto"/>
        <w:rPr>
          <w:sz w:val="24"/>
          <w:szCs w:val="24"/>
        </w:rPr>
      </w:pPr>
    </w:p>
    <w:p w:rsidR="00F951C7" w:rsidRPr="00F4144B" w:rsidRDefault="00B95EC7" w:rsidP="00F951C7">
      <w:pPr>
        <w:autoSpaceDE w:val="0"/>
        <w:autoSpaceDN w:val="0"/>
        <w:adjustRightInd w:val="0"/>
        <w:spacing w:line="360" w:lineRule="auto"/>
        <w:jc w:val="center"/>
        <w:rPr>
          <w:b/>
          <w:sz w:val="24"/>
          <w:szCs w:val="24"/>
        </w:rPr>
      </w:pPr>
      <w:r w:rsidRPr="00F4144B">
        <w:rPr>
          <w:b/>
          <w:sz w:val="24"/>
          <w:szCs w:val="24"/>
        </w:rPr>
        <w:t>§ 4</w:t>
      </w:r>
    </w:p>
    <w:p w:rsidR="00F951C7" w:rsidRPr="00F4144B" w:rsidRDefault="00F951C7" w:rsidP="00F951C7">
      <w:pPr>
        <w:autoSpaceDE w:val="0"/>
        <w:autoSpaceDN w:val="0"/>
        <w:adjustRightInd w:val="0"/>
        <w:spacing w:line="360" w:lineRule="auto"/>
        <w:jc w:val="center"/>
        <w:rPr>
          <w:b/>
          <w:bCs/>
          <w:sz w:val="24"/>
          <w:szCs w:val="24"/>
        </w:rPr>
      </w:pPr>
      <w:r w:rsidRPr="00F4144B">
        <w:rPr>
          <w:b/>
          <w:bCs/>
          <w:sz w:val="24"/>
          <w:szCs w:val="24"/>
        </w:rPr>
        <w:t>Wynagrodzenie Wykonawcy</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 xml:space="preserve">Za wykonanie przedmiotu Umowy, określonego w §1 niniejszej Umowy, </w:t>
      </w:r>
      <w:r w:rsidRPr="00F4144B">
        <w:rPr>
          <w:sz w:val="24"/>
          <w:szCs w:val="24"/>
        </w:rPr>
        <w:t xml:space="preserve">Zamawiający zapłaci Wykonawcy wynagrodzenie określone w formularzu ofertowym, stanowiącym załącznik do </w:t>
      </w:r>
      <w:r w:rsidR="00B95EC7" w:rsidRPr="00F4144B">
        <w:rPr>
          <w:sz w:val="24"/>
          <w:szCs w:val="24"/>
        </w:rPr>
        <w:t>Zapytania ofertowego</w:t>
      </w:r>
      <w:r w:rsidRPr="00F4144B">
        <w:rPr>
          <w:sz w:val="24"/>
          <w:szCs w:val="24"/>
        </w:rPr>
        <w:t xml:space="preserve">, </w:t>
      </w:r>
      <w:r w:rsidRPr="00F4144B">
        <w:rPr>
          <w:b/>
          <w:sz w:val="24"/>
          <w:szCs w:val="24"/>
          <w:lang w:eastAsia="ar-SA"/>
        </w:rPr>
        <w:t>wynagrodzenie brutto</w:t>
      </w:r>
      <w:r w:rsidRPr="00F4144B">
        <w:rPr>
          <w:sz w:val="24"/>
          <w:szCs w:val="24"/>
          <w:lang w:eastAsia="ar-SA"/>
        </w:rPr>
        <w:t xml:space="preserve"> w wysokości </w:t>
      </w:r>
      <w:r w:rsidR="00B95EC7" w:rsidRPr="00F4144B">
        <w:rPr>
          <w:b/>
          <w:sz w:val="24"/>
          <w:szCs w:val="24"/>
          <w:lang w:eastAsia="ar-SA"/>
        </w:rPr>
        <w:t>…………</w:t>
      </w:r>
      <w:r w:rsidRPr="00F4144B">
        <w:rPr>
          <w:b/>
          <w:sz w:val="24"/>
          <w:szCs w:val="24"/>
          <w:lang w:eastAsia="ar-SA"/>
        </w:rPr>
        <w:t xml:space="preserve"> zł</w:t>
      </w:r>
      <w:r w:rsidRPr="00F4144B">
        <w:rPr>
          <w:sz w:val="24"/>
          <w:szCs w:val="24"/>
          <w:lang w:eastAsia="ar-SA"/>
        </w:rPr>
        <w:t xml:space="preserve"> (słownie: </w:t>
      </w:r>
      <w:r w:rsidR="00B95EC7" w:rsidRPr="00F4144B">
        <w:rPr>
          <w:sz w:val="24"/>
          <w:szCs w:val="24"/>
          <w:lang w:eastAsia="ar-SA"/>
        </w:rPr>
        <w:t>……………………………………..</w:t>
      </w:r>
      <w:r w:rsidRPr="00F4144B">
        <w:rPr>
          <w:sz w:val="24"/>
          <w:szCs w:val="24"/>
          <w:lang w:eastAsia="ar-SA"/>
        </w:rPr>
        <w:t xml:space="preserve"> złotych</w:t>
      </w:r>
      <w:r w:rsidR="00D9750D" w:rsidRPr="00F4144B">
        <w:rPr>
          <w:sz w:val="24"/>
          <w:szCs w:val="24"/>
          <w:lang w:eastAsia="ar-SA"/>
        </w:rPr>
        <w:t xml:space="preserve"> </w:t>
      </w:r>
      <w:r w:rsidR="00B95EC7" w:rsidRPr="00F4144B">
        <w:rPr>
          <w:sz w:val="24"/>
          <w:szCs w:val="24"/>
          <w:lang w:eastAsia="ar-SA"/>
        </w:rPr>
        <w:t>……</w:t>
      </w:r>
      <w:r w:rsidR="00D9750D" w:rsidRPr="00F4144B">
        <w:rPr>
          <w:sz w:val="24"/>
          <w:szCs w:val="24"/>
          <w:lang w:eastAsia="ar-SA"/>
        </w:rPr>
        <w:t>/100</w:t>
      </w:r>
      <w:r w:rsidRPr="00F4144B">
        <w:rPr>
          <w:sz w:val="24"/>
          <w:szCs w:val="24"/>
          <w:lang w:eastAsia="ar-SA"/>
        </w:rPr>
        <w:t>), w tym</w:t>
      </w:r>
    </w:p>
    <w:p w:rsidR="00F951C7" w:rsidRPr="00F4144B" w:rsidRDefault="00F951C7" w:rsidP="00F951C7">
      <w:pPr>
        <w:tabs>
          <w:tab w:val="left" w:pos="426"/>
        </w:tabs>
        <w:suppressAutoHyphens/>
        <w:spacing w:line="360" w:lineRule="auto"/>
        <w:ind w:left="426" w:hanging="426"/>
        <w:jc w:val="both"/>
        <w:rPr>
          <w:sz w:val="24"/>
          <w:szCs w:val="24"/>
          <w:lang w:eastAsia="ar-SA"/>
        </w:rPr>
      </w:pPr>
      <w:r w:rsidRPr="00F4144B">
        <w:rPr>
          <w:b/>
          <w:sz w:val="24"/>
          <w:szCs w:val="24"/>
          <w:lang w:eastAsia="ar-SA"/>
        </w:rPr>
        <w:tab/>
        <w:t>wynagrodzenie netto</w:t>
      </w:r>
      <w:r w:rsidRPr="00F4144B">
        <w:rPr>
          <w:sz w:val="24"/>
          <w:szCs w:val="24"/>
          <w:lang w:eastAsia="ar-SA"/>
        </w:rPr>
        <w:t xml:space="preserve"> w wysokości: </w:t>
      </w:r>
      <w:r w:rsidR="00B95EC7" w:rsidRPr="00F4144B">
        <w:rPr>
          <w:b/>
          <w:sz w:val="24"/>
          <w:szCs w:val="24"/>
          <w:lang w:eastAsia="ar-SA"/>
        </w:rPr>
        <w:t xml:space="preserve">………… </w:t>
      </w:r>
      <w:r w:rsidRPr="00F4144B">
        <w:rPr>
          <w:b/>
          <w:sz w:val="24"/>
          <w:szCs w:val="24"/>
          <w:lang w:eastAsia="ar-SA"/>
        </w:rPr>
        <w:t>zł</w:t>
      </w:r>
      <w:r w:rsidRPr="00F4144B">
        <w:rPr>
          <w:sz w:val="24"/>
          <w:szCs w:val="24"/>
          <w:lang w:eastAsia="ar-SA"/>
        </w:rPr>
        <w:t xml:space="preserve"> </w:t>
      </w:r>
    </w:p>
    <w:p w:rsidR="00F951C7" w:rsidRPr="00F4144B" w:rsidRDefault="00F951C7" w:rsidP="00F951C7">
      <w:pPr>
        <w:tabs>
          <w:tab w:val="left" w:pos="426"/>
        </w:tabs>
        <w:suppressAutoHyphens/>
        <w:spacing w:line="360" w:lineRule="auto"/>
        <w:ind w:left="426" w:hanging="426"/>
        <w:jc w:val="both"/>
        <w:rPr>
          <w:sz w:val="24"/>
          <w:szCs w:val="24"/>
          <w:lang w:eastAsia="ar-SA"/>
        </w:rPr>
      </w:pPr>
      <w:r w:rsidRPr="00F4144B">
        <w:rPr>
          <w:sz w:val="24"/>
          <w:szCs w:val="24"/>
          <w:lang w:eastAsia="ar-SA"/>
        </w:rPr>
        <w:tab/>
        <w:t xml:space="preserve">(słownie: </w:t>
      </w:r>
      <w:r w:rsidR="00B95EC7" w:rsidRPr="00F4144B">
        <w:rPr>
          <w:sz w:val="24"/>
          <w:szCs w:val="24"/>
          <w:lang w:eastAsia="ar-SA"/>
        </w:rPr>
        <w:t xml:space="preserve">…………………………………….. </w:t>
      </w:r>
      <w:r w:rsidR="00807B02" w:rsidRPr="00F4144B">
        <w:rPr>
          <w:sz w:val="24"/>
          <w:szCs w:val="24"/>
          <w:lang w:eastAsia="ar-SA"/>
        </w:rPr>
        <w:t>/100</w:t>
      </w:r>
      <w:r w:rsidRPr="00F4144B">
        <w:rPr>
          <w:sz w:val="24"/>
          <w:szCs w:val="24"/>
          <w:lang w:eastAsia="ar-SA"/>
        </w:rPr>
        <w:t xml:space="preserve">), stawka podatku VAT </w:t>
      </w:r>
      <w:r w:rsidR="00807B02" w:rsidRPr="00F4144B">
        <w:rPr>
          <w:sz w:val="24"/>
          <w:szCs w:val="24"/>
          <w:lang w:eastAsia="ar-SA"/>
        </w:rPr>
        <w:t>23</w:t>
      </w:r>
      <w:r w:rsidRPr="00F4144B">
        <w:rPr>
          <w:sz w:val="24"/>
          <w:szCs w:val="24"/>
          <w:lang w:eastAsia="ar-SA"/>
        </w:rPr>
        <w:t xml:space="preserve"> %, kwota podatku </w:t>
      </w:r>
      <w:r w:rsidRPr="00F4144B">
        <w:rPr>
          <w:b/>
          <w:sz w:val="24"/>
          <w:szCs w:val="24"/>
          <w:lang w:eastAsia="ar-SA"/>
        </w:rPr>
        <w:t>VAT</w:t>
      </w:r>
      <w:r w:rsidR="00807B02" w:rsidRPr="00F4144B">
        <w:rPr>
          <w:b/>
          <w:sz w:val="24"/>
          <w:szCs w:val="24"/>
          <w:lang w:eastAsia="ar-SA"/>
        </w:rPr>
        <w:t>:</w:t>
      </w:r>
      <w:r w:rsidRPr="00F4144B">
        <w:rPr>
          <w:sz w:val="24"/>
          <w:szCs w:val="24"/>
          <w:lang w:eastAsia="ar-SA"/>
        </w:rPr>
        <w:t xml:space="preserve"> </w:t>
      </w:r>
      <w:r w:rsidR="00B95EC7" w:rsidRPr="00F4144B">
        <w:rPr>
          <w:b/>
          <w:sz w:val="24"/>
          <w:szCs w:val="24"/>
          <w:lang w:eastAsia="ar-SA"/>
        </w:rPr>
        <w:t xml:space="preserve">………… </w:t>
      </w:r>
      <w:r w:rsidRPr="00F4144B">
        <w:rPr>
          <w:b/>
          <w:sz w:val="24"/>
          <w:szCs w:val="24"/>
          <w:lang w:eastAsia="ar-SA"/>
        </w:rPr>
        <w:t>zł</w:t>
      </w:r>
      <w:r w:rsidRPr="00F4144B">
        <w:rPr>
          <w:sz w:val="24"/>
          <w:szCs w:val="24"/>
          <w:lang w:eastAsia="ar-SA"/>
        </w:rPr>
        <w:t xml:space="preserve"> </w:t>
      </w:r>
    </w:p>
    <w:p w:rsidR="00F951C7" w:rsidRPr="00F4144B" w:rsidRDefault="00F951C7" w:rsidP="00F951C7">
      <w:pPr>
        <w:tabs>
          <w:tab w:val="left" w:pos="426"/>
        </w:tabs>
        <w:suppressAutoHyphens/>
        <w:spacing w:line="360" w:lineRule="auto"/>
        <w:ind w:left="426" w:hanging="426"/>
        <w:jc w:val="both"/>
        <w:rPr>
          <w:sz w:val="24"/>
          <w:szCs w:val="24"/>
          <w:lang w:eastAsia="ar-SA"/>
        </w:rPr>
      </w:pPr>
      <w:r w:rsidRPr="00F4144B">
        <w:rPr>
          <w:sz w:val="24"/>
          <w:szCs w:val="24"/>
          <w:lang w:eastAsia="ar-SA"/>
        </w:rPr>
        <w:tab/>
        <w:t xml:space="preserve">(słownie: </w:t>
      </w:r>
      <w:r w:rsidR="00B95EC7" w:rsidRPr="00F4144B">
        <w:rPr>
          <w:sz w:val="24"/>
          <w:szCs w:val="24"/>
          <w:lang w:eastAsia="ar-SA"/>
        </w:rPr>
        <w:t xml:space="preserve">…………………………………….. </w:t>
      </w:r>
      <w:r w:rsidR="00807B02" w:rsidRPr="00F4144B">
        <w:rPr>
          <w:sz w:val="24"/>
          <w:szCs w:val="24"/>
          <w:lang w:eastAsia="ar-SA"/>
        </w:rPr>
        <w:t>/100</w:t>
      </w:r>
      <w:r w:rsidRPr="00F4144B">
        <w:rPr>
          <w:sz w:val="24"/>
          <w:szCs w:val="24"/>
          <w:lang w:eastAsia="ar-SA"/>
        </w:rPr>
        <w:t>).</w:t>
      </w:r>
    </w:p>
    <w:p w:rsidR="00F951C7" w:rsidRPr="00F4144B" w:rsidRDefault="00F951C7" w:rsidP="00F951C7">
      <w:pPr>
        <w:numPr>
          <w:ilvl w:val="0"/>
          <w:numId w:val="5"/>
        </w:numPr>
        <w:tabs>
          <w:tab w:val="left" w:pos="426"/>
        </w:tabs>
        <w:autoSpaceDE w:val="0"/>
        <w:autoSpaceDN w:val="0"/>
        <w:adjustRightInd w:val="0"/>
        <w:spacing w:line="360" w:lineRule="auto"/>
        <w:ind w:left="426" w:hanging="426"/>
        <w:jc w:val="both"/>
        <w:rPr>
          <w:sz w:val="24"/>
          <w:szCs w:val="24"/>
        </w:rPr>
      </w:pPr>
      <w:r w:rsidRPr="00F4144B">
        <w:rPr>
          <w:sz w:val="24"/>
          <w:szCs w:val="24"/>
        </w:rPr>
        <w:t xml:space="preserve">Wynagrodzenie Wykonawcy, o którym mowa w ust. 1 jest </w:t>
      </w:r>
      <w:r w:rsidRPr="00F4144B">
        <w:rPr>
          <w:b/>
          <w:sz w:val="24"/>
          <w:szCs w:val="24"/>
        </w:rPr>
        <w:t>wynagrodzeniem ryczałtowym</w:t>
      </w:r>
      <w:r w:rsidRPr="00F4144B">
        <w:rPr>
          <w:sz w:val="24"/>
          <w:szCs w:val="24"/>
        </w:rPr>
        <w:t xml:space="preserve"> i obejmuje wszystkie koszty związane z realizacją robót objętych zamówieniem, w tym ryzyko Wykonawcy z tytułu oszacowania wszelkich kosztów związanych z realizacją przedmiotu umowy a także oddziaływania innych czynników mających lub mogących mieć wpływ na koszty.</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Niedoszacowanie, pominięcie oraz brak rozpoznania zakresu przedmiotu umowy nie może być podstawą do żądania zmiany wynagrodzenia umownego określonego w ust. 1 niniejszego paragrafu.</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W przypadku urzędowej zmiany stawki podatku VAT w trakcie realizacji niniejszej umowy – podatek VAT będzie naliczany w wartościach wynikających z przepisów obowiązujących w dniu wystawienia faktury z jednoczesnym  dokonaniem przez strony inwentaryzacji realizacji umowy według stanu na dzień poprzedzający wystawienie faktury po wejściu w życie zmienionych przepisów.</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Wykonawca oświadcza, że jest podatnikiem podatku VAT, uprawnionym do wystawienia faktury VAT.</w:t>
      </w:r>
    </w:p>
    <w:p w:rsidR="00F951C7" w:rsidRPr="00F4144B" w:rsidRDefault="00F951C7" w:rsidP="00F951C7">
      <w:pPr>
        <w:numPr>
          <w:ilvl w:val="0"/>
          <w:numId w:val="5"/>
        </w:numPr>
        <w:tabs>
          <w:tab w:val="left" w:pos="426"/>
        </w:tabs>
        <w:spacing w:line="360" w:lineRule="auto"/>
        <w:ind w:left="426" w:hanging="426"/>
        <w:jc w:val="both"/>
        <w:rPr>
          <w:sz w:val="24"/>
          <w:szCs w:val="24"/>
        </w:rPr>
      </w:pPr>
      <w:r w:rsidRPr="00F4144B">
        <w:rPr>
          <w:sz w:val="24"/>
          <w:szCs w:val="24"/>
        </w:rPr>
        <w:lastRenderedPageBreak/>
        <w:t>Podstawą do wystawienia faktury końcowej będzie podpisany bez zastrzeżeń przez Zamawiającego protokół odbioru końcowego.</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Płatności będą dokonywane przelewem na wskazany przez Wykonawcę rachunek bankowy, w terminie 30 dni od daty otrzymania przez Zamawiającego faktury.</w:t>
      </w:r>
    </w:p>
    <w:p w:rsidR="00F951C7" w:rsidRPr="00F4144B" w:rsidRDefault="00F951C7" w:rsidP="00F951C7">
      <w:pPr>
        <w:numPr>
          <w:ilvl w:val="0"/>
          <w:numId w:val="5"/>
        </w:numPr>
        <w:tabs>
          <w:tab w:val="left" w:pos="0"/>
          <w:tab w:val="left" w:pos="426"/>
        </w:tabs>
        <w:suppressAutoHyphens/>
        <w:spacing w:line="360" w:lineRule="auto"/>
        <w:ind w:left="426" w:hanging="426"/>
        <w:jc w:val="both"/>
        <w:rPr>
          <w:sz w:val="24"/>
          <w:szCs w:val="24"/>
          <w:lang w:eastAsia="ar-SA"/>
        </w:rPr>
      </w:pPr>
      <w:r w:rsidRPr="00F4144B">
        <w:rPr>
          <w:sz w:val="24"/>
          <w:szCs w:val="24"/>
          <w:lang w:eastAsia="ar-SA"/>
        </w:rPr>
        <w:t>Za dzień zapłaty przyjmuje się datę obciążenia rachunku Zamawiającego.</w:t>
      </w:r>
    </w:p>
    <w:p w:rsidR="00B95EC7" w:rsidRPr="00F4144B" w:rsidRDefault="00F951C7" w:rsidP="002E3081">
      <w:pPr>
        <w:numPr>
          <w:ilvl w:val="0"/>
          <w:numId w:val="5"/>
        </w:numPr>
        <w:tabs>
          <w:tab w:val="left" w:pos="426"/>
        </w:tabs>
        <w:autoSpaceDE w:val="0"/>
        <w:autoSpaceDN w:val="0"/>
        <w:adjustRightInd w:val="0"/>
        <w:spacing w:line="360" w:lineRule="auto"/>
        <w:ind w:left="426" w:hanging="426"/>
        <w:jc w:val="both"/>
        <w:rPr>
          <w:sz w:val="24"/>
          <w:szCs w:val="24"/>
        </w:rPr>
      </w:pPr>
      <w:r w:rsidRPr="00F4144B">
        <w:rPr>
          <w:sz w:val="24"/>
          <w:szCs w:val="24"/>
        </w:rPr>
        <w:t>Warunkiem zapłaty przez Zamawiającego wynagrodzenia należne</w:t>
      </w:r>
      <w:r w:rsidR="00B95EC7" w:rsidRPr="00F4144B">
        <w:rPr>
          <w:sz w:val="24"/>
          <w:szCs w:val="24"/>
        </w:rPr>
        <w:t>go Wykonawcy za odebrane roboty.</w:t>
      </w:r>
    </w:p>
    <w:p w:rsidR="00F951C7" w:rsidRPr="00F4144B" w:rsidRDefault="00F951C7" w:rsidP="00F951C7">
      <w:pPr>
        <w:autoSpaceDE w:val="0"/>
        <w:autoSpaceDN w:val="0"/>
        <w:adjustRightInd w:val="0"/>
        <w:spacing w:line="360" w:lineRule="auto"/>
        <w:ind w:left="284" w:hanging="284"/>
        <w:jc w:val="center"/>
        <w:rPr>
          <w:sz w:val="24"/>
          <w:szCs w:val="24"/>
        </w:rPr>
      </w:pPr>
    </w:p>
    <w:p w:rsidR="00F951C7" w:rsidRPr="00F4144B" w:rsidRDefault="0009012C" w:rsidP="00F951C7">
      <w:pPr>
        <w:autoSpaceDE w:val="0"/>
        <w:autoSpaceDN w:val="0"/>
        <w:adjustRightInd w:val="0"/>
        <w:spacing w:line="360" w:lineRule="auto"/>
        <w:ind w:left="284" w:hanging="284"/>
        <w:jc w:val="center"/>
        <w:rPr>
          <w:b/>
          <w:sz w:val="24"/>
          <w:szCs w:val="24"/>
        </w:rPr>
      </w:pPr>
      <w:r w:rsidRPr="00F4144B">
        <w:rPr>
          <w:b/>
          <w:sz w:val="24"/>
          <w:szCs w:val="24"/>
        </w:rPr>
        <w:t>§ 5</w:t>
      </w:r>
    </w:p>
    <w:p w:rsidR="00F951C7" w:rsidRPr="00F4144B" w:rsidRDefault="00F951C7" w:rsidP="00F951C7">
      <w:pPr>
        <w:autoSpaceDE w:val="0"/>
        <w:autoSpaceDN w:val="0"/>
        <w:adjustRightInd w:val="0"/>
        <w:spacing w:line="360" w:lineRule="auto"/>
        <w:jc w:val="center"/>
        <w:rPr>
          <w:b/>
          <w:bCs/>
          <w:sz w:val="24"/>
          <w:szCs w:val="24"/>
        </w:rPr>
      </w:pPr>
      <w:r w:rsidRPr="00F4144B">
        <w:rPr>
          <w:b/>
          <w:bCs/>
          <w:sz w:val="24"/>
          <w:szCs w:val="24"/>
        </w:rPr>
        <w:t>Odbiory robót</w:t>
      </w:r>
    </w:p>
    <w:p w:rsidR="00F4144B" w:rsidRPr="00E0545E" w:rsidRDefault="00F951C7" w:rsidP="00E0545E">
      <w:pPr>
        <w:numPr>
          <w:ilvl w:val="0"/>
          <w:numId w:val="7"/>
        </w:numPr>
        <w:tabs>
          <w:tab w:val="left" w:pos="360"/>
          <w:tab w:val="num" w:pos="426"/>
        </w:tabs>
        <w:suppressAutoHyphens/>
        <w:spacing w:line="312" w:lineRule="auto"/>
        <w:ind w:left="426" w:hanging="426"/>
        <w:jc w:val="both"/>
        <w:rPr>
          <w:sz w:val="24"/>
          <w:szCs w:val="24"/>
          <w:lang w:eastAsia="ar-SA"/>
        </w:rPr>
      </w:pPr>
      <w:r w:rsidRPr="00F4144B">
        <w:rPr>
          <w:sz w:val="24"/>
          <w:szCs w:val="24"/>
          <w:lang w:eastAsia="ar-SA"/>
        </w:rPr>
        <w:t>Wykonawca zgłosi Zamawiającemu gotowość do odbioru końcowego, pisemnie bezpośrednio w siedzibie Zamawiającego.</w:t>
      </w:r>
    </w:p>
    <w:p w:rsidR="00F951C7" w:rsidRPr="00F4144B" w:rsidRDefault="00F951C7" w:rsidP="00F951C7">
      <w:pPr>
        <w:numPr>
          <w:ilvl w:val="0"/>
          <w:numId w:val="7"/>
        </w:numPr>
        <w:tabs>
          <w:tab w:val="left" w:pos="360"/>
          <w:tab w:val="num" w:pos="426"/>
        </w:tabs>
        <w:suppressAutoHyphens/>
        <w:spacing w:line="312" w:lineRule="auto"/>
        <w:ind w:left="426" w:hanging="426"/>
        <w:jc w:val="both"/>
        <w:rPr>
          <w:sz w:val="24"/>
          <w:szCs w:val="24"/>
          <w:lang w:eastAsia="ar-SA"/>
        </w:rPr>
      </w:pPr>
      <w:r w:rsidRPr="00F4144B">
        <w:rPr>
          <w:sz w:val="24"/>
          <w:szCs w:val="24"/>
          <w:lang w:eastAsia="ar-SA"/>
        </w:rPr>
        <w:t>Wraz ze zgłoszeniem do odbioru końcowego Wykonawca przekaże Zamawiającemu następujące dokumenty:</w:t>
      </w:r>
    </w:p>
    <w:p w:rsidR="00F951C7" w:rsidRPr="00F4144B" w:rsidRDefault="00F951C7" w:rsidP="00F951C7">
      <w:pPr>
        <w:numPr>
          <w:ilvl w:val="1"/>
          <w:numId w:val="7"/>
        </w:numPr>
        <w:tabs>
          <w:tab w:val="clear" w:pos="800"/>
          <w:tab w:val="num" w:pos="851"/>
        </w:tabs>
        <w:suppressAutoHyphens/>
        <w:spacing w:line="312" w:lineRule="auto"/>
        <w:ind w:left="851" w:hanging="426"/>
        <w:jc w:val="both"/>
        <w:rPr>
          <w:sz w:val="24"/>
          <w:szCs w:val="24"/>
          <w:lang w:eastAsia="ar-SA"/>
        </w:rPr>
      </w:pPr>
      <w:r w:rsidRPr="00F4144B">
        <w:rPr>
          <w:sz w:val="24"/>
          <w:szCs w:val="24"/>
          <w:lang w:eastAsia="ar-SA"/>
        </w:rPr>
        <w:t>dokumentację powykonawczą, opisaną i skompletowaną w dwóch egzemplarzach,</w:t>
      </w:r>
    </w:p>
    <w:p w:rsidR="00F951C7" w:rsidRPr="00F4144B" w:rsidRDefault="00F951C7" w:rsidP="00F951C7">
      <w:pPr>
        <w:numPr>
          <w:ilvl w:val="1"/>
          <w:numId w:val="7"/>
        </w:numPr>
        <w:tabs>
          <w:tab w:val="clear" w:pos="800"/>
          <w:tab w:val="num" w:pos="851"/>
        </w:tabs>
        <w:suppressAutoHyphens/>
        <w:spacing w:line="312" w:lineRule="auto"/>
        <w:ind w:left="851" w:hanging="426"/>
        <w:jc w:val="both"/>
        <w:rPr>
          <w:sz w:val="24"/>
          <w:szCs w:val="24"/>
          <w:lang w:eastAsia="ar-SA"/>
        </w:rPr>
      </w:pPr>
      <w:r w:rsidRPr="00F4144B">
        <w:rPr>
          <w:sz w:val="24"/>
          <w:szCs w:val="24"/>
          <w:lang w:eastAsia="ar-SA"/>
        </w:rPr>
        <w:t>wymagane dokumenty, protokoły i zaświadczenia z przeprowadzonych prób, badań, sprawdzeń i odbiorów, inwentaryzację geodezyjną powykonawczą i inne dokumenty wymagane stosownymi przepisami, warunkujące odbiór końcowy,</w:t>
      </w:r>
    </w:p>
    <w:p w:rsidR="00F951C7" w:rsidRPr="00F4144B" w:rsidRDefault="00F951C7" w:rsidP="00F951C7">
      <w:pPr>
        <w:numPr>
          <w:ilvl w:val="1"/>
          <w:numId w:val="7"/>
        </w:numPr>
        <w:tabs>
          <w:tab w:val="clear" w:pos="800"/>
          <w:tab w:val="num" w:pos="851"/>
        </w:tabs>
        <w:suppressAutoHyphens/>
        <w:spacing w:line="312" w:lineRule="auto"/>
        <w:ind w:left="851" w:hanging="426"/>
        <w:jc w:val="both"/>
        <w:rPr>
          <w:sz w:val="24"/>
          <w:szCs w:val="24"/>
          <w:lang w:eastAsia="ar-SA"/>
        </w:rPr>
      </w:pPr>
      <w:r w:rsidRPr="00F4144B">
        <w:rPr>
          <w:sz w:val="24"/>
          <w:szCs w:val="24"/>
          <w:lang w:eastAsia="ar-SA"/>
        </w:rPr>
        <w:t xml:space="preserve">dokumenty (atesty, certyfikaty) potwierdzające, że wbudowane wyroby budowlane są zgodne z </w:t>
      </w:r>
      <w:r w:rsidR="00AC5B0B" w:rsidRPr="00F4144B">
        <w:rPr>
          <w:sz w:val="24"/>
          <w:szCs w:val="24"/>
          <w:lang w:eastAsia="ar-SA"/>
        </w:rPr>
        <w:t>art. 10 ustawy Prawo budowlane.</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lang w:eastAsia="ar-SA"/>
        </w:rPr>
        <w:t>Zamawiający wyznaczy i rozpocznie czynności odbioru końcowego w terminie 7 dni roboczych od daty zawiadomienia go o osiągnięciu gotowości do odbioru końcowego.</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rPr>
        <w:t>Zamawiający zobowiązany jest do dokonania odbioru końcowego w terminie 14 dni od dnia rozpoczęcia teg</w:t>
      </w:r>
      <w:r w:rsidR="00E0545E">
        <w:rPr>
          <w:sz w:val="24"/>
          <w:szCs w:val="24"/>
        </w:rPr>
        <w:t>o odbioru z zastrzeżeniem ust. 7</w:t>
      </w:r>
      <w:r w:rsidRPr="00F4144B">
        <w:rPr>
          <w:sz w:val="24"/>
          <w:szCs w:val="24"/>
          <w:lang w:eastAsia="ar-SA"/>
        </w:rPr>
        <w:t>.</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rPr>
        <w:t>Za datę wykonania przez Wykonawcę zobowiązania wynikającego z niniejszej Umowy, uznaje się datę odbioru, stwierdzoną w protokole odbioru końcowego.</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lang w:eastAsia="ar-SA"/>
        </w:rPr>
        <w:t xml:space="preserve">Za datę wykonania zadania uznaje się datę podpisania protokołu końcowego odbioru bez zastrzeżeń. </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rPr>
        <w:t>W przypadku stwierdzenia w trakcie odbioru wad lub usterek, wady te spisuje się. Zamawiający wyznacza Wykonawcy, w formie pisemnej, termin do ich usunięcia. Po upływie wyznaczonego terminu strony ponownie przystępują do dokonania odbioru.</w:t>
      </w:r>
      <w:r w:rsidRPr="00F4144B">
        <w:rPr>
          <w:sz w:val="24"/>
          <w:szCs w:val="24"/>
          <w:lang w:eastAsia="ar-SA"/>
        </w:rPr>
        <w:t xml:space="preserve"> </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lang w:eastAsia="ar-SA"/>
        </w:rPr>
        <w:t>W razie nie usunięcia w ustalonym terminie przez Wykonawcę wad i usterek stwierdzonych przy odbiorze końcowym, w okresie gwarancji oraz przy przeglądzie gwarancyjnym, Zamawiający jest upoważniony do ich usunięcia na koszt Wykonawcy.</w:t>
      </w:r>
    </w:p>
    <w:p w:rsidR="00F951C7" w:rsidRPr="00F4144B" w:rsidRDefault="00F951C7" w:rsidP="00F951C7">
      <w:pPr>
        <w:autoSpaceDE w:val="0"/>
        <w:autoSpaceDN w:val="0"/>
        <w:adjustRightInd w:val="0"/>
        <w:spacing w:line="360" w:lineRule="auto"/>
        <w:ind w:left="284" w:hanging="284"/>
        <w:jc w:val="both"/>
        <w:rPr>
          <w:sz w:val="24"/>
          <w:szCs w:val="24"/>
        </w:rPr>
      </w:pPr>
    </w:p>
    <w:p w:rsidR="00E0545E" w:rsidRDefault="00E0545E" w:rsidP="00F951C7">
      <w:pPr>
        <w:autoSpaceDE w:val="0"/>
        <w:autoSpaceDN w:val="0"/>
        <w:adjustRightInd w:val="0"/>
        <w:spacing w:line="360" w:lineRule="auto"/>
        <w:ind w:left="284" w:hanging="284"/>
        <w:jc w:val="center"/>
        <w:rPr>
          <w:b/>
          <w:sz w:val="24"/>
          <w:szCs w:val="24"/>
        </w:rPr>
      </w:pPr>
    </w:p>
    <w:p w:rsidR="00F951C7" w:rsidRPr="00F4144B" w:rsidRDefault="00E0545E" w:rsidP="00F951C7">
      <w:pPr>
        <w:autoSpaceDE w:val="0"/>
        <w:autoSpaceDN w:val="0"/>
        <w:adjustRightInd w:val="0"/>
        <w:spacing w:line="360" w:lineRule="auto"/>
        <w:ind w:left="284" w:hanging="284"/>
        <w:jc w:val="center"/>
        <w:rPr>
          <w:b/>
          <w:sz w:val="24"/>
          <w:szCs w:val="24"/>
        </w:rPr>
      </w:pPr>
      <w:r>
        <w:rPr>
          <w:b/>
          <w:sz w:val="24"/>
          <w:szCs w:val="24"/>
        </w:rPr>
        <w:lastRenderedPageBreak/>
        <w:t>§ 6</w:t>
      </w:r>
    </w:p>
    <w:p w:rsidR="00F951C7" w:rsidRPr="00F4144B" w:rsidRDefault="00F951C7" w:rsidP="00F951C7">
      <w:pPr>
        <w:spacing w:line="360" w:lineRule="auto"/>
        <w:jc w:val="center"/>
        <w:rPr>
          <w:b/>
          <w:sz w:val="24"/>
          <w:szCs w:val="24"/>
          <w:lang w:eastAsia="ar-SA"/>
        </w:rPr>
      </w:pPr>
      <w:r w:rsidRPr="00F4144B">
        <w:rPr>
          <w:b/>
          <w:sz w:val="24"/>
          <w:szCs w:val="24"/>
          <w:lang w:eastAsia="ar-SA"/>
        </w:rPr>
        <w:t>Kary umowne</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 xml:space="preserve">1. </w:t>
      </w:r>
      <w:r w:rsidRPr="00F4144B">
        <w:rPr>
          <w:sz w:val="24"/>
          <w:szCs w:val="24"/>
        </w:rPr>
        <w:tab/>
        <w:t>Strony postanawiają, że w przypadku nienależytego wykonania postanowień niniejszej umowy obowiązującą formą odszkodowania będą kary umowne.</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 xml:space="preserve">2. </w:t>
      </w:r>
      <w:r w:rsidRPr="00F4144B">
        <w:rPr>
          <w:sz w:val="24"/>
          <w:szCs w:val="24"/>
        </w:rPr>
        <w:tab/>
        <w:t>Wykonawca zapłaci Zamawiającemu karę umowną:</w:t>
      </w:r>
    </w:p>
    <w:p w:rsidR="00F951C7" w:rsidRPr="00F4144B" w:rsidRDefault="00F951C7" w:rsidP="00F951C7">
      <w:pPr>
        <w:numPr>
          <w:ilvl w:val="0"/>
          <w:numId w:val="13"/>
        </w:numPr>
        <w:autoSpaceDE w:val="0"/>
        <w:autoSpaceDN w:val="0"/>
        <w:adjustRightInd w:val="0"/>
        <w:spacing w:line="360" w:lineRule="auto"/>
        <w:ind w:left="851"/>
        <w:jc w:val="both"/>
        <w:rPr>
          <w:sz w:val="24"/>
          <w:szCs w:val="24"/>
        </w:rPr>
      </w:pPr>
      <w:r w:rsidRPr="00F4144B">
        <w:rPr>
          <w:sz w:val="24"/>
          <w:szCs w:val="24"/>
        </w:rPr>
        <w:t xml:space="preserve">za nieterminowe zakończenie robót w wysokości </w:t>
      </w:r>
      <w:r w:rsidRPr="00F4144B">
        <w:rPr>
          <w:b/>
          <w:sz w:val="24"/>
          <w:szCs w:val="24"/>
        </w:rPr>
        <w:t>0,2 %</w:t>
      </w:r>
      <w:r w:rsidRPr="00F4144B">
        <w:rPr>
          <w:sz w:val="24"/>
          <w:szCs w:val="24"/>
        </w:rPr>
        <w:t xml:space="preserve"> wartości wynagrodzenia brutto przysługującego za wykonanie przedmiotu niniejszej umowy </w:t>
      </w:r>
      <w:r w:rsidR="00E0545E">
        <w:rPr>
          <w:sz w:val="24"/>
          <w:szCs w:val="24"/>
        </w:rPr>
        <w:t>–</w:t>
      </w:r>
      <w:r w:rsidRPr="00F4144B">
        <w:rPr>
          <w:sz w:val="24"/>
          <w:szCs w:val="24"/>
        </w:rPr>
        <w:t xml:space="preserve"> za każdy dzień opóźnienia,</w:t>
      </w:r>
    </w:p>
    <w:p w:rsidR="00F951C7" w:rsidRPr="00F4144B" w:rsidRDefault="00F951C7" w:rsidP="00F951C7">
      <w:pPr>
        <w:numPr>
          <w:ilvl w:val="0"/>
          <w:numId w:val="13"/>
        </w:numPr>
        <w:autoSpaceDE w:val="0"/>
        <w:autoSpaceDN w:val="0"/>
        <w:adjustRightInd w:val="0"/>
        <w:spacing w:line="360" w:lineRule="auto"/>
        <w:ind w:left="851"/>
        <w:jc w:val="both"/>
        <w:rPr>
          <w:sz w:val="24"/>
          <w:szCs w:val="24"/>
        </w:rPr>
      </w:pPr>
      <w:r w:rsidRPr="00F4144B">
        <w:rPr>
          <w:sz w:val="24"/>
          <w:szCs w:val="24"/>
        </w:rPr>
        <w:t xml:space="preserve">za nieterminowe usuwanie wad lub usterek, ujawnionych w okresie gwarancji </w:t>
      </w:r>
      <w:r w:rsidRPr="00F4144B">
        <w:rPr>
          <w:sz w:val="24"/>
          <w:szCs w:val="24"/>
        </w:rPr>
        <w:br/>
        <w:t xml:space="preserve">w wysokości </w:t>
      </w:r>
      <w:r w:rsidRPr="00F4144B">
        <w:rPr>
          <w:b/>
          <w:sz w:val="24"/>
          <w:szCs w:val="24"/>
        </w:rPr>
        <w:t>0,2 %</w:t>
      </w:r>
      <w:r w:rsidRPr="00F4144B">
        <w:rPr>
          <w:sz w:val="24"/>
          <w:szCs w:val="24"/>
        </w:rPr>
        <w:t xml:space="preserve"> wartości wynagrodzenia brutto przysługującego za wykonanie elementu, w którym stwierdzono usterki - za każdy dzień opóźnienia licząc od dnia wyznaczonego na usunięcie wad,</w:t>
      </w:r>
    </w:p>
    <w:p w:rsidR="00F951C7" w:rsidRPr="00F4144B" w:rsidRDefault="00F951C7" w:rsidP="00F951C7">
      <w:pPr>
        <w:numPr>
          <w:ilvl w:val="0"/>
          <w:numId w:val="13"/>
        </w:numPr>
        <w:autoSpaceDE w:val="0"/>
        <w:autoSpaceDN w:val="0"/>
        <w:adjustRightInd w:val="0"/>
        <w:spacing w:line="360" w:lineRule="auto"/>
        <w:ind w:left="851"/>
        <w:jc w:val="both"/>
        <w:rPr>
          <w:sz w:val="24"/>
          <w:szCs w:val="24"/>
        </w:rPr>
      </w:pPr>
      <w:r w:rsidRPr="00F4144B">
        <w:rPr>
          <w:sz w:val="24"/>
          <w:szCs w:val="24"/>
        </w:rPr>
        <w:t xml:space="preserve">za odstąpienie od umowy przez Zamawiającego wskutek okoliczności, za które odpowiada Wykonawca w wysokości – </w:t>
      </w:r>
      <w:r w:rsidRPr="00F4144B">
        <w:rPr>
          <w:b/>
          <w:sz w:val="24"/>
          <w:szCs w:val="24"/>
        </w:rPr>
        <w:t>10 %</w:t>
      </w:r>
      <w:r w:rsidRPr="00F4144B">
        <w:rPr>
          <w:sz w:val="24"/>
          <w:szCs w:val="24"/>
        </w:rPr>
        <w:t xml:space="preserve"> wynagrodzenia umownego,</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3. Zamawiający zastrzega sobie prawo do potrącenia kar umownych z wynagrodzenia należnego Wykonawcy, a Wykonawca wyraża na to zgodę.</w:t>
      </w:r>
    </w:p>
    <w:p w:rsidR="00F951C7" w:rsidRPr="00F4144B" w:rsidRDefault="00F951C7" w:rsidP="00F951C7">
      <w:pPr>
        <w:tabs>
          <w:tab w:val="num" w:pos="1070"/>
        </w:tabs>
        <w:spacing w:line="360" w:lineRule="auto"/>
        <w:ind w:left="426" w:hanging="426"/>
        <w:jc w:val="both"/>
        <w:rPr>
          <w:sz w:val="24"/>
          <w:szCs w:val="24"/>
        </w:rPr>
      </w:pPr>
      <w:r w:rsidRPr="00F4144B">
        <w:rPr>
          <w:sz w:val="24"/>
          <w:szCs w:val="24"/>
        </w:rPr>
        <w:t xml:space="preserve">4. </w:t>
      </w:r>
      <w:r w:rsidRPr="00F4144B">
        <w:rPr>
          <w:sz w:val="24"/>
          <w:szCs w:val="24"/>
        </w:rPr>
        <w:tab/>
        <w:t>Zamawiający zastrzega sobie prawo do dochodzenia odszkodowania na zasadach ogólnych, o ile wartość faktycznie poniesionych szkód przekracza wysokość kar umownych.</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5.</w:t>
      </w:r>
      <w:r w:rsidRPr="00F4144B">
        <w:rPr>
          <w:sz w:val="24"/>
          <w:szCs w:val="24"/>
        </w:rPr>
        <w:tab/>
        <w:t xml:space="preserve">Roszczenie o zapłatę kar umownych z tytułu zwłoki, ustalonych za każdy rozpoczęty dzień zwłoki staje się wymagalne: </w:t>
      </w:r>
    </w:p>
    <w:p w:rsidR="00F951C7" w:rsidRPr="00F4144B" w:rsidRDefault="00F951C7" w:rsidP="00F951C7">
      <w:pPr>
        <w:autoSpaceDE w:val="0"/>
        <w:autoSpaceDN w:val="0"/>
        <w:adjustRightInd w:val="0"/>
        <w:spacing w:line="360" w:lineRule="auto"/>
        <w:ind w:left="851" w:hanging="426"/>
        <w:jc w:val="both"/>
        <w:rPr>
          <w:sz w:val="24"/>
          <w:szCs w:val="24"/>
        </w:rPr>
      </w:pPr>
      <w:r w:rsidRPr="00F4144B">
        <w:rPr>
          <w:sz w:val="24"/>
          <w:szCs w:val="24"/>
        </w:rPr>
        <w:t xml:space="preserve">1) </w:t>
      </w:r>
      <w:r w:rsidRPr="00F4144B">
        <w:rPr>
          <w:sz w:val="24"/>
          <w:szCs w:val="24"/>
        </w:rPr>
        <w:tab/>
        <w:t xml:space="preserve">za pierwszy rozpoczęty dzień zwłoki – w tym dniu, </w:t>
      </w:r>
    </w:p>
    <w:p w:rsidR="00F951C7" w:rsidRPr="00F4144B" w:rsidRDefault="00F951C7" w:rsidP="00F951C7">
      <w:pPr>
        <w:autoSpaceDE w:val="0"/>
        <w:autoSpaceDN w:val="0"/>
        <w:adjustRightInd w:val="0"/>
        <w:spacing w:line="360" w:lineRule="auto"/>
        <w:ind w:left="851" w:hanging="426"/>
        <w:jc w:val="both"/>
        <w:rPr>
          <w:sz w:val="24"/>
          <w:szCs w:val="24"/>
        </w:rPr>
      </w:pPr>
      <w:r w:rsidRPr="00F4144B">
        <w:rPr>
          <w:sz w:val="24"/>
          <w:szCs w:val="24"/>
        </w:rPr>
        <w:t xml:space="preserve">2) </w:t>
      </w:r>
      <w:r w:rsidRPr="00F4144B">
        <w:rPr>
          <w:sz w:val="24"/>
          <w:szCs w:val="24"/>
        </w:rPr>
        <w:tab/>
        <w:t xml:space="preserve">za każdy następny rozpoczęty dzień opóźnienia zwłoki – odpowiednio w każdym </w:t>
      </w:r>
      <w:r w:rsidRPr="00F4144B">
        <w:rPr>
          <w:sz w:val="24"/>
          <w:szCs w:val="24"/>
        </w:rPr>
        <w:br/>
        <w:t xml:space="preserve">z tych dni. </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6.</w:t>
      </w:r>
      <w:r w:rsidRPr="00F4144B">
        <w:rPr>
          <w:sz w:val="24"/>
          <w:szCs w:val="24"/>
        </w:rPr>
        <w:tab/>
        <w:t>W przypadku odstąpienia od umowy przez Zamawiającego nie spowodowanego winą Wykonawcy, Zamawiający zapłaci Wykonawcy wynagrodzenie należne z tytułu wykonania części przedmiotu umowy, które zostały udokumentowane i potwierdzone przez inspektora nadzoru.</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lang w:eastAsia="ar-SA"/>
        </w:rPr>
        <w:t xml:space="preserve">7. </w:t>
      </w:r>
      <w:r w:rsidRPr="00F4144B">
        <w:rPr>
          <w:sz w:val="24"/>
          <w:szCs w:val="24"/>
          <w:lang w:eastAsia="ar-SA"/>
        </w:rPr>
        <w:tab/>
        <w:t>Wykonawca nie może zbywać bez zgody Zamawiającego, wyrażonej w formie pisemnej pod rygorem nieważności na rzecz osób trzecich wierzytelności powstałych w wyniku realizacji  niniejszej umowy.</w:t>
      </w:r>
    </w:p>
    <w:p w:rsidR="00F951C7" w:rsidRPr="00F4144B" w:rsidRDefault="00F951C7" w:rsidP="00F951C7">
      <w:pPr>
        <w:autoSpaceDE w:val="0"/>
        <w:autoSpaceDN w:val="0"/>
        <w:adjustRightInd w:val="0"/>
        <w:spacing w:line="360" w:lineRule="auto"/>
        <w:ind w:left="284" w:hanging="284"/>
        <w:jc w:val="center"/>
        <w:rPr>
          <w:sz w:val="24"/>
          <w:szCs w:val="24"/>
        </w:rPr>
      </w:pPr>
    </w:p>
    <w:p w:rsidR="00E0545E" w:rsidRDefault="00E0545E" w:rsidP="00F951C7">
      <w:pPr>
        <w:autoSpaceDE w:val="0"/>
        <w:autoSpaceDN w:val="0"/>
        <w:adjustRightInd w:val="0"/>
        <w:spacing w:line="360" w:lineRule="auto"/>
        <w:ind w:left="284" w:hanging="284"/>
        <w:jc w:val="center"/>
        <w:rPr>
          <w:b/>
          <w:sz w:val="24"/>
          <w:szCs w:val="24"/>
        </w:rPr>
      </w:pPr>
    </w:p>
    <w:p w:rsidR="00E0545E" w:rsidRDefault="00E0545E" w:rsidP="00F951C7">
      <w:pPr>
        <w:autoSpaceDE w:val="0"/>
        <w:autoSpaceDN w:val="0"/>
        <w:adjustRightInd w:val="0"/>
        <w:spacing w:line="360" w:lineRule="auto"/>
        <w:ind w:left="284" w:hanging="284"/>
        <w:jc w:val="center"/>
        <w:rPr>
          <w:b/>
          <w:sz w:val="24"/>
          <w:szCs w:val="24"/>
        </w:rPr>
      </w:pPr>
    </w:p>
    <w:p w:rsidR="00F951C7" w:rsidRPr="00F4144B" w:rsidRDefault="00E0545E" w:rsidP="00F951C7">
      <w:pPr>
        <w:autoSpaceDE w:val="0"/>
        <w:autoSpaceDN w:val="0"/>
        <w:adjustRightInd w:val="0"/>
        <w:spacing w:line="360" w:lineRule="auto"/>
        <w:ind w:left="284" w:hanging="284"/>
        <w:jc w:val="center"/>
        <w:rPr>
          <w:b/>
          <w:sz w:val="24"/>
          <w:szCs w:val="24"/>
        </w:rPr>
      </w:pPr>
      <w:r>
        <w:rPr>
          <w:b/>
          <w:sz w:val="24"/>
          <w:szCs w:val="24"/>
        </w:rPr>
        <w:lastRenderedPageBreak/>
        <w:t>§ 7</w:t>
      </w:r>
    </w:p>
    <w:p w:rsidR="00F951C7" w:rsidRPr="00F4144B" w:rsidRDefault="00F951C7" w:rsidP="00F951C7">
      <w:pPr>
        <w:autoSpaceDE w:val="0"/>
        <w:autoSpaceDN w:val="0"/>
        <w:adjustRightInd w:val="0"/>
        <w:spacing w:line="360" w:lineRule="auto"/>
        <w:ind w:left="284" w:hanging="284"/>
        <w:jc w:val="center"/>
        <w:rPr>
          <w:b/>
          <w:bCs/>
          <w:sz w:val="24"/>
          <w:szCs w:val="24"/>
        </w:rPr>
      </w:pPr>
      <w:r w:rsidRPr="00F4144B">
        <w:rPr>
          <w:b/>
          <w:bCs/>
          <w:sz w:val="24"/>
          <w:szCs w:val="24"/>
        </w:rPr>
        <w:t>Warunki gwarancji i rękojmi</w:t>
      </w:r>
    </w:p>
    <w:p w:rsidR="00F951C7" w:rsidRPr="00F4144B" w:rsidRDefault="00F951C7" w:rsidP="00F951C7">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bCs/>
          <w:sz w:val="24"/>
          <w:szCs w:val="24"/>
        </w:rPr>
      </w:pPr>
      <w:r w:rsidRPr="00F4144B">
        <w:rPr>
          <w:rFonts w:ascii="Times New Roman" w:hAnsi="Times New Roman"/>
          <w:bCs/>
          <w:sz w:val="24"/>
          <w:szCs w:val="24"/>
        </w:rPr>
        <w:t>Wykonawca udziela Zamawiającemu</w:t>
      </w:r>
      <w:r w:rsidRPr="00F4144B">
        <w:rPr>
          <w:rFonts w:ascii="Times New Roman" w:hAnsi="Times New Roman"/>
          <w:b/>
          <w:bCs/>
          <w:sz w:val="24"/>
          <w:szCs w:val="24"/>
        </w:rPr>
        <w:t xml:space="preserve"> </w:t>
      </w:r>
      <w:r w:rsidR="00AC5B0B" w:rsidRPr="00F4144B">
        <w:rPr>
          <w:rFonts w:ascii="Times New Roman" w:hAnsi="Times New Roman"/>
          <w:b/>
          <w:bCs/>
          <w:sz w:val="24"/>
          <w:szCs w:val="24"/>
        </w:rPr>
        <w:t>36</w:t>
      </w:r>
      <w:r w:rsidRPr="00F4144B">
        <w:rPr>
          <w:rFonts w:ascii="Times New Roman" w:hAnsi="Times New Roman"/>
          <w:b/>
          <w:bCs/>
          <w:sz w:val="24"/>
          <w:szCs w:val="24"/>
        </w:rPr>
        <w:t xml:space="preserve"> miesięcy gwarancji </w:t>
      </w:r>
      <w:r w:rsidRPr="00F4144B">
        <w:rPr>
          <w:rFonts w:ascii="Times New Roman" w:hAnsi="Times New Roman"/>
          <w:bCs/>
          <w:sz w:val="24"/>
          <w:szCs w:val="24"/>
        </w:rPr>
        <w:t>jakości wykonania przedmiotu umowy.</w:t>
      </w:r>
      <w:r w:rsidRPr="00F4144B">
        <w:rPr>
          <w:rFonts w:ascii="Times New Roman" w:hAnsi="Times New Roman"/>
          <w:bCs/>
          <w:sz w:val="24"/>
          <w:szCs w:val="24"/>
          <w:lang w:eastAsia="pl-PL"/>
        </w:rPr>
        <w:t xml:space="preserve"> </w:t>
      </w:r>
    </w:p>
    <w:p w:rsidR="00F951C7" w:rsidRPr="00F4144B" w:rsidRDefault="00F951C7" w:rsidP="00F951C7">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bCs/>
          <w:sz w:val="24"/>
          <w:szCs w:val="24"/>
        </w:rPr>
      </w:pPr>
      <w:r w:rsidRPr="00F4144B">
        <w:rPr>
          <w:rFonts w:ascii="Times New Roman" w:hAnsi="Times New Roman"/>
          <w:bCs/>
          <w:sz w:val="24"/>
          <w:szCs w:val="24"/>
        </w:rPr>
        <w:t xml:space="preserve">Okres gwarancji rozpoczyna swój bieg od daty odbioru końcowego. </w:t>
      </w:r>
    </w:p>
    <w:p w:rsidR="00F951C7" w:rsidRPr="00F4144B" w:rsidRDefault="00F951C7" w:rsidP="00F951C7">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sz w:val="24"/>
          <w:szCs w:val="24"/>
        </w:rPr>
      </w:pPr>
      <w:r w:rsidRPr="00F4144B">
        <w:rPr>
          <w:rFonts w:ascii="Times New Roman" w:hAnsi="Times New Roman"/>
          <w:sz w:val="24"/>
          <w:szCs w:val="24"/>
        </w:rPr>
        <w:t xml:space="preserve">W okresie gwarancji Wykonawca zobowiązuje się do bezpłatnego usunięcia wad i usterek </w:t>
      </w:r>
      <w:r w:rsidRPr="00F4144B">
        <w:rPr>
          <w:rFonts w:ascii="Times New Roman" w:hAnsi="Times New Roman"/>
          <w:sz w:val="24"/>
          <w:szCs w:val="24"/>
        </w:rPr>
        <w:br/>
        <w:t xml:space="preserve">w terminie 7 dni licząc od daty pisemnego (listem lub faksem) powiadomienia przez Zamawiającego. Okres gwarancji zostanie przedłużony o czas naprawy. </w:t>
      </w:r>
    </w:p>
    <w:p w:rsidR="00F951C7" w:rsidRPr="00F4144B" w:rsidRDefault="00F951C7" w:rsidP="00F951C7">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sz w:val="24"/>
          <w:szCs w:val="24"/>
        </w:rPr>
      </w:pPr>
      <w:r w:rsidRPr="00F4144B">
        <w:rPr>
          <w:rFonts w:ascii="Times New Roman" w:hAnsi="Times New Roman"/>
          <w:sz w:val="24"/>
          <w:szCs w:val="24"/>
        </w:rPr>
        <w:t>Jeżeli Wykonawca nie usunie wad w terminie 14 dni od daty wyznaczonej przez Zamawiającego na ich usunięcie, to Zamawiający może zlecić usunięcie wad osobie trzeciej na koszt Wykonawcy. W tym przypadku koszty usuwania wad będą pokrywane w pierwszej kolejności z zatrzymanej kwoty będącej zabezpieczeniem należytego wykonania umowy.</w:t>
      </w:r>
    </w:p>
    <w:p w:rsidR="00F951C7" w:rsidRPr="00F4144B" w:rsidRDefault="00F951C7" w:rsidP="00F951C7">
      <w:pPr>
        <w:autoSpaceDE w:val="0"/>
        <w:autoSpaceDN w:val="0"/>
        <w:adjustRightInd w:val="0"/>
        <w:spacing w:line="360" w:lineRule="auto"/>
        <w:ind w:left="284" w:hanging="284"/>
        <w:jc w:val="center"/>
        <w:rPr>
          <w:sz w:val="24"/>
          <w:szCs w:val="24"/>
        </w:rPr>
      </w:pPr>
    </w:p>
    <w:p w:rsidR="00F951C7" w:rsidRPr="00F4144B" w:rsidRDefault="00E0545E" w:rsidP="00F951C7">
      <w:pPr>
        <w:autoSpaceDE w:val="0"/>
        <w:autoSpaceDN w:val="0"/>
        <w:adjustRightInd w:val="0"/>
        <w:spacing w:line="360" w:lineRule="auto"/>
        <w:ind w:left="284" w:hanging="284"/>
        <w:jc w:val="center"/>
        <w:rPr>
          <w:b/>
          <w:sz w:val="24"/>
          <w:szCs w:val="24"/>
        </w:rPr>
      </w:pPr>
      <w:r>
        <w:rPr>
          <w:b/>
          <w:sz w:val="24"/>
          <w:szCs w:val="24"/>
        </w:rPr>
        <w:t>§ 8</w:t>
      </w:r>
    </w:p>
    <w:p w:rsidR="00F951C7" w:rsidRPr="00F4144B" w:rsidRDefault="00F951C7" w:rsidP="00F951C7">
      <w:pPr>
        <w:autoSpaceDE w:val="0"/>
        <w:autoSpaceDN w:val="0"/>
        <w:adjustRightInd w:val="0"/>
        <w:spacing w:line="360" w:lineRule="auto"/>
        <w:ind w:left="284" w:hanging="284"/>
        <w:jc w:val="center"/>
        <w:rPr>
          <w:b/>
          <w:bCs/>
          <w:sz w:val="24"/>
          <w:szCs w:val="24"/>
        </w:rPr>
      </w:pPr>
      <w:r w:rsidRPr="00F4144B">
        <w:rPr>
          <w:b/>
          <w:bCs/>
          <w:sz w:val="24"/>
          <w:szCs w:val="24"/>
        </w:rPr>
        <w:t>Odstąpienie od umowy</w:t>
      </w:r>
    </w:p>
    <w:p w:rsidR="00F951C7" w:rsidRPr="00F4144B" w:rsidRDefault="00F951C7" w:rsidP="00F951C7">
      <w:pPr>
        <w:tabs>
          <w:tab w:val="left" w:pos="426"/>
        </w:tabs>
        <w:spacing w:line="360" w:lineRule="auto"/>
        <w:ind w:left="426" w:hanging="426"/>
        <w:jc w:val="both"/>
        <w:rPr>
          <w:sz w:val="24"/>
          <w:szCs w:val="24"/>
          <w:lang w:eastAsia="ar-SA"/>
        </w:rPr>
      </w:pPr>
      <w:r w:rsidRPr="00F4144B">
        <w:rPr>
          <w:sz w:val="24"/>
          <w:szCs w:val="24"/>
          <w:lang w:eastAsia="ar-SA"/>
        </w:rPr>
        <w:t xml:space="preserve">1. </w:t>
      </w:r>
      <w:r w:rsidRPr="00F4144B">
        <w:rPr>
          <w:sz w:val="24"/>
          <w:szCs w:val="24"/>
          <w:lang w:eastAsia="ar-SA"/>
        </w:rPr>
        <w:tab/>
        <w:t>Zamawiającemu przysługuje prawo odstąpienia od umowy, gdy:</w:t>
      </w:r>
    </w:p>
    <w:p w:rsidR="00F951C7" w:rsidRPr="00F4144B" w:rsidRDefault="00F951C7" w:rsidP="00F951C7">
      <w:pPr>
        <w:pStyle w:val="Lista21"/>
        <w:tabs>
          <w:tab w:val="left" w:pos="851"/>
        </w:tabs>
        <w:spacing w:line="360" w:lineRule="auto"/>
        <w:ind w:left="851" w:hanging="425"/>
        <w:jc w:val="both"/>
        <w:rPr>
          <w:sz w:val="24"/>
          <w:szCs w:val="24"/>
        </w:rPr>
      </w:pPr>
      <w:r w:rsidRPr="00F4144B">
        <w:rPr>
          <w:sz w:val="24"/>
          <w:szCs w:val="24"/>
        </w:rPr>
        <w:t xml:space="preserve">1) </w:t>
      </w:r>
      <w:r w:rsidRPr="00F4144B">
        <w:rPr>
          <w:sz w:val="24"/>
          <w:szCs w:val="24"/>
        </w:rPr>
        <w:tab/>
        <w:t>Wykonawca przerwał z przyczyn leżących po stronie Wykonawcy realizację przedmiotu umowy i przerwa ta trwa dłużej niż 10 dni,</w:t>
      </w:r>
    </w:p>
    <w:p w:rsidR="00F951C7" w:rsidRPr="00F4144B" w:rsidRDefault="00F951C7" w:rsidP="00F951C7">
      <w:pPr>
        <w:pStyle w:val="Lista"/>
        <w:tabs>
          <w:tab w:val="left" w:pos="851"/>
        </w:tabs>
        <w:spacing w:line="360" w:lineRule="auto"/>
        <w:ind w:left="851" w:hanging="425"/>
        <w:jc w:val="both"/>
        <w:rPr>
          <w:sz w:val="24"/>
          <w:szCs w:val="24"/>
          <w:lang w:eastAsia="ar-SA"/>
        </w:rPr>
      </w:pPr>
      <w:r w:rsidRPr="00F4144B">
        <w:rPr>
          <w:sz w:val="24"/>
          <w:szCs w:val="24"/>
          <w:lang w:eastAsia="ar-SA"/>
        </w:rPr>
        <w:t xml:space="preserve">2) </w:t>
      </w:r>
      <w:r w:rsidRPr="00F4144B">
        <w:rPr>
          <w:sz w:val="24"/>
          <w:szCs w:val="24"/>
          <w:lang w:eastAsia="ar-SA"/>
        </w:rPr>
        <w:tab/>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F951C7" w:rsidRPr="00F4144B" w:rsidRDefault="00F951C7" w:rsidP="00F951C7">
      <w:pPr>
        <w:pStyle w:val="Lista"/>
        <w:tabs>
          <w:tab w:val="left" w:pos="851"/>
        </w:tabs>
        <w:spacing w:line="360" w:lineRule="auto"/>
        <w:ind w:left="851" w:hanging="425"/>
        <w:jc w:val="both"/>
        <w:rPr>
          <w:sz w:val="24"/>
          <w:szCs w:val="24"/>
          <w:lang w:eastAsia="ar-SA"/>
        </w:rPr>
      </w:pPr>
      <w:r w:rsidRPr="00F4144B">
        <w:rPr>
          <w:sz w:val="24"/>
          <w:szCs w:val="24"/>
          <w:lang w:eastAsia="ar-SA"/>
        </w:rPr>
        <w:t xml:space="preserve">3) </w:t>
      </w:r>
      <w:r w:rsidRPr="00F4144B">
        <w:rPr>
          <w:sz w:val="24"/>
          <w:szCs w:val="24"/>
          <w:lang w:eastAsia="ar-SA"/>
        </w:rPr>
        <w:tab/>
        <w:t xml:space="preserve">Wykonawca realizuje roboty w sposób niezgodny z niniejszą umową lub wskazaniami Zamawiającego – odstąpienie od umowy w tym przypadku może nastąpić po uprzednim wezwaniu Wykonawcy do zmiany sposobu wykonywania umowy </w:t>
      </w:r>
      <w:r w:rsidR="001D7CE1" w:rsidRPr="00F4144B">
        <w:rPr>
          <w:sz w:val="24"/>
          <w:szCs w:val="24"/>
          <w:lang w:eastAsia="ar-SA"/>
        </w:rPr>
        <w:br/>
      </w:r>
      <w:r w:rsidRPr="00F4144B">
        <w:rPr>
          <w:sz w:val="24"/>
          <w:szCs w:val="24"/>
          <w:lang w:eastAsia="ar-SA"/>
        </w:rPr>
        <w:t>i wyznaczenia mu w tym celu odpowiedniego terminu. Po bezskutecznym upływie wyznaczonego terminu Zamawiający może od umowy odstąpić, powierzyć poprawienie lub dalsze wykonanie przedmiotu umowy innemu podmiotowi na koszt Wykonawcy.</w:t>
      </w:r>
    </w:p>
    <w:p w:rsidR="00F951C7" w:rsidRPr="00F4144B" w:rsidRDefault="00F951C7" w:rsidP="00F951C7">
      <w:pPr>
        <w:pStyle w:val="Lista"/>
        <w:numPr>
          <w:ilvl w:val="0"/>
          <w:numId w:val="9"/>
        </w:numPr>
        <w:tabs>
          <w:tab w:val="left" w:pos="426"/>
        </w:tabs>
        <w:spacing w:line="360" w:lineRule="auto"/>
        <w:ind w:left="426" w:hanging="426"/>
        <w:jc w:val="both"/>
        <w:rPr>
          <w:sz w:val="24"/>
          <w:szCs w:val="24"/>
          <w:lang w:eastAsia="ar-SA"/>
        </w:rPr>
      </w:pPr>
      <w:r w:rsidRPr="00F4144B">
        <w:rPr>
          <w:sz w:val="24"/>
          <w:szCs w:val="24"/>
          <w:lang w:eastAsia="ar-SA"/>
        </w:rPr>
        <w:t>Odstąpienie od umowy, o którym mowa w ust. 1 powinno nastąpić w formie pisemnej pod rygorem nieważności takiego oświadczenia i powinno zawierać uzasadnienie.</w:t>
      </w:r>
    </w:p>
    <w:p w:rsidR="00F951C7" w:rsidRPr="00F4144B" w:rsidRDefault="00F951C7" w:rsidP="00F951C7">
      <w:pPr>
        <w:pStyle w:val="Lista"/>
        <w:numPr>
          <w:ilvl w:val="0"/>
          <w:numId w:val="9"/>
        </w:numPr>
        <w:tabs>
          <w:tab w:val="left" w:pos="426"/>
        </w:tabs>
        <w:spacing w:line="360" w:lineRule="auto"/>
        <w:ind w:left="426" w:hanging="426"/>
        <w:jc w:val="both"/>
        <w:rPr>
          <w:sz w:val="24"/>
          <w:szCs w:val="24"/>
          <w:lang w:eastAsia="ar-SA"/>
        </w:rPr>
      </w:pPr>
      <w:r w:rsidRPr="00F4144B">
        <w:rPr>
          <w:sz w:val="24"/>
          <w:szCs w:val="24"/>
          <w:lang w:eastAsia="ar-SA"/>
        </w:rPr>
        <w:lastRenderedPageBreak/>
        <w:t>W wypadku odstąpienia od umowy Wykonawcę oraz Zamawiającego obciążają następujące obowiązki:</w:t>
      </w:r>
    </w:p>
    <w:p w:rsidR="00F951C7" w:rsidRPr="00F4144B" w:rsidRDefault="00F951C7" w:rsidP="00F951C7">
      <w:pPr>
        <w:tabs>
          <w:tab w:val="left" w:pos="851"/>
        </w:tabs>
        <w:suppressAutoHyphens/>
        <w:spacing w:line="360" w:lineRule="auto"/>
        <w:ind w:left="851" w:hanging="425"/>
        <w:jc w:val="both"/>
        <w:rPr>
          <w:sz w:val="24"/>
          <w:szCs w:val="24"/>
          <w:lang w:eastAsia="ar-SA"/>
        </w:rPr>
      </w:pPr>
      <w:r w:rsidRPr="00F4144B">
        <w:rPr>
          <w:sz w:val="24"/>
          <w:szCs w:val="24"/>
          <w:lang w:eastAsia="ar-SA"/>
        </w:rPr>
        <w:t xml:space="preserve">1) </w:t>
      </w:r>
      <w:r w:rsidRPr="00F4144B">
        <w:rPr>
          <w:sz w:val="24"/>
          <w:szCs w:val="24"/>
          <w:lang w:eastAsia="ar-SA"/>
        </w:rPr>
        <w:tab/>
        <w:t>Wykonawca zabezpieczy przerwane roboty w zakresie obustronnie uzgodnionym na koszt tej strony, z której to przyczyny nastąpiło odstąpienie od umowy,</w:t>
      </w:r>
    </w:p>
    <w:p w:rsidR="00F951C7" w:rsidRPr="00F4144B" w:rsidRDefault="00F951C7" w:rsidP="00F951C7">
      <w:pPr>
        <w:pStyle w:val="Lista21"/>
        <w:tabs>
          <w:tab w:val="left" w:pos="851"/>
        </w:tabs>
        <w:spacing w:line="360" w:lineRule="auto"/>
        <w:ind w:left="851" w:hanging="425"/>
        <w:jc w:val="both"/>
        <w:rPr>
          <w:sz w:val="24"/>
          <w:szCs w:val="24"/>
        </w:rPr>
      </w:pPr>
      <w:r w:rsidRPr="00F4144B">
        <w:rPr>
          <w:sz w:val="24"/>
          <w:szCs w:val="24"/>
        </w:rPr>
        <w:t xml:space="preserve">2) </w:t>
      </w:r>
      <w:r w:rsidRPr="00F4144B">
        <w:rPr>
          <w:sz w:val="24"/>
          <w:szCs w:val="24"/>
        </w:rPr>
        <w:tab/>
        <w:t xml:space="preserve">Wykonawca zgłosi do dokonania przez Zamawiającego odbiór robót przerwanych, </w:t>
      </w:r>
    </w:p>
    <w:p w:rsidR="00F951C7" w:rsidRPr="00F4144B" w:rsidRDefault="00F951C7" w:rsidP="00F951C7">
      <w:pPr>
        <w:pStyle w:val="Lista21"/>
        <w:tabs>
          <w:tab w:val="left" w:pos="851"/>
        </w:tabs>
        <w:spacing w:line="360" w:lineRule="auto"/>
        <w:ind w:left="851" w:hanging="425"/>
        <w:jc w:val="both"/>
        <w:rPr>
          <w:sz w:val="24"/>
          <w:szCs w:val="24"/>
        </w:rPr>
      </w:pPr>
      <w:r w:rsidRPr="00F4144B">
        <w:rPr>
          <w:sz w:val="24"/>
          <w:szCs w:val="24"/>
        </w:rPr>
        <w:t xml:space="preserve">3) </w:t>
      </w:r>
      <w:r w:rsidRPr="00F4144B">
        <w:rPr>
          <w:sz w:val="24"/>
          <w:szCs w:val="24"/>
        </w:rPr>
        <w:tab/>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F951C7" w:rsidRPr="00F4144B" w:rsidRDefault="00F951C7" w:rsidP="00F951C7">
      <w:pPr>
        <w:tabs>
          <w:tab w:val="left" w:pos="851"/>
        </w:tabs>
        <w:suppressAutoHyphens/>
        <w:spacing w:line="360" w:lineRule="auto"/>
        <w:ind w:left="851" w:hanging="425"/>
        <w:jc w:val="both"/>
        <w:rPr>
          <w:sz w:val="24"/>
          <w:szCs w:val="24"/>
          <w:lang w:eastAsia="ar-SA"/>
        </w:rPr>
      </w:pPr>
      <w:r w:rsidRPr="00F4144B">
        <w:rPr>
          <w:sz w:val="24"/>
          <w:szCs w:val="24"/>
          <w:lang w:eastAsia="ar-SA"/>
        </w:rPr>
        <w:t xml:space="preserve">4) </w:t>
      </w:r>
      <w:r w:rsidRPr="00F4144B">
        <w:rPr>
          <w:sz w:val="24"/>
          <w:szCs w:val="24"/>
          <w:lang w:eastAsia="ar-SA"/>
        </w:rPr>
        <w:tab/>
        <w:t>Zamawiający w razie odstąpienia od umowy, obowiązany jest do dokonania odbioru robót przerwanych oraz przejęcia od Wykonawcy terenu robót w terminie 14 dni od daty odstąpienia oraz do zapłaty wynagrodzenia za roboty, które zostały wykonane do dnia odstąpienia.</w:t>
      </w:r>
    </w:p>
    <w:p w:rsidR="00F951C7" w:rsidRPr="00F4144B" w:rsidRDefault="00F951C7" w:rsidP="00F951C7">
      <w:pPr>
        <w:autoSpaceDE w:val="0"/>
        <w:autoSpaceDN w:val="0"/>
        <w:adjustRightInd w:val="0"/>
        <w:spacing w:line="360" w:lineRule="auto"/>
        <w:ind w:left="284" w:hanging="284"/>
        <w:jc w:val="center"/>
        <w:rPr>
          <w:sz w:val="24"/>
          <w:szCs w:val="24"/>
        </w:rPr>
      </w:pPr>
    </w:p>
    <w:p w:rsidR="00F951C7" w:rsidRPr="00F4144B" w:rsidRDefault="00E0545E" w:rsidP="00F951C7">
      <w:pPr>
        <w:pStyle w:val="Tekstpodstawowy21"/>
        <w:spacing w:line="360" w:lineRule="auto"/>
        <w:jc w:val="center"/>
        <w:rPr>
          <w:rFonts w:ascii="Times New Roman" w:hAnsi="Times New Roman"/>
          <w:b/>
          <w:sz w:val="24"/>
          <w:szCs w:val="24"/>
        </w:rPr>
      </w:pPr>
      <w:r>
        <w:rPr>
          <w:rFonts w:ascii="Times New Roman" w:hAnsi="Times New Roman"/>
          <w:b/>
          <w:sz w:val="24"/>
          <w:szCs w:val="24"/>
        </w:rPr>
        <w:t>§ 9</w:t>
      </w:r>
    </w:p>
    <w:p w:rsidR="00F951C7" w:rsidRPr="00F4144B" w:rsidRDefault="00F951C7" w:rsidP="00F951C7">
      <w:pPr>
        <w:autoSpaceDE w:val="0"/>
        <w:autoSpaceDN w:val="0"/>
        <w:adjustRightInd w:val="0"/>
        <w:spacing w:line="360" w:lineRule="auto"/>
        <w:ind w:left="284" w:hanging="284"/>
        <w:jc w:val="center"/>
        <w:rPr>
          <w:b/>
          <w:bCs/>
          <w:sz w:val="24"/>
          <w:szCs w:val="24"/>
        </w:rPr>
      </w:pPr>
      <w:r w:rsidRPr="00F4144B">
        <w:rPr>
          <w:b/>
          <w:bCs/>
          <w:sz w:val="24"/>
          <w:szCs w:val="24"/>
        </w:rPr>
        <w:t>Postanowienia końcowe</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bCs/>
          <w:sz w:val="24"/>
          <w:szCs w:val="24"/>
        </w:rPr>
        <w:t>Wykonawca nie może przenieść wierzytelności wynikającej z umowy na rzecz osoby trzeciej bez pisemnej zgody Zamawiającego, pod rygorem nieważności.</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Zmiany postanowień umowy wymagają zachowania formy pisemnej (aneksu) i ich akceptacji przez obie strony umowy, pod rygorem ich nieważności.</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Spory powstałe w związku z wykonaniem umowy, których nie uda się rozstrzygnąć polubownie, Strony poddają pod rozstrzygnięcia sądu powszechnego właściwego miejscowo dla siedziby Zamawiającego.</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W sprawach nieuregulowanych niniejszą umową mają zastosowa</w:t>
      </w:r>
      <w:r w:rsidR="00EA749F">
        <w:rPr>
          <w:sz w:val="24"/>
          <w:szCs w:val="24"/>
        </w:rPr>
        <w:t xml:space="preserve">nie przepisy Kodeksu cywilnego oraz </w:t>
      </w:r>
      <w:r w:rsidRPr="00F4144B">
        <w:rPr>
          <w:sz w:val="24"/>
          <w:szCs w:val="24"/>
        </w:rPr>
        <w:t>Ustawy Prawo budowlane</w:t>
      </w:r>
      <w:r w:rsidR="00EA749F">
        <w:rPr>
          <w:sz w:val="24"/>
          <w:szCs w:val="24"/>
        </w:rPr>
        <w:t>.</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Umowę sporządzono w trzech jednobrzmiących egzemplarzach, z których jeden egzemplarz otrzymuje Wykonawca i dwa egzemplarze Zamawiający.</w:t>
      </w:r>
    </w:p>
    <w:p w:rsidR="00F951C7" w:rsidRPr="00F4144B" w:rsidRDefault="00F951C7" w:rsidP="00F951C7">
      <w:pPr>
        <w:spacing w:line="360" w:lineRule="auto"/>
        <w:jc w:val="both"/>
        <w:rPr>
          <w:b/>
          <w:sz w:val="24"/>
          <w:szCs w:val="24"/>
        </w:rPr>
      </w:pPr>
    </w:p>
    <w:p w:rsidR="00F951C7" w:rsidRPr="00F4144B" w:rsidRDefault="00F951C7" w:rsidP="00F951C7">
      <w:pPr>
        <w:spacing w:line="360" w:lineRule="auto"/>
        <w:ind w:left="360"/>
        <w:jc w:val="both"/>
        <w:rPr>
          <w:b/>
          <w:sz w:val="24"/>
          <w:szCs w:val="24"/>
        </w:rPr>
      </w:pPr>
      <w:r w:rsidRPr="00F4144B">
        <w:rPr>
          <w:b/>
          <w:sz w:val="24"/>
          <w:szCs w:val="24"/>
        </w:rPr>
        <w:t>Integralną część umowy stanowi:</w:t>
      </w:r>
    </w:p>
    <w:p w:rsidR="00F951C7" w:rsidRDefault="00EA749F" w:rsidP="00F951C7">
      <w:pPr>
        <w:numPr>
          <w:ilvl w:val="0"/>
          <w:numId w:val="1"/>
        </w:numPr>
        <w:tabs>
          <w:tab w:val="clear" w:pos="660"/>
          <w:tab w:val="num" w:pos="720"/>
        </w:tabs>
        <w:spacing w:line="360" w:lineRule="auto"/>
        <w:ind w:left="720" w:hanging="360"/>
        <w:jc w:val="both"/>
        <w:rPr>
          <w:sz w:val="24"/>
          <w:szCs w:val="24"/>
        </w:rPr>
      </w:pPr>
      <w:r>
        <w:rPr>
          <w:sz w:val="24"/>
          <w:szCs w:val="24"/>
        </w:rPr>
        <w:t>Formularz ofertowy,</w:t>
      </w:r>
    </w:p>
    <w:p w:rsidR="00EA749F" w:rsidRPr="00F4144B" w:rsidRDefault="00EA749F" w:rsidP="00F951C7">
      <w:pPr>
        <w:numPr>
          <w:ilvl w:val="0"/>
          <w:numId w:val="1"/>
        </w:numPr>
        <w:tabs>
          <w:tab w:val="clear" w:pos="660"/>
          <w:tab w:val="num" w:pos="720"/>
        </w:tabs>
        <w:spacing w:line="360" w:lineRule="auto"/>
        <w:ind w:left="720" w:hanging="360"/>
        <w:jc w:val="both"/>
        <w:rPr>
          <w:sz w:val="24"/>
          <w:szCs w:val="24"/>
        </w:rPr>
      </w:pPr>
      <w:r>
        <w:rPr>
          <w:sz w:val="24"/>
          <w:szCs w:val="24"/>
        </w:rPr>
        <w:t>Kosztorys ofertowy.</w:t>
      </w:r>
    </w:p>
    <w:p w:rsidR="00E0545E" w:rsidRPr="00F4144B" w:rsidRDefault="00E0545E" w:rsidP="00F951C7">
      <w:pPr>
        <w:spacing w:line="360" w:lineRule="auto"/>
        <w:jc w:val="both"/>
        <w:rPr>
          <w:b/>
          <w:bCs/>
          <w:sz w:val="24"/>
          <w:szCs w:val="24"/>
        </w:rPr>
      </w:pPr>
      <w:bookmarkStart w:id="0" w:name="_GoBack"/>
      <w:bookmarkEnd w:id="0"/>
    </w:p>
    <w:p w:rsidR="004261F3" w:rsidRPr="00E0545E" w:rsidRDefault="00F951C7" w:rsidP="00E0545E">
      <w:pPr>
        <w:spacing w:line="360" w:lineRule="auto"/>
        <w:jc w:val="center"/>
        <w:rPr>
          <w:b/>
          <w:bCs/>
          <w:sz w:val="24"/>
          <w:szCs w:val="24"/>
        </w:rPr>
      </w:pPr>
      <w:r w:rsidRPr="00F4144B">
        <w:rPr>
          <w:b/>
          <w:bCs/>
          <w:sz w:val="24"/>
          <w:szCs w:val="24"/>
        </w:rPr>
        <w:t xml:space="preserve">ZAMAWIAJĄCY </w:t>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t>WYKONAWCA</w:t>
      </w:r>
    </w:p>
    <w:sectPr w:rsidR="004261F3" w:rsidRPr="00E0545E" w:rsidSect="00F951C7">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74" w:rsidRDefault="00C46274" w:rsidP="00D9750D">
      <w:r>
        <w:separator/>
      </w:r>
    </w:p>
  </w:endnote>
  <w:endnote w:type="continuationSeparator" w:id="0">
    <w:p w:rsidR="00C46274" w:rsidRDefault="00C46274" w:rsidP="00D9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Kochi Mincho">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281224"/>
      <w:docPartObj>
        <w:docPartGallery w:val="Page Numbers (Bottom of Page)"/>
        <w:docPartUnique/>
      </w:docPartObj>
    </w:sdtPr>
    <w:sdtEndPr/>
    <w:sdtContent>
      <w:p w:rsidR="00D9750D" w:rsidRDefault="00D9750D">
        <w:pPr>
          <w:pStyle w:val="Stopka"/>
          <w:jc w:val="center"/>
        </w:pPr>
        <w:r>
          <w:fldChar w:fldCharType="begin"/>
        </w:r>
        <w:r>
          <w:instrText>PAGE   \* MERGEFORMAT</w:instrText>
        </w:r>
        <w:r>
          <w:fldChar w:fldCharType="separate"/>
        </w:r>
        <w:r w:rsidR="00EA749F">
          <w:rPr>
            <w:noProof/>
          </w:rPr>
          <w:t>8</w:t>
        </w:r>
        <w:r>
          <w:fldChar w:fldCharType="end"/>
        </w:r>
      </w:p>
    </w:sdtContent>
  </w:sdt>
  <w:p w:rsidR="00D9750D" w:rsidRDefault="00D975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74" w:rsidRDefault="00C46274" w:rsidP="00D9750D">
      <w:r>
        <w:separator/>
      </w:r>
    </w:p>
  </w:footnote>
  <w:footnote w:type="continuationSeparator" w:id="0">
    <w:p w:rsidR="00C46274" w:rsidRDefault="00C46274" w:rsidP="00D97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E3C47F06"/>
    <w:lvl w:ilvl="0">
      <w:start w:val="1"/>
      <w:numFmt w:val="decimal"/>
      <w:lvlText w:val="%1."/>
      <w:lvlJc w:val="left"/>
      <w:pPr>
        <w:tabs>
          <w:tab w:val="num" w:pos="360"/>
        </w:tabs>
        <w:ind w:left="360" w:hanging="360"/>
      </w:pPr>
      <w:rPr>
        <w:rFonts w:ascii="Times New Roman" w:eastAsia="Calibri" w:hAnsi="Times New Roman" w:cs="Times New Roman"/>
        <w:sz w:val="24"/>
        <w:szCs w:val="24"/>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singleLevel"/>
    <w:tmpl w:val="15E2CD8C"/>
    <w:name w:val="WW8Num3"/>
    <w:lvl w:ilvl="0">
      <w:start w:val="1"/>
      <w:numFmt w:val="decimal"/>
      <w:lvlText w:val="%1."/>
      <w:lvlJc w:val="left"/>
      <w:pPr>
        <w:tabs>
          <w:tab w:val="num" w:pos="1069"/>
        </w:tabs>
        <w:ind w:left="1069" w:hanging="360"/>
      </w:pPr>
      <w:rPr>
        <w:rFonts w:ascii="Times New Roman" w:eastAsia="Kochi Mincho" w:hAnsi="Times New Roman" w:cs="Times New Roman"/>
        <w:b w:val="0"/>
      </w:rPr>
    </w:lvl>
  </w:abstractNum>
  <w:abstractNum w:abstractNumId="2">
    <w:nsid w:val="00000005"/>
    <w:multiLevelType w:val="multilevel"/>
    <w:tmpl w:val="B74ECCA0"/>
    <w:name w:val="WW8Num5"/>
    <w:lvl w:ilvl="0">
      <w:start w:val="1"/>
      <w:numFmt w:val="decimal"/>
      <w:lvlText w:val="%1)"/>
      <w:lvlJc w:val="left"/>
      <w:pPr>
        <w:tabs>
          <w:tab w:val="num" w:pos="644"/>
        </w:tabs>
        <w:ind w:left="644" w:hanging="360"/>
      </w:pPr>
      <w:rPr>
        <w:strike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4B3A610E"/>
    <w:name w:val="WW8Num8"/>
    <w:lvl w:ilvl="0">
      <w:start w:val="1"/>
      <w:numFmt w:val="decimal"/>
      <w:lvlText w:val="%1."/>
      <w:lvlJc w:val="left"/>
      <w:pPr>
        <w:tabs>
          <w:tab w:val="num" w:pos="463"/>
        </w:tabs>
        <w:ind w:left="463" w:hanging="283"/>
      </w:pPr>
      <w:rPr>
        <w:strike w:val="0"/>
        <w:dstrike w:val="0"/>
        <w:color w:val="auto"/>
        <w:u w:val="none"/>
        <w:effect w:val="none"/>
      </w:rPr>
    </w:lvl>
    <w:lvl w:ilvl="1">
      <w:start w:val="1"/>
      <w:numFmt w:val="decimal"/>
      <w:lvlText w:val="%2)"/>
      <w:lvlJc w:val="left"/>
      <w:pPr>
        <w:tabs>
          <w:tab w:val="num" w:pos="800"/>
        </w:tabs>
        <w:ind w:left="800" w:hanging="360"/>
      </w:pPr>
      <w:rPr>
        <w:b w:val="0"/>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56F0BD8C"/>
    <w:name w:val="WW8Num1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B817AAD"/>
    <w:multiLevelType w:val="hybridMultilevel"/>
    <w:tmpl w:val="280EEC54"/>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
    <w:nsid w:val="13B36648"/>
    <w:multiLevelType w:val="hybridMultilevel"/>
    <w:tmpl w:val="68226F8C"/>
    <w:lvl w:ilvl="0" w:tplc="04150011">
      <w:start w:val="1"/>
      <w:numFmt w:val="decimal"/>
      <w:lvlText w:val="%1)"/>
      <w:lvlJc w:val="left"/>
      <w:pPr>
        <w:ind w:left="3132" w:hanging="360"/>
      </w:pPr>
    </w:lvl>
    <w:lvl w:ilvl="1" w:tplc="04150019">
      <w:start w:val="1"/>
      <w:numFmt w:val="lowerLetter"/>
      <w:lvlText w:val="%2."/>
      <w:lvlJc w:val="left"/>
      <w:pPr>
        <w:ind w:left="3852" w:hanging="360"/>
      </w:pPr>
    </w:lvl>
    <w:lvl w:ilvl="2" w:tplc="0415001B">
      <w:start w:val="1"/>
      <w:numFmt w:val="lowerRoman"/>
      <w:lvlText w:val="%3."/>
      <w:lvlJc w:val="right"/>
      <w:pPr>
        <w:ind w:left="4572" w:hanging="180"/>
      </w:pPr>
    </w:lvl>
    <w:lvl w:ilvl="3" w:tplc="0415000F" w:tentative="1">
      <w:start w:val="1"/>
      <w:numFmt w:val="decimal"/>
      <w:lvlText w:val="%4."/>
      <w:lvlJc w:val="left"/>
      <w:pPr>
        <w:ind w:left="5292" w:hanging="360"/>
      </w:pPr>
    </w:lvl>
    <w:lvl w:ilvl="4" w:tplc="04150019" w:tentative="1">
      <w:start w:val="1"/>
      <w:numFmt w:val="lowerLetter"/>
      <w:lvlText w:val="%5."/>
      <w:lvlJc w:val="left"/>
      <w:pPr>
        <w:ind w:left="6012" w:hanging="360"/>
      </w:pPr>
    </w:lvl>
    <w:lvl w:ilvl="5" w:tplc="0415001B" w:tentative="1">
      <w:start w:val="1"/>
      <w:numFmt w:val="lowerRoman"/>
      <w:lvlText w:val="%6."/>
      <w:lvlJc w:val="right"/>
      <w:pPr>
        <w:ind w:left="6732" w:hanging="180"/>
      </w:pPr>
    </w:lvl>
    <w:lvl w:ilvl="6" w:tplc="0415000F" w:tentative="1">
      <w:start w:val="1"/>
      <w:numFmt w:val="decimal"/>
      <w:lvlText w:val="%7."/>
      <w:lvlJc w:val="left"/>
      <w:pPr>
        <w:ind w:left="7452" w:hanging="360"/>
      </w:pPr>
    </w:lvl>
    <w:lvl w:ilvl="7" w:tplc="04150019" w:tentative="1">
      <w:start w:val="1"/>
      <w:numFmt w:val="lowerLetter"/>
      <w:lvlText w:val="%8."/>
      <w:lvlJc w:val="left"/>
      <w:pPr>
        <w:ind w:left="8172" w:hanging="360"/>
      </w:pPr>
    </w:lvl>
    <w:lvl w:ilvl="8" w:tplc="0415001B" w:tentative="1">
      <w:start w:val="1"/>
      <w:numFmt w:val="lowerRoman"/>
      <w:lvlText w:val="%9."/>
      <w:lvlJc w:val="right"/>
      <w:pPr>
        <w:ind w:left="8892" w:hanging="180"/>
      </w:pPr>
    </w:lvl>
  </w:abstractNum>
  <w:abstractNum w:abstractNumId="7">
    <w:nsid w:val="3C787BD2"/>
    <w:multiLevelType w:val="hybridMultilevel"/>
    <w:tmpl w:val="6292E278"/>
    <w:lvl w:ilvl="0" w:tplc="D4009E9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46F90A61"/>
    <w:multiLevelType w:val="hybridMultilevel"/>
    <w:tmpl w:val="BC4E9AE6"/>
    <w:lvl w:ilvl="0" w:tplc="A704D4B0">
      <w:start w:val="2"/>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C6C19B9"/>
    <w:multiLevelType w:val="hybridMultilevel"/>
    <w:tmpl w:val="F11EC9A2"/>
    <w:lvl w:ilvl="0" w:tplc="04150011">
      <w:start w:val="1"/>
      <w:numFmt w:val="decimal"/>
      <w:lvlText w:val="%1)"/>
      <w:lvlJc w:val="left"/>
      <w:pPr>
        <w:ind w:left="2442" w:hanging="360"/>
      </w:pPr>
    </w:lvl>
    <w:lvl w:ilvl="1" w:tplc="04150019">
      <w:start w:val="1"/>
      <w:numFmt w:val="lowerLetter"/>
      <w:lvlText w:val="%2."/>
      <w:lvlJc w:val="left"/>
      <w:pPr>
        <w:ind w:left="3162" w:hanging="360"/>
      </w:pPr>
    </w:lvl>
    <w:lvl w:ilvl="2" w:tplc="0415001B" w:tentative="1">
      <w:start w:val="1"/>
      <w:numFmt w:val="lowerRoman"/>
      <w:lvlText w:val="%3."/>
      <w:lvlJc w:val="right"/>
      <w:pPr>
        <w:ind w:left="3882" w:hanging="180"/>
      </w:pPr>
    </w:lvl>
    <w:lvl w:ilvl="3" w:tplc="0415000F" w:tentative="1">
      <w:start w:val="1"/>
      <w:numFmt w:val="decimal"/>
      <w:lvlText w:val="%4."/>
      <w:lvlJc w:val="left"/>
      <w:pPr>
        <w:ind w:left="4602" w:hanging="360"/>
      </w:pPr>
    </w:lvl>
    <w:lvl w:ilvl="4" w:tplc="04150019" w:tentative="1">
      <w:start w:val="1"/>
      <w:numFmt w:val="lowerLetter"/>
      <w:lvlText w:val="%5."/>
      <w:lvlJc w:val="left"/>
      <w:pPr>
        <w:ind w:left="5322" w:hanging="360"/>
      </w:pPr>
    </w:lvl>
    <w:lvl w:ilvl="5" w:tplc="0415001B" w:tentative="1">
      <w:start w:val="1"/>
      <w:numFmt w:val="lowerRoman"/>
      <w:lvlText w:val="%6."/>
      <w:lvlJc w:val="right"/>
      <w:pPr>
        <w:ind w:left="6042" w:hanging="180"/>
      </w:pPr>
    </w:lvl>
    <w:lvl w:ilvl="6" w:tplc="0415000F" w:tentative="1">
      <w:start w:val="1"/>
      <w:numFmt w:val="decimal"/>
      <w:lvlText w:val="%7."/>
      <w:lvlJc w:val="left"/>
      <w:pPr>
        <w:ind w:left="6762" w:hanging="360"/>
      </w:pPr>
    </w:lvl>
    <w:lvl w:ilvl="7" w:tplc="04150019" w:tentative="1">
      <w:start w:val="1"/>
      <w:numFmt w:val="lowerLetter"/>
      <w:lvlText w:val="%8."/>
      <w:lvlJc w:val="left"/>
      <w:pPr>
        <w:ind w:left="7482" w:hanging="360"/>
      </w:pPr>
    </w:lvl>
    <w:lvl w:ilvl="8" w:tplc="0415001B" w:tentative="1">
      <w:start w:val="1"/>
      <w:numFmt w:val="lowerRoman"/>
      <w:lvlText w:val="%9."/>
      <w:lvlJc w:val="right"/>
      <w:pPr>
        <w:ind w:left="8202" w:hanging="180"/>
      </w:pPr>
    </w:lvl>
  </w:abstractNum>
  <w:abstractNum w:abstractNumId="1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1">
    <w:nsid w:val="4E8B64B7"/>
    <w:multiLevelType w:val="hybridMultilevel"/>
    <w:tmpl w:val="43A2EB18"/>
    <w:lvl w:ilvl="0" w:tplc="8550E3C8">
      <w:start w:val="1"/>
      <w:numFmt w:val="decimal"/>
      <w:lvlText w:val="%1)"/>
      <w:lvlJc w:val="left"/>
      <w:pPr>
        <w:tabs>
          <w:tab w:val="num" w:pos="1440"/>
        </w:tabs>
        <w:ind w:left="1440" w:hanging="360"/>
      </w:pPr>
      <w:rPr>
        <w:rFonts w:ascii="Times New Roman" w:eastAsia="Times New Roman" w:hAnsi="Times New Roman" w:cs="Times New Roman"/>
        <w:strike w:val="0"/>
        <w:dstrike w:val="0"/>
        <w:color w:val="auto"/>
        <w:u w:val="none"/>
        <w:effect w:val="none"/>
      </w:r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06B50F3"/>
    <w:multiLevelType w:val="hybridMultilevel"/>
    <w:tmpl w:val="774E5712"/>
    <w:lvl w:ilvl="0" w:tplc="04150011">
      <w:start w:val="1"/>
      <w:numFmt w:val="decimal"/>
      <w:lvlText w:val="%1)"/>
      <w:lvlJc w:val="left"/>
      <w:pPr>
        <w:ind w:left="720" w:hanging="360"/>
      </w:pPr>
      <w:rPr>
        <w:rFonts w:hint="default"/>
      </w:rPr>
    </w:lvl>
    <w:lvl w:ilvl="1" w:tplc="9C144D98">
      <w:start w:val="1"/>
      <w:numFmt w:val="lowerLetter"/>
      <w:lvlText w:val="%2)"/>
      <w:lvlJc w:val="left"/>
      <w:pPr>
        <w:ind w:left="1440" w:hanging="360"/>
      </w:pPr>
      <w:rPr>
        <w:rFonts w:hint="default"/>
      </w:rPr>
    </w:lvl>
    <w:lvl w:ilvl="2" w:tplc="D33ADA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0A3B2F"/>
    <w:multiLevelType w:val="hybridMultilevel"/>
    <w:tmpl w:val="98E86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92E4D38"/>
    <w:multiLevelType w:val="hybridMultilevel"/>
    <w:tmpl w:val="779AE8D2"/>
    <w:lvl w:ilvl="0" w:tplc="04150011">
      <w:start w:val="1"/>
      <w:numFmt w:val="decimal"/>
      <w:lvlText w:val="%1)"/>
      <w:lvlJc w:val="left"/>
      <w:pPr>
        <w:ind w:left="720" w:hanging="360"/>
      </w:pPr>
      <w:rPr>
        <w:rFonts w:hint="default"/>
      </w:rPr>
    </w:lvl>
    <w:lvl w:ilvl="1" w:tplc="7A6C00B8">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C709F8"/>
    <w:multiLevelType w:val="hybridMultilevel"/>
    <w:tmpl w:val="43A2EB18"/>
    <w:lvl w:ilvl="0" w:tplc="8550E3C8">
      <w:start w:val="1"/>
      <w:numFmt w:val="decimal"/>
      <w:lvlText w:val="%1)"/>
      <w:lvlJc w:val="left"/>
      <w:pPr>
        <w:tabs>
          <w:tab w:val="num" w:pos="1440"/>
        </w:tabs>
        <w:ind w:left="1440" w:hanging="360"/>
      </w:pPr>
      <w:rPr>
        <w:rFonts w:ascii="Times New Roman" w:eastAsia="Times New Roman" w:hAnsi="Times New Roman" w:cs="Times New Roman"/>
        <w:strike w:val="0"/>
        <w:dstrike w:val="0"/>
        <w:color w:val="auto"/>
        <w:u w:val="none"/>
        <w:effect w:val="none"/>
      </w:r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2D22140"/>
    <w:multiLevelType w:val="hybridMultilevel"/>
    <w:tmpl w:val="515CCD90"/>
    <w:lvl w:ilvl="0" w:tplc="04150017">
      <w:start w:val="1"/>
      <w:numFmt w:val="lowerLetter"/>
      <w:lvlText w:val="%1)"/>
      <w:lvlJc w:val="left"/>
      <w:pPr>
        <w:ind w:left="1571" w:hanging="360"/>
      </w:pPr>
    </w:lvl>
    <w:lvl w:ilvl="1" w:tplc="C62402B6">
      <w:start w:val="1"/>
      <w:numFmt w:val="lowerLetter"/>
      <w:lvlText w:val="%2)"/>
      <w:lvlJc w:val="left"/>
      <w:pPr>
        <w:ind w:left="2291" w:hanging="360"/>
      </w:pPr>
      <w:rPr>
        <w:rFonts w:ascii="Times New Roman" w:eastAsia="Times New Roman" w:hAnsi="Times New Roman" w:cs="Times New Roman"/>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730F60DD"/>
    <w:multiLevelType w:val="multilevel"/>
    <w:tmpl w:val="4B3A610E"/>
    <w:lvl w:ilvl="0">
      <w:start w:val="1"/>
      <w:numFmt w:val="decimal"/>
      <w:lvlText w:val="%1."/>
      <w:lvlJc w:val="left"/>
      <w:pPr>
        <w:tabs>
          <w:tab w:val="num" w:pos="463"/>
        </w:tabs>
        <w:ind w:left="463" w:hanging="283"/>
      </w:pPr>
      <w:rPr>
        <w:strike w:val="0"/>
        <w:dstrike w:val="0"/>
        <w:color w:val="auto"/>
        <w:u w:val="none"/>
        <w:effect w:val="none"/>
      </w:rPr>
    </w:lvl>
    <w:lvl w:ilvl="1">
      <w:start w:val="1"/>
      <w:numFmt w:val="decimal"/>
      <w:lvlText w:val="%2)"/>
      <w:lvlJc w:val="left"/>
      <w:pPr>
        <w:tabs>
          <w:tab w:val="num" w:pos="800"/>
        </w:tabs>
        <w:ind w:left="800" w:hanging="360"/>
      </w:pPr>
      <w:rPr>
        <w:b w:val="0"/>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7A71912"/>
    <w:multiLevelType w:val="hybridMultilevel"/>
    <w:tmpl w:val="F1945D9A"/>
    <w:lvl w:ilvl="0" w:tplc="3CA27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E194DEB"/>
    <w:multiLevelType w:val="hybridMultilevel"/>
    <w:tmpl w:val="D7D22AFA"/>
    <w:lvl w:ilvl="0" w:tplc="FFFFFFFF">
      <w:start w:val="1"/>
      <w:numFmt w:val="decimal"/>
      <w:lvlText w:val="%1)"/>
      <w:lvlJc w:val="left"/>
      <w:pPr>
        <w:tabs>
          <w:tab w:val="num" w:pos="714"/>
        </w:tabs>
        <w:ind w:left="714" w:hanging="357"/>
      </w:pPr>
      <w:rPr>
        <w:rFonts w:ascii="Times New Roman" w:hAnsi="Times New Roman" w:hint="default"/>
        <w:b w:val="0"/>
        <w:i w:val="0"/>
        <w:sz w:val="20"/>
      </w:rPr>
    </w:lvl>
    <w:lvl w:ilvl="1" w:tplc="FFFFFFFF">
      <w:start w:val="1"/>
      <w:numFmt w:val="decimal"/>
      <w:lvlText w:val="%2."/>
      <w:lvlJc w:val="left"/>
      <w:pPr>
        <w:tabs>
          <w:tab w:val="num" w:pos="1437"/>
        </w:tabs>
        <w:ind w:left="1437" w:hanging="357"/>
      </w:pPr>
      <w:rPr>
        <w:rFonts w:ascii="Times New Roman" w:hAnsi="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EC402D3"/>
    <w:multiLevelType w:val="hybridMultilevel"/>
    <w:tmpl w:val="E5CC50BA"/>
    <w:lvl w:ilvl="0" w:tplc="0415000F">
      <w:start w:val="1"/>
      <w:numFmt w:val="decimal"/>
      <w:lvlText w:val="%1."/>
      <w:lvlJc w:val="left"/>
      <w:pPr>
        <w:ind w:left="720" w:hanging="360"/>
      </w:pPr>
    </w:lvl>
    <w:lvl w:ilvl="1" w:tplc="74A8E602">
      <w:start w:val="1"/>
      <w:numFmt w:val="lowerLetter"/>
      <w:lvlText w:val="%2)"/>
      <w:lvlJc w:val="left"/>
      <w:pPr>
        <w:ind w:left="1440" w:hanging="360"/>
      </w:pPr>
      <w:rPr>
        <w:rFonts w:ascii="Times New Roman" w:eastAsia="Calibri" w:hAnsi="Times New Roman" w:cs="Times New Roman"/>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5"/>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7"/>
  </w:num>
  <w:num w:numId="16">
    <w:abstractNumId w:val="6"/>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7"/>
    <w:rsid w:val="0009012C"/>
    <w:rsid w:val="000D661B"/>
    <w:rsid w:val="0011021F"/>
    <w:rsid w:val="001D7CE1"/>
    <w:rsid w:val="0023761F"/>
    <w:rsid w:val="002A3818"/>
    <w:rsid w:val="002E53E9"/>
    <w:rsid w:val="004261F3"/>
    <w:rsid w:val="0054251E"/>
    <w:rsid w:val="005A7F2A"/>
    <w:rsid w:val="006A1542"/>
    <w:rsid w:val="00807B02"/>
    <w:rsid w:val="008C50DF"/>
    <w:rsid w:val="008C55B0"/>
    <w:rsid w:val="008E2A32"/>
    <w:rsid w:val="00AC5B0B"/>
    <w:rsid w:val="00AD6A5E"/>
    <w:rsid w:val="00AF522F"/>
    <w:rsid w:val="00B136D9"/>
    <w:rsid w:val="00B37CDB"/>
    <w:rsid w:val="00B442FF"/>
    <w:rsid w:val="00B95EC7"/>
    <w:rsid w:val="00BB2F7F"/>
    <w:rsid w:val="00C46274"/>
    <w:rsid w:val="00CE2306"/>
    <w:rsid w:val="00D701D8"/>
    <w:rsid w:val="00D9750D"/>
    <w:rsid w:val="00E0545E"/>
    <w:rsid w:val="00EA749F"/>
    <w:rsid w:val="00F4144B"/>
    <w:rsid w:val="00F65017"/>
    <w:rsid w:val="00F95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D5F1C-3991-46B6-A67C-C4B1D399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51C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51C7"/>
    <w:rPr>
      <w:b/>
      <w:bCs/>
      <w:sz w:val="24"/>
      <w:lang w:val="x-none"/>
    </w:rPr>
  </w:style>
  <w:style w:type="character" w:customStyle="1" w:styleId="TekstpodstawowyZnak">
    <w:name w:val="Tekst podstawowy Znak"/>
    <w:basedOn w:val="Domylnaczcionkaakapitu"/>
    <w:link w:val="Tekstpodstawowy"/>
    <w:rsid w:val="00F951C7"/>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F951C7"/>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F951C7"/>
    <w:rPr>
      <w:rFonts w:ascii="Times New Roman" w:eastAsia="Times New Roman" w:hAnsi="Times New Roman" w:cs="Times New Roman"/>
      <w:sz w:val="24"/>
      <w:szCs w:val="20"/>
      <w:lang w:val="x-none" w:eastAsia="pl-PL"/>
    </w:rPr>
  </w:style>
  <w:style w:type="paragraph" w:styleId="Lista">
    <w:name w:val="List"/>
    <w:basedOn w:val="Normalny"/>
    <w:rsid w:val="00F951C7"/>
    <w:pPr>
      <w:ind w:left="283" w:hanging="283"/>
    </w:pPr>
  </w:style>
  <w:style w:type="paragraph" w:customStyle="1" w:styleId="Tekstpodstawowy21">
    <w:name w:val="Tekst podstawowy 21"/>
    <w:basedOn w:val="Normalny"/>
    <w:rsid w:val="00F951C7"/>
    <w:pPr>
      <w:suppressAutoHyphens/>
      <w:overflowPunct w:val="0"/>
      <w:autoSpaceDE w:val="0"/>
      <w:jc w:val="both"/>
      <w:textAlignment w:val="baseline"/>
    </w:pPr>
    <w:rPr>
      <w:rFonts w:ascii="Arial" w:hAnsi="Arial"/>
      <w:spacing w:val="-5"/>
      <w:lang w:eastAsia="ar-SA"/>
    </w:rPr>
  </w:style>
  <w:style w:type="paragraph" w:styleId="Akapitzlist">
    <w:name w:val="List Paragraph"/>
    <w:basedOn w:val="Normalny"/>
    <w:link w:val="AkapitzlistZnak"/>
    <w:uiPriority w:val="34"/>
    <w:qFormat/>
    <w:rsid w:val="00F951C7"/>
    <w:pPr>
      <w:spacing w:after="200" w:line="276" w:lineRule="auto"/>
      <w:ind w:left="720"/>
      <w:contextualSpacing/>
    </w:pPr>
    <w:rPr>
      <w:rFonts w:ascii="Calibri" w:eastAsia="Calibri" w:hAnsi="Calibri"/>
      <w:sz w:val="22"/>
      <w:szCs w:val="22"/>
      <w:lang w:eastAsia="en-US"/>
    </w:rPr>
  </w:style>
  <w:style w:type="paragraph" w:customStyle="1" w:styleId="Lista21">
    <w:name w:val="Lista 21"/>
    <w:basedOn w:val="Normalny"/>
    <w:rsid w:val="00F951C7"/>
    <w:pPr>
      <w:suppressAutoHyphens/>
      <w:ind w:left="566" w:hanging="283"/>
    </w:pPr>
    <w:rPr>
      <w:lang w:eastAsia="ar-SA"/>
    </w:rPr>
  </w:style>
  <w:style w:type="paragraph" w:customStyle="1" w:styleId="WW-Tekstwstpniesformatowany">
    <w:name w:val="WW-Tekst wstępnie sformatowany"/>
    <w:basedOn w:val="Normalny"/>
    <w:rsid w:val="00F951C7"/>
    <w:pPr>
      <w:widowControl w:val="0"/>
      <w:suppressAutoHyphens/>
    </w:pPr>
    <w:rPr>
      <w:rFonts w:ascii="Courier New" w:eastAsia="Courier New" w:hAnsi="Courier New" w:cs="Courier New"/>
    </w:rPr>
  </w:style>
  <w:style w:type="character" w:customStyle="1" w:styleId="AkapitzlistZnak">
    <w:name w:val="Akapit z listą Znak"/>
    <w:link w:val="Akapitzlist"/>
    <w:uiPriority w:val="34"/>
    <w:locked/>
    <w:rsid w:val="00F951C7"/>
    <w:rPr>
      <w:rFonts w:ascii="Calibri" w:eastAsia="Calibri" w:hAnsi="Calibri" w:cs="Times New Roman"/>
    </w:rPr>
  </w:style>
  <w:style w:type="paragraph" w:styleId="Nagwek">
    <w:name w:val="header"/>
    <w:basedOn w:val="Normalny"/>
    <w:link w:val="NagwekZnak"/>
    <w:uiPriority w:val="99"/>
    <w:unhideWhenUsed/>
    <w:rsid w:val="00D9750D"/>
    <w:pPr>
      <w:tabs>
        <w:tab w:val="center" w:pos="4536"/>
        <w:tab w:val="right" w:pos="9072"/>
      </w:tabs>
    </w:pPr>
  </w:style>
  <w:style w:type="character" w:customStyle="1" w:styleId="NagwekZnak">
    <w:name w:val="Nagłówek Znak"/>
    <w:basedOn w:val="Domylnaczcionkaakapitu"/>
    <w:link w:val="Nagwek"/>
    <w:uiPriority w:val="99"/>
    <w:rsid w:val="00D9750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9750D"/>
    <w:pPr>
      <w:tabs>
        <w:tab w:val="center" w:pos="4536"/>
        <w:tab w:val="right" w:pos="9072"/>
      </w:tabs>
    </w:pPr>
  </w:style>
  <w:style w:type="character" w:customStyle="1" w:styleId="StopkaZnak">
    <w:name w:val="Stopka Znak"/>
    <w:basedOn w:val="Domylnaczcionkaakapitu"/>
    <w:link w:val="Stopka"/>
    <w:uiPriority w:val="99"/>
    <w:rsid w:val="00D9750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2189</Words>
  <Characters>13135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2020-06-05T08:56:00Z</dcterms:created>
  <dcterms:modified xsi:type="dcterms:W3CDTF">2020-06-05T12:45:00Z</dcterms:modified>
</cp:coreProperties>
</file>