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2D" w:rsidRDefault="0022702D" w:rsidP="0022702D">
      <w:pPr>
        <w:pStyle w:val="Tekstpodstawowywcity31"/>
        <w:ind w:left="0" w:firstLine="0"/>
        <w:jc w:val="left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hAnsi="Verdana"/>
          <w:bCs/>
          <w:sz w:val="20"/>
          <w:szCs w:val="20"/>
        </w:rPr>
        <w:t>B5.272.7.2017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Ostrów 26.09.2017      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                                          </w:t>
      </w:r>
    </w:p>
    <w:p w:rsidR="0022702D" w:rsidRDefault="0022702D" w:rsidP="0022702D">
      <w:pPr>
        <w:autoSpaceDE w:val="0"/>
        <w:rPr>
          <w:rFonts w:ascii="Verdana" w:eastAsia="Verdana" w:hAnsi="Verdana" w:cs="Verdana"/>
          <w:b/>
          <w:bCs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                                  </w:t>
      </w:r>
      <w:r>
        <w:rPr>
          <w:rFonts w:ascii="Verdana" w:eastAsia="Verdana" w:hAnsi="Verdana" w:cs="Verdana"/>
          <w:b/>
          <w:bCs/>
          <w:color w:val="000000"/>
          <w:sz w:val="21"/>
          <w:szCs w:val="21"/>
        </w:rPr>
        <w:t xml:space="preserve"> </w:t>
      </w:r>
    </w:p>
    <w:p w:rsidR="0022702D" w:rsidRDefault="0022702D" w:rsidP="0022702D">
      <w:pPr>
        <w:autoSpaceDE w:val="0"/>
        <w:rPr>
          <w:rFonts w:ascii="Verdana" w:eastAsia="Verdana" w:hAnsi="Verdana" w:cs="Verdana"/>
          <w:b/>
          <w:bCs/>
          <w:color w:val="000000"/>
          <w:sz w:val="21"/>
          <w:szCs w:val="21"/>
        </w:rPr>
      </w:pPr>
    </w:p>
    <w:p w:rsidR="0022702D" w:rsidRDefault="0022702D" w:rsidP="0022702D">
      <w:pPr>
        <w:autoSpaceDE w:val="0"/>
        <w:ind w:left="1416" w:firstLine="708"/>
        <w:rPr>
          <w:rFonts w:ascii="Verdana" w:eastAsia="Verdana" w:hAnsi="Verdana" w:cs="Verdana"/>
          <w:b/>
          <w:bCs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000000"/>
          <w:sz w:val="21"/>
          <w:szCs w:val="21"/>
        </w:rPr>
        <w:t>INFORMACJA Z OTWARCIA OFERT</w:t>
      </w:r>
    </w:p>
    <w:p w:rsidR="0022702D" w:rsidRDefault="0022702D" w:rsidP="0022702D">
      <w:pPr>
        <w:autoSpaceDE w:val="0"/>
        <w:rPr>
          <w:rFonts w:ascii="Verdana" w:eastAsia="Verdana" w:hAnsi="Verdana" w:cs="Verdana"/>
          <w:color w:val="000000"/>
          <w:sz w:val="21"/>
          <w:szCs w:val="21"/>
        </w:rPr>
      </w:pPr>
    </w:p>
    <w:p w:rsidR="0022702D" w:rsidRDefault="0022702D" w:rsidP="0022702D">
      <w:pPr>
        <w:autoSpaceDE w:val="0"/>
        <w:rPr>
          <w:rFonts w:ascii="Verdana" w:eastAsia="Verdana" w:hAnsi="Verdana" w:cs="Verdana"/>
          <w:color w:val="000000"/>
          <w:sz w:val="21"/>
          <w:szCs w:val="21"/>
        </w:rPr>
      </w:pPr>
    </w:p>
    <w:p w:rsidR="0022702D" w:rsidRDefault="0022702D" w:rsidP="0022702D">
      <w:pPr>
        <w:autoSpaceDE w:val="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Zgodnie z art. 86 ust. 5 Prawa zamówień publicznych informuję, że w dniu </w:t>
      </w:r>
      <w:r w:rsidR="00E025FE">
        <w:rPr>
          <w:rFonts w:ascii="Verdana" w:eastAsia="Verdana" w:hAnsi="Verdana" w:cs="Verdana"/>
          <w:b/>
          <w:color w:val="000000"/>
          <w:sz w:val="20"/>
          <w:szCs w:val="20"/>
        </w:rPr>
        <w:t>25.09.2017 r. o godz. 09:40</w:t>
      </w: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odbyło się otwarcie ofert w postępowaniu prowadzonym w trybie przetargu nieograniczonego na „</w:t>
      </w:r>
      <w:r>
        <w:rPr>
          <w:rFonts w:ascii="Verdana" w:hAnsi="Verdana"/>
          <w:b/>
          <w:i/>
          <w:sz w:val="20"/>
          <w:szCs w:val="20"/>
        </w:rPr>
        <w:t>” Budowa drogi dojazdowej wraz z niezbędną infrastrukturą do Specjalnej Strefy Ekonomicznej w Kozodrzy</w:t>
      </w:r>
      <w:r>
        <w:rPr>
          <w:rFonts w:ascii="Verdana" w:hAnsi="Verdana"/>
          <w:i/>
          <w:sz w:val="16"/>
          <w:szCs w:val="16"/>
        </w:rPr>
        <w:t>”</w:t>
      </w:r>
    </w:p>
    <w:p w:rsidR="0022702D" w:rsidRDefault="0022702D" w:rsidP="0022702D">
      <w:pPr>
        <w:autoSpaceDE w:val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22702D" w:rsidRDefault="0022702D" w:rsidP="0022702D">
      <w:pPr>
        <w:autoSpaceDE w:val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Zamawiający przeznaczył w budżecie Gminy Ostrów  na realizację zamówienia kwotę brutto – 150 000,00 zł </w:t>
      </w:r>
    </w:p>
    <w:p w:rsidR="0022702D" w:rsidRDefault="0022702D" w:rsidP="0022702D">
      <w:pPr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p w:rsidR="0022702D" w:rsidRDefault="0022702D" w:rsidP="0022702D">
      <w:pPr>
        <w:autoSpaceDE w:val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Do upływu terminu składania ofert zostały złożone następujące oferty: </w:t>
      </w:r>
    </w:p>
    <w:p w:rsidR="0022702D" w:rsidRDefault="0022702D" w:rsidP="0022702D">
      <w:pPr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p w:rsidR="0022702D" w:rsidRDefault="0022702D" w:rsidP="0022702D">
      <w:pPr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841"/>
        <w:gridCol w:w="4151"/>
        <w:gridCol w:w="1843"/>
        <w:gridCol w:w="1843"/>
      </w:tblGrid>
      <w:tr w:rsidR="0022702D" w:rsidTr="0022702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D" w:rsidRDefault="0022702D">
            <w:pPr>
              <w:jc w:val="both"/>
            </w:pPr>
            <w:r>
              <w:t>Lp.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D" w:rsidRDefault="0022702D">
            <w:pPr>
              <w:jc w:val="both"/>
            </w:pPr>
            <w:r>
              <w:t xml:space="preserve">Nr oferty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D" w:rsidRDefault="0022702D">
            <w:pPr>
              <w:jc w:val="both"/>
            </w:pPr>
            <w:r>
              <w:t>Nazwa( firma)</w:t>
            </w:r>
          </w:p>
          <w:p w:rsidR="0022702D" w:rsidRDefault="0022702D">
            <w:pPr>
              <w:jc w:val="both"/>
            </w:pPr>
            <w:r>
              <w:t xml:space="preserve">oraz adres wykonawcy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D" w:rsidRDefault="0022702D">
            <w:pPr>
              <w:jc w:val="both"/>
            </w:pPr>
            <w:r>
              <w:t xml:space="preserve">Cena ryczałtowa brutto  </w:t>
            </w:r>
          </w:p>
          <w:p w:rsidR="0022702D" w:rsidRDefault="0022702D">
            <w:pPr>
              <w:jc w:val="both"/>
            </w:pPr>
            <w:r>
              <w:t>(w złotych)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D" w:rsidRDefault="0022702D">
            <w:pPr>
              <w:jc w:val="both"/>
            </w:pPr>
            <w:r>
              <w:t xml:space="preserve">Długość okresu gwarancji </w:t>
            </w:r>
          </w:p>
          <w:p w:rsidR="0022702D" w:rsidRDefault="0022702D">
            <w:pPr>
              <w:jc w:val="both"/>
            </w:pPr>
            <w:r>
              <w:t>(w miesiącach)</w:t>
            </w:r>
          </w:p>
        </w:tc>
      </w:tr>
      <w:tr w:rsidR="0022702D" w:rsidTr="0022702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D" w:rsidRDefault="0022702D">
            <w:pPr>
              <w:jc w:val="both"/>
            </w:pPr>
            <w:r>
              <w:t xml:space="preserve">1.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D" w:rsidRDefault="0022702D">
            <w:pPr>
              <w:jc w:val="both"/>
            </w:pPr>
            <w: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D" w:rsidRDefault="0022702D">
            <w:r>
              <w:t xml:space="preserve">Przedsiębiorstwo Drogowo Mostowe S.A. ul. Drogowców 1 39-200 Dębica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D" w:rsidRDefault="0022702D">
            <w:pPr>
              <w:jc w:val="both"/>
            </w:pPr>
            <w:r>
              <w:t>258 300,00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D" w:rsidRDefault="0022702D" w:rsidP="0022702D">
            <w:pPr>
              <w:jc w:val="both"/>
            </w:pPr>
            <w:r>
              <w:t>37</w:t>
            </w:r>
          </w:p>
        </w:tc>
      </w:tr>
    </w:tbl>
    <w:p w:rsidR="0022702D" w:rsidRDefault="0022702D" w:rsidP="0022702D">
      <w:pPr>
        <w:jc w:val="both"/>
      </w:pPr>
    </w:p>
    <w:p w:rsidR="0022702D" w:rsidRDefault="0022702D" w:rsidP="0022702D">
      <w:pPr>
        <w:jc w:val="both"/>
      </w:pPr>
    </w:p>
    <w:p w:rsidR="0022702D" w:rsidRDefault="0022702D" w:rsidP="0022702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wymogiem zawartym w specyfikacji istotnych warunków zamówienia </w:t>
      </w:r>
      <w:r>
        <w:rPr>
          <w:rFonts w:ascii="Verdana" w:hAnsi="Verdana"/>
          <w:b/>
          <w:sz w:val="20"/>
          <w:szCs w:val="20"/>
        </w:rPr>
        <w:t xml:space="preserve">termin wykonania zamówienia : </w:t>
      </w:r>
    </w:p>
    <w:p w:rsidR="0022702D" w:rsidRDefault="0022702D" w:rsidP="0022702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) rozpoczęcie – w dniu następnym po podpisaniu umowy</w:t>
      </w:r>
    </w:p>
    <w:p w:rsidR="0022702D" w:rsidRDefault="0022702D" w:rsidP="0022702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>
        <w:rPr>
          <w:rFonts w:ascii="Verdana" w:hAnsi="Verdana"/>
          <w:b/>
          <w:sz w:val="20"/>
          <w:szCs w:val="20"/>
        </w:rPr>
        <w:t xml:space="preserve">zakończenie całości robót i odbiór końcowy – w terminie do dnia 15 listopada 2017. </w:t>
      </w:r>
    </w:p>
    <w:p w:rsidR="0022702D" w:rsidRDefault="0022702D" w:rsidP="0022702D">
      <w:pPr>
        <w:jc w:val="both"/>
        <w:rPr>
          <w:rFonts w:ascii="Verdana" w:hAnsi="Verdana"/>
          <w:sz w:val="20"/>
          <w:szCs w:val="20"/>
        </w:rPr>
      </w:pPr>
    </w:p>
    <w:p w:rsidR="0022702D" w:rsidRDefault="0022702D" w:rsidP="0022702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płatności</w:t>
      </w:r>
      <w:r>
        <w:rPr>
          <w:rFonts w:ascii="Verdana" w:hAnsi="Verdana"/>
          <w:sz w:val="20"/>
          <w:szCs w:val="20"/>
        </w:rPr>
        <w:t>: zgodnie z zapisami przedstawionymi w specyfikacji istotnych warunków zamówienia.</w:t>
      </w:r>
    </w:p>
    <w:p w:rsidR="0022702D" w:rsidRDefault="0022702D" w:rsidP="0022702D"/>
    <w:p w:rsidR="003D43B3" w:rsidRDefault="003D43B3"/>
    <w:sectPr w:rsidR="003D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2D"/>
    <w:rsid w:val="0022702D"/>
    <w:rsid w:val="003D43B3"/>
    <w:rsid w:val="00892112"/>
    <w:rsid w:val="00E0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56001-B74F-46DE-B38F-542B6294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22702D"/>
    <w:pPr>
      <w:spacing w:line="360" w:lineRule="auto"/>
      <w:ind w:left="5664" w:firstLine="708"/>
      <w:jc w:val="right"/>
    </w:pPr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a_sikora</dc:creator>
  <cp:keywords/>
  <dc:description/>
  <cp:lastModifiedBy>Rafał Kramarz</cp:lastModifiedBy>
  <cp:revision>3</cp:revision>
  <cp:lastPrinted>2017-09-26T10:27:00Z</cp:lastPrinted>
  <dcterms:created xsi:type="dcterms:W3CDTF">2017-09-26T10:40:00Z</dcterms:created>
  <dcterms:modified xsi:type="dcterms:W3CDTF">2017-09-26T10:40:00Z</dcterms:modified>
</cp:coreProperties>
</file>