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C4" w:rsidRPr="001278B9" w:rsidRDefault="006D24C4" w:rsidP="006D24C4">
      <w:pPr>
        <w:rPr>
          <w:rFonts w:ascii="Calibri" w:hAnsi="Calibri"/>
          <w:sz w:val="28"/>
          <w:szCs w:val="28"/>
          <w:lang w:eastAsia="en-US"/>
        </w:rPr>
      </w:pPr>
      <w:r w:rsidRPr="001278B9">
        <w:rPr>
          <w:rFonts w:ascii="Calibri" w:hAnsi="Calibri"/>
          <w:sz w:val="28"/>
          <w:szCs w:val="28"/>
          <w:lang w:eastAsia="en-US"/>
        </w:rPr>
        <w:t>W nawiązaniu do petycji z dnia 25.03.2016 r. informuję , iż po przeanalizowaniu warunków konkursu w ramach programu "</w:t>
      </w:r>
      <w:r w:rsidRPr="001278B9">
        <w:rPr>
          <w:rFonts w:ascii="Calibri" w:hAnsi="Calibri"/>
          <w:b/>
          <w:sz w:val="28"/>
          <w:szCs w:val="28"/>
          <w:lang w:eastAsia="en-US"/>
        </w:rPr>
        <w:t xml:space="preserve">Podwórko </w:t>
      </w:r>
      <w:proofErr w:type="spellStart"/>
      <w:r w:rsidRPr="001278B9">
        <w:rPr>
          <w:rFonts w:ascii="Calibri" w:hAnsi="Calibri"/>
          <w:b/>
          <w:sz w:val="28"/>
          <w:szCs w:val="28"/>
          <w:lang w:eastAsia="en-US"/>
        </w:rPr>
        <w:t>Nivea</w:t>
      </w:r>
      <w:proofErr w:type="spellEnd"/>
      <w:r w:rsidRPr="001278B9">
        <w:rPr>
          <w:rFonts w:ascii="Calibri" w:hAnsi="Calibri"/>
          <w:sz w:val="28"/>
          <w:szCs w:val="28"/>
          <w:lang w:eastAsia="en-US"/>
        </w:rPr>
        <w:t>" rodzinne miejsce zabaw- edycja 2016” Gmina Osiek Jasielski nie wyraża zainteresowania przystąpieniem do przedmiotowego konkursu.</w:t>
      </w:r>
    </w:p>
    <w:p w:rsidR="006D24C4" w:rsidRPr="001278B9" w:rsidRDefault="006D24C4" w:rsidP="006D24C4">
      <w:pPr>
        <w:rPr>
          <w:rFonts w:ascii="Calibri" w:hAnsi="Calibri"/>
          <w:sz w:val="28"/>
          <w:szCs w:val="28"/>
          <w:lang w:eastAsia="en-US"/>
        </w:rPr>
      </w:pPr>
    </w:p>
    <w:p w:rsidR="006D24C4" w:rsidRPr="001278B9" w:rsidRDefault="006D24C4" w:rsidP="001278B9">
      <w:pPr>
        <w:jc w:val="right"/>
        <w:rPr>
          <w:rFonts w:ascii="Calibri" w:hAnsi="Calibri"/>
          <w:sz w:val="28"/>
          <w:szCs w:val="28"/>
          <w:lang w:eastAsia="en-US"/>
        </w:rPr>
      </w:pPr>
      <w:bookmarkStart w:id="0" w:name="_GoBack"/>
      <w:bookmarkEnd w:id="0"/>
      <w:r w:rsidRPr="001278B9">
        <w:rPr>
          <w:rFonts w:ascii="Calibri" w:hAnsi="Calibri"/>
          <w:sz w:val="28"/>
          <w:szCs w:val="28"/>
          <w:lang w:eastAsia="en-US"/>
        </w:rPr>
        <w:t>Sylwia Twardzik</w:t>
      </w:r>
    </w:p>
    <w:p w:rsidR="006D24C4" w:rsidRPr="001278B9" w:rsidRDefault="006D24C4" w:rsidP="001278B9">
      <w:pPr>
        <w:jc w:val="right"/>
        <w:rPr>
          <w:rFonts w:ascii="Calibri" w:hAnsi="Calibri"/>
          <w:sz w:val="28"/>
          <w:szCs w:val="28"/>
          <w:lang w:eastAsia="en-US"/>
        </w:rPr>
      </w:pPr>
      <w:r w:rsidRPr="001278B9">
        <w:rPr>
          <w:rFonts w:ascii="Calibri" w:hAnsi="Calibri"/>
          <w:sz w:val="28"/>
          <w:szCs w:val="28"/>
          <w:lang w:eastAsia="en-US"/>
        </w:rPr>
        <w:t>Sekretarz Gminy Osiek Jasielski</w:t>
      </w:r>
    </w:p>
    <w:p w:rsidR="007B7F87" w:rsidRPr="001278B9" w:rsidRDefault="007B7F87">
      <w:pPr>
        <w:rPr>
          <w:sz w:val="28"/>
          <w:szCs w:val="28"/>
        </w:rPr>
      </w:pPr>
    </w:p>
    <w:sectPr w:rsidR="007B7F87" w:rsidRPr="001278B9" w:rsidSect="00CB0F01">
      <w:pgSz w:w="12240" w:h="15840"/>
      <w:pgMar w:top="709" w:right="1183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1"/>
    <w:rsid w:val="001278B9"/>
    <w:rsid w:val="00282E01"/>
    <w:rsid w:val="003D0C4E"/>
    <w:rsid w:val="006D24C4"/>
    <w:rsid w:val="007B7F87"/>
    <w:rsid w:val="00C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EDE1-605A-4695-B74E-34882A0C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2016-06-03T07:23:00Z</dcterms:created>
  <dcterms:modified xsi:type="dcterms:W3CDTF">2016-06-03T07:25:00Z</dcterms:modified>
</cp:coreProperties>
</file>