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FE" w:rsidRDefault="002620FE" w:rsidP="002620FE">
      <w:pPr>
        <w:pStyle w:val="Standard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2</w:t>
      </w:r>
    </w:p>
    <w:p w:rsidR="002620FE" w:rsidRDefault="002620FE" w:rsidP="002620FE">
      <w:pPr>
        <w:pStyle w:val="Standard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zarządzenia Nr 1/2014</w:t>
      </w:r>
    </w:p>
    <w:p w:rsidR="002620FE" w:rsidRDefault="002620FE" w:rsidP="002620FE">
      <w:pPr>
        <w:pStyle w:val="Standard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Wójta Gminy Osiek Jasielski</w:t>
      </w:r>
    </w:p>
    <w:p w:rsidR="002620FE" w:rsidRDefault="002620FE" w:rsidP="002620FE">
      <w:pPr>
        <w:pStyle w:val="Standard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 dnia 05 stycznia 2015 roku</w:t>
      </w:r>
    </w:p>
    <w:p w:rsidR="002620FE" w:rsidRDefault="002620FE" w:rsidP="002620FE">
      <w:pPr>
        <w:pStyle w:val="Standard"/>
        <w:jc w:val="right"/>
        <w:rPr>
          <w:rFonts w:ascii="Verdana" w:hAnsi="Verdana"/>
          <w:b/>
          <w:bCs/>
          <w:sz w:val="16"/>
          <w:szCs w:val="16"/>
        </w:rPr>
      </w:pPr>
    </w:p>
    <w:p w:rsidR="002620FE" w:rsidRDefault="002620FE" w:rsidP="002620FE">
      <w:pPr>
        <w:pStyle w:val="Standard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537"/>
        <w:gridCol w:w="1990"/>
        <w:gridCol w:w="2563"/>
      </w:tblGrid>
      <w:tr w:rsidR="002620FE" w:rsidTr="002620FE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  <w:rPr>
                <w:b/>
                <w:bCs/>
              </w:rPr>
            </w:pPr>
            <w:r>
              <w:rPr>
                <w:b/>
                <w:bCs/>
              </w:rPr>
              <w:t>FORMULARZ KONSULTACJI SPOŁECZNYCH</w:t>
            </w:r>
          </w:p>
          <w:p w:rsidR="002620FE" w:rsidRDefault="002620FE">
            <w:pPr>
              <w:pStyle w:val="Tekstpodstawowy3"/>
              <w:rPr>
                <w:b/>
                <w:bCs/>
              </w:rPr>
            </w:pPr>
          </w:p>
          <w:p w:rsidR="002620FE" w:rsidRDefault="002620FE">
            <w:pPr>
              <w:pStyle w:val="Textbody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rocznego programu współpracy Gminy Osiek Jasielski z organizacjami pozarządowymi i podmiotami wymienionymi w art.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 ust. 3 ustawy o działalności </w:t>
            </w:r>
            <w:r>
              <w:rPr>
                <w:rFonts w:ascii="Verdana" w:hAnsi="Verdana"/>
                <w:b/>
                <w:sz w:val="20"/>
                <w:szCs w:val="20"/>
              </w:rPr>
              <w:t>pożytku publicznego i o wolontariacie na 2015 r.</w:t>
            </w:r>
          </w:p>
          <w:p w:rsidR="002620FE" w:rsidRDefault="002620FE">
            <w:pPr>
              <w:pStyle w:val="Tekstpodstawowy3"/>
            </w:pPr>
          </w:p>
        </w:tc>
      </w:tr>
      <w:tr w:rsidR="002620FE" w:rsidTr="002620FE">
        <w:trPr>
          <w:trHeight w:val="18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  <w:r>
              <w:t>I.</w:t>
            </w:r>
          </w:p>
          <w:p w:rsidR="002620FE" w:rsidRDefault="002620FE">
            <w:pPr>
              <w:pStyle w:val="Tekstpodstawowy3"/>
            </w:pPr>
          </w:p>
          <w:p w:rsidR="002620FE" w:rsidRDefault="002620FE" w:rsidP="002620FE">
            <w:pPr>
              <w:pStyle w:val="Tekstpodstawowy3"/>
              <w:jc w:val="left"/>
            </w:pPr>
          </w:p>
          <w:p w:rsidR="002620FE" w:rsidRDefault="002620FE">
            <w:pPr>
              <w:pStyle w:val="Tekstpodstawowy3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KONSULTACJI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  <w:tr w:rsidR="002620FE" w:rsidTr="002620FE">
        <w:trPr>
          <w:trHeight w:val="24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  <w:r>
              <w:t>II.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left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PODMIOTU ZGŁASZAJĄCEGO UWAGI / WNIOSKI</w:t>
            </w: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Nazwa/imię i nazwisko, siedziba/adres zamieszkania, adres </w:t>
            </w:r>
            <w:r>
              <w:rPr>
                <w:sz w:val="20"/>
                <w:szCs w:val="20"/>
              </w:rPr>
              <w:br/>
              <w:t>do korespondencji)</w:t>
            </w:r>
          </w:p>
          <w:p w:rsidR="002620FE" w:rsidRDefault="002620FE">
            <w:pPr>
              <w:pStyle w:val="Tekstpodstawowy3"/>
              <w:jc w:val="left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  <w:tr w:rsidR="002620FE" w:rsidTr="002620F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  <w:r>
              <w:t>III.</w:t>
            </w: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PUNKT/PARAGRAF/POZYCJA DOKUMENTU, DO KTÓREGO ZGŁASZANA JEST UWAGA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  <w:tr w:rsidR="002620FE" w:rsidTr="002620F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  <w:r>
              <w:t>IV.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PROPONOWANE ROZWIĄZANIE, </w:t>
            </w:r>
            <w:r>
              <w:rPr>
                <w:sz w:val="20"/>
                <w:szCs w:val="20"/>
              </w:rPr>
              <w:br/>
              <w:t>O KTÓ*REGO UWZGLĘDNIENIE UBIEGA SIĘ ZGŁASZAJĄCY</w:t>
            </w: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  <w:tr w:rsidR="002620FE" w:rsidTr="002620FE">
        <w:trPr>
          <w:trHeight w:val="15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  <w:r>
              <w:t>V</w:t>
            </w:r>
          </w:p>
          <w:p w:rsidR="002620FE" w:rsidRDefault="002620FE">
            <w:pPr>
              <w:pStyle w:val="Tekstpodstawowy3"/>
            </w:pPr>
          </w:p>
          <w:p w:rsidR="002620FE" w:rsidRDefault="002620FE">
            <w:pPr>
              <w:pStyle w:val="Tekstpodstawowy3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</w:p>
          <w:p w:rsidR="002620FE" w:rsidRDefault="002620FE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ZMIANY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  <w:tr w:rsidR="002620FE" w:rsidTr="002620FE"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20FE" w:rsidRDefault="002620FE">
            <w:pPr>
              <w:pStyle w:val="Tekstpodstawowy3"/>
              <w:snapToGrid w:val="0"/>
            </w:pPr>
            <w:r>
              <w:t>IMIE I NAZWISKO ZGŁASZAJĄCEGO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20FE" w:rsidRDefault="002620FE">
            <w:pPr>
              <w:pStyle w:val="Tekstpodstawowy3"/>
              <w:snapToGrid w:val="0"/>
            </w:pPr>
            <w:r>
              <w:t>DATA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20FE" w:rsidRDefault="002620FE">
            <w:pPr>
              <w:pStyle w:val="Tekstpodstawowy3"/>
              <w:snapToGrid w:val="0"/>
            </w:pPr>
            <w:r>
              <w:t>PODPIS</w:t>
            </w:r>
          </w:p>
        </w:tc>
      </w:tr>
      <w:tr w:rsidR="002620FE" w:rsidTr="002620FE">
        <w:trPr>
          <w:trHeight w:val="560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</w:pPr>
            <w:bookmarkStart w:id="0" w:name="_GoBack"/>
            <w:bookmarkEnd w:id="0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0FE" w:rsidRDefault="002620FE">
            <w:pPr>
              <w:pStyle w:val="Tekstpodstawowy3"/>
              <w:snapToGrid w:val="0"/>
              <w:jc w:val="right"/>
            </w:pPr>
          </w:p>
        </w:tc>
      </w:tr>
    </w:tbl>
    <w:p w:rsidR="00997AC4" w:rsidRDefault="00997AC4"/>
    <w:sectPr w:rsidR="00997AC4" w:rsidSect="002620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FE"/>
    <w:rsid w:val="002620FE"/>
    <w:rsid w:val="009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CEF9-F272-4C67-BE0C-F52245C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620FE"/>
    <w:pPr>
      <w:spacing w:after="120"/>
    </w:pPr>
  </w:style>
  <w:style w:type="paragraph" w:styleId="Tekstpodstawowy3">
    <w:name w:val="Body Text 3"/>
    <w:basedOn w:val="Standard"/>
    <w:link w:val="Tekstpodstawowy3Znak"/>
    <w:semiHidden/>
    <w:unhideWhenUsed/>
    <w:rsid w:val="002620FE"/>
    <w:pPr>
      <w:jc w:val="center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20FE"/>
    <w:rPr>
      <w:rFonts w:ascii="Verdana" w:eastAsia="Lucida Sans Unicode" w:hAnsi="Verdana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2015-01-05T09:34:00Z</dcterms:created>
  <dcterms:modified xsi:type="dcterms:W3CDTF">2015-01-05T09:35:00Z</dcterms:modified>
</cp:coreProperties>
</file>