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99" w:rsidRDefault="00CB1CA6" w:rsidP="00CB1CA6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Zarządzenie Nr 152/09</w:t>
      </w:r>
      <w:r>
        <w:tab/>
      </w:r>
      <w:r>
        <w:tab/>
      </w:r>
      <w:r>
        <w:tab/>
      </w:r>
    </w:p>
    <w:p w:rsidR="00CB1CA6" w:rsidRDefault="00CB1CA6" w:rsidP="00CB1CA6">
      <w:pPr>
        <w:pStyle w:val="Bezodstpw"/>
      </w:pPr>
      <w:r>
        <w:tab/>
      </w:r>
      <w:r>
        <w:tab/>
      </w:r>
      <w:r>
        <w:tab/>
      </w:r>
      <w:r>
        <w:tab/>
      </w:r>
      <w:r>
        <w:tab/>
        <w:t xml:space="preserve">Wójta Gminy Żołynia </w:t>
      </w:r>
    </w:p>
    <w:p w:rsidR="00CB1CA6" w:rsidRDefault="00CB1CA6" w:rsidP="00CB1CA6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 dnia 27 sierpnia 2009r.</w:t>
      </w:r>
    </w:p>
    <w:p w:rsidR="00CB1CA6" w:rsidRDefault="00CB1CA6" w:rsidP="00CB1CA6">
      <w:pPr>
        <w:pStyle w:val="Bezodstpw"/>
      </w:pPr>
    </w:p>
    <w:p w:rsidR="00CB1CA6" w:rsidRDefault="00CB1CA6" w:rsidP="00CB1CA6">
      <w:pPr>
        <w:pStyle w:val="Bezodstpw"/>
      </w:pPr>
    </w:p>
    <w:p w:rsidR="00CB1CA6" w:rsidRDefault="00CB1CA6" w:rsidP="00CB1CA6">
      <w:pPr>
        <w:pStyle w:val="Bezodstpw"/>
      </w:pPr>
      <w:r>
        <w:t>w sprawie powołania komisji przetargowej.</w:t>
      </w:r>
    </w:p>
    <w:p w:rsidR="00CB1CA6" w:rsidRDefault="00CB1CA6" w:rsidP="00CB1CA6">
      <w:pPr>
        <w:pStyle w:val="Bezodstpw"/>
      </w:pPr>
    </w:p>
    <w:p w:rsidR="00CB1CA6" w:rsidRDefault="00CB1CA6" w:rsidP="005F3E10">
      <w:pPr>
        <w:pStyle w:val="Bezodstpw"/>
        <w:jc w:val="both"/>
      </w:pPr>
      <w:r>
        <w:tab/>
      </w:r>
    </w:p>
    <w:p w:rsidR="00CB1CA6" w:rsidRDefault="00CB1CA6" w:rsidP="005F3E10">
      <w:pPr>
        <w:pStyle w:val="Bezodstpw"/>
        <w:jc w:val="both"/>
      </w:pPr>
      <w:r>
        <w:tab/>
        <w:t>Na podstawie art. 30 ust. 1 ustawy z dnia 8 marca 1990r. o samorządzie gminnym /</w:t>
      </w:r>
      <w:proofErr w:type="spellStart"/>
      <w:r>
        <w:t>Dz.U</w:t>
      </w:r>
      <w:proofErr w:type="spellEnd"/>
      <w:r>
        <w:t xml:space="preserve">. z 2001r. Nr 142, poz. 1591 z </w:t>
      </w:r>
      <w:proofErr w:type="spellStart"/>
      <w:r>
        <w:t>późn</w:t>
      </w:r>
      <w:proofErr w:type="spellEnd"/>
      <w:r>
        <w:t>. zm./, art. 19 ust. 2 ustawy z dnia 29 stycznia 2004r. – Prawo zamówień publicznych /</w:t>
      </w:r>
      <w:proofErr w:type="spellStart"/>
      <w:r>
        <w:t>Dz.U</w:t>
      </w:r>
      <w:proofErr w:type="spellEnd"/>
      <w:r>
        <w:t xml:space="preserve">. z 2007r.  Nr 223, poz.  1655 z </w:t>
      </w:r>
      <w:proofErr w:type="spellStart"/>
      <w:r>
        <w:t>późn</w:t>
      </w:r>
      <w:proofErr w:type="spellEnd"/>
      <w:r>
        <w:t>. zm./</w:t>
      </w:r>
    </w:p>
    <w:p w:rsidR="00CB1CA6" w:rsidRDefault="00CB1CA6" w:rsidP="005F3E10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  <w:t>zarządzam, co następuje:</w:t>
      </w:r>
    </w:p>
    <w:p w:rsidR="00CB1CA6" w:rsidRDefault="00CB1CA6" w:rsidP="005F3E10">
      <w:pPr>
        <w:pStyle w:val="Bezodstpw"/>
        <w:jc w:val="both"/>
      </w:pPr>
    </w:p>
    <w:p w:rsidR="00CB1CA6" w:rsidRDefault="00CB1CA6" w:rsidP="005F3E10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1.</w:t>
      </w:r>
    </w:p>
    <w:p w:rsidR="00CB1CA6" w:rsidRDefault="00CB1CA6" w:rsidP="005F3E10">
      <w:pPr>
        <w:pStyle w:val="Bezodstpw"/>
        <w:numPr>
          <w:ilvl w:val="0"/>
          <w:numId w:val="1"/>
        </w:numPr>
        <w:jc w:val="both"/>
      </w:pPr>
      <w:r>
        <w:t>Powołuję komisję przetargową, która w imieniu Gminy Żołynia wybierze zgodnie ze Specyfikacją  Istotnych Warunków Zamówienia, najkorzystniejszą ofertę na „U</w:t>
      </w:r>
      <w:r w:rsidRPr="00CB1CA6">
        <w:t>dzielenie i obsługę długoterminowego kredytu złotowego dla Gminy Żołynia”.</w:t>
      </w:r>
    </w:p>
    <w:p w:rsidR="00CB1CA6" w:rsidRDefault="00CB1CA6" w:rsidP="005F3E10">
      <w:pPr>
        <w:pStyle w:val="Bezodstpw"/>
        <w:numPr>
          <w:ilvl w:val="0"/>
          <w:numId w:val="1"/>
        </w:numPr>
        <w:jc w:val="both"/>
      </w:pPr>
      <w:r>
        <w:t>Ustalam skład komisji :</w:t>
      </w:r>
    </w:p>
    <w:p w:rsidR="00C431BB" w:rsidRDefault="005F29AA" w:rsidP="005F3E10">
      <w:pPr>
        <w:pStyle w:val="Bezodstpw"/>
        <w:numPr>
          <w:ilvl w:val="0"/>
          <w:numId w:val="2"/>
        </w:numPr>
        <w:jc w:val="both"/>
      </w:pPr>
      <w:r>
        <w:t xml:space="preserve">Pan  Tadeusz </w:t>
      </w:r>
      <w:proofErr w:type="spellStart"/>
      <w:r>
        <w:t>Giża</w:t>
      </w:r>
      <w:proofErr w:type="spellEnd"/>
      <w:r>
        <w:t xml:space="preserve"> </w:t>
      </w:r>
      <w:r>
        <w:tab/>
      </w:r>
      <w:r>
        <w:tab/>
        <w:t>- przewodniczący komisji</w:t>
      </w:r>
    </w:p>
    <w:p w:rsidR="005F29AA" w:rsidRDefault="005F29AA" w:rsidP="005F3E10">
      <w:pPr>
        <w:pStyle w:val="Bezodstpw"/>
        <w:numPr>
          <w:ilvl w:val="0"/>
          <w:numId w:val="2"/>
        </w:numPr>
        <w:jc w:val="both"/>
      </w:pPr>
      <w:r>
        <w:t xml:space="preserve">Pani Anna </w:t>
      </w:r>
      <w:proofErr w:type="spellStart"/>
      <w:r>
        <w:t>Kostyńska</w:t>
      </w:r>
      <w:proofErr w:type="spellEnd"/>
      <w:r>
        <w:tab/>
        <w:t>- członek komisji</w:t>
      </w:r>
    </w:p>
    <w:p w:rsidR="005F29AA" w:rsidRDefault="00E32132" w:rsidP="005F3E10">
      <w:pPr>
        <w:pStyle w:val="Bezodstpw"/>
        <w:numPr>
          <w:ilvl w:val="0"/>
          <w:numId w:val="2"/>
        </w:numPr>
        <w:jc w:val="both"/>
      </w:pPr>
      <w:r>
        <w:t>Pani Wojciech Opałka</w:t>
      </w:r>
      <w:r>
        <w:tab/>
      </w:r>
      <w:r w:rsidR="005F29AA">
        <w:t>- członek komisji</w:t>
      </w:r>
    </w:p>
    <w:p w:rsidR="005F29AA" w:rsidRDefault="005F29AA" w:rsidP="005F3E10">
      <w:pPr>
        <w:pStyle w:val="Bezodstpw"/>
        <w:ind w:left="1080"/>
        <w:jc w:val="both"/>
      </w:pPr>
    </w:p>
    <w:p w:rsidR="005F29AA" w:rsidRDefault="005F29AA" w:rsidP="005F3E10">
      <w:pPr>
        <w:pStyle w:val="Bezodstpw"/>
        <w:ind w:left="4248"/>
        <w:jc w:val="both"/>
      </w:pPr>
      <w:r>
        <w:t>§ 2.</w:t>
      </w:r>
    </w:p>
    <w:p w:rsidR="005F29AA" w:rsidRDefault="005F29AA" w:rsidP="005F3E10">
      <w:pPr>
        <w:pStyle w:val="Bezodstpw"/>
        <w:jc w:val="both"/>
      </w:pPr>
      <w:r>
        <w:t>Otwarcie ofert ustalam na dzie</w:t>
      </w:r>
      <w:r w:rsidR="00E32132">
        <w:t>ń 28 sierpnia 2009r., godzina 10:15</w:t>
      </w:r>
      <w:r>
        <w:t xml:space="preserve"> w budynku Urzędu Gminy w Żołyni – pok. 101.</w:t>
      </w:r>
    </w:p>
    <w:p w:rsidR="005F29AA" w:rsidRDefault="005F29AA" w:rsidP="005F3E10">
      <w:pPr>
        <w:pStyle w:val="Bezodstpw"/>
        <w:jc w:val="both"/>
      </w:pPr>
    </w:p>
    <w:p w:rsidR="005F29AA" w:rsidRDefault="005F29AA" w:rsidP="005F3E10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3.</w:t>
      </w:r>
    </w:p>
    <w:p w:rsidR="005F29AA" w:rsidRPr="00CB1CA6" w:rsidRDefault="005F29AA" w:rsidP="005F3E10">
      <w:pPr>
        <w:pStyle w:val="Bezodstpw"/>
        <w:jc w:val="both"/>
      </w:pPr>
      <w:r>
        <w:t>Zarządzenie wchodzi w życie z dniem podpisania.</w:t>
      </w:r>
    </w:p>
    <w:p w:rsidR="00CB1CA6" w:rsidRDefault="00CB1CA6" w:rsidP="005F3E10">
      <w:pPr>
        <w:pStyle w:val="Bezodstpw"/>
        <w:jc w:val="both"/>
      </w:pPr>
    </w:p>
    <w:p w:rsidR="00CB1CA6" w:rsidRDefault="00CB1CA6" w:rsidP="005F3E10">
      <w:pPr>
        <w:jc w:val="both"/>
      </w:pPr>
    </w:p>
    <w:sectPr w:rsidR="00CB1CA6" w:rsidSect="0069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3E6A"/>
    <w:multiLevelType w:val="hybridMultilevel"/>
    <w:tmpl w:val="05445A36"/>
    <w:lvl w:ilvl="0" w:tplc="4B707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853EE"/>
    <w:multiLevelType w:val="hybridMultilevel"/>
    <w:tmpl w:val="6672A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1CA6"/>
    <w:rsid w:val="005F29AA"/>
    <w:rsid w:val="005F3E10"/>
    <w:rsid w:val="00696399"/>
    <w:rsid w:val="00826E0D"/>
    <w:rsid w:val="00C431BB"/>
    <w:rsid w:val="00CB1CA6"/>
    <w:rsid w:val="00E3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C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Anna Kostyńska</cp:lastModifiedBy>
  <cp:revision>2</cp:revision>
  <cp:lastPrinted>2009-08-27T08:51:00Z</cp:lastPrinted>
  <dcterms:created xsi:type="dcterms:W3CDTF">2009-08-28T12:46:00Z</dcterms:created>
  <dcterms:modified xsi:type="dcterms:W3CDTF">2009-08-28T12:46:00Z</dcterms:modified>
</cp:coreProperties>
</file>