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D1" w:rsidRDefault="00BF7959" w:rsidP="00BF7959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Zarządzenie Nr 150/09</w:t>
      </w:r>
    </w:p>
    <w:p w:rsidR="00BF7959" w:rsidRDefault="00BF7959" w:rsidP="00BF7959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Wójta Gminy Żołynia</w:t>
      </w:r>
    </w:p>
    <w:p w:rsidR="00BF7959" w:rsidRDefault="00BF7959" w:rsidP="00BF7959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 dnia 21 sierpnia 2009r.</w:t>
      </w:r>
    </w:p>
    <w:p w:rsidR="00BF7959" w:rsidRDefault="00BF7959" w:rsidP="00BF7959">
      <w:pPr>
        <w:pStyle w:val="Bezodstpw"/>
      </w:pPr>
    </w:p>
    <w:p w:rsidR="00BF7959" w:rsidRDefault="00BF7959" w:rsidP="00BF7959">
      <w:pPr>
        <w:pStyle w:val="Bezodstpw"/>
      </w:pPr>
    </w:p>
    <w:p w:rsidR="00BF7959" w:rsidRDefault="00BF7959" w:rsidP="00013AEC">
      <w:pPr>
        <w:pStyle w:val="Bezodstpw"/>
        <w:jc w:val="both"/>
      </w:pPr>
      <w:r>
        <w:t>w sprawie przedstawienia informacji o przebiegu wykonania budżetu Gminy Żołynia za I półrocze 2009r.</w:t>
      </w:r>
    </w:p>
    <w:p w:rsidR="00BF7959" w:rsidRDefault="00BF7959" w:rsidP="00013AEC">
      <w:pPr>
        <w:pStyle w:val="Bezodstpw"/>
        <w:jc w:val="both"/>
      </w:pPr>
    </w:p>
    <w:p w:rsidR="00BF7959" w:rsidRDefault="00BF7959" w:rsidP="00013AEC">
      <w:pPr>
        <w:pStyle w:val="Bezodstpw"/>
        <w:jc w:val="both"/>
      </w:pPr>
    </w:p>
    <w:p w:rsidR="00BF7959" w:rsidRDefault="00BF7959" w:rsidP="00013AEC">
      <w:pPr>
        <w:pStyle w:val="Bezodstpw"/>
        <w:jc w:val="both"/>
      </w:pPr>
      <w:r>
        <w:tab/>
        <w:t xml:space="preserve">Na podstawie art. 198 ust.1 ustawy z dnia 30 czerwca 2005r. o finansach publicznych </w:t>
      </w:r>
    </w:p>
    <w:p w:rsidR="00BF7959" w:rsidRDefault="00BF7959" w:rsidP="00013AEC">
      <w:pPr>
        <w:pStyle w:val="Bezodstpw"/>
        <w:jc w:val="both"/>
      </w:pPr>
      <w:r>
        <w:t>/</w:t>
      </w:r>
      <w:proofErr w:type="spellStart"/>
      <w:r>
        <w:t>Dz.U</w:t>
      </w:r>
      <w:proofErr w:type="spellEnd"/>
      <w:r>
        <w:t xml:space="preserve">. Nr 249, poz. 2104 z </w:t>
      </w:r>
      <w:proofErr w:type="spellStart"/>
      <w:r>
        <w:t>późn</w:t>
      </w:r>
      <w:proofErr w:type="spellEnd"/>
      <w:r>
        <w:t>. zm./</w:t>
      </w:r>
    </w:p>
    <w:p w:rsidR="00BF7959" w:rsidRDefault="00BF7959" w:rsidP="00013AEC">
      <w:pPr>
        <w:pStyle w:val="Bezodstpw"/>
        <w:jc w:val="both"/>
      </w:pPr>
    </w:p>
    <w:p w:rsidR="00BF7959" w:rsidRDefault="00BF7959" w:rsidP="00013AEC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  <w:t>zarządzam, co następuje:</w:t>
      </w:r>
    </w:p>
    <w:p w:rsidR="00BF7959" w:rsidRDefault="00BF7959" w:rsidP="00013AEC">
      <w:pPr>
        <w:pStyle w:val="Bezodstpw"/>
        <w:jc w:val="both"/>
      </w:pPr>
    </w:p>
    <w:p w:rsidR="00BF7959" w:rsidRDefault="00BF7959" w:rsidP="00013A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1.</w:t>
      </w:r>
    </w:p>
    <w:p w:rsidR="00BF7959" w:rsidRDefault="00BF7959" w:rsidP="00013AEC">
      <w:pPr>
        <w:pStyle w:val="Bezodstpw"/>
        <w:jc w:val="both"/>
      </w:pPr>
      <w:r>
        <w:t xml:space="preserve">Przestawia się  Radzie Gminy Żołynia informację o przebiegu wykonania budżetu Gminy Żołynia za </w:t>
      </w:r>
    </w:p>
    <w:p w:rsidR="00BF7959" w:rsidRDefault="00BF7959" w:rsidP="00013AEC">
      <w:pPr>
        <w:jc w:val="both"/>
      </w:pPr>
      <w:r>
        <w:t>I półrocze 2009r. ora</w:t>
      </w:r>
      <w:r w:rsidR="00013AEC">
        <w:t>z informacje samorządowych instytucji kultury o przebiegu wykonania planów finansowych za I półrocze 2009r.</w:t>
      </w:r>
    </w:p>
    <w:p w:rsidR="00013AEC" w:rsidRDefault="00013AEC" w:rsidP="00013A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2.</w:t>
      </w:r>
    </w:p>
    <w:p w:rsidR="00013AEC" w:rsidRDefault="00013AEC" w:rsidP="00013AEC">
      <w:pPr>
        <w:jc w:val="both"/>
      </w:pPr>
      <w:r>
        <w:t>Przedstawia się Regionalnej Izbie Obrachunkowej w Rzeszowie informację o przebiegu wykonania budżetu Gminy Żołynia za I półrocze 2009r. oraz informacje samorządowych instytucji kultury o przebiegu wykonania planów finansowych za I półrocze 2009r.</w:t>
      </w:r>
    </w:p>
    <w:p w:rsidR="00013AEC" w:rsidRDefault="00013AEC" w:rsidP="00013A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3.</w:t>
      </w:r>
    </w:p>
    <w:p w:rsidR="00013AEC" w:rsidRDefault="00013AEC" w:rsidP="00013AEC">
      <w:pPr>
        <w:jc w:val="both"/>
      </w:pPr>
      <w:r>
        <w:t>Zarządzenie wchodzi w życie z dniem podpisania.</w:t>
      </w:r>
    </w:p>
    <w:p w:rsidR="00013AEC" w:rsidRDefault="00013AEC" w:rsidP="00013AEC">
      <w:pPr>
        <w:jc w:val="both"/>
      </w:pPr>
    </w:p>
    <w:p w:rsidR="00013AEC" w:rsidRDefault="00013AEC" w:rsidP="00013AEC">
      <w:pPr>
        <w:jc w:val="both"/>
      </w:pPr>
    </w:p>
    <w:p w:rsidR="00013AEC" w:rsidRDefault="00013AEC" w:rsidP="00013AEC">
      <w:pPr>
        <w:jc w:val="both"/>
      </w:pPr>
    </w:p>
    <w:p w:rsidR="00013AEC" w:rsidRDefault="00013AEC" w:rsidP="00013AEC">
      <w:pPr>
        <w:jc w:val="both"/>
      </w:pPr>
    </w:p>
    <w:p w:rsidR="00013AEC" w:rsidRDefault="00013AEC" w:rsidP="00013AEC">
      <w:pPr>
        <w:jc w:val="both"/>
      </w:pPr>
    </w:p>
    <w:p w:rsidR="00013AEC" w:rsidRDefault="00013AEC" w:rsidP="00013AEC">
      <w:pPr>
        <w:jc w:val="both"/>
      </w:pPr>
    </w:p>
    <w:p w:rsidR="00013AEC" w:rsidRDefault="00013AEC" w:rsidP="00013AEC">
      <w:pPr>
        <w:jc w:val="both"/>
      </w:pPr>
    </w:p>
    <w:p w:rsidR="00013AEC" w:rsidRDefault="00013AEC" w:rsidP="00013AEC">
      <w:pPr>
        <w:jc w:val="both"/>
      </w:pPr>
    </w:p>
    <w:p w:rsidR="00013AEC" w:rsidRDefault="00013AEC" w:rsidP="00013AEC">
      <w:pPr>
        <w:jc w:val="both"/>
      </w:pPr>
    </w:p>
    <w:p w:rsidR="00013AEC" w:rsidRDefault="00013AEC" w:rsidP="00013AEC">
      <w:pPr>
        <w:jc w:val="both"/>
      </w:pPr>
    </w:p>
    <w:p w:rsidR="00013AEC" w:rsidRDefault="00013AEC" w:rsidP="00013AEC">
      <w:pPr>
        <w:jc w:val="both"/>
      </w:pPr>
    </w:p>
    <w:p w:rsidR="00013AEC" w:rsidRDefault="00013AEC" w:rsidP="00013AEC">
      <w:pPr>
        <w:jc w:val="both"/>
      </w:pPr>
    </w:p>
    <w:p w:rsidR="00013AEC" w:rsidRDefault="00013AEC" w:rsidP="00013AEC">
      <w:pPr>
        <w:jc w:val="both"/>
      </w:pPr>
    </w:p>
    <w:p w:rsidR="00013AEC" w:rsidRDefault="00013AEC" w:rsidP="00013AEC">
      <w:pPr>
        <w:jc w:val="both"/>
      </w:pPr>
    </w:p>
    <w:p w:rsidR="00013AEC" w:rsidRDefault="00013AEC" w:rsidP="00013AEC">
      <w:pPr>
        <w:jc w:val="both"/>
      </w:pPr>
    </w:p>
    <w:sectPr w:rsidR="00013AEC" w:rsidSect="00630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7959"/>
    <w:rsid w:val="00013AEC"/>
    <w:rsid w:val="00630FD1"/>
    <w:rsid w:val="00BF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79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Żołyni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Anna Kostyńska</cp:lastModifiedBy>
  <cp:revision>1</cp:revision>
  <dcterms:created xsi:type="dcterms:W3CDTF">2009-08-21T05:46:00Z</dcterms:created>
  <dcterms:modified xsi:type="dcterms:W3CDTF">2009-08-21T06:01:00Z</dcterms:modified>
</cp:coreProperties>
</file>