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94" w:rsidRDefault="00940EC4" w:rsidP="00940EC4">
      <w:pPr>
        <w:pStyle w:val="Bezodstpw"/>
      </w:pPr>
      <w:r>
        <w:tab/>
      </w:r>
      <w:r>
        <w:tab/>
      </w:r>
      <w:r>
        <w:tab/>
      </w:r>
      <w:r>
        <w:tab/>
      </w:r>
      <w:r>
        <w:tab/>
        <w:t xml:space="preserve">Zarządzenie Nr </w:t>
      </w:r>
      <w:r w:rsidR="00C83850">
        <w:t>132/09</w:t>
      </w:r>
    </w:p>
    <w:p w:rsidR="00940EC4" w:rsidRDefault="00940EC4" w:rsidP="00940EC4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940EC4" w:rsidRDefault="00213B27" w:rsidP="00940EC4">
      <w:pPr>
        <w:pStyle w:val="Bezodstpw"/>
      </w:pPr>
      <w:r>
        <w:tab/>
      </w:r>
      <w:r>
        <w:tab/>
      </w:r>
      <w:r>
        <w:tab/>
      </w:r>
      <w:r>
        <w:tab/>
      </w:r>
      <w:r>
        <w:tab/>
        <w:t xml:space="preserve">z </w:t>
      </w:r>
      <w:r w:rsidR="00635058">
        <w:t xml:space="preserve">dnia </w:t>
      </w:r>
      <w:r w:rsidR="00C83850">
        <w:t>29 maja 2009r.</w:t>
      </w:r>
    </w:p>
    <w:p w:rsidR="00940EC4" w:rsidRDefault="00940EC4" w:rsidP="00940EC4">
      <w:pPr>
        <w:pStyle w:val="Bezodstpw"/>
      </w:pPr>
    </w:p>
    <w:p w:rsidR="00940EC4" w:rsidRDefault="00940EC4" w:rsidP="00940EC4">
      <w:pPr>
        <w:pStyle w:val="Bezodstpw"/>
      </w:pPr>
    </w:p>
    <w:p w:rsidR="00940EC4" w:rsidRDefault="00A07049" w:rsidP="00940EC4">
      <w:pPr>
        <w:pStyle w:val="Bezodstpw"/>
      </w:pPr>
      <w:r>
        <w:t>w sprawie zmian w budżecie Gminy Żołynia na 2009 rok.</w:t>
      </w:r>
    </w:p>
    <w:p w:rsidR="00A07049" w:rsidRDefault="00A07049" w:rsidP="00940EC4">
      <w:pPr>
        <w:pStyle w:val="Bezodstpw"/>
      </w:pPr>
    </w:p>
    <w:p w:rsidR="00A07049" w:rsidRDefault="00A07049" w:rsidP="00940EC4">
      <w:pPr>
        <w:pStyle w:val="Bezodstpw"/>
      </w:pPr>
    </w:p>
    <w:p w:rsidR="00A07049" w:rsidRDefault="00A07049" w:rsidP="00940EC4">
      <w:pPr>
        <w:pStyle w:val="Bezodstpw"/>
      </w:pPr>
      <w:r>
        <w:tab/>
        <w:t xml:space="preserve">Na podstawie art. 188 ust. 1 </w:t>
      </w:r>
      <w:proofErr w:type="spellStart"/>
      <w:r>
        <w:t>pkt</w:t>
      </w:r>
      <w:proofErr w:type="spellEnd"/>
      <w:r>
        <w:t xml:space="preserve"> 1 ustawy z dnia 30 czerwca 2005r. o finansach publicznych /</w:t>
      </w:r>
      <w:proofErr w:type="spellStart"/>
      <w:r>
        <w:t>Dz.U</w:t>
      </w:r>
      <w:proofErr w:type="spellEnd"/>
      <w:r>
        <w:t xml:space="preserve">. Nr 249, poz.2104 z </w:t>
      </w:r>
      <w:proofErr w:type="spellStart"/>
      <w:r>
        <w:t>późn</w:t>
      </w:r>
      <w:proofErr w:type="spellEnd"/>
      <w:r>
        <w:t>. zm./, Uchwały Rady Gminy Żołynia  z dnia 10 lutego 2009r. Nr XVII/114/09 w sprawie budżetu Gminy Żołynia na 2009 rok</w:t>
      </w:r>
    </w:p>
    <w:p w:rsidR="00A07049" w:rsidRDefault="00A07049" w:rsidP="00940EC4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A07049" w:rsidRDefault="00A07049" w:rsidP="00940EC4">
      <w:pPr>
        <w:pStyle w:val="Bezodstpw"/>
      </w:pPr>
    </w:p>
    <w:p w:rsidR="00A07049" w:rsidRDefault="00A07049" w:rsidP="00940EC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A07049" w:rsidRDefault="00A07049" w:rsidP="00940EC4">
      <w:pPr>
        <w:pStyle w:val="Bezodstpw"/>
      </w:pPr>
      <w:r>
        <w:t xml:space="preserve">Zwiększa się plan dochodów budżetu Gminy Żołynia na 2009 rok o kwotę </w:t>
      </w:r>
      <w:r w:rsidR="00C83850">
        <w:t>19.10</w:t>
      </w:r>
      <w:r>
        <w:t>5,00, zgodnie z załącznikiem Nr 1 do niniejszego zarządzenia.</w:t>
      </w:r>
    </w:p>
    <w:p w:rsidR="00A07049" w:rsidRDefault="00A07049" w:rsidP="00940EC4">
      <w:pPr>
        <w:pStyle w:val="Bezodstpw"/>
      </w:pPr>
    </w:p>
    <w:p w:rsidR="00A07049" w:rsidRDefault="00A07049" w:rsidP="00940EC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2.</w:t>
      </w:r>
    </w:p>
    <w:p w:rsidR="00A07049" w:rsidRDefault="00A07049" w:rsidP="00940EC4">
      <w:pPr>
        <w:pStyle w:val="Bezodstpw"/>
      </w:pPr>
      <w:r>
        <w:t>Zwiększa się plan wydatków budżetu Gminy  Żołynia na 2009 rok o kwotę 1</w:t>
      </w:r>
      <w:r w:rsidR="00C83850">
        <w:t>9.10</w:t>
      </w:r>
      <w:r>
        <w:t>5,00, zgodnie z załącznikiem Nr 2 do niniejszego zarządzenia.</w:t>
      </w:r>
    </w:p>
    <w:p w:rsidR="00A07049" w:rsidRDefault="00A07049" w:rsidP="00940EC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049" w:rsidRDefault="00A07049" w:rsidP="00940EC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§ </w:t>
      </w:r>
      <w:r w:rsidR="00C83850">
        <w:t>3</w:t>
      </w:r>
      <w:r>
        <w:t>.</w:t>
      </w:r>
    </w:p>
    <w:p w:rsidR="00FE1D07" w:rsidRDefault="00A07049" w:rsidP="00940EC4">
      <w:pPr>
        <w:pStyle w:val="Bezodstpw"/>
      </w:pPr>
      <w:r>
        <w:t>Dokonuje się zwiększeń planu dochodów i wydatków z tytułu realizacji zadań z z</w:t>
      </w:r>
      <w:r w:rsidR="00FE1D07">
        <w:t>akresu administracji rządowej oraz innych zadań zleconych gminie ustawami  o kwotę 1</w:t>
      </w:r>
      <w:r w:rsidR="00C83850">
        <w:t>9.10</w:t>
      </w:r>
      <w:r w:rsidR="00FE1D07">
        <w:t xml:space="preserve">5,00, zgodnie z załącznikiem Nr </w:t>
      </w:r>
      <w:r w:rsidR="00C83850">
        <w:t>3</w:t>
      </w:r>
      <w:r w:rsidR="00FE1D07">
        <w:t xml:space="preserve"> do niniejszego zarządzenia.</w:t>
      </w:r>
    </w:p>
    <w:p w:rsidR="00FE1D07" w:rsidRDefault="00FE1D07" w:rsidP="00940EC4">
      <w:pPr>
        <w:pStyle w:val="Bezodstpw"/>
      </w:pPr>
    </w:p>
    <w:p w:rsidR="00C83850" w:rsidRDefault="00C83850" w:rsidP="00940EC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4.</w:t>
      </w:r>
    </w:p>
    <w:p w:rsidR="00C83850" w:rsidRDefault="00C83850" w:rsidP="00940EC4">
      <w:pPr>
        <w:pStyle w:val="Bezodstpw"/>
      </w:pPr>
      <w:r>
        <w:t>Wprowadza się zmiany w planie wydatków jednostek bu7dżetowychy na łączną kwotę 7.266,00, dokonane przez dyrektorów jednostek budżetowych  Gminy, zgodnie z załącznikiem Nr 4 do niniejszego zarządzenia.</w:t>
      </w:r>
    </w:p>
    <w:p w:rsidR="00C83850" w:rsidRDefault="00C83850" w:rsidP="00940EC4">
      <w:pPr>
        <w:pStyle w:val="Bezodstpw"/>
      </w:pPr>
    </w:p>
    <w:p w:rsidR="00FE1D07" w:rsidRDefault="00FE1D07" w:rsidP="00940EC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5.</w:t>
      </w:r>
    </w:p>
    <w:p w:rsidR="009757E5" w:rsidRDefault="00FE1D07" w:rsidP="00940EC4">
      <w:pPr>
        <w:pStyle w:val="Bezodstpw"/>
      </w:pPr>
      <w:r>
        <w:t>Zarządzenie wchodzi w życie z dniem podpisania.</w:t>
      </w: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Zarządzenia Nr</w:t>
      </w:r>
      <w:r w:rsidR="00C83850">
        <w:t xml:space="preserve"> 132/09</w:t>
      </w:r>
    </w:p>
    <w:p w:rsidR="009757E5" w:rsidRDefault="009757E5" w:rsidP="00940EC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Wójta Gminy Żołynia z dnia </w:t>
      </w:r>
      <w:r w:rsidR="00C83850">
        <w:t>29 maja 2009r.</w:t>
      </w:r>
    </w:p>
    <w:p w:rsidR="009757E5" w:rsidRDefault="009757E5" w:rsidP="00940EC4">
      <w:pPr>
        <w:pStyle w:val="Bezodstpw"/>
      </w:pPr>
    </w:p>
    <w:p w:rsidR="009757E5" w:rsidRDefault="009757E5" w:rsidP="00940EC4">
      <w:pPr>
        <w:pStyle w:val="Bezodstpw"/>
      </w:pPr>
      <w:r>
        <w:t>Szczegółowe zestawienie zwiększeń planu dochodów budżetu Gminy Żołynia na 2009 rok w dostosowaniu do klasyfikacji budżetowej.</w:t>
      </w:r>
    </w:p>
    <w:p w:rsidR="009757E5" w:rsidRDefault="009757E5" w:rsidP="00940EC4">
      <w:pPr>
        <w:pStyle w:val="Bezodstpw"/>
      </w:pPr>
    </w:p>
    <w:p w:rsidR="00A07049" w:rsidRDefault="009757E5" w:rsidP="00940EC4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  <w:r w:rsidR="00A07049">
        <w:t xml:space="preserve"> </w:t>
      </w:r>
    </w:p>
    <w:p w:rsidR="009757E5" w:rsidRDefault="009757E5" w:rsidP="00940EC4">
      <w:pPr>
        <w:pStyle w:val="Bezodstpw"/>
      </w:pPr>
    </w:p>
    <w:p w:rsidR="009757E5" w:rsidRDefault="00D0245F" w:rsidP="00940EC4">
      <w:pPr>
        <w:pStyle w:val="Bezodstpw"/>
      </w:pPr>
      <w:r>
        <w:t>010</w:t>
      </w:r>
      <w:r>
        <w:tab/>
        <w:t>01095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</w:r>
      <w:r>
        <w:tab/>
      </w:r>
      <w:r>
        <w:tab/>
        <w:t>15.145,00</w:t>
      </w:r>
    </w:p>
    <w:p w:rsidR="00D0245F" w:rsidRDefault="00D0245F" w:rsidP="00940EC4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D0245F" w:rsidRDefault="00D0245F" w:rsidP="00940EC4">
      <w:pPr>
        <w:pStyle w:val="Bezodstpw"/>
      </w:pPr>
      <w:r>
        <w:tab/>
      </w:r>
      <w:r>
        <w:tab/>
      </w:r>
      <w:r>
        <w:tab/>
        <w:t>2010</w:t>
      </w:r>
      <w:r>
        <w:tab/>
        <w:t>dotacje celowe otrzymane z budżetu państwa</w:t>
      </w:r>
    </w:p>
    <w:p w:rsidR="00D0245F" w:rsidRDefault="00D0245F" w:rsidP="00940EC4">
      <w:pPr>
        <w:pStyle w:val="Bezodstpw"/>
      </w:pPr>
      <w:r>
        <w:tab/>
      </w:r>
      <w:r>
        <w:tab/>
      </w:r>
      <w:r>
        <w:tab/>
      </w:r>
      <w:r>
        <w:tab/>
        <w:t>na realizację zadań bieżących z zakresu</w:t>
      </w:r>
    </w:p>
    <w:p w:rsidR="00D0245F" w:rsidRDefault="00D0245F" w:rsidP="00940EC4">
      <w:pPr>
        <w:pStyle w:val="Bezodstpw"/>
      </w:pPr>
      <w:r>
        <w:tab/>
      </w:r>
      <w:r>
        <w:tab/>
      </w:r>
      <w:r>
        <w:tab/>
      </w:r>
      <w:r>
        <w:tab/>
        <w:t>administracji rządowej oraz innych zadań</w:t>
      </w:r>
    </w:p>
    <w:p w:rsidR="00D0245F" w:rsidRDefault="00D0245F" w:rsidP="00940EC4">
      <w:pPr>
        <w:pStyle w:val="Bezodstpw"/>
      </w:pPr>
      <w:r>
        <w:tab/>
      </w:r>
      <w:r>
        <w:tab/>
      </w:r>
      <w:r>
        <w:tab/>
      </w:r>
      <w:r>
        <w:tab/>
        <w:t>zleconych gminie (związkom gmin) ustawami</w:t>
      </w:r>
      <w:r>
        <w:tab/>
      </w:r>
      <w:r>
        <w:tab/>
        <w:t>15.145,00</w:t>
      </w:r>
    </w:p>
    <w:p w:rsidR="00D0245F" w:rsidRDefault="00D0245F" w:rsidP="00C83850">
      <w:pPr>
        <w:pStyle w:val="Bezodstpw"/>
        <w:pBdr>
          <w:top w:val="single" w:sz="12" w:space="1" w:color="auto"/>
          <w:bottom w:val="single" w:sz="12" w:space="1" w:color="auto"/>
        </w:pBdr>
      </w:pPr>
      <w:r>
        <w:t>010</w:t>
      </w:r>
      <w:r>
        <w:tab/>
        <w:t>Dział rolnictwo i łowiectwo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15.145,00</w:t>
      </w:r>
    </w:p>
    <w:p w:rsidR="009757E5" w:rsidRDefault="009757E5" w:rsidP="00940EC4">
      <w:pPr>
        <w:pStyle w:val="Bezodstpw"/>
      </w:pPr>
    </w:p>
    <w:p w:rsidR="00C83850" w:rsidRDefault="00C83850" w:rsidP="00940EC4">
      <w:pPr>
        <w:pStyle w:val="Bezodstpw"/>
      </w:pPr>
      <w:r>
        <w:t>751</w:t>
      </w:r>
      <w:r>
        <w:tab/>
        <w:t>75113</w:t>
      </w:r>
      <w:r>
        <w:tab/>
      </w:r>
      <w:r>
        <w:tab/>
      </w:r>
      <w:r>
        <w:tab/>
        <w:t>Wybory do Parlamentu Europejskiego</w:t>
      </w:r>
      <w:r>
        <w:tab/>
      </w:r>
      <w:r>
        <w:tab/>
      </w:r>
      <w:r>
        <w:tab/>
        <w:t xml:space="preserve">   3.960,00</w:t>
      </w:r>
    </w:p>
    <w:p w:rsidR="00C83850" w:rsidRDefault="00C83850" w:rsidP="00940EC4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C83850" w:rsidRDefault="00C83850" w:rsidP="00940EC4">
      <w:pPr>
        <w:pStyle w:val="Bezodstpw"/>
      </w:pPr>
      <w:r>
        <w:tab/>
      </w:r>
      <w:r>
        <w:tab/>
      </w:r>
      <w:r>
        <w:tab/>
        <w:t>2010</w:t>
      </w:r>
      <w:r>
        <w:tab/>
        <w:t>dotacje celowe otrzymane z budżetu państwa</w:t>
      </w:r>
    </w:p>
    <w:p w:rsidR="00C83850" w:rsidRDefault="00C83850" w:rsidP="00940EC4">
      <w:pPr>
        <w:pStyle w:val="Bezodstpw"/>
      </w:pPr>
      <w:r>
        <w:tab/>
      </w:r>
      <w:r>
        <w:tab/>
      </w:r>
      <w:r>
        <w:tab/>
      </w:r>
      <w:r>
        <w:tab/>
        <w:t>na realizację zadań bieżących z zakresu</w:t>
      </w:r>
    </w:p>
    <w:p w:rsidR="00C83850" w:rsidRDefault="00C83850" w:rsidP="00940EC4">
      <w:pPr>
        <w:pStyle w:val="Bezodstpw"/>
      </w:pPr>
      <w:r>
        <w:tab/>
      </w:r>
      <w:r>
        <w:tab/>
      </w:r>
      <w:r>
        <w:tab/>
      </w:r>
      <w:r>
        <w:tab/>
        <w:t xml:space="preserve">administracji rządowej oraz innych zadań </w:t>
      </w:r>
      <w:r>
        <w:tab/>
      </w:r>
    </w:p>
    <w:p w:rsidR="00C83850" w:rsidRDefault="00C83850" w:rsidP="00940EC4">
      <w:pPr>
        <w:pStyle w:val="Bezodstpw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>zleconych gminie (związkom gmin) ustawami</w:t>
      </w:r>
      <w:r>
        <w:tab/>
      </w:r>
      <w:r>
        <w:tab/>
        <w:t xml:space="preserve">   3.960,00</w:t>
      </w:r>
    </w:p>
    <w:p w:rsidR="002E1B0C" w:rsidRDefault="00C83850" w:rsidP="00940EC4">
      <w:pPr>
        <w:pStyle w:val="Bezodstpw"/>
      </w:pPr>
      <w:r>
        <w:t>751</w:t>
      </w:r>
      <w:r>
        <w:tab/>
        <w:t>Dział</w:t>
      </w:r>
      <w:r w:rsidR="002E1B0C">
        <w:t xml:space="preserve"> urzędy naczelnych organów władzy państwowej, kontroli i ochrony </w:t>
      </w:r>
    </w:p>
    <w:p w:rsidR="002E1B0C" w:rsidRDefault="002E1B0C" w:rsidP="00940EC4">
      <w:pPr>
        <w:pStyle w:val="Bezodstpw"/>
      </w:pPr>
      <w:r>
        <w:tab/>
        <w:t xml:space="preserve">prawa oraz sądownictwa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3.960,00</w:t>
      </w:r>
    </w:p>
    <w:p w:rsidR="002E1B0C" w:rsidRPr="002E1B0C" w:rsidRDefault="002E1B0C" w:rsidP="00940EC4">
      <w:pPr>
        <w:pStyle w:val="Bezodstpw"/>
        <w:pBdr>
          <w:top w:val="single" w:sz="12" w:space="1" w:color="auto"/>
          <w:bottom w:val="single" w:sz="12" w:space="1" w:color="auto"/>
        </w:pBdr>
        <w:rPr>
          <w:b/>
        </w:rPr>
      </w:pPr>
      <w:r w:rsidRPr="002E1B0C">
        <w:rPr>
          <w:b/>
        </w:rPr>
        <w:t>Razem zwiększenie planu dochodów</w:t>
      </w:r>
      <w:r w:rsidRPr="002E1B0C">
        <w:rPr>
          <w:b/>
        </w:rPr>
        <w:tab/>
      </w:r>
      <w:r w:rsidRPr="002E1B0C">
        <w:rPr>
          <w:b/>
        </w:rPr>
        <w:tab/>
      </w:r>
      <w:r w:rsidRPr="002E1B0C">
        <w:rPr>
          <w:b/>
        </w:rPr>
        <w:tab/>
      </w:r>
      <w:r w:rsidRPr="002E1B0C">
        <w:rPr>
          <w:b/>
        </w:rPr>
        <w:tab/>
      </w:r>
      <w:r w:rsidRPr="002E1B0C">
        <w:rPr>
          <w:b/>
        </w:rPr>
        <w:tab/>
      </w:r>
      <w:r w:rsidRPr="002E1B0C">
        <w:rPr>
          <w:b/>
        </w:rPr>
        <w:tab/>
      </w:r>
      <w:r w:rsidRPr="002E1B0C">
        <w:rPr>
          <w:b/>
        </w:rPr>
        <w:tab/>
        <w:t>19.105,00</w:t>
      </w:r>
    </w:p>
    <w:p w:rsidR="002E1B0C" w:rsidRDefault="002E1B0C" w:rsidP="00940EC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B0C" w:rsidRDefault="002E1B0C" w:rsidP="00940EC4">
      <w:pPr>
        <w:pStyle w:val="Bezodstpw"/>
      </w:pPr>
    </w:p>
    <w:p w:rsidR="002E1B0C" w:rsidRDefault="002E1B0C" w:rsidP="00940EC4">
      <w:pPr>
        <w:pStyle w:val="Bezodstpw"/>
      </w:pPr>
    </w:p>
    <w:p w:rsidR="002E1B0C" w:rsidRDefault="002E1B0C" w:rsidP="00940EC4">
      <w:pPr>
        <w:pStyle w:val="Bezodstpw"/>
      </w:pPr>
    </w:p>
    <w:p w:rsidR="002E1B0C" w:rsidRDefault="002E1B0C" w:rsidP="00940EC4">
      <w:pPr>
        <w:pStyle w:val="Bezodstpw"/>
      </w:pPr>
    </w:p>
    <w:p w:rsidR="00A07049" w:rsidRDefault="00C83850" w:rsidP="00940EC4">
      <w:pPr>
        <w:pStyle w:val="Bezodstpw"/>
      </w:pPr>
      <w:r>
        <w:tab/>
      </w:r>
      <w:r>
        <w:tab/>
      </w:r>
      <w:r w:rsidR="00A07049">
        <w:tab/>
      </w:r>
      <w:r w:rsidR="00A07049">
        <w:tab/>
      </w:r>
      <w:r w:rsidR="00A07049">
        <w:tab/>
      </w:r>
    </w:p>
    <w:p w:rsidR="00940EC4" w:rsidRDefault="00940EC4">
      <w:r>
        <w:tab/>
      </w:r>
      <w:r>
        <w:tab/>
      </w:r>
      <w:r>
        <w:tab/>
      </w:r>
    </w:p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2E1B0C" w:rsidP="00D0245F">
      <w:pPr>
        <w:pStyle w:val="Bezodstpw"/>
      </w:pPr>
      <w:r>
        <w:lastRenderedPageBreak/>
        <w:tab/>
      </w:r>
      <w:r w:rsidR="00D0245F">
        <w:tab/>
      </w:r>
      <w:r w:rsidR="00D0245F">
        <w:tab/>
      </w:r>
      <w:r w:rsidR="00D0245F">
        <w:tab/>
      </w:r>
      <w:r w:rsidR="00D0245F">
        <w:tab/>
      </w:r>
      <w:r w:rsidR="00D0245F">
        <w:tab/>
      </w:r>
      <w:r w:rsidR="00D0245F">
        <w:tab/>
        <w:t xml:space="preserve">Załącznik Nr 2 do Zarządzenia Nr </w:t>
      </w:r>
      <w:r>
        <w:t>132/09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45F">
        <w:t>Wójta Gminy  Żołynia z dnia</w:t>
      </w:r>
      <w:r>
        <w:t xml:space="preserve">  29 maja 2009r. </w:t>
      </w:r>
    </w:p>
    <w:p w:rsidR="00D0245F" w:rsidRDefault="00D0245F" w:rsidP="00D0245F">
      <w:pPr>
        <w:pStyle w:val="Bezodstpw"/>
      </w:pPr>
    </w:p>
    <w:p w:rsidR="00D0245F" w:rsidRDefault="00D0245F" w:rsidP="00D0245F">
      <w:pPr>
        <w:pStyle w:val="Bezodstpw"/>
      </w:pPr>
      <w:r>
        <w:t>Szczegółowe zestawienie zwiększeń planu wydatków budżetu Gminy Żołynia na 2009 rok  w dostosowaniu do klasyfikacji budżetowej.</w:t>
      </w:r>
    </w:p>
    <w:p w:rsidR="00D0245F" w:rsidRDefault="00D0245F" w:rsidP="00D0245F">
      <w:pPr>
        <w:pStyle w:val="Bezodstpw"/>
      </w:pPr>
    </w:p>
    <w:p w:rsidR="00D0245F" w:rsidRDefault="00D0245F" w:rsidP="00D0245F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D0245F" w:rsidRDefault="00D0245F" w:rsidP="00D0245F">
      <w:pPr>
        <w:pStyle w:val="Bezodstpw"/>
      </w:pPr>
    </w:p>
    <w:p w:rsidR="00D0245F" w:rsidRDefault="00D0245F" w:rsidP="00D0245F">
      <w:pPr>
        <w:pStyle w:val="Bezodstpw"/>
      </w:pPr>
      <w:r>
        <w:t>010</w:t>
      </w:r>
      <w:r>
        <w:tab/>
        <w:t>01095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</w:r>
      <w:r>
        <w:tab/>
      </w:r>
      <w:r>
        <w:tab/>
        <w:t>15.145,00</w:t>
      </w:r>
    </w:p>
    <w:p w:rsidR="00D0245F" w:rsidRDefault="00D0245F" w:rsidP="00D0245F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D0245F" w:rsidRDefault="00D0245F" w:rsidP="00D0245F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</w:r>
      <w:r>
        <w:tab/>
        <w:t xml:space="preserve">      302,00</w:t>
      </w:r>
    </w:p>
    <w:p w:rsidR="00D0245F" w:rsidRDefault="00D0245F" w:rsidP="00D0245F">
      <w:pPr>
        <w:pStyle w:val="Bezodstpw"/>
      </w:pPr>
      <w:r>
        <w:tab/>
      </w:r>
      <w:r>
        <w:tab/>
      </w:r>
      <w:r>
        <w:tab/>
        <w:t>4430</w:t>
      </w:r>
      <w:r>
        <w:tab/>
        <w:t>różne opłaty i składki</w:t>
      </w:r>
      <w:r>
        <w:tab/>
      </w:r>
      <w:r>
        <w:tab/>
      </w:r>
      <w:r>
        <w:tab/>
      </w:r>
      <w:r>
        <w:tab/>
      </w:r>
      <w:r>
        <w:tab/>
        <w:t>14.843,00</w:t>
      </w:r>
    </w:p>
    <w:p w:rsidR="002E1B0C" w:rsidRDefault="00D0245F" w:rsidP="002E1B0C">
      <w:pPr>
        <w:pStyle w:val="Bezodstpw"/>
        <w:pBdr>
          <w:top w:val="single" w:sz="12" w:space="1" w:color="auto"/>
          <w:bottom w:val="single" w:sz="12" w:space="1" w:color="auto"/>
        </w:pBdr>
      </w:pPr>
      <w:r>
        <w:t>010</w:t>
      </w:r>
      <w:r>
        <w:tab/>
        <w:t>Dział  rolnictwo i łowiectwo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15.145,00</w:t>
      </w:r>
    </w:p>
    <w:p w:rsidR="00D0245F" w:rsidRDefault="00D0245F" w:rsidP="00D0245F">
      <w:pPr>
        <w:pStyle w:val="Bezodstpw"/>
      </w:pPr>
    </w:p>
    <w:p w:rsidR="002E1B0C" w:rsidRDefault="002E1B0C" w:rsidP="002E1B0C">
      <w:pPr>
        <w:pStyle w:val="Bezodstpw"/>
      </w:pPr>
      <w:r>
        <w:t>751</w:t>
      </w:r>
      <w:r>
        <w:tab/>
        <w:t>75113</w:t>
      </w:r>
      <w:r>
        <w:tab/>
      </w:r>
      <w:r>
        <w:tab/>
      </w:r>
      <w:r>
        <w:tab/>
        <w:t>Wybory do Parlamentu Europejskiego</w:t>
      </w:r>
      <w:r>
        <w:tab/>
      </w:r>
      <w:r>
        <w:tab/>
      </w:r>
      <w:r>
        <w:tab/>
        <w:t xml:space="preserve">   3.960,00</w:t>
      </w:r>
      <w:r>
        <w:tab/>
      </w:r>
      <w:r>
        <w:tab/>
      </w:r>
      <w:r>
        <w:tab/>
      </w:r>
      <w:r>
        <w:tab/>
        <w:t>w tym:</w:t>
      </w:r>
    </w:p>
    <w:p w:rsidR="002E1B0C" w:rsidRDefault="002E1B0C" w:rsidP="002E1B0C">
      <w:pPr>
        <w:pStyle w:val="Bezodstpw"/>
        <w:pBdr>
          <w:bottom w:val="single" w:sz="12" w:space="1" w:color="auto"/>
        </w:pBdr>
      </w:pPr>
      <w:r>
        <w:tab/>
      </w:r>
      <w:r>
        <w:tab/>
      </w:r>
      <w:r>
        <w:tab/>
        <w:t>3030</w:t>
      </w:r>
      <w:r>
        <w:tab/>
        <w:t>róże wydatki na rzecz osób fizycznych</w:t>
      </w:r>
      <w:r>
        <w:tab/>
      </w:r>
      <w:r>
        <w:tab/>
      </w:r>
      <w:r>
        <w:tab/>
        <w:t xml:space="preserve">   3.960,00</w:t>
      </w:r>
    </w:p>
    <w:p w:rsidR="002E1B0C" w:rsidRDefault="002E1B0C" w:rsidP="002E1B0C">
      <w:pPr>
        <w:pStyle w:val="Bezodstpw"/>
      </w:pPr>
      <w:r>
        <w:t>751</w:t>
      </w:r>
      <w:r>
        <w:tab/>
        <w:t>Dział  urzędy naczelnych organów władzy państwowe, kontroli i ochrony</w:t>
      </w:r>
    </w:p>
    <w:p w:rsidR="002E1B0C" w:rsidRDefault="002E1B0C" w:rsidP="002E1B0C">
      <w:pPr>
        <w:pStyle w:val="Bezodstpw"/>
      </w:pPr>
      <w:r>
        <w:tab/>
        <w:t>prawa oraz sądownictwa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3.960,00</w:t>
      </w:r>
    </w:p>
    <w:p w:rsidR="002E1B0C" w:rsidRDefault="002E1B0C" w:rsidP="002E1B0C">
      <w:pPr>
        <w:pStyle w:val="Bezodstpw"/>
        <w:pBdr>
          <w:top w:val="single" w:sz="12" w:space="1" w:color="auto"/>
          <w:bottom w:val="single" w:sz="12" w:space="1" w:color="auto"/>
        </w:pBdr>
      </w:pPr>
      <w:r>
        <w:t>Razem zwiększenie planu wydatków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19.105,00</w:t>
      </w:r>
    </w:p>
    <w:p w:rsidR="002E1B0C" w:rsidRDefault="002E1B0C" w:rsidP="002E1B0C">
      <w:pPr>
        <w:pStyle w:val="Bezodstpw"/>
      </w:pPr>
    </w:p>
    <w:p w:rsidR="00D0245F" w:rsidRDefault="002E1B0C">
      <w:r>
        <w:tab/>
      </w:r>
      <w:r>
        <w:tab/>
      </w:r>
      <w:r>
        <w:tab/>
      </w:r>
      <w:r w:rsidR="00D0245F">
        <w:tab/>
      </w:r>
      <w:r w:rsidR="00D0245F">
        <w:tab/>
      </w:r>
      <w:r w:rsidR="00D0245F">
        <w:tab/>
      </w:r>
      <w:r w:rsidR="00D0245F">
        <w:tab/>
      </w:r>
      <w:r w:rsidR="00D0245F">
        <w:tab/>
      </w:r>
      <w:r w:rsidR="00D0245F">
        <w:tab/>
      </w:r>
    </w:p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D0245F" w:rsidRDefault="00D0245F"/>
    <w:p w:rsidR="00F17DED" w:rsidRDefault="00D0245F" w:rsidP="00D0245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DED">
        <w:t xml:space="preserve">Załącznik Nr </w:t>
      </w:r>
      <w:r w:rsidR="002E1B0C">
        <w:t>3</w:t>
      </w:r>
      <w:r w:rsidR="00F17DED">
        <w:t xml:space="preserve"> do Zarządzenia Nr</w:t>
      </w:r>
      <w:r w:rsidR="002E1B0C">
        <w:t xml:space="preserve"> 132/09</w:t>
      </w:r>
    </w:p>
    <w:p w:rsidR="00F17DED" w:rsidRDefault="00F17DED" w:rsidP="00D0245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 Żołynia z dnia</w:t>
      </w:r>
      <w:r w:rsidR="002E1B0C">
        <w:t xml:space="preserve"> 29 maja 2009r.</w:t>
      </w:r>
    </w:p>
    <w:p w:rsidR="00F17DED" w:rsidRDefault="00F17DED" w:rsidP="00D0245F">
      <w:pPr>
        <w:pStyle w:val="Bezodstpw"/>
      </w:pPr>
    </w:p>
    <w:p w:rsidR="00F17DED" w:rsidRDefault="00F17DED" w:rsidP="00D0245F">
      <w:pPr>
        <w:pStyle w:val="Bezodstpw"/>
      </w:pPr>
      <w:r>
        <w:t>Szczegółowe zestawienie zwiększeń planu dochodów i wydatków z tytułu realizacji zadań z zakresu administracji publicznej oraz innych zadań zleconych gminie na 2009 rok.</w:t>
      </w:r>
    </w:p>
    <w:p w:rsidR="00F17DED" w:rsidRDefault="00F17DED" w:rsidP="00D0245F">
      <w:pPr>
        <w:pStyle w:val="Bezodstpw"/>
      </w:pPr>
    </w:p>
    <w:p w:rsidR="00D0245F" w:rsidRPr="00F17DED" w:rsidRDefault="00F17DED" w:rsidP="00F17DED">
      <w:pPr>
        <w:pStyle w:val="Bezodstpw"/>
        <w:numPr>
          <w:ilvl w:val="0"/>
          <w:numId w:val="1"/>
        </w:numPr>
      </w:pPr>
      <w:r>
        <w:rPr>
          <w:u w:val="single"/>
        </w:rPr>
        <w:t>Zwiększenie planu dochodów</w:t>
      </w:r>
      <w:r w:rsidRPr="00F17DED">
        <w:rPr>
          <w:u w:val="single"/>
        </w:rPr>
        <w:t>.</w:t>
      </w:r>
    </w:p>
    <w:p w:rsidR="00F17DED" w:rsidRDefault="00F17DED" w:rsidP="00F17DED">
      <w:pPr>
        <w:pStyle w:val="Bezodstpw"/>
        <w:rPr>
          <w:u w:val="single"/>
        </w:rPr>
      </w:pPr>
    </w:p>
    <w:p w:rsidR="00F17DED" w:rsidRDefault="00F17DED" w:rsidP="00F17DED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F17DED" w:rsidRDefault="00F17DED" w:rsidP="00F17DED">
      <w:pPr>
        <w:pStyle w:val="Bezodstpw"/>
      </w:pPr>
    </w:p>
    <w:p w:rsidR="00F17DED" w:rsidRDefault="00F17DED" w:rsidP="00F17DED">
      <w:pPr>
        <w:pStyle w:val="Bezodstpw"/>
      </w:pPr>
      <w:r>
        <w:t>010</w:t>
      </w:r>
      <w:r>
        <w:tab/>
        <w:t>01095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</w:r>
      <w:r>
        <w:tab/>
      </w:r>
      <w:r>
        <w:tab/>
        <w:t>15.145,00</w:t>
      </w:r>
    </w:p>
    <w:p w:rsidR="00F17DED" w:rsidRDefault="00F17DED" w:rsidP="00F17DED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F17DED" w:rsidRDefault="00F17DED" w:rsidP="00F17DED">
      <w:pPr>
        <w:pStyle w:val="Bezodstpw"/>
      </w:pPr>
      <w:r>
        <w:tab/>
      </w:r>
      <w:r>
        <w:tab/>
      </w:r>
      <w:r>
        <w:tab/>
        <w:t>2010</w:t>
      </w:r>
      <w:r>
        <w:tab/>
        <w:t>dotacje celowe otrzymane z budżetu państwa</w:t>
      </w:r>
    </w:p>
    <w:p w:rsidR="00F17DED" w:rsidRDefault="00F17DED" w:rsidP="00F17DED">
      <w:pPr>
        <w:pStyle w:val="Bezodstpw"/>
      </w:pPr>
      <w:r>
        <w:tab/>
      </w:r>
      <w:r>
        <w:tab/>
      </w:r>
      <w:r>
        <w:tab/>
      </w:r>
      <w:r>
        <w:tab/>
        <w:t>na realizację zadań bieżących z zakresu</w:t>
      </w:r>
    </w:p>
    <w:p w:rsidR="00F17DED" w:rsidRDefault="00C1009D" w:rsidP="00F17DED">
      <w:pPr>
        <w:pStyle w:val="Bezodstpw"/>
      </w:pPr>
      <w:r>
        <w:tab/>
      </w:r>
      <w:r>
        <w:tab/>
      </w:r>
      <w:r>
        <w:tab/>
      </w:r>
      <w:r>
        <w:tab/>
        <w:t>administracji rządowej or</w:t>
      </w:r>
      <w:r w:rsidR="00F17DED">
        <w:t>az innych zadań</w:t>
      </w:r>
    </w:p>
    <w:p w:rsidR="00F17DED" w:rsidRDefault="00F17DED" w:rsidP="00F17DED">
      <w:pPr>
        <w:pStyle w:val="Bezodstpw"/>
      </w:pPr>
      <w:r>
        <w:tab/>
      </w:r>
      <w:r>
        <w:tab/>
      </w:r>
      <w:r>
        <w:tab/>
      </w:r>
      <w:r>
        <w:tab/>
        <w:t>zleconych gminie (związkom gmin) ustawami</w:t>
      </w:r>
      <w:r>
        <w:tab/>
      </w:r>
      <w:r>
        <w:tab/>
        <w:t>15.145,00</w:t>
      </w:r>
    </w:p>
    <w:p w:rsidR="00F17DED" w:rsidRPr="00F17DED" w:rsidRDefault="00F17DED" w:rsidP="002E1B0C">
      <w:pPr>
        <w:pStyle w:val="Bezodstpw"/>
        <w:pBdr>
          <w:top w:val="single" w:sz="12" w:space="1" w:color="auto"/>
          <w:bottom w:val="single" w:sz="12" w:space="1" w:color="auto"/>
        </w:pBdr>
        <w:rPr>
          <w:b/>
        </w:rPr>
      </w:pPr>
      <w:r>
        <w:t>010</w:t>
      </w:r>
      <w:r>
        <w:tab/>
        <w:t>Dział rolnictwo i łowiectwo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15.145,00</w:t>
      </w:r>
    </w:p>
    <w:p w:rsidR="00F17DED" w:rsidRDefault="00F17DED" w:rsidP="00F17DED">
      <w:pPr>
        <w:pStyle w:val="Bezodstpw"/>
      </w:pPr>
    </w:p>
    <w:p w:rsidR="002E1B0C" w:rsidRDefault="002E1B0C" w:rsidP="00F17DED">
      <w:pPr>
        <w:pStyle w:val="Bezodstpw"/>
      </w:pPr>
      <w:r>
        <w:t>751</w:t>
      </w:r>
      <w:r>
        <w:tab/>
        <w:t>75113</w:t>
      </w:r>
      <w:r>
        <w:tab/>
      </w:r>
      <w:r>
        <w:tab/>
      </w:r>
      <w:r>
        <w:tab/>
        <w:t>Wybory do Parlamentu Europejskiego</w:t>
      </w:r>
      <w:r>
        <w:tab/>
      </w:r>
      <w:r>
        <w:tab/>
      </w:r>
      <w:r>
        <w:tab/>
        <w:t xml:space="preserve">  3.960,00</w:t>
      </w:r>
    </w:p>
    <w:p w:rsidR="002E1B0C" w:rsidRDefault="002E1B0C" w:rsidP="00F17DED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2E1B0C" w:rsidRDefault="002E1B0C" w:rsidP="00F17DED">
      <w:pPr>
        <w:pStyle w:val="Bezodstpw"/>
      </w:pPr>
      <w:r>
        <w:tab/>
      </w:r>
      <w:r>
        <w:tab/>
      </w:r>
      <w:r>
        <w:tab/>
        <w:t>2010</w:t>
      </w:r>
      <w:r>
        <w:tab/>
        <w:t xml:space="preserve">dotacje celowe otrzymane z budżetu państwa </w:t>
      </w:r>
    </w:p>
    <w:p w:rsidR="002E1B0C" w:rsidRDefault="002E1B0C" w:rsidP="00F17DED">
      <w:pPr>
        <w:pStyle w:val="Bezodstpw"/>
      </w:pPr>
      <w:r>
        <w:tab/>
      </w:r>
      <w:r>
        <w:tab/>
      </w:r>
      <w:r>
        <w:tab/>
      </w:r>
      <w:r>
        <w:tab/>
      </w:r>
      <w:r w:rsidR="00C1009D">
        <w:t>n</w:t>
      </w:r>
      <w:r>
        <w:t xml:space="preserve">a realizację zadań bieżących z zakresu </w:t>
      </w:r>
    </w:p>
    <w:p w:rsidR="002E1B0C" w:rsidRDefault="002E1B0C" w:rsidP="00F17DED">
      <w:pPr>
        <w:pStyle w:val="Bezodstpw"/>
      </w:pPr>
      <w:r>
        <w:tab/>
      </w:r>
      <w:r>
        <w:tab/>
      </w:r>
      <w:r>
        <w:tab/>
      </w:r>
      <w:r>
        <w:tab/>
      </w:r>
      <w:r w:rsidR="00C1009D">
        <w:t>a</w:t>
      </w:r>
      <w:r>
        <w:t>dministracji rządowej</w:t>
      </w:r>
      <w:r w:rsidR="00C1009D">
        <w:t xml:space="preserve"> oraz innych zadań</w:t>
      </w:r>
    </w:p>
    <w:p w:rsidR="00C1009D" w:rsidRDefault="00C1009D" w:rsidP="00F17DED">
      <w:pPr>
        <w:pStyle w:val="Bezodstpw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>zleconych gminie (związkom gmin) ustawami</w:t>
      </w:r>
      <w:r>
        <w:tab/>
      </w:r>
      <w:r>
        <w:tab/>
        <w:t xml:space="preserve">  3.960,00</w:t>
      </w:r>
    </w:p>
    <w:p w:rsidR="00C1009D" w:rsidRDefault="00C1009D" w:rsidP="00F17DED">
      <w:pPr>
        <w:pStyle w:val="Bezodstpw"/>
      </w:pPr>
      <w:r>
        <w:t>751</w:t>
      </w:r>
      <w:r>
        <w:tab/>
        <w:t>Dział urzędy naczelnych organów władzy państwowej, kontroli i ochrony</w:t>
      </w:r>
    </w:p>
    <w:p w:rsidR="00C1009D" w:rsidRDefault="00C1009D" w:rsidP="00F17DED">
      <w:pPr>
        <w:pStyle w:val="Bezodstpw"/>
      </w:pPr>
      <w:r>
        <w:tab/>
        <w:t>prawa oraz sądownictwa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3.960,00</w:t>
      </w:r>
    </w:p>
    <w:p w:rsidR="00C1009D" w:rsidRPr="00C1009D" w:rsidRDefault="00C1009D" w:rsidP="00F17DED">
      <w:pPr>
        <w:pStyle w:val="Bezodstpw"/>
        <w:pBdr>
          <w:top w:val="single" w:sz="12" w:space="1" w:color="auto"/>
          <w:bottom w:val="single" w:sz="12" w:space="1" w:color="auto"/>
        </w:pBdr>
        <w:rPr>
          <w:b/>
        </w:rPr>
      </w:pPr>
      <w:r w:rsidRPr="00C1009D">
        <w:rPr>
          <w:b/>
        </w:rPr>
        <w:t>Razem zwiększenie planu dochodów</w:t>
      </w:r>
      <w:r w:rsidRPr="00C1009D">
        <w:rPr>
          <w:b/>
        </w:rPr>
        <w:tab/>
      </w:r>
      <w:r w:rsidRPr="00C1009D">
        <w:rPr>
          <w:b/>
        </w:rPr>
        <w:tab/>
      </w:r>
      <w:r w:rsidRPr="00C1009D">
        <w:rPr>
          <w:b/>
        </w:rPr>
        <w:tab/>
      </w:r>
      <w:r w:rsidRPr="00C1009D">
        <w:rPr>
          <w:b/>
        </w:rPr>
        <w:tab/>
      </w:r>
      <w:r w:rsidRPr="00C1009D">
        <w:rPr>
          <w:b/>
        </w:rPr>
        <w:tab/>
      </w:r>
      <w:r w:rsidRPr="00C1009D">
        <w:rPr>
          <w:b/>
        </w:rPr>
        <w:tab/>
      </w:r>
      <w:r w:rsidRPr="00C1009D">
        <w:rPr>
          <w:b/>
        </w:rPr>
        <w:tab/>
        <w:t>19.105,00</w:t>
      </w:r>
    </w:p>
    <w:p w:rsidR="00C1009D" w:rsidRPr="00C1009D" w:rsidRDefault="00C1009D" w:rsidP="00F17DED">
      <w:pPr>
        <w:pStyle w:val="Bezodstpw"/>
        <w:rPr>
          <w:b/>
        </w:rPr>
      </w:pPr>
    </w:p>
    <w:p w:rsidR="00C1009D" w:rsidRDefault="00C1009D" w:rsidP="00F17DED">
      <w:pPr>
        <w:pStyle w:val="Bezodstpw"/>
      </w:pPr>
    </w:p>
    <w:p w:rsidR="00D0245F" w:rsidRDefault="00F17DED" w:rsidP="00F17DED">
      <w:pPr>
        <w:pStyle w:val="Akapitzlist"/>
        <w:numPr>
          <w:ilvl w:val="0"/>
          <w:numId w:val="1"/>
        </w:numPr>
      </w:pPr>
      <w:r w:rsidRPr="00F17DED">
        <w:rPr>
          <w:u w:val="single"/>
        </w:rPr>
        <w:t>Zwiększenie planu wydatków</w:t>
      </w:r>
      <w:r>
        <w:t>.</w:t>
      </w:r>
    </w:p>
    <w:p w:rsidR="00F17DED" w:rsidRDefault="00F17DED" w:rsidP="00F17DED">
      <w:r>
        <w:t xml:space="preserve">Dział 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F17DED" w:rsidRDefault="00F17DED" w:rsidP="00F17DED">
      <w:pPr>
        <w:pStyle w:val="Bezodstpw"/>
      </w:pPr>
      <w:r>
        <w:t>010</w:t>
      </w:r>
      <w:r>
        <w:tab/>
        <w:t>01095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</w:r>
      <w:r>
        <w:tab/>
      </w:r>
      <w:r>
        <w:tab/>
        <w:t>15.145,00</w:t>
      </w:r>
    </w:p>
    <w:p w:rsidR="00F17DED" w:rsidRDefault="00F17DED" w:rsidP="00F17DED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F17DED" w:rsidRDefault="00F17DED" w:rsidP="00F17DED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</w:r>
      <w:r>
        <w:tab/>
        <w:t xml:space="preserve">      302,00</w:t>
      </w:r>
    </w:p>
    <w:p w:rsidR="00F17DED" w:rsidRDefault="00F17DED" w:rsidP="00F17DED">
      <w:pPr>
        <w:pStyle w:val="Bezodstpw"/>
      </w:pPr>
      <w:r>
        <w:tab/>
      </w:r>
      <w:r>
        <w:tab/>
      </w:r>
      <w:r>
        <w:tab/>
        <w:t>4430</w:t>
      </w:r>
      <w:r>
        <w:tab/>
        <w:t>różne opłaty i składki</w:t>
      </w:r>
      <w:r>
        <w:tab/>
      </w:r>
      <w:r>
        <w:tab/>
      </w:r>
      <w:r>
        <w:tab/>
      </w:r>
      <w:r>
        <w:tab/>
      </w:r>
      <w:r>
        <w:tab/>
        <w:t>14.843,00</w:t>
      </w:r>
    </w:p>
    <w:p w:rsidR="00F17DED" w:rsidRDefault="00F17DED" w:rsidP="00C1009D">
      <w:pPr>
        <w:pStyle w:val="Bezodstpw"/>
        <w:pBdr>
          <w:top w:val="single" w:sz="12" w:space="1" w:color="auto"/>
          <w:bottom w:val="single" w:sz="12" w:space="1" w:color="auto"/>
        </w:pBdr>
      </w:pPr>
      <w:r>
        <w:t>010</w:t>
      </w:r>
      <w:r>
        <w:tab/>
        <w:t>Dział rolnictwo i łowiectwo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15.145,00</w:t>
      </w:r>
    </w:p>
    <w:p w:rsidR="00F17DED" w:rsidRDefault="00F17DED" w:rsidP="00F17DED">
      <w:r>
        <w:tab/>
      </w:r>
      <w:r>
        <w:tab/>
      </w:r>
      <w:r>
        <w:tab/>
      </w:r>
      <w:r>
        <w:tab/>
      </w:r>
    </w:p>
    <w:p w:rsidR="00C1009D" w:rsidRDefault="00C1009D" w:rsidP="00C1009D">
      <w:pPr>
        <w:pStyle w:val="Bezodstpw"/>
      </w:pPr>
      <w:r>
        <w:t>751</w:t>
      </w:r>
      <w:r>
        <w:tab/>
        <w:t>75113</w:t>
      </w:r>
      <w:r>
        <w:tab/>
      </w:r>
      <w:r>
        <w:tab/>
      </w:r>
      <w:r>
        <w:tab/>
        <w:t>Wybory do Parlamentu Europejskiego</w:t>
      </w:r>
      <w:r>
        <w:tab/>
      </w:r>
      <w:r>
        <w:tab/>
      </w:r>
      <w:r>
        <w:tab/>
        <w:t xml:space="preserve">  3.960,00</w:t>
      </w:r>
      <w:r>
        <w:tab/>
      </w:r>
      <w:r>
        <w:tab/>
      </w:r>
      <w:r>
        <w:tab/>
      </w:r>
      <w:r>
        <w:tab/>
        <w:t>w tym:</w:t>
      </w:r>
    </w:p>
    <w:p w:rsidR="00C1009D" w:rsidRDefault="00C1009D" w:rsidP="00C1009D">
      <w:pPr>
        <w:pStyle w:val="Bezodstpw"/>
        <w:pBdr>
          <w:bottom w:val="single" w:sz="12" w:space="1" w:color="auto"/>
        </w:pBdr>
      </w:pPr>
      <w:r>
        <w:tab/>
      </w:r>
      <w:r>
        <w:tab/>
      </w:r>
      <w:r>
        <w:tab/>
        <w:t>3030</w:t>
      </w:r>
      <w:r>
        <w:tab/>
        <w:t>róże wydatki na rzecz osób fizycznych</w:t>
      </w:r>
      <w:r>
        <w:tab/>
      </w:r>
      <w:r>
        <w:tab/>
      </w:r>
      <w:r>
        <w:tab/>
        <w:t xml:space="preserve">  3.960,00</w:t>
      </w:r>
    </w:p>
    <w:p w:rsidR="00C1009D" w:rsidRDefault="00C1009D" w:rsidP="00C1009D">
      <w:pPr>
        <w:pStyle w:val="Bezodstpw"/>
      </w:pPr>
      <w:r>
        <w:t>751</w:t>
      </w:r>
      <w:r>
        <w:tab/>
        <w:t>Dział</w:t>
      </w:r>
      <w:r>
        <w:tab/>
        <w:t>urzędy naczelnych organów władzy państwowe, kontroli i ochrony</w:t>
      </w:r>
    </w:p>
    <w:p w:rsidR="00C1009D" w:rsidRDefault="00C1009D" w:rsidP="00C1009D">
      <w:pPr>
        <w:pStyle w:val="Bezodstpw"/>
      </w:pPr>
      <w:r>
        <w:tab/>
        <w:t>prawa oraz sądownictwa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3.960,00</w:t>
      </w:r>
    </w:p>
    <w:p w:rsidR="00C1009D" w:rsidRPr="00C1009D" w:rsidRDefault="00C1009D" w:rsidP="00C1009D">
      <w:pPr>
        <w:pStyle w:val="Bezodstpw"/>
        <w:pBdr>
          <w:top w:val="single" w:sz="12" w:space="1" w:color="auto"/>
          <w:bottom w:val="single" w:sz="12" w:space="1" w:color="auto"/>
        </w:pBdr>
        <w:rPr>
          <w:b/>
        </w:rPr>
      </w:pPr>
      <w:r w:rsidRPr="00C1009D">
        <w:rPr>
          <w:b/>
        </w:rPr>
        <w:t>Razem zwiększenie planu wydatków</w:t>
      </w:r>
      <w:r w:rsidRPr="00C1009D">
        <w:rPr>
          <w:b/>
        </w:rPr>
        <w:tab/>
      </w:r>
      <w:r w:rsidRPr="00C1009D">
        <w:rPr>
          <w:b/>
        </w:rPr>
        <w:tab/>
      </w:r>
      <w:r w:rsidRPr="00C1009D">
        <w:rPr>
          <w:b/>
        </w:rPr>
        <w:tab/>
      </w:r>
      <w:r w:rsidRPr="00C1009D">
        <w:rPr>
          <w:b/>
        </w:rPr>
        <w:tab/>
      </w:r>
      <w:r w:rsidRPr="00C1009D">
        <w:rPr>
          <w:b/>
        </w:rPr>
        <w:tab/>
      </w:r>
      <w:r w:rsidRPr="00C1009D">
        <w:rPr>
          <w:b/>
        </w:rPr>
        <w:tab/>
      </w:r>
      <w:r w:rsidRPr="00C1009D">
        <w:rPr>
          <w:b/>
        </w:rPr>
        <w:tab/>
        <w:t>19.105,00</w:t>
      </w:r>
    </w:p>
    <w:p w:rsidR="00C1009D" w:rsidRPr="00C1009D" w:rsidRDefault="00C1009D" w:rsidP="00C1009D">
      <w:pPr>
        <w:pStyle w:val="Bezodstpw"/>
        <w:rPr>
          <w:b/>
        </w:rPr>
      </w:pPr>
    </w:p>
    <w:p w:rsidR="00C1009D" w:rsidRDefault="00C1009D" w:rsidP="00F17DED">
      <w:r>
        <w:tab/>
      </w:r>
      <w:r>
        <w:tab/>
      </w:r>
      <w:r>
        <w:tab/>
      </w:r>
    </w:p>
    <w:p w:rsidR="00C1009D" w:rsidRDefault="00C1009D" w:rsidP="00C1009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Zarządzenia Nr 132/09</w:t>
      </w:r>
    </w:p>
    <w:p w:rsidR="00C1009D" w:rsidRDefault="00C1009D" w:rsidP="00C1009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29 maja 2009r.</w:t>
      </w:r>
    </w:p>
    <w:p w:rsidR="00C1009D" w:rsidRDefault="00C1009D" w:rsidP="00C1009D">
      <w:pPr>
        <w:pStyle w:val="Bezodstpw"/>
      </w:pPr>
    </w:p>
    <w:p w:rsidR="00C1009D" w:rsidRDefault="00C1009D" w:rsidP="00C1009D">
      <w:pPr>
        <w:pStyle w:val="Bezodstpw"/>
      </w:pPr>
    </w:p>
    <w:p w:rsidR="00C1009D" w:rsidRDefault="00C1009D" w:rsidP="00C1009D">
      <w:pPr>
        <w:pStyle w:val="Bezodstpw"/>
      </w:pPr>
      <w:r>
        <w:t>Szczegółowe zmiany w planie wydatków dokonane przez dyrektorów jednostek budżetowych Gminy.</w:t>
      </w:r>
    </w:p>
    <w:p w:rsidR="00C1009D" w:rsidRDefault="00C1009D" w:rsidP="00C1009D">
      <w:pPr>
        <w:pStyle w:val="Bezodstpw"/>
      </w:pPr>
    </w:p>
    <w:p w:rsidR="00C1009D" w:rsidRDefault="00C1009D" w:rsidP="00C1009D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 xml:space="preserve">     Zwiększenie    Zmniejszenie</w:t>
      </w:r>
    </w:p>
    <w:p w:rsidR="00DD476A" w:rsidRDefault="00DD476A" w:rsidP="00C1009D">
      <w:pPr>
        <w:pStyle w:val="Bezodstpw"/>
      </w:pPr>
    </w:p>
    <w:p w:rsidR="00DD476A" w:rsidRDefault="00DD476A" w:rsidP="00C1009D">
      <w:pPr>
        <w:pStyle w:val="Bezodstpw"/>
      </w:pPr>
      <w:r>
        <w:t>852</w:t>
      </w:r>
      <w:r>
        <w:tab/>
        <w:t>85212</w:t>
      </w:r>
      <w:r>
        <w:tab/>
      </w:r>
      <w:r>
        <w:tab/>
      </w:r>
      <w:r>
        <w:tab/>
        <w:t>Świadczenia rodzinne, zaliczka</w:t>
      </w:r>
    </w:p>
    <w:p w:rsidR="00DD476A" w:rsidRDefault="00DD476A" w:rsidP="00C1009D">
      <w:pPr>
        <w:pStyle w:val="Bezodstpw"/>
      </w:pPr>
      <w:r>
        <w:tab/>
      </w:r>
      <w:r>
        <w:tab/>
      </w:r>
      <w:r>
        <w:tab/>
      </w:r>
      <w:r>
        <w:tab/>
        <w:t xml:space="preserve">alimentacyjna oraz składki na </w:t>
      </w:r>
    </w:p>
    <w:p w:rsidR="00DD476A" w:rsidRDefault="00DD476A" w:rsidP="00C1009D">
      <w:pPr>
        <w:pStyle w:val="Bezodstpw"/>
      </w:pPr>
      <w:r>
        <w:tab/>
      </w:r>
      <w:r>
        <w:tab/>
      </w:r>
      <w:r>
        <w:tab/>
      </w:r>
      <w:r>
        <w:tab/>
        <w:t>ubezpieczenia emerytalne i rentowe</w:t>
      </w:r>
    </w:p>
    <w:p w:rsidR="00DD476A" w:rsidRDefault="00DD476A" w:rsidP="00C1009D">
      <w:pPr>
        <w:pStyle w:val="Bezodstpw"/>
      </w:pPr>
      <w:r>
        <w:tab/>
      </w:r>
      <w:r>
        <w:tab/>
      </w:r>
      <w:r>
        <w:tab/>
      </w:r>
      <w:r>
        <w:tab/>
        <w:t>z ubezpieczenia społecznego</w:t>
      </w:r>
      <w:r>
        <w:tab/>
      </w:r>
      <w:r>
        <w:tab/>
        <w:t xml:space="preserve">        1.100,00</w:t>
      </w:r>
      <w:r>
        <w:tab/>
        <w:t xml:space="preserve">          1.100,00</w:t>
      </w:r>
    </w:p>
    <w:p w:rsidR="00DD476A" w:rsidRDefault="00DD476A" w:rsidP="00C1009D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DD476A" w:rsidRDefault="00DD476A" w:rsidP="00C1009D">
      <w:pPr>
        <w:pStyle w:val="Bezodstpw"/>
      </w:pPr>
      <w:r>
        <w:tab/>
      </w: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  <w:t>-</w:t>
      </w:r>
      <w:r>
        <w:tab/>
        <w:t xml:space="preserve">          1.100,00</w:t>
      </w:r>
    </w:p>
    <w:p w:rsidR="00DD476A" w:rsidRDefault="00DD476A" w:rsidP="00C1009D">
      <w:pPr>
        <w:pStyle w:val="Bezodstpw"/>
      </w:pPr>
      <w:r>
        <w:tab/>
      </w:r>
      <w:r>
        <w:tab/>
      </w:r>
      <w:r>
        <w:tab/>
        <w:t>4440</w:t>
      </w:r>
      <w:r>
        <w:tab/>
        <w:t>odpis na zakładowy fundusz</w:t>
      </w:r>
    </w:p>
    <w:p w:rsidR="00DD476A" w:rsidRDefault="00DD476A" w:rsidP="00C1009D">
      <w:pPr>
        <w:pStyle w:val="Bezodstpw"/>
      </w:pPr>
      <w:r>
        <w:tab/>
      </w:r>
      <w:r>
        <w:tab/>
      </w:r>
      <w:r>
        <w:tab/>
      </w:r>
      <w:r>
        <w:tab/>
        <w:t>świadczeń socjalnych</w:t>
      </w:r>
      <w:r>
        <w:tab/>
      </w:r>
      <w:r>
        <w:tab/>
      </w:r>
      <w:r>
        <w:tab/>
        <w:t xml:space="preserve">            100,00</w:t>
      </w:r>
      <w:r>
        <w:tab/>
      </w:r>
      <w:r>
        <w:tab/>
        <w:t>-</w:t>
      </w:r>
    </w:p>
    <w:p w:rsidR="00DD476A" w:rsidRDefault="00DD476A" w:rsidP="00C1009D">
      <w:pPr>
        <w:pStyle w:val="Bezodstpw"/>
      </w:pPr>
      <w:r>
        <w:tab/>
      </w:r>
      <w:r>
        <w:tab/>
      </w:r>
      <w:r>
        <w:tab/>
        <w:t>4750</w:t>
      </w:r>
      <w:r>
        <w:tab/>
        <w:t>zakup akcesoriów komputerowych,</w:t>
      </w:r>
    </w:p>
    <w:p w:rsidR="00DD476A" w:rsidRDefault="00DD476A" w:rsidP="00C1009D">
      <w:pPr>
        <w:pStyle w:val="Bezodstpw"/>
      </w:pPr>
      <w:r>
        <w:tab/>
      </w:r>
      <w:r>
        <w:tab/>
      </w:r>
      <w:r>
        <w:tab/>
      </w:r>
      <w:r>
        <w:tab/>
        <w:t>w tym programów i licencji</w:t>
      </w:r>
      <w:r>
        <w:tab/>
      </w:r>
      <w:r>
        <w:tab/>
        <w:t xml:space="preserve">         1.000,00</w:t>
      </w:r>
      <w:r>
        <w:tab/>
      </w:r>
      <w:r>
        <w:tab/>
        <w:t>-</w:t>
      </w:r>
    </w:p>
    <w:p w:rsidR="00DD476A" w:rsidRDefault="00DD476A" w:rsidP="00C1009D">
      <w:pPr>
        <w:pStyle w:val="Bezodstpw"/>
      </w:pPr>
    </w:p>
    <w:p w:rsidR="00DD476A" w:rsidRDefault="00DD476A" w:rsidP="00C1009D">
      <w:pPr>
        <w:pStyle w:val="Bezodstpw"/>
      </w:pPr>
      <w:r>
        <w:tab/>
        <w:t>85219</w:t>
      </w:r>
      <w:r>
        <w:tab/>
      </w:r>
      <w:r>
        <w:tab/>
      </w:r>
      <w:r>
        <w:tab/>
        <w:t>Ośrodki pomocy społecznej</w:t>
      </w:r>
      <w:r>
        <w:tab/>
      </w:r>
      <w:r>
        <w:tab/>
        <w:t xml:space="preserve">         1.833,00</w:t>
      </w:r>
      <w:r>
        <w:tab/>
        <w:t xml:space="preserve">         1.833,00</w:t>
      </w:r>
    </w:p>
    <w:p w:rsidR="00DD476A" w:rsidRDefault="00DD476A" w:rsidP="00C1009D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DD476A" w:rsidRDefault="00DD476A" w:rsidP="00C1009D">
      <w:pPr>
        <w:pStyle w:val="Bezodstpw"/>
      </w:pPr>
      <w:r>
        <w:tab/>
      </w:r>
      <w:r>
        <w:tab/>
      </w:r>
      <w:r>
        <w:tab/>
        <w:t>4040</w:t>
      </w:r>
      <w:r>
        <w:tab/>
        <w:t>dodatkowe wynagrodzenia roczne</w:t>
      </w:r>
      <w:r>
        <w:tab/>
      </w:r>
      <w:r>
        <w:tab/>
      </w:r>
      <w:r w:rsidR="00A33371">
        <w:t>-</w:t>
      </w:r>
      <w:r w:rsidR="00A33371">
        <w:tab/>
        <w:t xml:space="preserve">         1.833,00</w:t>
      </w:r>
    </w:p>
    <w:p w:rsidR="00A33371" w:rsidRDefault="00A33371" w:rsidP="00C1009D">
      <w:pPr>
        <w:pStyle w:val="Bezodstpw"/>
      </w:pPr>
      <w:r>
        <w:tab/>
      </w:r>
      <w:r>
        <w:tab/>
      </w:r>
      <w:r>
        <w:tab/>
        <w:t>4440</w:t>
      </w:r>
      <w:r>
        <w:tab/>
        <w:t xml:space="preserve">odpis na zakładowy fundusz </w:t>
      </w:r>
    </w:p>
    <w:p w:rsidR="00A33371" w:rsidRDefault="00A33371" w:rsidP="00C1009D">
      <w:pPr>
        <w:pStyle w:val="Bezodstpw"/>
      </w:pPr>
      <w:r>
        <w:tab/>
      </w:r>
      <w:r>
        <w:tab/>
      </w:r>
      <w:r>
        <w:tab/>
      </w:r>
      <w:r>
        <w:tab/>
        <w:t>świadczeń socjalnych</w:t>
      </w:r>
      <w:r>
        <w:tab/>
      </w:r>
      <w:r>
        <w:tab/>
      </w:r>
      <w:r>
        <w:tab/>
        <w:t xml:space="preserve">             833,00</w:t>
      </w:r>
      <w:r>
        <w:tab/>
      </w:r>
      <w:r>
        <w:tab/>
        <w:t>-</w:t>
      </w:r>
    </w:p>
    <w:p w:rsidR="00A33371" w:rsidRDefault="00A33371" w:rsidP="00C1009D">
      <w:pPr>
        <w:pStyle w:val="Bezodstpw"/>
      </w:pPr>
      <w:r>
        <w:tab/>
      </w:r>
      <w:r>
        <w:tab/>
      </w:r>
      <w:r>
        <w:tab/>
        <w:t>4750</w:t>
      </w:r>
      <w:r>
        <w:tab/>
        <w:t>zakup akcesoriów komputerowych,</w:t>
      </w:r>
    </w:p>
    <w:p w:rsidR="00A33371" w:rsidRDefault="00A33371" w:rsidP="00C1009D">
      <w:pPr>
        <w:pStyle w:val="Bezodstpw"/>
      </w:pPr>
      <w:r>
        <w:tab/>
      </w:r>
      <w:r>
        <w:tab/>
      </w:r>
      <w:r>
        <w:tab/>
      </w:r>
      <w:r>
        <w:tab/>
        <w:t>w tym programów i  licencji</w:t>
      </w:r>
      <w:r>
        <w:tab/>
      </w:r>
      <w:r>
        <w:tab/>
        <w:t xml:space="preserve">         1.000,00</w:t>
      </w:r>
      <w:r>
        <w:tab/>
      </w:r>
      <w:r>
        <w:tab/>
        <w:t>-</w:t>
      </w:r>
    </w:p>
    <w:p w:rsidR="00A33371" w:rsidRDefault="00A33371" w:rsidP="00C1009D">
      <w:pPr>
        <w:pStyle w:val="Bezodstpw"/>
      </w:pPr>
    </w:p>
    <w:p w:rsidR="00A33371" w:rsidRDefault="00A33371" w:rsidP="00C1009D">
      <w:pPr>
        <w:pStyle w:val="Bezodstpw"/>
      </w:pPr>
      <w:r>
        <w:tab/>
        <w:t>85228</w:t>
      </w:r>
      <w:r>
        <w:tab/>
      </w:r>
      <w:r>
        <w:tab/>
      </w:r>
      <w:r>
        <w:tab/>
        <w:t>Usługi opiekuńcze i specjalistyczne</w:t>
      </w:r>
    </w:p>
    <w:p w:rsidR="00A33371" w:rsidRDefault="00A33371" w:rsidP="00C1009D">
      <w:pPr>
        <w:pStyle w:val="Bezodstpw"/>
      </w:pPr>
      <w:r>
        <w:tab/>
      </w:r>
      <w:r>
        <w:tab/>
      </w:r>
      <w:r>
        <w:tab/>
      </w:r>
      <w:r>
        <w:tab/>
        <w:t>usługi opiekuńcze</w:t>
      </w:r>
      <w:r>
        <w:tab/>
      </w:r>
      <w:r>
        <w:tab/>
      </w:r>
      <w:r>
        <w:tab/>
        <w:t xml:space="preserve">         1.333,00</w:t>
      </w:r>
      <w:r>
        <w:tab/>
        <w:t xml:space="preserve">        1.333,00</w:t>
      </w:r>
    </w:p>
    <w:p w:rsidR="00A33371" w:rsidRDefault="00A33371" w:rsidP="00C1009D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A33371" w:rsidRDefault="00A33371" w:rsidP="00C1009D">
      <w:pPr>
        <w:pStyle w:val="Bezodstpw"/>
      </w:pPr>
      <w:r>
        <w:tab/>
      </w:r>
      <w:r>
        <w:tab/>
      </w:r>
      <w:r>
        <w:tab/>
      </w:r>
      <w:r w:rsidR="007C54C3">
        <w:t>3040</w:t>
      </w:r>
      <w:r w:rsidR="007C54C3">
        <w:tab/>
        <w:t>nagrody o charakterze szczególnym</w:t>
      </w:r>
    </w:p>
    <w:p w:rsidR="007C54C3" w:rsidRDefault="007C54C3" w:rsidP="00C1009D">
      <w:pPr>
        <w:pStyle w:val="Bezodstpw"/>
      </w:pPr>
      <w:r>
        <w:tab/>
      </w:r>
      <w:r>
        <w:tab/>
      </w:r>
      <w:r>
        <w:tab/>
      </w:r>
      <w:r>
        <w:tab/>
        <w:t>nie zaliczane do wynagrodzeń</w:t>
      </w:r>
      <w:r>
        <w:tab/>
      </w:r>
      <w:r>
        <w:tab/>
        <w:t xml:space="preserve">         1.333,00</w:t>
      </w:r>
      <w:r>
        <w:tab/>
      </w:r>
      <w:r>
        <w:tab/>
        <w:t>-</w:t>
      </w:r>
    </w:p>
    <w:p w:rsidR="007C54C3" w:rsidRDefault="007C54C3" w:rsidP="00C1009D">
      <w:pPr>
        <w:pStyle w:val="Bezodstpw"/>
      </w:pPr>
      <w:r>
        <w:tab/>
      </w:r>
      <w:r>
        <w:tab/>
      </w:r>
      <w:r>
        <w:tab/>
        <w:t>4440</w:t>
      </w:r>
      <w:r>
        <w:tab/>
        <w:t>odpis na zakładowy fundusz</w:t>
      </w:r>
    </w:p>
    <w:p w:rsidR="007C54C3" w:rsidRDefault="007C54C3" w:rsidP="00C1009D">
      <w:pPr>
        <w:pStyle w:val="Bezodstpw"/>
      </w:pPr>
      <w:r>
        <w:tab/>
      </w:r>
      <w:r>
        <w:tab/>
      </w:r>
      <w:r>
        <w:tab/>
      </w:r>
      <w:r>
        <w:tab/>
        <w:t>świadczeń socjalnych</w:t>
      </w:r>
      <w:r>
        <w:tab/>
      </w:r>
      <w:r>
        <w:tab/>
      </w:r>
      <w:r>
        <w:tab/>
      </w:r>
      <w:r>
        <w:tab/>
        <w:t>-</w:t>
      </w:r>
      <w:r>
        <w:tab/>
        <w:t xml:space="preserve">        1.333,00</w:t>
      </w:r>
    </w:p>
    <w:p w:rsidR="007C54C3" w:rsidRDefault="007C54C3" w:rsidP="00C1009D">
      <w:pPr>
        <w:pStyle w:val="Bezodstpw"/>
      </w:pPr>
    </w:p>
    <w:p w:rsidR="007C54C3" w:rsidRDefault="007C54C3" w:rsidP="00C1009D">
      <w:pPr>
        <w:pStyle w:val="Bezodstpw"/>
      </w:pPr>
      <w:r>
        <w:tab/>
        <w:t>85295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  <w:t xml:space="preserve">         3.000,00</w:t>
      </w:r>
      <w:r>
        <w:tab/>
        <w:t xml:space="preserve">        3.000,00</w:t>
      </w:r>
    </w:p>
    <w:p w:rsidR="007C54C3" w:rsidRDefault="007C54C3" w:rsidP="00C1009D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7C54C3" w:rsidRDefault="007C54C3" w:rsidP="00C1009D">
      <w:pPr>
        <w:pStyle w:val="Bezodstpw"/>
      </w:pPr>
      <w:r>
        <w:tab/>
      </w: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  <w:t>-</w:t>
      </w:r>
      <w:r>
        <w:tab/>
        <w:t xml:space="preserve">        3.000,00 </w:t>
      </w:r>
    </w:p>
    <w:p w:rsidR="007C54C3" w:rsidRDefault="007C54C3" w:rsidP="00C1009D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  <w:t xml:space="preserve">         3.000,00</w:t>
      </w:r>
      <w:r>
        <w:tab/>
      </w:r>
      <w:r>
        <w:tab/>
        <w:t>-</w:t>
      </w:r>
    </w:p>
    <w:p w:rsidR="007C54C3" w:rsidRDefault="007C54C3" w:rsidP="00C1009D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7.266,00           </w:t>
      </w:r>
      <w:proofErr w:type="spellStart"/>
      <w:r>
        <w:t>7.266,00</w:t>
      </w:r>
      <w:proofErr w:type="spellEnd"/>
    </w:p>
    <w:p w:rsidR="007C54C3" w:rsidRPr="007C54C3" w:rsidRDefault="007C54C3" w:rsidP="00C1009D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7C54C3">
        <w:rPr>
          <w:b/>
        </w:rPr>
        <w:t>Razem przeniesienia w planach finansowych wydatków</w:t>
      </w:r>
      <w:r w:rsidRPr="007C54C3">
        <w:rPr>
          <w:b/>
        </w:rPr>
        <w:tab/>
      </w:r>
      <w:r w:rsidRPr="007C54C3">
        <w:rPr>
          <w:b/>
        </w:rPr>
        <w:tab/>
        <w:t xml:space="preserve">         7.266,00</w:t>
      </w:r>
      <w:r w:rsidRPr="007C54C3">
        <w:rPr>
          <w:b/>
        </w:rPr>
        <w:tab/>
        <w:t xml:space="preserve">       7.266,00</w:t>
      </w:r>
    </w:p>
    <w:p w:rsidR="007C54C3" w:rsidRDefault="007C54C3" w:rsidP="00C1009D">
      <w:pPr>
        <w:pStyle w:val="Bezodstpw"/>
      </w:pPr>
    </w:p>
    <w:p w:rsidR="007C54C3" w:rsidRDefault="007C54C3" w:rsidP="00C1009D">
      <w:pPr>
        <w:pStyle w:val="Bezodstpw"/>
      </w:pPr>
    </w:p>
    <w:p w:rsidR="007C54C3" w:rsidRDefault="007C54C3" w:rsidP="00C1009D">
      <w:pPr>
        <w:pStyle w:val="Bezodstpw"/>
      </w:pPr>
      <w:r>
        <w:tab/>
      </w:r>
      <w:r>
        <w:tab/>
      </w:r>
      <w:r>
        <w:tab/>
      </w:r>
    </w:p>
    <w:p w:rsidR="00C1009D" w:rsidRDefault="00C1009D" w:rsidP="00C1009D">
      <w:pPr>
        <w:pStyle w:val="Bezodstpw"/>
      </w:pPr>
    </w:p>
    <w:p w:rsidR="00C1009D" w:rsidRDefault="00C1009D" w:rsidP="00C1009D">
      <w:pPr>
        <w:pStyle w:val="Bezodstpw"/>
      </w:pPr>
    </w:p>
    <w:p w:rsidR="00C1009D" w:rsidRDefault="00C1009D" w:rsidP="00F17DE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09D" w:rsidRDefault="00C1009D" w:rsidP="00F17DED"/>
    <w:p w:rsidR="00C1009D" w:rsidRDefault="00C1009D" w:rsidP="00F17DED"/>
    <w:sectPr w:rsidR="00C1009D" w:rsidSect="00A9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0B52FF6"/>
    <w:multiLevelType w:val="hybridMultilevel"/>
    <w:tmpl w:val="2F4CD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oNotDisplayPageBoundaries/>
  <w:proofState w:spelling="clean"/>
  <w:defaultTabStop w:val="708"/>
  <w:hyphenationZone w:val="425"/>
  <w:characterSpacingControl w:val="doNotCompress"/>
  <w:compat/>
  <w:rsids>
    <w:rsidRoot w:val="00940EC4"/>
    <w:rsid w:val="00213B27"/>
    <w:rsid w:val="002E1B0C"/>
    <w:rsid w:val="004D6857"/>
    <w:rsid w:val="005B1CFF"/>
    <w:rsid w:val="00635058"/>
    <w:rsid w:val="006C0111"/>
    <w:rsid w:val="007B7A27"/>
    <w:rsid w:val="007C54C3"/>
    <w:rsid w:val="00940EC4"/>
    <w:rsid w:val="009757E5"/>
    <w:rsid w:val="00A07049"/>
    <w:rsid w:val="00A33371"/>
    <w:rsid w:val="00A719ED"/>
    <w:rsid w:val="00A94094"/>
    <w:rsid w:val="00C1009D"/>
    <w:rsid w:val="00C83850"/>
    <w:rsid w:val="00D0245F"/>
    <w:rsid w:val="00DB2D7F"/>
    <w:rsid w:val="00DD476A"/>
    <w:rsid w:val="00F17DED"/>
    <w:rsid w:val="00FE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0E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7D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0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0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BD84-D156-462A-90CA-580D8862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2</cp:revision>
  <cp:lastPrinted>2009-06-18T09:27:00Z</cp:lastPrinted>
  <dcterms:created xsi:type="dcterms:W3CDTF">2009-06-18T09:56:00Z</dcterms:created>
  <dcterms:modified xsi:type="dcterms:W3CDTF">2009-06-18T09:56:00Z</dcterms:modified>
</cp:coreProperties>
</file>