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D83ADC"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D83ADC" w:rsidRDefault="00D83ADC" w:rsidP="00D83AD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D665E1">
        <w:rPr>
          <w:rFonts w:ascii="Cambria" w:hAnsi="Cambria"/>
          <w:bCs/>
        </w:rPr>
        <w:t>(Znak sprawy:</w:t>
      </w:r>
      <w:r w:rsidRPr="00773388">
        <w:rPr>
          <w:rFonts w:ascii="Cambria" w:hAnsi="Cambria"/>
          <w:b/>
          <w:bCs/>
        </w:rPr>
        <w:t xml:space="preserve"> </w:t>
      </w:r>
      <w:r w:rsidR="00233852" w:rsidRPr="00233852">
        <w:rPr>
          <w:rFonts w:ascii="Cambria" w:hAnsi="Cambria"/>
          <w:b/>
          <w:bCs/>
        </w:rPr>
        <w:t>Z.271.8.2020</w:t>
      </w:r>
      <w:r w:rsidRPr="00233852">
        <w:rPr>
          <w:rFonts w:ascii="Cambria" w:hAnsi="Cambria"/>
          <w:bCs/>
        </w:rPr>
        <w:t>)</w:t>
      </w:r>
    </w:p>
    <w:p w:rsidR="001E5EA1" w:rsidRDefault="00101489" w:rsidP="001E5EA1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C368A4" w:rsidRPr="00FF0C27" w:rsidRDefault="00C368A4" w:rsidP="00C368A4">
      <w:pPr>
        <w:widowControl w:val="0"/>
        <w:tabs>
          <w:tab w:val="left" w:pos="0"/>
        </w:tabs>
        <w:spacing w:line="276" w:lineRule="auto"/>
        <w:ind w:left="709" w:hanging="709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F0C27">
        <w:rPr>
          <w:rFonts w:ascii="Cambria" w:hAnsi="Cambria" w:cs="Arial"/>
          <w:b/>
          <w:bCs/>
          <w:color w:val="000000" w:themeColor="text1"/>
        </w:rPr>
        <w:t>Gmina Sławatycze</w:t>
      </w:r>
      <w:r w:rsidRPr="00FF0C27">
        <w:rPr>
          <w:rFonts w:ascii="Cambria" w:hAnsi="Cambria" w:cs="Arial"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zwana dalej</w:t>
      </w:r>
      <w:r w:rsidRPr="00A20C2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„Zamawiającym”</w:t>
      </w:r>
    </w:p>
    <w:p w:rsidR="00C368A4" w:rsidRDefault="00C368A4" w:rsidP="00C368A4">
      <w:pPr>
        <w:widowControl w:val="0"/>
        <w:tabs>
          <w:tab w:val="left" w:pos="0"/>
        </w:tabs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C1698">
        <w:rPr>
          <w:rFonts w:ascii="Cambria" w:hAnsi="Cambria" w:cs="Arial"/>
          <w:bCs/>
          <w:color w:val="000000" w:themeColor="text1"/>
        </w:rPr>
        <w:t>ul. Rynek 14</w:t>
      </w:r>
      <w:r>
        <w:rPr>
          <w:rFonts w:ascii="Cambria" w:hAnsi="Cambria" w:cs="Arial"/>
          <w:bCs/>
          <w:color w:val="000000" w:themeColor="text1"/>
        </w:rPr>
        <w:t xml:space="preserve">, 21-515 </w:t>
      </w:r>
      <w:r w:rsidRPr="00FF0C27">
        <w:rPr>
          <w:rFonts w:ascii="Cambria" w:hAnsi="Cambria" w:cs="Arial"/>
          <w:bCs/>
          <w:color w:val="000000" w:themeColor="text1"/>
        </w:rPr>
        <w:t>Sławatycze</w:t>
      </w:r>
      <w:r>
        <w:rPr>
          <w:rFonts w:ascii="Cambria" w:hAnsi="Cambria" w:cs="Arial"/>
          <w:bCs/>
          <w:color w:val="000000" w:themeColor="text1"/>
        </w:rPr>
        <w:t>,</w:t>
      </w:r>
      <w:r w:rsidRPr="00FF0C27">
        <w:rPr>
          <w:rFonts w:ascii="Cambria" w:hAnsi="Cambria" w:cs="Arial"/>
          <w:bCs/>
          <w:color w:val="000000" w:themeColor="text1"/>
        </w:rPr>
        <w:t xml:space="preserve"> woj. </w:t>
      </w:r>
      <w:r>
        <w:rPr>
          <w:rFonts w:ascii="Cambria" w:hAnsi="Cambria" w:cs="Arial"/>
          <w:bCs/>
          <w:color w:val="000000" w:themeColor="text1"/>
        </w:rPr>
        <w:t>l</w:t>
      </w:r>
      <w:r w:rsidRPr="00FF0C27">
        <w:rPr>
          <w:rFonts w:ascii="Cambria" w:hAnsi="Cambria" w:cs="Arial"/>
          <w:bCs/>
          <w:color w:val="000000" w:themeColor="text1"/>
        </w:rPr>
        <w:t>ubelskie</w:t>
      </w:r>
      <w:r>
        <w:rPr>
          <w:rFonts w:ascii="Cambria" w:hAnsi="Cambria" w:cs="Arial"/>
          <w:bCs/>
          <w:color w:val="000000" w:themeColor="text1"/>
        </w:rPr>
        <w:t>,</w:t>
      </w:r>
    </w:p>
    <w:p w:rsidR="00C368A4" w:rsidRPr="00EC1698" w:rsidRDefault="00C368A4" w:rsidP="00C368A4">
      <w:pPr>
        <w:widowControl w:val="0"/>
        <w:tabs>
          <w:tab w:val="left" w:pos="0"/>
        </w:tabs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C1698">
        <w:rPr>
          <w:rFonts w:ascii="Cambria" w:hAnsi="Cambria" w:cs="Arial"/>
          <w:bCs/>
          <w:color w:val="000000" w:themeColor="text1"/>
        </w:rPr>
        <w:t>NIP: 537 23 49 492, REGON: 030237701</w:t>
      </w:r>
      <w:r>
        <w:rPr>
          <w:rFonts w:ascii="Cambria" w:hAnsi="Cambria" w:cs="Arial"/>
          <w:bCs/>
          <w:color w:val="000000" w:themeColor="text1"/>
        </w:rPr>
        <w:t>,</w:t>
      </w:r>
    </w:p>
    <w:p w:rsidR="00C368A4" w:rsidRDefault="00C368A4" w:rsidP="00C368A4">
      <w:pPr>
        <w:widowControl w:val="0"/>
        <w:tabs>
          <w:tab w:val="left" w:pos="0"/>
        </w:tabs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Nr telefonu: +48 (83) 378 33 58, nr </w:t>
      </w:r>
      <w:r w:rsidRPr="00044BC5">
        <w:rPr>
          <w:rFonts w:ascii="Cambria" w:hAnsi="Cambria" w:cs="Arial"/>
          <w:bCs/>
          <w:color w:val="000000" w:themeColor="text1"/>
        </w:rPr>
        <w:t>fax</w:t>
      </w:r>
      <w:r>
        <w:rPr>
          <w:rFonts w:ascii="Cambria" w:hAnsi="Cambria" w:cs="Arial"/>
          <w:bCs/>
          <w:color w:val="000000" w:themeColor="text1"/>
        </w:rPr>
        <w:t>u</w:t>
      </w:r>
      <w:r w:rsidRPr="00044BC5">
        <w:rPr>
          <w:rFonts w:ascii="Cambria" w:hAnsi="Cambria" w:cs="Arial"/>
          <w:bCs/>
          <w:color w:val="000000" w:themeColor="text1"/>
        </w:rPr>
        <w:t xml:space="preserve">: </w:t>
      </w:r>
      <w:r>
        <w:rPr>
          <w:rFonts w:ascii="Cambria" w:hAnsi="Cambria" w:cs="Arial"/>
          <w:bCs/>
          <w:color w:val="000000" w:themeColor="text1"/>
        </w:rPr>
        <w:t xml:space="preserve">+48 </w:t>
      </w:r>
      <w:r w:rsidRPr="00044BC5">
        <w:rPr>
          <w:rFonts w:ascii="Cambria" w:hAnsi="Cambria" w:cs="Arial"/>
          <w:bCs/>
          <w:color w:val="000000" w:themeColor="text1"/>
        </w:rPr>
        <w:t>83 378 33 13</w:t>
      </w:r>
      <w:r>
        <w:rPr>
          <w:rFonts w:ascii="Cambria" w:hAnsi="Cambria" w:cs="Arial"/>
          <w:bCs/>
          <w:color w:val="000000" w:themeColor="text1"/>
        </w:rPr>
        <w:t>,</w:t>
      </w:r>
    </w:p>
    <w:p w:rsidR="00C368A4" w:rsidRPr="00F12133" w:rsidRDefault="00C368A4" w:rsidP="00C368A4">
      <w:pPr>
        <w:widowControl w:val="0"/>
        <w:tabs>
          <w:tab w:val="left" w:pos="0"/>
        </w:tabs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C1698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F12133">
        <w:rPr>
          <w:rFonts w:ascii="Cambria" w:hAnsi="Cambria"/>
          <w:color w:val="0070C0"/>
          <w:u w:val="single"/>
        </w:rPr>
        <w:t>budownictwo@slawatycze.pl</w:t>
      </w:r>
    </w:p>
    <w:p w:rsidR="00C368A4" w:rsidRPr="00EC1698" w:rsidRDefault="00C368A4" w:rsidP="00C368A4">
      <w:pPr>
        <w:widowControl w:val="0"/>
        <w:tabs>
          <w:tab w:val="left" w:pos="0"/>
        </w:tabs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A20C2F">
        <w:rPr>
          <w:rFonts w:ascii="Cambria" w:hAnsi="Cambria" w:cs="Arial"/>
          <w:bCs/>
          <w:color w:val="000000" w:themeColor="text1"/>
        </w:rPr>
        <w:t>Adres stron</w:t>
      </w:r>
      <w:r>
        <w:rPr>
          <w:rFonts w:ascii="Cambria" w:hAnsi="Cambria" w:cs="Arial"/>
          <w:bCs/>
          <w:color w:val="000000" w:themeColor="text1"/>
        </w:rPr>
        <w:t>y internetowej</w:t>
      </w:r>
      <w:r w:rsidRPr="00A20C2F">
        <w:rPr>
          <w:rFonts w:ascii="Cambria" w:hAnsi="Cambria" w:cs="Arial"/>
          <w:bCs/>
          <w:color w:val="000000" w:themeColor="text1"/>
        </w:rPr>
        <w:t>:</w:t>
      </w:r>
      <w:r w:rsidRPr="00EC1698">
        <w:rPr>
          <w:rFonts w:ascii="Cambria" w:hAnsi="Cambria" w:cs="Arial"/>
          <w:bCs/>
          <w:color w:val="000000" w:themeColor="text1"/>
        </w:rPr>
        <w:t xml:space="preserve"> </w:t>
      </w:r>
      <w:r w:rsidRPr="00E64779">
        <w:rPr>
          <w:rFonts w:ascii="Cambria" w:hAnsi="Cambria" w:cs="Arial"/>
          <w:bCs/>
          <w:color w:val="0070C0"/>
          <w:u w:val="single"/>
        </w:rPr>
        <w:t>www.slawatycze.biuletyn.net</w:t>
      </w:r>
    </w:p>
    <w:p w:rsidR="0081110A" w:rsidRPr="005B6CFA" w:rsidRDefault="0081110A" w:rsidP="007D5D8F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  <w:bookmarkStart w:id="0" w:name="_GoBack"/>
      <w:bookmarkEnd w:id="0"/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EA0EA4" w:rsidRPr="007C5252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9C2275" w:rsidRPr="00E213DC" w:rsidRDefault="009C2275" w:rsidP="008D0459">
      <w:pPr>
        <w:spacing w:line="276" w:lineRule="auto"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="00CF1F9A">
        <w:rPr>
          <w:rFonts w:ascii="Cambria" w:hAnsi="Cambria"/>
        </w:rPr>
        <w:t>:</w:t>
      </w:r>
      <w:r w:rsidRPr="00E213DC">
        <w:rPr>
          <w:rFonts w:ascii="Cambria" w:hAnsi="Cambria"/>
        </w:rPr>
        <w:t xml:space="preserve"> </w:t>
      </w:r>
      <w:r w:rsidR="00CF1F9A" w:rsidRPr="00CF1F9A">
        <w:rPr>
          <w:rFonts w:ascii="Cambria" w:hAnsi="Cambria" w:cs="Arial"/>
          <w:b/>
        </w:rPr>
        <w:t>Dostawa platformy pionowej wraz z montażem i wykonaniem robót budowlanych dla Środowiskowego Domu Samopomocy w Sławatyczach w ramach zadania „</w:t>
      </w:r>
      <w:r w:rsidR="00CF1F9A" w:rsidRPr="00CF1F9A">
        <w:rPr>
          <w:rFonts w:ascii="Cambria" w:hAnsi="Cambria" w:cs="Arial"/>
          <w:b/>
          <w:i/>
        </w:rPr>
        <w:t>Likwidacja barier architektonicznych w budynku Środowiskowego Domu Samopomocy w Sławatyczach”</w:t>
      </w:r>
      <w:r w:rsidR="007C5252" w:rsidRPr="00AB3552">
        <w:rPr>
          <w:rFonts w:ascii="Cambria" w:hAnsi="Cambria"/>
          <w:i/>
          <w:snapToGrid w:val="0"/>
        </w:rPr>
        <w:t>,</w:t>
      </w:r>
      <w:r w:rsidR="007C5252">
        <w:rPr>
          <w:rFonts w:ascii="Cambria" w:hAnsi="Cambria" w:cs="Arial"/>
          <w:b/>
        </w:rPr>
        <w:t xml:space="preserve"> </w:t>
      </w:r>
      <w:r w:rsidR="007C5252" w:rsidRPr="00B5467B">
        <w:rPr>
          <w:rFonts w:ascii="Cambria" w:hAnsi="Cambria"/>
          <w:snapToGrid w:val="0"/>
        </w:rPr>
        <w:t>prowadzone przez</w:t>
      </w:r>
      <w:r w:rsidR="007C5252">
        <w:rPr>
          <w:rFonts w:ascii="Cambria" w:hAnsi="Cambria"/>
          <w:snapToGrid w:val="0"/>
        </w:rPr>
        <w:t xml:space="preserve"> </w:t>
      </w:r>
      <w:r w:rsidR="00CF1F9A" w:rsidRPr="00CF1F9A">
        <w:rPr>
          <w:rFonts w:ascii="Cambria" w:hAnsi="Cambria"/>
          <w:b/>
          <w:snapToGrid w:val="0"/>
        </w:rPr>
        <w:t>Środowiskowy Dom Samopomocy w Sławatyczach</w:t>
      </w:r>
      <w:r w:rsidR="007C5252">
        <w:rPr>
          <w:rFonts w:ascii="Cambria" w:hAnsi="Cambria"/>
          <w:b/>
          <w:snapToGrid w:val="0"/>
        </w:rPr>
        <w:t xml:space="preserve">, </w:t>
      </w:r>
      <w:r w:rsidRPr="007C5252">
        <w:rPr>
          <w:rFonts w:ascii="Cambria" w:hAnsi="Cambria"/>
          <w:b/>
          <w:u w:val="single"/>
        </w:rPr>
        <w:t>oświadczam, co następuje: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Pr="007C5252" w:rsidRDefault="00EA0EA4" w:rsidP="00EA0EA4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EA0EA4" w:rsidRPr="0081110A" w:rsidRDefault="00EA0EA4" w:rsidP="0081110A">
      <w:pPr>
        <w:spacing w:line="276" w:lineRule="auto"/>
        <w:jc w:val="both"/>
        <w:rPr>
          <w:rFonts w:ascii="Cambria" w:hAnsi="Cambria"/>
        </w:rPr>
      </w:pPr>
      <w:r w:rsidRPr="0081110A">
        <w:rPr>
          <w:rFonts w:ascii="Cambria" w:hAnsi="Cambria"/>
        </w:rPr>
        <w:t xml:space="preserve">Oświadczam, że nie podlegam wykluczeniu z postępowania na podstawie </w:t>
      </w:r>
      <w:r w:rsidRPr="0081110A">
        <w:rPr>
          <w:rFonts w:ascii="Cambria" w:hAnsi="Cambria"/>
        </w:rPr>
        <w:br/>
        <w:t>art. 24 ust 1 pkt 12-23 ustawy Pzp.</w:t>
      </w:r>
    </w:p>
    <w:p w:rsidR="00EA0EA4" w:rsidRPr="007C5252" w:rsidRDefault="00EA0EA4" w:rsidP="00EA0EA4">
      <w:pPr>
        <w:spacing w:line="276" w:lineRule="auto"/>
        <w:jc w:val="both"/>
        <w:rPr>
          <w:rFonts w:ascii="Cambria" w:hAnsi="Cambria"/>
          <w:i/>
          <w:sz w:val="10"/>
          <w:szCs w:val="10"/>
        </w:rPr>
      </w:pPr>
    </w:p>
    <w:p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B47A9F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>(podać mającą zastosowanie podstawę wykluczenia spośród wymienionych w art. 24 ust. 1 pkt 13-14, 16-20 ustawy Pzp).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6633C0"/>
    <w:sectPr w:rsidR="00AD1300" w:rsidSect="009A5268">
      <w:headerReference w:type="default" r:id="rId7"/>
      <w:footerReference w:type="default" r:id="rId8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3C0" w:rsidRDefault="006633C0" w:rsidP="00AF0EDA">
      <w:r>
        <w:separator/>
      </w:r>
    </w:p>
  </w:endnote>
  <w:endnote w:type="continuationSeparator" w:id="0">
    <w:p w:rsidR="006633C0" w:rsidRDefault="006633C0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85AAF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3399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3399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E310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3399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3399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3399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E310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3399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3C0" w:rsidRDefault="006633C0" w:rsidP="00AF0EDA">
      <w:r>
        <w:separator/>
      </w:r>
    </w:p>
  </w:footnote>
  <w:footnote w:type="continuationSeparator" w:id="0">
    <w:p w:rsidR="006633C0" w:rsidRDefault="006633C0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F9A" w:rsidRDefault="00CF1F9A" w:rsidP="00CF1F9A">
    <w:pPr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9212" w:type="dxa"/>
      <w:tblInd w:w="-216" w:type="dxa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CF1F9A" w:rsidTr="003C2EDA">
      <w:tc>
        <w:tcPr>
          <w:tcW w:w="9212" w:type="dxa"/>
        </w:tcPr>
        <w:p w:rsidR="00CF1F9A" w:rsidRDefault="00CF1F9A" w:rsidP="003C2EDA">
          <w:pPr>
            <w:jc w:val="center"/>
            <w:rPr>
              <w:rFonts w:ascii="Cambria" w:hAnsi="Cambria"/>
              <w:b/>
              <w:bCs/>
              <w:i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8"/>
              <w:szCs w:val="18"/>
            </w:rPr>
            <w:t xml:space="preserve">Przetarg nieograniczony na </w:t>
          </w:r>
          <w:r w:rsidRPr="008D76BF">
            <w:rPr>
              <w:rFonts w:ascii="Cambria" w:hAnsi="Cambria"/>
              <w:b/>
              <w:bCs/>
              <w:color w:val="000000"/>
              <w:sz w:val="18"/>
              <w:szCs w:val="18"/>
            </w:rPr>
            <w:t xml:space="preserve">dostawę i montaż platformy pionowej </w:t>
          </w:r>
          <w:r w:rsidRPr="0013652C">
            <w:rPr>
              <w:rFonts w:ascii="Cambria" w:hAnsi="Cambria"/>
              <w:b/>
              <w:bCs/>
              <w:color w:val="000000"/>
              <w:sz w:val="18"/>
              <w:szCs w:val="18"/>
            </w:rPr>
            <w:t>wraz z montażem i wykonaniem robót budowlanych</w:t>
          </w:r>
          <w:r>
            <w:rPr>
              <w:rFonts w:ascii="Cambria" w:hAnsi="Cambria"/>
              <w:b/>
              <w:bCs/>
              <w:color w:val="000000"/>
              <w:sz w:val="18"/>
              <w:szCs w:val="18"/>
            </w:rPr>
            <w:t xml:space="preserve"> dla Środowiskowego</w:t>
          </w:r>
          <w:r w:rsidRPr="0013652C">
            <w:rPr>
              <w:rFonts w:ascii="Cambria" w:hAnsi="Cambria"/>
              <w:b/>
              <w:bCs/>
              <w:color w:val="000000"/>
              <w:sz w:val="18"/>
              <w:szCs w:val="18"/>
            </w:rPr>
            <w:t xml:space="preserve"> Dom</w:t>
          </w:r>
          <w:r>
            <w:rPr>
              <w:rFonts w:ascii="Cambria" w:hAnsi="Cambria"/>
              <w:b/>
              <w:bCs/>
              <w:color w:val="000000"/>
              <w:sz w:val="18"/>
              <w:szCs w:val="18"/>
            </w:rPr>
            <w:t>u</w:t>
          </w:r>
          <w:r w:rsidRPr="0013652C">
            <w:rPr>
              <w:rFonts w:ascii="Cambria" w:hAnsi="Cambria"/>
              <w:b/>
              <w:bCs/>
              <w:color w:val="000000"/>
              <w:sz w:val="18"/>
              <w:szCs w:val="18"/>
            </w:rPr>
            <w:t xml:space="preserve"> Samopomocy w Sławatyczach</w:t>
          </w:r>
          <w:r>
            <w:rPr>
              <w:rFonts w:ascii="Cambria" w:hAnsi="Cambria"/>
              <w:b/>
              <w:bCs/>
              <w:color w:val="000000"/>
              <w:sz w:val="18"/>
              <w:szCs w:val="18"/>
            </w:rPr>
            <w:t xml:space="preserve"> </w:t>
          </w:r>
          <w:r>
            <w:rPr>
              <w:rFonts w:ascii="Cambria" w:hAnsi="Cambria"/>
              <w:bCs/>
              <w:color w:val="000000"/>
              <w:sz w:val="18"/>
              <w:szCs w:val="18"/>
            </w:rPr>
            <w:t xml:space="preserve">w ramach zadania </w:t>
          </w:r>
          <w:r>
            <w:rPr>
              <w:rFonts w:ascii="Cambria" w:hAnsi="Cambria"/>
              <w:bCs/>
              <w:color w:val="000000"/>
              <w:sz w:val="18"/>
              <w:szCs w:val="18"/>
            </w:rPr>
            <w:br/>
          </w:r>
          <w:r w:rsidRPr="008D76BF">
            <w:rPr>
              <w:rFonts w:ascii="Cambria" w:hAnsi="Cambria"/>
              <w:b/>
              <w:bCs/>
              <w:i/>
              <w:color w:val="000000"/>
              <w:sz w:val="18"/>
              <w:szCs w:val="18"/>
            </w:rPr>
            <w:t xml:space="preserve">„Likwidacja barier architektonicznych w budynku Środowiskowego </w:t>
          </w:r>
        </w:p>
        <w:p w:rsidR="00CF1F9A" w:rsidRDefault="00CF1F9A" w:rsidP="003C2EDA">
          <w:pPr>
            <w:jc w:val="center"/>
            <w:rPr>
              <w:rFonts w:ascii="Cambria" w:hAnsi="Cambria"/>
              <w:bCs/>
              <w:color w:val="000000"/>
              <w:sz w:val="18"/>
              <w:szCs w:val="18"/>
            </w:rPr>
          </w:pPr>
          <w:r w:rsidRPr="008D76BF">
            <w:rPr>
              <w:rFonts w:ascii="Cambria" w:hAnsi="Cambria"/>
              <w:b/>
              <w:bCs/>
              <w:i/>
              <w:color w:val="000000"/>
              <w:sz w:val="18"/>
              <w:szCs w:val="18"/>
            </w:rPr>
            <w:t>Domu Samopomocy w Sławatyczach”.</w:t>
          </w:r>
        </w:p>
      </w:tc>
    </w:tr>
  </w:tbl>
  <w:p w:rsidR="00CF1F9A" w:rsidRDefault="00CF1F9A" w:rsidP="00CF1F9A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4D40"/>
    <w:rsid w:val="00035ACD"/>
    <w:rsid w:val="00101489"/>
    <w:rsid w:val="00133040"/>
    <w:rsid w:val="00141C70"/>
    <w:rsid w:val="001671E3"/>
    <w:rsid w:val="001E5EA1"/>
    <w:rsid w:val="001E7EAF"/>
    <w:rsid w:val="00213FE8"/>
    <w:rsid w:val="002152B1"/>
    <w:rsid w:val="00230CAE"/>
    <w:rsid w:val="00233852"/>
    <w:rsid w:val="0023534F"/>
    <w:rsid w:val="002B612C"/>
    <w:rsid w:val="002D27E7"/>
    <w:rsid w:val="002D7788"/>
    <w:rsid w:val="002E2996"/>
    <w:rsid w:val="0032364D"/>
    <w:rsid w:val="00333991"/>
    <w:rsid w:val="00347FBB"/>
    <w:rsid w:val="003876F2"/>
    <w:rsid w:val="004112FD"/>
    <w:rsid w:val="00411F35"/>
    <w:rsid w:val="004130BE"/>
    <w:rsid w:val="00443129"/>
    <w:rsid w:val="00457CA7"/>
    <w:rsid w:val="004C600E"/>
    <w:rsid w:val="004D4198"/>
    <w:rsid w:val="005A04FC"/>
    <w:rsid w:val="005B6CFA"/>
    <w:rsid w:val="005E4B57"/>
    <w:rsid w:val="00656078"/>
    <w:rsid w:val="006633C0"/>
    <w:rsid w:val="006832CE"/>
    <w:rsid w:val="00697B8A"/>
    <w:rsid w:val="006C71C7"/>
    <w:rsid w:val="006E3100"/>
    <w:rsid w:val="006E6851"/>
    <w:rsid w:val="00777E4E"/>
    <w:rsid w:val="007C5252"/>
    <w:rsid w:val="007D5D8F"/>
    <w:rsid w:val="0081110A"/>
    <w:rsid w:val="008B22C5"/>
    <w:rsid w:val="008B3D45"/>
    <w:rsid w:val="008D0459"/>
    <w:rsid w:val="008E7FF1"/>
    <w:rsid w:val="00917EAE"/>
    <w:rsid w:val="009373D9"/>
    <w:rsid w:val="009A5268"/>
    <w:rsid w:val="009C2275"/>
    <w:rsid w:val="00A3548C"/>
    <w:rsid w:val="00A563B6"/>
    <w:rsid w:val="00AA46BB"/>
    <w:rsid w:val="00AB6B4D"/>
    <w:rsid w:val="00AF0EDA"/>
    <w:rsid w:val="00B170DD"/>
    <w:rsid w:val="00B47A9F"/>
    <w:rsid w:val="00BA46F4"/>
    <w:rsid w:val="00BD6AEC"/>
    <w:rsid w:val="00C0712A"/>
    <w:rsid w:val="00C368A4"/>
    <w:rsid w:val="00C53219"/>
    <w:rsid w:val="00C85AAF"/>
    <w:rsid w:val="00CF1F9A"/>
    <w:rsid w:val="00D271B2"/>
    <w:rsid w:val="00D63B4C"/>
    <w:rsid w:val="00D83ADC"/>
    <w:rsid w:val="00E35647"/>
    <w:rsid w:val="00E61671"/>
    <w:rsid w:val="00E67BA5"/>
    <w:rsid w:val="00E715FA"/>
    <w:rsid w:val="00EA0EA4"/>
    <w:rsid w:val="00EA2412"/>
    <w:rsid w:val="00EF7130"/>
    <w:rsid w:val="00F661CE"/>
    <w:rsid w:val="00FA75EB"/>
    <w:rsid w:val="00FF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7A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A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inspektor</cp:lastModifiedBy>
  <cp:revision>44</cp:revision>
  <cp:lastPrinted>2020-09-17T11:36:00Z</cp:lastPrinted>
  <dcterms:created xsi:type="dcterms:W3CDTF">2017-01-13T21:57:00Z</dcterms:created>
  <dcterms:modified xsi:type="dcterms:W3CDTF">2020-09-17T11:36:00Z</dcterms:modified>
</cp:coreProperties>
</file>