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Indent2"/>
        <w:spacing w:lineRule="auto" w:line="240" w:before="0" w:after="0"/>
        <w:ind w:left="0" w:hanging="0"/>
        <w:jc w:val="center"/>
        <w:rPr>
          <w:rFonts w:ascii="Cambria" w:hAnsi="Cambria" w:cs="Times New Roman"/>
          <w:sz w:val="24"/>
          <w:szCs w:val="24"/>
        </w:rPr>
      </w:pPr>
      <w:r>
        <w:rPr>
          <w:rFonts w:cs="Times New Roman" w:ascii="Cambria" w:hAnsi="Cambria"/>
          <w:b/>
          <w:sz w:val="24"/>
          <w:szCs w:val="24"/>
        </w:rPr>
        <w:t>Załącznik nr 8 d</w:t>
      </w:r>
      <w:r>
        <w:rPr>
          <w:rFonts w:ascii="Cambria" w:hAnsi="Cambria"/>
          <w:b/>
          <w:bCs/>
          <w:sz w:val="24"/>
          <w:szCs w:val="24"/>
        </w:rPr>
        <w:t>o SIWZ</w:t>
      </w:r>
    </w:p>
    <w:p>
      <w:pPr>
        <w:pStyle w:val="BodyTextIndent2"/>
        <w:pBdr>
          <w:bottom w:val="single" w:sz="4" w:space="0" w:color="00000A"/>
        </w:pBdr>
        <w:spacing w:lineRule="auto" w:line="240" w:before="0" w:after="0"/>
        <w:ind w:left="0" w:hanging="0"/>
        <w:jc w:val="center"/>
        <w:rPr>
          <w:rFonts w:ascii="Cambria" w:hAnsi="Cambria" w:cs="Times New Roman"/>
          <w:b/>
          <w:b/>
          <w:sz w:val="26"/>
          <w:szCs w:val="26"/>
        </w:rPr>
      </w:pPr>
      <w:r>
        <w:rPr>
          <w:rFonts w:cs="Times New Roman" w:ascii="Cambria" w:hAnsi="Cambria"/>
          <w:b/>
          <w:sz w:val="26"/>
          <w:szCs w:val="26"/>
        </w:rPr>
        <w:t>Wzór wykazu osób</w:t>
      </w:r>
    </w:p>
    <w:p>
      <w:pPr>
        <w:pStyle w:val="Normal"/>
        <w:tabs>
          <w:tab w:val="left" w:pos="567" w:leader="none"/>
        </w:tabs>
        <w:spacing w:lineRule="auto" w:line="276" w:before="0" w:after="0"/>
        <w:contextualSpacing/>
        <w:jc w:val="center"/>
        <w:rPr/>
      </w:pPr>
      <w:r>
        <w:rPr>
          <w:rFonts w:ascii="Cambria" w:hAnsi="Cambria"/>
          <w:bCs/>
        </w:rPr>
        <w:t>(Znak sprawy</w:t>
      </w:r>
      <w:r>
        <w:rPr>
          <w:rFonts w:ascii="Cambria" w:hAnsi="Cambria"/>
          <w:b/>
          <w:bCs/>
        </w:rPr>
        <w:t>: Z.271.</w:t>
      </w:r>
      <w:r>
        <w:rPr>
          <w:rFonts w:ascii="Cambria" w:hAnsi="Cambria"/>
          <w:b/>
          <w:bCs/>
        </w:rPr>
        <w:t>1</w:t>
      </w:r>
      <w:r>
        <w:rPr>
          <w:rFonts w:ascii="Cambria" w:hAnsi="Cambria"/>
          <w:b/>
          <w:bCs/>
        </w:rPr>
        <w:t>.201</w:t>
      </w:r>
      <w:r>
        <w:rPr>
          <w:rFonts w:ascii="Cambria" w:hAnsi="Cambria"/>
          <w:b/>
          <w:bCs/>
        </w:rPr>
        <w:t>9</w:t>
      </w:r>
      <w:r>
        <w:rPr>
          <w:rFonts w:ascii="Cambria" w:hAnsi="Cambria"/>
          <w:bCs/>
        </w:rPr>
        <w:t>)</w:t>
      </w:r>
    </w:p>
    <w:p>
      <w:pPr>
        <w:pStyle w:val="Przypisdolny"/>
        <w:spacing w:lineRule="auto" w:line="276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………………………</w:t>
      </w:r>
      <w:r>
        <w:rPr>
          <w:rFonts w:ascii="Cambria" w:hAnsi="Cambria"/>
          <w:spacing w:val="4"/>
          <w:sz w:val="24"/>
          <w:szCs w:val="24"/>
        </w:rPr>
        <w:t>.., dnia ………………….</w:t>
      </w:r>
    </w:p>
    <w:p>
      <w:pPr>
        <w:pStyle w:val="NoSpacing"/>
        <w:spacing w:lineRule="auto" w:line="276"/>
        <w:ind w:left="0" w:hanging="0"/>
        <w:rPr>
          <w:rFonts w:ascii="Cambria" w:hAnsi="Cambria"/>
          <w:b/>
          <w:b/>
          <w:u w:val="single"/>
        </w:rPr>
      </w:pPr>
      <w:r>
        <w:rPr>
          <w:rFonts w:ascii="Cambria" w:hAnsi="Cambria"/>
          <w:b/>
          <w:u w:val="single"/>
        </w:rPr>
        <w:t>ZAMAWIAJĄCY: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jc w:val="both"/>
        <w:outlineLvl w:val="3"/>
        <w:rPr>
          <w:rFonts w:ascii="Cambria" w:hAnsi="Cambria" w:cs="Arial"/>
          <w:b/>
          <w:b/>
          <w:bCs/>
          <w:color w:val="000000" w:themeColor="text1"/>
        </w:rPr>
      </w:pPr>
      <w:r>
        <w:rPr>
          <w:rFonts w:cs="Arial" w:ascii="Cambria" w:hAnsi="Cambria"/>
          <w:b/>
          <w:bCs/>
          <w:color w:val="000000" w:themeColor="text1"/>
        </w:rPr>
        <w:t>Gmina Sławatycze</w:t>
      </w:r>
      <w:r>
        <w:rPr>
          <w:rFonts w:cs="Arial" w:ascii="Cambria" w:hAnsi="Cambria"/>
          <w:bCs/>
          <w:color w:val="000000" w:themeColor="text1"/>
        </w:rPr>
        <w:t xml:space="preserve"> zwana dalej</w:t>
      </w:r>
      <w:r>
        <w:rPr>
          <w:rFonts w:cs="Arial" w:ascii="Cambria" w:hAnsi="Cambria"/>
          <w:b/>
          <w:bCs/>
          <w:color w:val="000000" w:themeColor="text1"/>
        </w:rPr>
        <w:t xml:space="preserve"> </w:t>
      </w:r>
      <w:r>
        <w:rPr>
          <w:rFonts w:cs="Arial" w:ascii="Cambria" w:hAnsi="Cambria"/>
          <w:bCs/>
          <w:color w:val="000000" w:themeColor="text1"/>
        </w:rPr>
        <w:t>„Zamawiającym”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cs="Arial" w:ascii="Cambria" w:hAnsi="Cambria"/>
          <w:bCs/>
          <w:color w:val="000000" w:themeColor="text1"/>
        </w:rPr>
        <w:t>ul. Rynek 14, 21-515 Sławatycze, woj. lubelskie,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cs="Arial" w:ascii="Cambria" w:hAnsi="Cambria"/>
          <w:bCs/>
          <w:color w:val="000000" w:themeColor="text1"/>
        </w:rPr>
        <w:t>Nr telefonu: +48 (83) 378 33 58, nr faksu +48 (83) 378 33 13,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cs="Arial" w:ascii="Cambria" w:hAnsi="Cambria"/>
          <w:bCs/>
          <w:color w:val="000000" w:themeColor="text1"/>
        </w:rPr>
        <w:t>NIP: 537 23 49 492, REGON: 030237701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cs="Arial" w:ascii="Cambria" w:hAnsi="Cambria"/>
          <w:bCs/>
          <w:color w:val="000000" w:themeColor="text1"/>
        </w:rPr>
        <w:t xml:space="preserve">Adres poczty elektronicznej: </w:t>
      </w:r>
      <w:r>
        <w:rPr>
          <w:rFonts w:cs="Arial" w:ascii="Cambria" w:hAnsi="Cambria"/>
          <w:bCs/>
          <w:color w:val="0070C0"/>
          <w:u w:val="single"/>
        </w:rPr>
        <w:t>przetargi@slawatycze.pl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cs="Arial" w:ascii="Cambria" w:hAnsi="Cambria"/>
          <w:bCs/>
          <w:color w:val="000000" w:themeColor="text1"/>
        </w:rPr>
        <w:t xml:space="preserve">Adres strony internetowej: </w:t>
      </w:r>
      <w:r>
        <w:rPr>
          <w:rFonts w:cs="Arial" w:ascii="Cambria" w:hAnsi="Cambria"/>
          <w:bCs/>
          <w:color w:val="0070C0"/>
          <w:u w:val="single"/>
        </w:rPr>
        <w:t>www.slawatycze.biuletyn.net</w:t>
      </w:r>
    </w:p>
    <w:p>
      <w:pPr>
        <w:pStyle w:val="Normal"/>
        <w:spacing w:lineRule="auto" w:line="276"/>
        <w:rPr>
          <w:rFonts w:ascii="Cambria" w:hAnsi="Cambria"/>
          <w:b/>
          <w:b/>
          <w:sz w:val="10"/>
          <w:szCs w:val="10"/>
          <w:u w:val="single"/>
        </w:rPr>
      </w:pPr>
      <w:r>
        <w:rPr>
          <w:rFonts w:ascii="Cambria" w:hAnsi="Cambria"/>
          <w:b/>
          <w:sz w:val="10"/>
          <w:szCs w:val="10"/>
          <w:u w:val="single"/>
        </w:rPr>
      </w:r>
    </w:p>
    <w:p>
      <w:pPr>
        <w:pStyle w:val="Normal"/>
        <w:spacing w:lineRule="auto" w:line="276"/>
        <w:rPr>
          <w:rFonts w:ascii="Cambria" w:hAnsi="Cambria"/>
          <w:b/>
          <w:b/>
          <w:u w:val="single"/>
        </w:rPr>
      </w:pPr>
      <w:r>
        <w:rPr>
          <w:rFonts w:ascii="Cambria" w:hAnsi="Cambria"/>
          <w:b/>
          <w:u w:val="single"/>
        </w:rPr>
        <w:t>WYKONAWCA:</w:t>
      </w:r>
    </w:p>
    <w:p>
      <w:pPr>
        <w:pStyle w:val="Normal"/>
        <w:spacing w:lineRule="auto" w:line="276"/>
        <w:ind w:right="4244" w:hanging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spacing w:lineRule="auto" w:line="276"/>
        <w:ind w:right="4244" w:hanging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spacing w:lineRule="auto" w:line="276"/>
        <w:ind w:right="4528" w:hanging="0"/>
        <w:jc w:val="center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</w:t>
      </w: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>
      <w:pPr>
        <w:pStyle w:val="Normal"/>
        <w:spacing w:lineRule="auto" w:line="276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>
      <w:pPr>
        <w:pStyle w:val="Normal"/>
        <w:spacing w:lineRule="auto" w:line="276"/>
        <w:ind w:right="4244" w:hanging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spacing w:lineRule="auto" w:line="276"/>
        <w:ind w:right="4244" w:hanging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spacing w:lineRule="auto" w:line="276"/>
        <w:rPr>
          <w:rFonts w:ascii="Cambria" w:hAnsi="Cambria"/>
          <w:b/>
          <w:b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</w:t>
      </w:r>
      <w:r>
        <w:rPr>
          <w:rFonts w:ascii="Cambria" w:hAnsi="Cambria"/>
          <w:i/>
          <w:sz w:val="20"/>
          <w:szCs w:val="20"/>
        </w:rPr>
        <w:t>(imię, nazwisko, stanowisko/podstawa do reprezentacji)</w:t>
      </w:r>
    </w:p>
    <w:p>
      <w:pPr>
        <w:pStyle w:val="Normal"/>
        <w:spacing w:lineRule="auto" w:line="276"/>
        <w:jc w:val="both"/>
        <w:rPr>
          <w:rFonts w:ascii="Cambria" w:hAnsi="Cambria"/>
          <w:sz w:val="10"/>
          <w:szCs w:val="10"/>
        </w:rPr>
      </w:pPr>
      <w:r>
        <w:rPr>
          <w:rFonts w:ascii="Cambria" w:hAnsi="Cambria"/>
          <w:sz w:val="10"/>
          <w:szCs w:val="10"/>
        </w:rPr>
      </w:r>
    </w:p>
    <w:p>
      <w:pPr>
        <w:pStyle w:val="Normal"/>
        <w:spacing w:lineRule="auto" w:line="276"/>
        <w:jc w:val="both"/>
        <w:rPr>
          <w:rFonts w:ascii="Cambria" w:hAnsi="Cambria" w:cs="Arial"/>
        </w:rPr>
      </w:pPr>
      <w:r>
        <w:rPr>
          <w:rFonts w:ascii="Cambria" w:hAnsi="Cambria"/>
        </w:rPr>
        <w:t>Na potrzeby postępowania o udzielenie zamówienia publicznego, którego przedmiotem jest „</w:t>
      </w:r>
      <w:r>
        <w:rPr>
          <w:rFonts w:ascii="Cambria" w:hAnsi="Cambria"/>
          <w:b/>
        </w:rPr>
        <w:t>Termomodernizacja budynków Zespołu Szkół w Sławatyczach</w:t>
      </w:r>
      <w:r>
        <w:rPr>
          <w:rFonts w:ascii="Cambria" w:hAnsi="Cambria"/>
          <w:b/>
          <w:i/>
        </w:rPr>
        <w:t>”</w:t>
      </w:r>
      <w:r>
        <w:rPr>
          <w:rFonts w:ascii="Cambria" w:hAnsi="Cambria"/>
          <w:i/>
        </w:rPr>
        <w:t xml:space="preserve">, </w:t>
      </w:r>
      <w:r>
        <w:rPr>
          <w:rFonts w:ascii="Cambria" w:hAnsi="Cambria"/>
        </w:rPr>
        <w:t xml:space="preserve">prowadzonego przez </w:t>
      </w:r>
      <w:r>
        <w:rPr>
          <w:rFonts w:ascii="Cambria" w:hAnsi="Cambria"/>
          <w:b/>
        </w:rPr>
        <w:t>Gminę Sławatycze</w:t>
      </w:r>
      <w:r>
        <w:rPr>
          <w:rFonts w:cs="Arial" w:ascii="Cambria" w:hAnsi="Cambria"/>
          <w:b/>
        </w:rPr>
        <w:t xml:space="preserve">, </w:t>
      </w:r>
      <w:r>
        <w:rPr>
          <w:rFonts w:cs="Arial" w:ascii="Cambria" w:hAnsi="Cambria"/>
          <w:u w:val="single"/>
        </w:rPr>
        <w:t>przedkładam</w:t>
      </w:r>
      <w:r>
        <w:rPr>
          <w:rFonts w:cs="Arial" w:ascii="Cambria" w:hAnsi="Cambria"/>
        </w:rPr>
        <w:t>:</w:t>
      </w:r>
    </w:p>
    <w:p>
      <w:pPr>
        <w:pStyle w:val="Normal"/>
        <w:ind w:right="-108" w:hanging="0"/>
        <w:jc w:val="center"/>
        <w:rPr>
          <w:rFonts w:ascii="Cambria" w:hAnsi="Cambria" w:eastAsia="Times New Roman" w:cs="Arial"/>
          <w:b/>
          <w:b/>
          <w:sz w:val="10"/>
          <w:szCs w:val="10"/>
          <w:lang w:eastAsia="pl-PL"/>
        </w:rPr>
      </w:pPr>
      <w:r>
        <w:rPr>
          <w:rFonts w:eastAsia="Times New Roman" w:cs="Arial" w:ascii="Cambria" w:hAnsi="Cambria"/>
          <w:b/>
          <w:sz w:val="10"/>
          <w:szCs w:val="10"/>
          <w:lang w:eastAsia="pl-PL"/>
        </w:rPr>
      </w:r>
    </w:p>
    <w:p>
      <w:pPr>
        <w:pStyle w:val="Normal"/>
        <w:ind w:right="-108" w:hanging="0"/>
        <w:jc w:val="center"/>
        <w:rPr>
          <w:rFonts w:ascii="Cambria" w:hAnsi="Cambria" w:eastAsia="Times New Roman" w:cs="Arial"/>
          <w:b/>
          <w:b/>
          <w:sz w:val="28"/>
          <w:szCs w:val="28"/>
          <w:lang w:eastAsia="pl-PL"/>
        </w:rPr>
      </w:pPr>
      <w:r>
        <w:rPr>
          <w:rFonts w:eastAsia="Times New Roman" w:cs="Arial" w:ascii="Cambria" w:hAnsi="Cambria"/>
          <w:b/>
          <w:sz w:val="28"/>
          <w:szCs w:val="28"/>
          <w:lang w:eastAsia="pl-PL"/>
        </w:rPr>
        <w:t xml:space="preserve">WYKAZ OSÓB, SKIEROWANYCH PRZEZ WYKONAWCĘ </w:t>
        <w:br/>
        <w:t>DO REALIZACJI ZAMÓWIENIA</w:t>
      </w:r>
    </w:p>
    <w:p>
      <w:pPr>
        <w:pStyle w:val="NoSpacing"/>
        <w:spacing w:lineRule="auto" w:line="276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(zgodnie z Rozporządzeniem Ministra Rozwoju z dnia 26 lipca 2016 r. poz. 1126 w sprawie rodzajów dokumentów jakich może żądać zamawiający od wykonawcy w postępowaniu o udzielenie zamówienia)</w:t>
      </w:r>
    </w:p>
    <w:p>
      <w:pPr>
        <w:pStyle w:val="Normal"/>
        <w:ind w:right="-108" w:hanging="0"/>
        <w:jc w:val="center"/>
        <w:rPr>
          <w:rFonts w:ascii="Cambria" w:hAnsi="Cambria" w:eastAsia="Times New Roman" w:cs="Arial"/>
          <w:b/>
          <w:b/>
          <w:lang w:eastAsia="pl-PL"/>
        </w:rPr>
      </w:pPr>
      <w:r>
        <w:rPr>
          <w:rFonts w:eastAsia="Times New Roman" w:cs="Arial" w:ascii="Cambria" w:hAnsi="Cambria"/>
          <w:b/>
          <w:lang w:eastAsia="pl-PL"/>
        </w:rPr>
        <w:t>zgodnie z warunkiem określonym w pkt 4.2.3, ppkt. 2) SIWZ</w:t>
      </w:r>
    </w:p>
    <w:tbl>
      <w:tblPr>
        <w:tblW w:w="9277" w:type="dxa"/>
        <w:jc w:val="center"/>
        <w:tblInd w:w="0" w:type="dxa"/>
        <w:tblBorders>
          <w:top w:val="single" w:sz="8" w:space="0" w:color="000001"/>
          <w:left w:val="single" w:sz="8" w:space="0" w:color="000001"/>
        </w:tblBorders>
        <w:tblCellMar>
          <w:top w:w="0" w:type="dxa"/>
          <w:left w:w="6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996"/>
        <w:gridCol w:w="3807"/>
        <w:gridCol w:w="1965"/>
        <w:gridCol w:w="1508"/>
      </w:tblGrid>
      <w:tr>
        <w:trPr>
          <w:trHeight w:val="910" w:hRule="atLeast"/>
        </w:trPr>
        <w:tc>
          <w:tcPr>
            <w:tcW w:w="1996" w:type="dxa"/>
            <w:tcBorders>
              <w:top w:val="single" w:sz="8" w:space="0" w:color="000001"/>
              <w:lef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ind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807" w:type="dxa"/>
            <w:tcBorders>
              <w:top w:val="single" w:sz="8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ind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965" w:type="dxa"/>
            <w:tcBorders>
              <w:top w:val="single" w:sz="8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ind w:right="2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ind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>
        <w:trPr>
          <w:trHeight w:val="263" w:hRule="atLeast"/>
        </w:trPr>
        <w:tc>
          <w:tcPr>
            <w:tcW w:w="19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ind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ind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ind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ind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4</w:t>
            </w:r>
          </w:p>
        </w:tc>
      </w:tr>
      <w:tr>
        <w:trPr>
          <w:trHeight w:val="2108" w:hRule="atLeast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ind w:right="-108" w:hanging="0"/>
              <w:jc w:val="center"/>
              <w:rPr>
                <w:rFonts w:ascii="Cambria" w:hAnsi="Cambria" w:eastAsia="Times New Roman" w:cs="Arial"/>
                <w:b/>
                <w:b/>
                <w:lang w:eastAsia="pl-PL"/>
              </w:rPr>
            </w:pPr>
            <w:r>
              <w:rPr>
                <w:rFonts w:eastAsia="Times New Roman" w:cs="Arial" w:ascii="Cambria" w:hAnsi="Cambria"/>
                <w:lang w:eastAsia="pl-PL"/>
              </w:rPr>
              <w:t>……………………</w:t>
            </w:r>
            <w:r>
              <w:rPr>
                <w:rFonts w:eastAsia="Times New Roman" w:cs="Arial" w:ascii="Cambria" w:hAnsi="Cambria"/>
                <w:lang w:eastAsia="pl-PL"/>
              </w:rPr>
              <w:t>..…….</w:t>
            </w:r>
          </w:p>
        </w:tc>
        <w:tc>
          <w:tcPr>
            <w:tcW w:w="3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Uprawnienia budowlane</w:t>
            </w:r>
          </w:p>
          <w:p>
            <w:pPr>
              <w:pStyle w:val="Normal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(bez ograniczeń/w ograniczonym zakresie*)</w:t>
            </w:r>
          </w:p>
          <w:p>
            <w:pPr>
              <w:pStyle w:val="Normal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 xml:space="preserve">w specjalności: </w:t>
            </w:r>
          </w:p>
          <w:p>
            <w:pPr>
              <w:pStyle w:val="Normal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  <w:t>............................................................................</w:t>
            </w:r>
          </w:p>
          <w:p>
            <w:pPr>
              <w:pStyle w:val="Normal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cs="Arial" w:ascii="Cambria" w:hAnsi="Cambria"/>
                <w:sz w:val="20"/>
                <w:szCs w:val="20"/>
              </w:rPr>
              <w:t>….....................………………</w:t>
            </w:r>
          </w:p>
          <w:p>
            <w:pPr>
              <w:pStyle w:val="Normal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eastAsia="Times New Roman" w:cs="Arial"/>
                <w:b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 xml:space="preserve">wydane </w:t>
            </w:r>
            <w:r>
              <w:rPr>
                <w:rFonts w:cs="Arial" w:ascii="Cambria" w:hAnsi="Cambria"/>
                <w:sz w:val="20"/>
                <w:szCs w:val="20"/>
              </w:rPr>
              <w:t>……………………....………………………</w:t>
            </w:r>
          </w:p>
        </w:tc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ind w:right="144" w:hanging="0"/>
              <w:jc w:val="center"/>
              <w:rPr>
                <w:rFonts w:ascii="Cambria" w:hAnsi="Cambria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sz w:val="20"/>
                <w:szCs w:val="20"/>
                <w:lang w:eastAsia="pl-PL"/>
              </w:rPr>
              <w:t xml:space="preserve">Kierownik robót </w:t>
            </w:r>
          </w:p>
          <w:p>
            <w:pPr>
              <w:pStyle w:val="Normal"/>
              <w:ind w:right="144" w:hanging="0"/>
              <w:jc w:val="center"/>
              <w:rPr>
                <w:rFonts w:ascii="Cambria" w:hAnsi="Cambria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sz w:val="20"/>
                <w:szCs w:val="20"/>
                <w:lang w:eastAsia="pl-PL"/>
              </w:rPr>
              <w:t>w branży konstrukcyjno- budowlanej</w:t>
            </w:r>
          </w:p>
          <w:p>
            <w:pPr>
              <w:pStyle w:val="Normal"/>
              <w:ind w:right="144" w:hanging="0"/>
              <w:jc w:val="center"/>
              <w:rPr>
                <w:rFonts w:ascii="Cambria" w:hAnsi="Cambria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sz w:val="20"/>
                <w:szCs w:val="20"/>
                <w:lang w:eastAsia="pl-PL"/>
              </w:rPr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ind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lang w:eastAsia="pl-PL"/>
              </w:rPr>
            </w:r>
          </w:p>
        </w:tc>
      </w:tr>
      <w:tr>
        <w:trPr>
          <w:trHeight w:val="2150" w:hRule="atLeast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ind w:right="-108" w:hanging="0"/>
              <w:jc w:val="center"/>
              <w:rPr>
                <w:rFonts w:ascii="Cambria" w:hAnsi="Cambria" w:eastAsia="Times New Roman" w:cs="Arial"/>
                <w:lang w:eastAsia="pl-PL"/>
              </w:rPr>
            </w:pPr>
            <w:r>
              <w:rPr>
                <w:rFonts w:eastAsia="Times New Roman" w:cs="Arial" w:ascii="Cambria" w:hAnsi="Cambria"/>
                <w:lang w:eastAsia="pl-PL"/>
              </w:rPr>
              <w:t>……………………</w:t>
            </w:r>
            <w:r>
              <w:rPr>
                <w:rFonts w:eastAsia="Times New Roman" w:cs="Arial" w:ascii="Cambria" w:hAnsi="Cambria"/>
                <w:lang w:eastAsia="pl-PL"/>
              </w:rPr>
              <w:t>..…….</w:t>
            </w:r>
          </w:p>
        </w:tc>
        <w:tc>
          <w:tcPr>
            <w:tcW w:w="3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Uprawnienia budowlane</w:t>
            </w:r>
          </w:p>
          <w:p>
            <w:pPr>
              <w:pStyle w:val="Normal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(bez ograniczeń/w ograniczonym zakresie*)</w:t>
            </w:r>
          </w:p>
          <w:p>
            <w:pPr>
              <w:pStyle w:val="Normal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 xml:space="preserve">w specjalności: </w:t>
            </w:r>
          </w:p>
          <w:p>
            <w:pPr>
              <w:pStyle w:val="Normal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  <w:t>............................................................................</w:t>
            </w:r>
          </w:p>
          <w:p>
            <w:pPr>
              <w:pStyle w:val="Normal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cs="Arial" w:ascii="Cambria" w:hAnsi="Cambria"/>
                <w:sz w:val="20"/>
                <w:szCs w:val="20"/>
              </w:rPr>
              <w:t>….....................………………</w:t>
            </w:r>
          </w:p>
          <w:p>
            <w:pPr>
              <w:pStyle w:val="Normal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 xml:space="preserve">wydane </w:t>
            </w:r>
            <w:r>
              <w:rPr>
                <w:rFonts w:cs="Arial" w:ascii="Cambria" w:hAnsi="Cambria"/>
                <w:sz w:val="20"/>
                <w:szCs w:val="20"/>
              </w:rPr>
              <w:t>……………………....………………………</w:t>
            </w:r>
          </w:p>
        </w:tc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ind w:right="144" w:hanging="0"/>
              <w:jc w:val="center"/>
              <w:rPr>
                <w:rFonts w:ascii="Cambria" w:hAnsi="Cambria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sz w:val="20"/>
                <w:szCs w:val="20"/>
                <w:lang w:eastAsia="pl-PL"/>
              </w:rPr>
              <w:t xml:space="preserve">Kierownik robót </w:t>
              <w:br/>
              <w:t>w branży elektrycznej</w:t>
            </w:r>
            <w:bookmarkStart w:id="0" w:name="_GoBack"/>
            <w:bookmarkEnd w:id="0"/>
          </w:p>
          <w:p>
            <w:pPr>
              <w:pStyle w:val="Normal"/>
              <w:ind w:right="144" w:hanging="0"/>
              <w:jc w:val="center"/>
              <w:rPr>
                <w:rFonts w:ascii="Cambria" w:hAnsi="Cambria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sz w:val="20"/>
                <w:szCs w:val="20"/>
                <w:lang w:eastAsia="pl-PL"/>
              </w:rPr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ind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lang w:eastAsia="pl-PL"/>
              </w:rPr>
            </w:r>
          </w:p>
        </w:tc>
      </w:tr>
    </w:tbl>
    <w:p>
      <w:pPr>
        <w:pStyle w:val="Normal"/>
        <w:ind w:right="-108" w:hanging="0"/>
        <w:jc w:val="center"/>
        <w:rPr>
          <w:rFonts w:ascii="Cambria" w:hAnsi="Cambria" w:eastAsia="Times New Roman" w:cs="Arial"/>
          <w:b/>
          <w:b/>
          <w:lang w:eastAsia="pl-PL"/>
        </w:rPr>
      </w:pPr>
      <w:r>
        <w:rPr>
          <w:rFonts w:eastAsia="Times New Roman" w:cs="Arial" w:ascii="Cambria" w:hAnsi="Cambria"/>
          <w:b/>
          <w:lang w:eastAsia="pl-PL"/>
        </w:rPr>
      </w:r>
    </w:p>
    <w:p>
      <w:pPr>
        <w:pStyle w:val="Normal"/>
        <w:keepNext w:val="true"/>
        <w:numPr>
          <w:ilvl w:val="0"/>
          <w:numId w:val="0"/>
        </w:numPr>
        <w:ind w:right="-108" w:hanging="0"/>
        <w:jc w:val="center"/>
        <w:outlineLvl w:val="8"/>
        <w:rPr>
          <w:rFonts w:ascii="Cambria" w:hAnsi="Cambria" w:eastAsia="Times New Roman" w:cs="Arial"/>
          <w:bCs/>
          <w:lang w:eastAsia="pl-PL"/>
        </w:rPr>
      </w:pPr>
      <w:r>
        <w:rPr>
          <w:rFonts w:eastAsia="Times New Roman" w:cs="Arial" w:ascii="Cambria" w:hAnsi="Cambria"/>
          <w:b/>
          <w:bCs/>
          <w:lang w:eastAsia="pl-PL"/>
        </w:rPr>
        <w:t>Uwaga:</w:t>
      </w:r>
    </w:p>
    <w:p>
      <w:pPr>
        <w:pStyle w:val="Normal"/>
        <w:keepNext w:val="true"/>
        <w:numPr>
          <w:ilvl w:val="0"/>
          <w:numId w:val="0"/>
        </w:numPr>
        <w:spacing w:lineRule="auto" w:line="276"/>
        <w:ind w:left="-142" w:right="-108" w:hanging="0"/>
        <w:jc w:val="both"/>
        <w:outlineLvl w:val="8"/>
        <w:rPr>
          <w:rFonts w:ascii="Cambria" w:hAnsi="Cambria" w:eastAsia="Times New Roman" w:cs="Arial"/>
          <w:bCs/>
          <w:lang w:eastAsia="pl-PL"/>
        </w:rPr>
      </w:pPr>
      <w:r>
        <w:rPr>
          <w:rFonts w:eastAsia="Times New Roman" w:cs="Arial" w:ascii="Cambria" w:hAnsi="Cambria"/>
          <w:bCs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>
        <w:rPr>
          <w:rFonts w:eastAsia="Times New Roman" w:cs="Arial" w:ascii="Cambria" w:hAnsi="Cambria"/>
          <w:b/>
          <w:bCs/>
          <w:lang w:eastAsia="pl-PL"/>
        </w:rPr>
        <w:t xml:space="preserve">w kolumnie 4 </w:t>
      </w:r>
      <w:r>
        <w:rPr>
          <w:rFonts w:eastAsia="Times New Roman" w:cs="Arial" w:ascii="Cambria" w:hAnsi="Cambria"/>
          <w:bCs/>
          <w:lang w:eastAsia="pl-PL"/>
        </w:rPr>
        <w:t xml:space="preserve">należy wpisać </w:t>
      </w:r>
      <w:r>
        <w:rPr>
          <w:rFonts w:eastAsia="Times New Roman" w:cs="Arial" w:ascii="Cambria" w:hAnsi="Cambria"/>
          <w:b/>
          <w:bCs/>
          <w:lang w:eastAsia="pl-PL"/>
        </w:rPr>
        <w:t>„</w:t>
      </w:r>
      <w:r>
        <w:rPr>
          <w:rFonts w:eastAsia="Times New Roman" w:cs="Arial" w:ascii="Cambria" w:hAnsi="Cambria"/>
          <w:b/>
          <w:bCs/>
          <w:i/>
          <w:lang w:eastAsia="pl-PL"/>
        </w:rPr>
        <w:t>zasób własny</w:t>
      </w:r>
      <w:r>
        <w:rPr>
          <w:rFonts w:eastAsia="Times New Roman" w:cs="Arial" w:ascii="Cambria" w:hAnsi="Cambria"/>
          <w:b/>
          <w:bCs/>
          <w:lang w:eastAsia="pl-PL"/>
        </w:rPr>
        <w:t>”</w:t>
      </w:r>
      <w:r>
        <w:rPr>
          <w:rFonts w:eastAsia="Times New Roman" w:cs="Arial" w:ascii="Cambria" w:hAnsi="Cambria"/>
          <w:bCs/>
          <w:lang w:eastAsia="pl-PL"/>
        </w:rPr>
        <w:t xml:space="preserve">. </w:t>
      </w:r>
    </w:p>
    <w:p>
      <w:pPr>
        <w:pStyle w:val="Normal"/>
        <w:keepNext w:val="true"/>
        <w:numPr>
          <w:ilvl w:val="0"/>
          <w:numId w:val="0"/>
        </w:numPr>
        <w:spacing w:lineRule="auto" w:line="276"/>
        <w:ind w:left="-142" w:right="-108" w:hanging="0"/>
        <w:jc w:val="both"/>
        <w:outlineLvl w:val="8"/>
        <w:rPr>
          <w:rFonts w:ascii="Cambria" w:hAnsi="Cambria" w:eastAsia="Times New Roman" w:cs="Arial"/>
          <w:bCs/>
          <w:lang w:eastAsia="pl-PL"/>
        </w:rPr>
      </w:pPr>
      <w:r>
        <w:rPr>
          <w:rFonts w:eastAsia="Times New Roman" w:cs="Arial" w:ascii="Cambria" w:hAnsi="Cambria"/>
          <w:bCs/>
          <w:lang w:eastAsia="pl-PL"/>
        </w:rPr>
        <w:t xml:space="preserve">W przypadku, gdy wskazana osoba jest udostępniona wykonawcy przez inny podmiot będący jej pracodawcą (np. na podstawie przepisów o przeniesieniu lub oddelegowaniu pracownika) </w:t>
      </w:r>
      <w:r>
        <w:rPr>
          <w:rFonts w:eastAsia="Times New Roman" w:cs="Arial" w:ascii="Cambria" w:hAnsi="Cambria"/>
          <w:b/>
          <w:bCs/>
          <w:lang w:eastAsia="pl-PL"/>
        </w:rPr>
        <w:t xml:space="preserve">w kolumnie 4 </w:t>
      </w:r>
      <w:r>
        <w:rPr>
          <w:rFonts w:eastAsia="Times New Roman" w:cs="Arial" w:ascii="Cambria" w:hAnsi="Cambria"/>
          <w:bCs/>
          <w:lang w:eastAsia="pl-PL"/>
        </w:rPr>
        <w:t>należy wpisać</w:t>
      </w:r>
      <w:r>
        <w:rPr>
          <w:rFonts w:eastAsia="Times New Roman" w:cs="Arial" w:ascii="Cambria" w:hAnsi="Cambria"/>
          <w:b/>
          <w:bCs/>
          <w:lang w:eastAsia="pl-PL"/>
        </w:rPr>
        <w:t xml:space="preserve"> </w:t>
      </w:r>
      <w:r>
        <w:rPr>
          <w:rFonts w:eastAsia="Times New Roman" w:cs="Arial" w:ascii="Cambria" w:hAnsi="Cambria"/>
          <w:b/>
          <w:bCs/>
          <w:i/>
          <w:lang w:eastAsia="pl-PL"/>
        </w:rPr>
        <w:t>„zasób udostępniony”</w:t>
      </w:r>
      <w:r>
        <w:rPr>
          <w:rFonts w:eastAsia="Times New Roman" w:cs="Arial" w:ascii="Cambria" w:hAnsi="Cambria"/>
          <w:b/>
          <w:bCs/>
          <w:lang w:eastAsia="pl-PL"/>
        </w:rPr>
        <w:t>.</w:t>
      </w:r>
    </w:p>
    <w:p>
      <w:pPr>
        <w:pStyle w:val="NoSpacing"/>
        <w:spacing w:lineRule="auto" w:line="276"/>
        <w:ind w:left="-142" w:hanging="0"/>
        <w:rPr>
          <w:rFonts w:ascii="Cambria" w:hAnsi="Cambria"/>
          <w:b/>
          <w:b/>
        </w:rPr>
      </w:pPr>
      <w:r>
        <w:rPr>
          <w:rFonts w:ascii="Cambria" w:hAnsi="Cambria"/>
          <w:b/>
        </w:rPr>
      </w:r>
    </w:p>
    <w:p>
      <w:pPr>
        <w:pStyle w:val="NoSpacing"/>
        <w:spacing w:lineRule="auto" w:line="276"/>
        <w:ind w:left="-142" w:hanging="0"/>
        <w:rPr>
          <w:rFonts w:ascii="Cambria" w:hAnsi="Cambria"/>
          <w:b/>
          <w:b/>
        </w:rPr>
      </w:pPr>
      <w:r>
        <w:rPr>
          <w:rFonts w:ascii="Cambria" w:hAnsi="Cambria"/>
          <w:b/>
        </w:rPr>
        <w:t>Potwierdzenie posiadanych przez podane w wykazie osoby kwalifikacji wybrany Wykonawca będzie zobowiązany dostarczyć Zamawiającemu przed podpisaniem umowy.</w:t>
      </w:r>
    </w:p>
    <w:p>
      <w:pPr>
        <w:pStyle w:val="Normal"/>
        <w:spacing w:lineRule="auto" w:line="276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</w:r>
    </w:p>
    <w:p>
      <w:pPr>
        <w:pStyle w:val="Normal"/>
        <w:spacing w:lineRule="auto" w:line="276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</w:r>
    </w:p>
    <w:p>
      <w:pPr>
        <w:pStyle w:val="Normal"/>
        <w:spacing w:lineRule="auto" w:line="276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</w:r>
    </w:p>
    <w:p>
      <w:pPr>
        <w:pStyle w:val="Normal"/>
        <w:ind w:left="3538" w:hanging="0"/>
        <w:jc w:val="center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>
      <w:pPr>
        <w:pStyle w:val="Normal"/>
        <w:ind w:left="3538" w:hanging="0"/>
        <w:jc w:val="center"/>
        <w:rPr/>
      </w:pPr>
      <w:r>
        <w:rPr>
          <w:rFonts w:ascii="Cambria" w:hAnsi="Cambria"/>
          <w:i/>
          <w:sz w:val="20"/>
          <w:szCs w:val="20"/>
        </w:rPr>
        <w:t xml:space="preserve">(pieczęć i podpis Wykonawcy </w:t>
        <w:br/>
        <w:t>lub Pełnomocnika)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426" w:top="483" w:footer="457" w:bottom="51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>
        <w:rFonts w:ascii="Cambria" w:hAnsi="Cambria"/>
        <w:sz w:val="20"/>
        <w:szCs w:val="20"/>
        <w:bdr w:val="single" w:sz="4" w:space="0" w:color="00000A"/>
      </w:rPr>
      <w:tab/>
      <w:t>Zał. Nr 8 do SIWZ – Wzór wykazu osób</w:t>
      <w:tab/>
      <w:t xml:space="preserve">Strona </w:t>
    </w:r>
    <w:r>
      <w:rPr>
        <w:rFonts w:ascii="Cambria" w:hAnsi="Cambria"/>
        <w:b/>
        <w:sz w:val="20"/>
        <w:szCs w:val="20"/>
        <w:bdr w:val="single" w:sz="4" w:space="0" w:color="00000A"/>
      </w:rPr>
      <w:fldChar w:fldCharType="begin"/>
    </w:r>
    <w:r>
      <w:rPr>
        <w:sz w:val="20"/>
        <w:b/>
        <w:szCs w:val="20"/>
        <w:bdr w:val="single" w:sz="4" w:space="0" w:color="00000A"/>
        <w:rFonts w:ascii="Cambria" w:hAnsi="Cambria"/>
      </w:rPr>
      <w:instrText> PAGE </w:instrText>
    </w:r>
    <w:r>
      <w:rPr>
        <w:sz w:val="20"/>
        <w:b/>
        <w:szCs w:val="20"/>
        <w:bdr w:val="single" w:sz="4" w:space="0" w:color="00000A"/>
        <w:rFonts w:ascii="Cambria" w:hAnsi="Cambria"/>
      </w:rPr>
      <w:fldChar w:fldCharType="separate"/>
    </w:r>
    <w:r>
      <w:rPr>
        <w:sz w:val="20"/>
        <w:b/>
        <w:szCs w:val="20"/>
        <w:bdr w:val="single" w:sz="4" w:space="0" w:color="00000A"/>
        <w:rFonts w:ascii="Cambria" w:hAnsi="Cambria"/>
      </w:rPr>
      <w:t>2</w:t>
    </w:r>
    <w:r>
      <w:rPr>
        <w:sz w:val="20"/>
        <w:b/>
        <w:szCs w:val="20"/>
        <w:bdr w:val="single" w:sz="4" w:space="0" w:color="00000A"/>
        <w:rFonts w:ascii="Cambria" w:hAnsi="Cambria"/>
      </w:rPr>
      <w:fldChar w:fldCharType="end"/>
    </w:r>
    <w:r>
      <w:rPr>
        <w:rFonts w:ascii="Cambria" w:hAnsi="Cambria"/>
        <w:sz w:val="20"/>
        <w:szCs w:val="20"/>
        <w:bdr w:val="single" w:sz="4" w:space="0" w:color="00000A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A"/>
      </w:rPr>
      <w:fldChar w:fldCharType="begin"/>
    </w:r>
    <w:r>
      <w:rPr>
        <w:sz w:val="20"/>
        <w:b/>
        <w:szCs w:val="20"/>
        <w:bdr w:val="single" w:sz="4" w:space="0" w:color="00000A"/>
        <w:rFonts w:ascii="Cambria" w:hAnsi="Cambria"/>
      </w:rPr>
      <w:instrText> NUMPAGES </w:instrText>
    </w:r>
    <w:r>
      <w:rPr>
        <w:sz w:val="20"/>
        <w:b/>
        <w:szCs w:val="20"/>
        <w:bdr w:val="single" w:sz="4" w:space="0" w:color="00000A"/>
        <w:rFonts w:ascii="Cambria" w:hAnsi="Cambria"/>
      </w:rPr>
      <w:fldChar w:fldCharType="separate"/>
    </w:r>
    <w:r>
      <w:rPr>
        <w:sz w:val="20"/>
        <w:b/>
        <w:szCs w:val="20"/>
        <w:bdr w:val="single" w:sz="4" w:space="0" w:color="00000A"/>
        <w:rFonts w:ascii="Cambria" w:hAnsi="Cambria"/>
      </w:rPr>
      <w:t>2</w:t>
    </w:r>
    <w:r>
      <w:rPr>
        <w:sz w:val="20"/>
        <w:b/>
        <w:szCs w:val="20"/>
        <w:bdr w:val="single" w:sz="4" w:space="0" w:color="00000A"/>
        <w:rFonts w:ascii="Cambria" w:hAnsi="Cambria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sz w:val="22"/>
        <w:szCs w:val="20"/>
      </w:rPr>
    </w:pPr>
    <w:r>
      <w:rPr/>
      <w:drawing>
        <wp:inline distT="0" distB="0" distL="0" distR="0">
          <wp:extent cx="5753735" cy="1068705"/>
          <wp:effectExtent l="0" t="0" r="0" b="0"/>
          <wp:docPr id="1" name="Obraz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068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rPr>
        <w:rFonts w:ascii="Cambria" w:hAnsi="Cambria"/>
        <w:color w:val="000000"/>
      </w:rPr>
    </w:pPr>
    <w:r>
      <w:rPr>
        <w:rFonts w:ascii="Cambria" w:hAnsi="Cambria"/>
        <w:bCs/>
        <w:color w:val="000000"/>
        <w:sz w:val="18"/>
        <w:szCs w:val="18"/>
      </w:rPr>
      <w:t xml:space="preserve">Projekt współfinansowany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</w:p>
  <w:p>
    <w:pPr>
      <w:pStyle w:val="Normal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>Regionalnego Programu Operacyjnego Województwa Lubelskiego na lata 2014-2020.</w:t>
    </w:r>
  </w:p>
  <w:p>
    <w:pPr>
      <w:pStyle w:val="Gwka"/>
      <w:rPr>
        <w:sz w:val="10"/>
        <w:szCs w:val="10"/>
      </w:rPr>
    </w:pPr>
    <w:r>
      <w:rPr>
        <w:sz w:val="10"/>
        <w:szCs w:val="10"/>
      </w:rPr>
    </w:r>
  </w:p>
</w:hdr>
</file>

<file path=word/settings.xml><?xml version="1.0" encoding="utf-8"?>
<w:settings xmlns:w="http://schemas.openxmlformats.org/wordprocessingml/2006/main">
  <w:zoom w:percent="145"/>
  <w:defaultTabStop w:val="708"/>
  <w:compat>
    <w:compatSetting w:name="compatibilityMode" w:uri="http://schemas.microsoft.com/office/word" w:val="12"/>
  </w:compat>
  <w:themeFontLang w:val="pl-PL" w:eastAsia="x-none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46482f"/>
    <w:pPr>
      <w:widowControl/>
      <w:bidi w:val="0"/>
      <w:jc w:val="left"/>
    </w:pPr>
    <w:rPr>
      <w:rFonts w:ascii="Calibri" w:hAnsi="Calibri" w:eastAsia="Calibri" w:cs="Times New Roman" w:asciiTheme="minorHAnsi" w:eastAsiaTheme="minorHAnsi" w:hAnsiTheme="minorHAnsi"/>
      <w:color w:val="00000A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wcity2Znak" w:customStyle="1">
    <w:name w:val="Tekst podstawowy wcięty 2 Znak"/>
    <w:basedOn w:val="DefaultParagraphFont"/>
    <w:link w:val="Tekstpodstawowywcity2"/>
    <w:qFormat/>
    <w:rsid w:val="0046482f"/>
    <w:rPr>
      <w:rFonts w:ascii="Arial" w:hAnsi="Arial" w:eastAsia="Times New Roman" w:cs="Arial"/>
      <w:sz w:val="20"/>
      <w:szCs w:val="20"/>
      <w:lang w:eastAsia="pl-PL"/>
    </w:rPr>
  </w:style>
  <w:style w:type="character" w:styleId="BezodstpwZnak" w:customStyle="1">
    <w:name w:val="Bez odstępów Znak"/>
    <w:link w:val="Bezodstpw"/>
    <w:uiPriority w:val="1"/>
    <w:qFormat/>
    <w:rsid w:val="0046482f"/>
    <w:rPr>
      <w:rFonts w:ascii="Times New Roman" w:hAnsi="Times New Roman" w:eastAsia="Times New Roman" w:cs="Times New Roman"/>
      <w:color w:val="000000"/>
      <w:szCs w:val="22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46482f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46482f"/>
    <w:rPr>
      <w:rFonts w:ascii="Calibri" w:hAnsi="Calibri" w:eastAsia="Calibri" w:cs="Times New Roman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46482f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6185e"/>
    <w:rPr>
      <w:rFonts w:ascii="Tahoma" w:hAnsi="Tahoma" w:eastAsia="Calibri" w:cs="Tahoma"/>
      <w:sz w:val="16"/>
      <w:szCs w:val="16"/>
    </w:rPr>
  </w:style>
  <w:style w:type="character" w:styleId="Czeinternetowe">
    <w:name w:val="Łącze internetowe"/>
    <w:rsid w:val="00d3270b"/>
    <w:rPr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1103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011030"/>
    <w:rPr>
      <w:rFonts w:ascii="Calibri" w:hAnsi="Calibri" w:eastAsia="Calibri" w:cs="Times New Roman"/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011030"/>
    <w:rPr>
      <w:rFonts w:ascii="Calibri" w:hAnsi="Calibri" w:eastAsia="Calibri" w:cs="Times New Roman"/>
      <w:b/>
      <w:bCs/>
      <w:sz w:val="20"/>
      <w:szCs w:val="20"/>
    </w:rPr>
  </w:style>
  <w:style w:type="character" w:styleId="Domylnaczcionkaakapitu1" w:customStyle="1">
    <w:name w:val="Domyślna czcionka akapitu1"/>
    <w:qFormat/>
    <w:rsid w:val="00ed322c"/>
    <w:rPr/>
  </w:style>
  <w:style w:type="character" w:styleId="AkapitzlistZnak" w:customStyle="1">
    <w:name w:val="Akapit z listą Znak"/>
    <w:link w:val="Akapitzlist"/>
    <w:uiPriority w:val="34"/>
    <w:qFormat/>
    <w:locked/>
    <w:rsid w:val="009d4064"/>
    <w:rPr>
      <w:rFonts w:ascii="Calibri" w:hAnsi="Calibri" w:eastAsia="Calibri" w:cs="Times New Roman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sid w:val="004a1b50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Spacing">
    <w:name w:val="No Spacing"/>
    <w:link w:val="BezodstpwZnak"/>
    <w:uiPriority w:val="99"/>
    <w:qFormat/>
    <w:rsid w:val="0046482f"/>
    <w:pPr>
      <w:widowControl/>
      <w:suppressAutoHyphens w:val="true"/>
      <w:bidi w:val="0"/>
      <w:ind w:left="190" w:hanging="10"/>
      <w:jc w:val="both"/>
      <w:textAlignment w:val="baseline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pl-PL" w:eastAsia="pl-PL" w:bidi="ar-SA"/>
    </w:rPr>
  </w:style>
  <w:style w:type="paragraph" w:styleId="BodyTextIndent2">
    <w:name w:val="Body Text Indent 2"/>
    <w:basedOn w:val="Normal"/>
    <w:link w:val="Tekstpodstawowywcity2Znak"/>
    <w:qFormat/>
    <w:rsid w:val="0046482f"/>
    <w:pPr>
      <w:widowControl w:val="false"/>
      <w:spacing w:lineRule="auto" w:line="480" w:before="0" w:after="120"/>
      <w:ind w:left="283" w:hanging="0"/>
    </w:pPr>
    <w:rPr>
      <w:rFonts w:ascii="Arial" w:hAnsi="Arial" w:eastAsia="Times New Roman" w:cs="Arial"/>
      <w:sz w:val="20"/>
      <w:szCs w:val="20"/>
      <w:lang w:eastAsia="pl-PL"/>
    </w:rPr>
  </w:style>
  <w:style w:type="paragraph" w:styleId="Gwka">
    <w:name w:val="Header"/>
    <w:basedOn w:val="Normal"/>
    <w:link w:val="NagwekZnak"/>
    <w:uiPriority w:val="99"/>
    <w:unhideWhenUsed/>
    <w:rsid w:val="0046482f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46482f"/>
    <w:pPr>
      <w:tabs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link w:val="TekstprzypisudolnegoZnak"/>
    <w:uiPriority w:val="99"/>
    <w:rsid w:val="0046482f"/>
    <w:pPr/>
    <w:rPr>
      <w:rFonts w:ascii="Times New Roman" w:hAnsi="Times New Roman" w:eastAsia="Times New Roman"/>
      <w:sz w:val="20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6185e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11030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011030"/>
    <w:pPr/>
    <w:rPr>
      <w:b/>
      <w:bCs/>
    </w:rPr>
  </w:style>
  <w:style w:type="paragraph" w:styleId="Standard" w:customStyle="1">
    <w:name w:val="Standard"/>
    <w:qFormat/>
    <w:rsid w:val="00ed322c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00000A"/>
      <w:kern w:val="2"/>
      <w:sz w:val="24"/>
      <w:szCs w:val="24"/>
      <w:lang w:val="en-US" w:eastAsia="en-US" w:bidi="en-US"/>
    </w:rPr>
  </w:style>
  <w:style w:type="paragraph" w:styleId="ListParagraph">
    <w:name w:val="List Paragraph"/>
    <w:basedOn w:val="Normal"/>
    <w:link w:val="AkapitzlistZnak"/>
    <w:uiPriority w:val="34"/>
    <w:qFormat/>
    <w:rsid w:val="009d406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8B239E2-93BF-F64E-B102-BCBBD98E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LibreOffice/6.0.2.1$Windows_x86 LibreOffice_project/f7f06a8f319e4b62f9bc5095aa112a65d2f3ac89</Application>
  <Pages>2</Pages>
  <Words>326</Words>
  <Characters>2588</Characters>
  <CharactersWithSpaces>2868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2017-01-18T19:02:00Z</dcterms:created>
  <dc:creator>Robert Słowikowski</dc:creator>
  <dc:description/>
  <dc:language>pl-PL</dc:language>
  <cp:lastModifiedBy/>
  <dcterms:modified xsi:type="dcterms:W3CDTF">2019-01-03T12:34:17Z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