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5 do SIWZ</w:t>
      </w:r>
    </w:p>
    <w:p>
      <w:pPr>
        <w:pStyle w:val="Normal"/>
        <w:pBdr>
          <w:bottom w:val="single" w:sz="4" w:space="1" w:color="00000A"/>
        </w:pBdr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o spełnianiu warunków udziału w postępowaniu</w:t>
      </w:r>
    </w:p>
    <w:p>
      <w:pPr>
        <w:pStyle w:val="Normal"/>
        <w:tabs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 xml:space="preserve">: </w:t>
      </w:r>
      <w:r>
        <w:rPr>
          <w:rFonts w:ascii="Cambria" w:hAnsi="Cambria"/>
          <w:b/>
          <w:bCs/>
        </w:rPr>
        <w:t>Z.271.4.2018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/>
          <w:b/>
          <w:bCs/>
          <w:color w:val="000000" w:themeColor="text1"/>
        </w:rPr>
      </w:pPr>
      <w:r>
        <w:rPr>
          <w:rFonts w:cs="Arial" w:ascii="Cambria" w:hAnsi="Cambria"/>
          <w:b/>
          <w:bCs/>
          <w:color w:val="000000" w:themeColor="text1"/>
        </w:rPr>
        <w:t>Gmina Sławatycze</w:t>
      </w:r>
      <w:r>
        <w:rPr>
          <w:rFonts w:cs="Arial" w:ascii="Cambria" w:hAnsi="Cambria"/>
          <w:bCs/>
          <w:color w:val="000000" w:themeColor="text1"/>
        </w:rPr>
        <w:t xml:space="preserve"> zwana dalej</w:t>
      </w:r>
      <w:r>
        <w:rPr>
          <w:rFonts w:cs="Arial" w:ascii="Cambria" w:hAnsi="Cambria"/>
          <w:b/>
          <w:bCs/>
          <w:color w:val="000000" w:themeColor="text1"/>
        </w:rPr>
        <w:t xml:space="preserve"> </w:t>
      </w:r>
      <w:r>
        <w:rPr>
          <w:rFonts w:cs="Arial" w:ascii="Cambria" w:hAnsi="Cambria"/>
          <w:bCs/>
          <w:color w:val="000000" w:themeColor="text1"/>
        </w:rPr>
        <w:t>„Zamawiającym”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ul. Rynek 14, 21-515 Sławatycze, woj. lubelskie,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Nr telefonu: +48 (83) 378 33 58, nr faksu +48 (83) 378 33 13,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NIP: 537 23 49 492, REGON: 030237701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 xml:space="preserve">Adres poczty elektronicznej: </w:t>
      </w:r>
      <w:r>
        <w:rPr>
          <w:rFonts w:cs="Arial" w:ascii="Cambria" w:hAnsi="Cambria"/>
          <w:bCs/>
          <w:color w:val="0070C0"/>
          <w:u w:val="single"/>
        </w:rPr>
        <w:t>przetargi@slawatycze.pl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 xml:space="preserve">Adres strony internetowej: </w:t>
      </w:r>
      <w:r>
        <w:rPr>
          <w:rFonts w:cs="Arial" w:ascii="Cambria" w:hAnsi="Cambria"/>
          <w:bCs/>
          <w:color w:val="0070C0"/>
          <w:u w:val="single"/>
        </w:rPr>
        <w:t>www.slawatycze.biuletyn.net</w:t>
      </w:r>
    </w:p>
    <w:p>
      <w:pPr>
        <w:pStyle w:val="NoSpacing"/>
        <w:spacing w:lineRule="auto" w:line="276"/>
        <w:ind w:left="0" w:hanging="0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b/>
          <w:b/>
          <w:bCs/>
          <w:sz w:val="11"/>
          <w:szCs w:val="11"/>
        </w:rPr>
      </w:pPr>
      <w:r>
        <w:rPr>
          <w:rFonts w:ascii="Cambria" w:hAnsi="Cambria"/>
          <w:b/>
          <w:bCs/>
          <w:sz w:val="11"/>
          <w:szCs w:val="11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Cambria" w:hAnsi="Cambria"/>
          <w:b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>
      <w:pPr>
        <w:pStyle w:val="Normal"/>
        <w:spacing w:lineRule="auto" w:line="276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  <w:b/>
        </w:rPr>
        <w:t xml:space="preserve"> „Termomodernizacja budynków Zespołu Szkół w Sławatyczach</w:t>
      </w:r>
      <w:r>
        <w:rPr>
          <w:rFonts w:ascii="Cambria" w:hAnsi="Cambria"/>
          <w:b/>
          <w:i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Gminę Sławatycze </w:t>
      </w:r>
      <w:r>
        <w:rPr>
          <w:rFonts w:ascii="Cambria" w:hAnsi="Cambria"/>
        </w:rPr>
        <w:t>oświadczam, co następuje:</w:t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sz w:val="11"/>
          <w:szCs w:val="11"/>
        </w:rPr>
      </w:pPr>
      <w:r>
        <w:rPr>
          <w:rFonts w:ascii="Cambria" w:hAnsi="Cambria"/>
          <w:b/>
          <w:sz w:val="11"/>
          <w:szCs w:val="11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INFORMACJA DOTYCZĄCA WYKONAWCY:</w:t>
      </w:r>
    </w:p>
    <w:p>
      <w:pPr>
        <w:pStyle w:val="Normal"/>
        <w:spacing w:lineRule="auto" w:line="276"/>
        <w:jc w:val="both"/>
        <w:rPr>
          <w:rFonts w:ascii="Cambria" w:hAnsi="Cambria"/>
          <w:sz w:val="11"/>
          <w:szCs w:val="11"/>
        </w:rPr>
      </w:pPr>
      <w:r>
        <w:rPr>
          <w:rFonts w:ascii="Cambria" w:hAnsi="Cambria"/>
          <w:sz w:val="11"/>
          <w:szCs w:val="11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zakresie opisanym w Rozdziale 4.2 Specyfikacji Istotnych Warunków Zamówienia</w:t>
      </w:r>
      <w:r>
        <w:rPr>
          <w:rFonts w:ascii="Cambria" w:hAnsi="Cambria"/>
          <w:i/>
        </w:rPr>
        <w:t>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………….…….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</w:rPr>
        <w:t xml:space="preserve">: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zakresie opisanym w Rozdziale 4.2 Specyfikacji Istotnych Warunków Zamówienia, polegam na zasobach następującego/ych podmiotu/ów: ………………………………………………………………………...…………………………………………………......…</w:t>
        <w:br/>
        <w:t>w następującym zakresie: ………………………………………………………………………........................</w:t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………….…….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………….…….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6" w:top="483" w:footer="359" w:bottom="5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A"/>
      </w:rPr>
      <w:tab/>
      <w:t xml:space="preserve">Zał. Nr 5 do SIWZ – Wzór oświadczenia 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2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2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2"/>
        <w:szCs w:val="20"/>
      </w:rPr>
    </w:pPr>
    <w:r>
      <w:rPr/>
      <w:drawing>
        <wp:inline distT="0" distB="0" distL="0" distR="12065">
          <wp:extent cx="5753735" cy="1068705"/>
          <wp:effectExtent l="0" t="0" r="0" b="0"/>
          <wp:docPr id="1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2014-2020.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8f7ca9"/>
    <w:rPr/>
  </w:style>
  <w:style w:type="character" w:styleId="ListLabel1">
    <w:name w:val="ListLabel 1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8f7ca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LibreOffice/6.0.2.1$Windows_x86 LibreOffice_project/f7f06a8f319e4b62f9bc5095aa112a65d2f3ac89</Application>
  <Pages>2</Pages>
  <Words>288</Words>
  <Characters>2255</Characters>
  <CharactersWithSpaces>2542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dcterms:modified xsi:type="dcterms:W3CDTF">2018-09-25T12:06:36Z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