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8B" w:rsidRPr="00116C15" w:rsidRDefault="00624F8B" w:rsidP="00624F8B">
      <w:pPr>
        <w:spacing w:after="0" w:line="360" w:lineRule="auto"/>
        <w:jc w:val="right"/>
        <w:rPr>
          <w:rFonts w:ascii="Arial Narrow" w:eastAsia="Times New Roman" w:hAnsi="Arial Narrow"/>
          <w:b/>
          <w:lang w:eastAsia="pl-PL"/>
        </w:rPr>
      </w:pPr>
      <w:r w:rsidRPr="00116C15">
        <w:rPr>
          <w:rFonts w:ascii="Arial Narrow" w:eastAsia="Times New Roman" w:hAnsi="Arial Narrow"/>
          <w:b/>
          <w:lang w:eastAsia="pl-PL"/>
        </w:rPr>
        <w:t xml:space="preserve">Załącznik nr </w:t>
      </w:r>
      <w:r>
        <w:rPr>
          <w:rFonts w:ascii="Arial Narrow" w:eastAsia="Times New Roman" w:hAnsi="Arial Narrow"/>
          <w:b/>
          <w:lang w:eastAsia="pl-PL"/>
        </w:rPr>
        <w:t>3</w:t>
      </w:r>
      <w:r w:rsidRPr="00116C15">
        <w:rPr>
          <w:rFonts w:ascii="Arial Narrow" w:eastAsia="Times New Roman" w:hAnsi="Arial Narrow"/>
          <w:b/>
          <w:lang w:eastAsia="pl-PL"/>
        </w:rPr>
        <w:t xml:space="preserve"> </w:t>
      </w:r>
    </w:p>
    <w:p w:rsidR="00624F8B" w:rsidRPr="00116C15" w:rsidRDefault="00624F8B" w:rsidP="00624F8B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624F8B" w:rsidRPr="00CA245D" w:rsidRDefault="00624F8B" w:rsidP="00624F8B">
      <w:pPr>
        <w:spacing w:after="0" w:line="240" w:lineRule="auto"/>
        <w:rPr>
          <w:rFonts w:ascii="Arial Narrow" w:hAnsi="Arial Narrow" w:cs="Arial"/>
        </w:rPr>
      </w:pPr>
      <w:r w:rsidRPr="00CA245D">
        <w:rPr>
          <w:rFonts w:ascii="Arial Narrow" w:hAnsi="Arial Narrow" w:cs="Arial"/>
        </w:rPr>
        <w:t>Zamawiający:</w:t>
      </w:r>
    </w:p>
    <w:p w:rsidR="00624F8B" w:rsidRPr="00116C15" w:rsidRDefault="00624F8B" w:rsidP="00624F8B">
      <w:pPr>
        <w:spacing w:after="0" w:line="240" w:lineRule="auto"/>
        <w:jc w:val="right"/>
        <w:rPr>
          <w:rFonts w:ascii="Arial Narrow" w:hAnsi="Arial Narrow" w:cs="Arial"/>
          <w:b/>
        </w:rPr>
      </w:pPr>
    </w:p>
    <w:p w:rsidR="00624F8B" w:rsidRDefault="00624F8B" w:rsidP="00624F8B">
      <w:pPr>
        <w:spacing w:after="0" w:line="240" w:lineRule="auto"/>
        <w:rPr>
          <w:rFonts w:ascii="Arial Narrow" w:hAnsi="Arial Narrow" w:cs="Arial"/>
          <w:b/>
        </w:rPr>
      </w:pPr>
      <w:r w:rsidRPr="00116C15">
        <w:rPr>
          <w:rFonts w:ascii="Arial Narrow" w:hAnsi="Arial Narrow" w:cs="Arial"/>
          <w:b/>
        </w:rPr>
        <w:t xml:space="preserve">Gmina </w:t>
      </w:r>
      <w:r>
        <w:rPr>
          <w:rFonts w:ascii="Arial Narrow" w:hAnsi="Arial Narrow" w:cs="Arial"/>
          <w:b/>
        </w:rPr>
        <w:t>Kamień</w:t>
      </w:r>
    </w:p>
    <w:p w:rsidR="00624F8B" w:rsidRPr="00116C15" w:rsidRDefault="00624F8B" w:rsidP="00624F8B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36-053 Kamień 287</w:t>
      </w:r>
    </w:p>
    <w:p w:rsidR="00624F8B" w:rsidRPr="00CA245D" w:rsidRDefault="00624F8B" w:rsidP="00624F8B">
      <w:pPr>
        <w:spacing w:after="160" w:line="259" w:lineRule="auto"/>
        <w:ind w:left="5954"/>
        <w:jc w:val="right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   </w:t>
      </w:r>
      <w:r w:rsidRPr="00116C15">
        <w:rPr>
          <w:rFonts w:ascii="Arial Narrow" w:eastAsia="Times New Roman" w:hAnsi="Arial Narrow"/>
          <w:lang w:eastAsia="pl-PL"/>
        </w:rPr>
        <w:t xml:space="preserve">    </w:t>
      </w:r>
      <w:r w:rsidRPr="00116C15">
        <w:rPr>
          <w:rFonts w:ascii="Arial Narrow" w:eastAsia="Times New Roman" w:hAnsi="Arial Narrow"/>
          <w:b/>
          <w:lang w:eastAsia="pl-PL"/>
        </w:rPr>
        <w:t xml:space="preserve">                                                                                                               </w:t>
      </w:r>
    </w:p>
    <w:p w:rsidR="00624F8B" w:rsidRPr="00116C15" w:rsidRDefault="00624F8B" w:rsidP="00624F8B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116C15">
        <w:rPr>
          <w:rFonts w:ascii="Arial Narrow" w:eastAsia="Times New Roman" w:hAnsi="Arial Narrow"/>
          <w:b/>
          <w:bCs/>
          <w:lang w:eastAsia="pl-PL"/>
        </w:rPr>
        <w:t>OŚWIADCZENIE</w:t>
      </w:r>
    </w:p>
    <w:p w:rsidR="00624F8B" w:rsidRPr="00116C15" w:rsidRDefault="00624F8B" w:rsidP="00624F8B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116C15">
        <w:rPr>
          <w:rFonts w:ascii="Arial Narrow" w:eastAsia="Times New Roman" w:hAnsi="Arial Narrow"/>
          <w:b/>
          <w:bCs/>
          <w:lang w:eastAsia="pl-PL"/>
        </w:rPr>
        <w:t>o przynależności lub braku przynależności do tej samej grupy kapitałowej</w:t>
      </w:r>
    </w:p>
    <w:p w:rsidR="00624F8B" w:rsidRPr="00116C15" w:rsidRDefault="00624F8B" w:rsidP="00624F8B">
      <w:pPr>
        <w:spacing w:after="0" w:line="240" w:lineRule="auto"/>
        <w:rPr>
          <w:rFonts w:ascii="Arial Narrow" w:eastAsia="Times New Roman" w:hAnsi="Arial Narrow"/>
          <w:b/>
          <w:bCs/>
          <w:lang w:eastAsia="pl-PL"/>
        </w:rPr>
      </w:pPr>
    </w:p>
    <w:p w:rsidR="00624F8B" w:rsidRPr="00116C15" w:rsidRDefault="00624F8B" w:rsidP="00624F8B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  <w:r w:rsidRPr="00116C15">
        <w:rPr>
          <w:rFonts w:ascii="Arial Narrow" w:eastAsia="Times New Roman" w:hAnsi="Arial Narrow" w:cs="Arial"/>
          <w:b/>
          <w:lang w:eastAsia="pl-PL"/>
        </w:rPr>
        <w:t>Wykonawca:</w:t>
      </w:r>
    </w:p>
    <w:p w:rsidR="00624F8B" w:rsidRPr="00116C15" w:rsidRDefault="00624F8B" w:rsidP="00624F8B">
      <w:pPr>
        <w:spacing w:after="0" w:line="480" w:lineRule="auto"/>
        <w:ind w:right="5954"/>
        <w:rPr>
          <w:rFonts w:ascii="Arial Narrow" w:eastAsia="Times New Roman" w:hAnsi="Arial Narrow" w:cs="Arial"/>
          <w:lang w:eastAsia="pl-PL"/>
        </w:rPr>
      </w:pPr>
      <w:r w:rsidRPr="00116C15">
        <w:rPr>
          <w:rFonts w:ascii="Arial Narrow" w:eastAsia="Times New Roman" w:hAnsi="Arial Narrow" w:cs="Arial"/>
          <w:lang w:eastAsia="pl-PL"/>
        </w:rPr>
        <w:t>……………………………………………</w:t>
      </w:r>
    </w:p>
    <w:p w:rsidR="00624F8B" w:rsidRPr="00116C15" w:rsidRDefault="00624F8B" w:rsidP="00624F8B">
      <w:pPr>
        <w:spacing w:after="0" w:line="240" w:lineRule="auto"/>
        <w:ind w:right="5953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116C15">
        <w:rPr>
          <w:rFonts w:ascii="Arial Narrow" w:eastAsia="Times New Roman" w:hAnsi="Arial Narrow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116C15">
        <w:rPr>
          <w:rFonts w:ascii="Arial Narrow" w:eastAsia="Times New Roman" w:hAnsi="Arial Narrow" w:cs="Arial"/>
          <w:i/>
          <w:sz w:val="18"/>
          <w:szCs w:val="18"/>
          <w:lang w:eastAsia="pl-PL"/>
        </w:rPr>
        <w:t>CEiDG</w:t>
      </w:r>
      <w:proofErr w:type="spellEnd"/>
      <w:r w:rsidRPr="00116C15">
        <w:rPr>
          <w:rFonts w:ascii="Arial Narrow" w:eastAsia="Times New Roman" w:hAnsi="Arial Narrow" w:cs="Arial"/>
          <w:i/>
          <w:sz w:val="18"/>
          <w:szCs w:val="18"/>
          <w:lang w:eastAsia="pl-PL"/>
        </w:rPr>
        <w:t>)</w:t>
      </w:r>
    </w:p>
    <w:p w:rsidR="00624F8B" w:rsidRPr="00116C15" w:rsidRDefault="00624F8B" w:rsidP="00624F8B">
      <w:pPr>
        <w:spacing w:after="0" w:line="240" w:lineRule="auto"/>
        <w:ind w:right="5953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:rsidR="00624F8B" w:rsidRPr="00116C15" w:rsidRDefault="00624F8B" w:rsidP="00624F8B">
      <w:pPr>
        <w:spacing w:after="0" w:line="240" w:lineRule="auto"/>
        <w:rPr>
          <w:rFonts w:ascii="Arial Narrow" w:eastAsia="Times New Roman" w:hAnsi="Arial Narrow" w:cs="Arial"/>
          <w:u w:val="single"/>
          <w:lang w:eastAsia="pl-PL"/>
        </w:rPr>
      </w:pPr>
      <w:r w:rsidRPr="00116C15">
        <w:rPr>
          <w:rFonts w:ascii="Arial Narrow" w:eastAsia="Times New Roman" w:hAnsi="Arial Narrow" w:cs="Arial"/>
          <w:u w:val="single"/>
          <w:lang w:eastAsia="pl-PL"/>
        </w:rPr>
        <w:t>reprezentowany przez:</w:t>
      </w:r>
    </w:p>
    <w:p w:rsidR="00624F8B" w:rsidRPr="00116C15" w:rsidRDefault="00624F8B" w:rsidP="00624F8B">
      <w:pPr>
        <w:spacing w:after="0" w:line="240" w:lineRule="auto"/>
        <w:rPr>
          <w:rFonts w:ascii="Arial Narrow" w:eastAsia="Times New Roman" w:hAnsi="Arial Narrow" w:cs="Arial"/>
          <w:u w:val="single"/>
          <w:lang w:eastAsia="pl-PL"/>
        </w:rPr>
      </w:pPr>
    </w:p>
    <w:p w:rsidR="00624F8B" w:rsidRPr="00116C15" w:rsidRDefault="00624F8B" w:rsidP="00624F8B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116C15">
        <w:rPr>
          <w:rFonts w:ascii="Arial Narrow" w:eastAsia="Times New Roman" w:hAnsi="Arial Narrow"/>
          <w:lang w:eastAsia="pl-PL"/>
        </w:rPr>
        <w:t>………………………………………………………………………………</w:t>
      </w:r>
    </w:p>
    <w:p w:rsidR="00624F8B" w:rsidRPr="00116C15" w:rsidRDefault="00624F8B" w:rsidP="00624F8B">
      <w:pPr>
        <w:spacing w:after="0" w:line="240" w:lineRule="auto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116C15">
        <w:rPr>
          <w:rFonts w:ascii="Arial Narrow" w:eastAsia="Times New Roman" w:hAnsi="Arial Narrow"/>
          <w:i/>
          <w:sz w:val="18"/>
          <w:szCs w:val="18"/>
          <w:lang w:eastAsia="pl-PL"/>
        </w:rPr>
        <w:t>(imię, nazwisko, stanowisko/podstawa do reprezentacji)</w:t>
      </w:r>
    </w:p>
    <w:p w:rsidR="00624F8B" w:rsidRPr="00116C15" w:rsidRDefault="00624F8B" w:rsidP="00624F8B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624F8B" w:rsidRDefault="00624F8B" w:rsidP="00624F8B">
      <w:pPr>
        <w:spacing w:after="0" w:line="240" w:lineRule="auto"/>
        <w:jc w:val="both"/>
        <w:rPr>
          <w:rFonts w:ascii="Arial Narrow" w:hAnsi="Arial Narrow"/>
        </w:rPr>
      </w:pPr>
      <w:r w:rsidRPr="00116C15">
        <w:rPr>
          <w:rFonts w:ascii="Arial Narrow" w:eastAsia="Times New Roman" w:hAnsi="Arial Narrow"/>
          <w:lang w:val="x-none" w:eastAsia="x-none"/>
        </w:rPr>
        <w:t xml:space="preserve"> Przystępując do postępowania w sprawie udzielenia zamówienia publicznego pn.</w:t>
      </w:r>
      <w:r w:rsidRPr="00116C15">
        <w:rPr>
          <w:rFonts w:ascii="Arial Narrow" w:hAnsi="Arial Narrow"/>
        </w:rPr>
        <w:t xml:space="preserve"> </w:t>
      </w:r>
    </w:p>
    <w:p w:rsidR="00624F8B" w:rsidRPr="00116C15" w:rsidRDefault="00624F8B" w:rsidP="00624F8B">
      <w:pPr>
        <w:spacing w:after="0" w:line="240" w:lineRule="auto"/>
        <w:jc w:val="both"/>
        <w:rPr>
          <w:rFonts w:ascii="Arial Narrow" w:eastAsia="Times New Roman" w:hAnsi="Arial Narrow"/>
          <w:b/>
          <w:lang w:val="x-none" w:eastAsia="x-none"/>
        </w:rPr>
      </w:pPr>
      <w:r>
        <w:rPr>
          <w:rFonts w:ascii="Arial Narrow" w:eastAsia="Yu Mincho Light" w:hAnsi="Arial Narrow" w:cs="Calibri"/>
          <w:b/>
          <w:color w:val="000000"/>
        </w:rPr>
        <w:t xml:space="preserve">Zakup </w:t>
      </w:r>
      <w:r>
        <w:rPr>
          <w:rFonts w:ascii="Arial Narrow" w:eastAsia="Yu Mincho Light" w:hAnsi="Arial Narrow" w:cs="Calibri"/>
          <w:b/>
          <w:color w:val="000000"/>
        </w:rPr>
        <w:t xml:space="preserve">i dostawa z montażem wyposażenia dwóch kuchni w ramach projektu „Posiłek w szkole i w domu” </w:t>
      </w:r>
    </w:p>
    <w:p w:rsidR="00624F8B" w:rsidRPr="00116C15" w:rsidRDefault="00624F8B" w:rsidP="00624F8B">
      <w:pPr>
        <w:keepNext/>
        <w:spacing w:after="0" w:line="240" w:lineRule="auto"/>
        <w:jc w:val="both"/>
        <w:outlineLvl w:val="2"/>
        <w:rPr>
          <w:rFonts w:ascii="Arial Narrow" w:eastAsia="Times New Roman" w:hAnsi="Arial Narrow"/>
          <w:b/>
          <w:bCs/>
          <w:lang w:eastAsia="pl-PL"/>
        </w:rPr>
      </w:pPr>
    </w:p>
    <w:p w:rsidR="00624F8B" w:rsidRPr="00116C15" w:rsidRDefault="00624F8B" w:rsidP="00624F8B">
      <w:pPr>
        <w:keepNext/>
        <w:spacing w:after="0" w:line="240" w:lineRule="auto"/>
        <w:jc w:val="both"/>
        <w:outlineLvl w:val="2"/>
        <w:rPr>
          <w:rFonts w:ascii="Arial Narrow" w:eastAsia="Times New Roman" w:hAnsi="Arial Narrow"/>
          <w:b/>
          <w:bCs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 xml:space="preserve">1.  </w:t>
      </w:r>
      <w:r w:rsidRPr="00116C15">
        <w:rPr>
          <w:rFonts w:ascii="Arial Narrow" w:eastAsia="Times New Roman" w:hAnsi="Arial Narrow"/>
          <w:b/>
          <w:bCs/>
          <w:lang w:eastAsia="pl-PL"/>
        </w:rPr>
        <w:t>należymy</w:t>
      </w:r>
      <w:r w:rsidRPr="00116C15">
        <w:rPr>
          <w:rFonts w:ascii="Arial Narrow" w:eastAsia="Times New Roman" w:hAnsi="Arial Narrow"/>
          <w:bCs/>
          <w:lang w:eastAsia="pl-PL"/>
        </w:rPr>
        <w:t xml:space="preserve"> do tej samej grupy kapitałowej, o której mowa w art. 24 ust.1 pkt.23 ustawy Prawo zamówień publicznych, tj. w rozumieniu ustawy z dnia 16 lutego 2007 r. o ochronie konkurencji i konsumentów </w:t>
      </w:r>
      <w:r w:rsidRPr="00116C15">
        <w:rPr>
          <w:rFonts w:ascii="Arial Narrow" w:eastAsia="Times New Roman" w:hAnsi="Arial Narrow"/>
          <w:bCs/>
          <w:lang w:eastAsia="pl-PL"/>
        </w:rPr>
        <w:br/>
        <w:t>(Dz.U. z 2015 r. poz. 184,1618, 16340), co podmioty wymienione poniżej i  należy podać nazwy i adresy siedzib)*</w:t>
      </w:r>
    </w:p>
    <w:p w:rsidR="00624F8B" w:rsidRPr="00116C15" w:rsidRDefault="00624F8B" w:rsidP="00624F8B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316"/>
        <w:gridCol w:w="4209"/>
      </w:tblGrid>
      <w:tr w:rsidR="00624F8B" w:rsidRPr="00116C15" w:rsidTr="008D287C">
        <w:tc>
          <w:tcPr>
            <w:tcW w:w="537" w:type="dxa"/>
            <w:shd w:val="clear" w:color="auto" w:fill="auto"/>
          </w:tcPr>
          <w:p w:rsidR="00624F8B" w:rsidRPr="00116C15" w:rsidRDefault="00624F8B" w:rsidP="008D287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116C15">
              <w:rPr>
                <w:rFonts w:ascii="Arial Narrow" w:eastAsia="Times New Roman" w:hAnsi="Arial Narrow"/>
                <w:lang w:eastAsia="pl-PL"/>
              </w:rPr>
              <w:t>L.P.</w:t>
            </w:r>
          </w:p>
        </w:tc>
        <w:tc>
          <w:tcPr>
            <w:tcW w:w="4394" w:type="dxa"/>
            <w:shd w:val="clear" w:color="auto" w:fill="auto"/>
          </w:tcPr>
          <w:p w:rsidR="00624F8B" w:rsidRPr="00116C15" w:rsidRDefault="00624F8B" w:rsidP="008D287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116C15">
              <w:rPr>
                <w:rFonts w:ascii="Arial Narrow" w:eastAsia="Times New Roman" w:hAnsi="Arial Narrow"/>
                <w:lang w:eastAsia="pl-PL"/>
              </w:rPr>
              <w:t>Nazwa podmiotu</w:t>
            </w:r>
          </w:p>
        </w:tc>
        <w:tc>
          <w:tcPr>
            <w:tcW w:w="4284" w:type="dxa"/>
            <w:shd w:val="clear" w:color="auto" w:fill="auto"/>
          </w:tcPr>
          <w:p w:rsidR="00624F8B" w:rsidRPr="00116C15" w:rsidRDefault="00624F8B" w:rsidP="008D287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116C15">
              <w:rPr>
                <w:rFonts w:ascii="Arial Narrow" w:eastAsia="Times New Roman" w:hAnsi="Arial Narrow"/>
                <w:lang w:eastAsia="pl-PL"/>
              </w:rPr>
              <w:t>Adres podmiotu</w:t>
            </w:r>
          </w:p>
        </w:tc>
      </w:tr>
      <w:tr w:rsidR="00624F8B" w:rsidRPr="00116C15" w:rsidTr="008D287C">
        <w:tc>
          <w:tcPr>
            <w:tcW w:w="537" w:type="dxa"/>
            <w:shd w:val="clear" w:color="auto" w:fill="auto"/>
          </w:tcPr>
          <w:p w:rsidR="00624F8B" w:rsidRPr="00116C15" w:rsidRDefault="00624F8B" w:rsidP="008D287C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624F8B" w:rsidRPr="00116C15" w:rsidRDefault="00624F8B" w:rsidP="008D287C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84" w:type="dxa"/>
            <w:shd w:val="clear" w:color="auto" w:fill="auto"/>
          </w:tcPr>
          <w:p w:rsidR="00624F8B" w:rsidRPr="00116C15" w:rsidRDefault="00624F8B" w:rsidP="008D287C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:rsidR="00624F8B" w:rsidRPr="00116C15" w:rsidRDefault="00624F8B" w:rsidP="00624F8B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624F8B" w:rsidRPr="00116C15" w:rsidRDefault="00624F8B" w:rsidP="00624F8B">
      <w:pPr>
        <w:spacing w:after="0" w:line="24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116C15">
        <w:rPr>
          <w:rFonts w:ascii="Arial Narrow" w:eastAsia="Times New Roman" w:hAnsi="Arial Narrow"/>
          <w:lang w:eastAsia="pl-PL"/>
        </w:rPr>
        <w:t>1</w:t>
      </w:r>
      <w:r w:rsidRPr="00116C15">
        <w:rPr>
          <w:rFonts w:ascii="Arial Narrow" w:eastAsia="Times New Roman" w:hAnsi="Arial Narrow"/>
          <w:b/>
          <w:lang w:eastAsia="pl-PL"/>
        </w:rPr>
        <w:t xml:space="preserve">. </w:t>
      </w:r>
      <w:r>
        <w:rPr>
          <w:rFonts w:ascii="Arial Narrow" w:eastAsia="Times New Roman" w:hAnsi="Arial Narrow"/>
          <w:b/>
          <w:lang w:eastAsia="pl-PL"/>
        </w:rPr>
        <w:t xml:space="preserve"> </w:t>
      </w:r>
      <w:r w:rsidRPr="00116C15">
        <w:rPr>
          <w:rFonts w:ascii="Arial Narrow" w:eastAsia="Times New Roman" w:hAnsi="Arial Narrow"/>
          <w:b/>
          <w:lang w:eastAsia="pl-PL"/>
        </w:rPr>
        <w:t>nie należymy</w:t>
      </w:r>
      <w:r w:rsidRPr="00116C15">
        <w:rPr>
          <w:rFonts w:ascii="Arial Narrow" w:eastAsia="Times New Roman" w:hAnsi="Arial Narrow"/>
          <w:lang w:eastAsia="pl-PL"/>
        </w:rPr>
        <w:t xml:space="preserve"> do grupy kapitałowej, o której mowa w art. 24 ust.1 pkt.23 ustawy Prawo zamówień publicznych tj. w rozumieniu ustawy z dnia 16 lutego 2007 r. o ochronie konkurencji i konsumentów (Dz.U. z 2015 r. poz. 184,1618, 16340)*</w:t>
      </w:r>
    </w:p>
    <w:p w:rsidR="00624F8B" w:rsidRPr="00116C15" w:rsidRDefault="00624F8B" w:rsidP="00624F8B">
      <w:pPr>
        <w:spacing w:after="0" w:line="240" w:lineRule="auto"/>
        <w:ind w:left="426" w:hanging="426"/>
        <w:rPr>
          <w:rFonts w:ascii="Arial Narrow" w:eastAsia="Times New Roman" w:hAnsi="Arial Narrow"/>
          <w:lang w:eastAsia="pl-PL"/>
        </w:rPr>
      </w:pPr>
    </w:p>
    <w:p w:rsidR="00624F8B" w:rsidRPr="00116C15" w:rsidRDefault="00624F8B" w:rsidP="00624F8B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116C15">
        <w:rPr>
          <w:rFonts w:ascii="Arial Narrow" w:eastAsia="Times New Roman" w:hAnsi="Arial Narrow"/>
          <w:lang w:eastAsia="pl-PL"/>
        </w:rPr>
        <w:t>............................, .....................                                                              ...............................................................</w:t>
      </w:r>
    </w:p>
    <w:p w:rsidR="00624F8B" w:rsidRPr="00116C15" w:rsidRDefault="00624F8B" w:rsidP="00624F8B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pl-PL"/>
        </w:rPr>
      </w:pPr>
      <w:r w:rsidRPr="00116C15">
        <w:rPr>
          <w:rFonts w:ascii="Arial Narrow" w:eastAsia="Times New Roman" w:hAnsi="Arial Narrow"/>
          <w:sz w:val="18"/>
          <w:szCs w:val="18"/>
          <w:lang w:eastAsia="pl-PL"/>
        </w:rPr>
        <w:t xml:space="preserve">   (miejscowość)        </w:t>
      </w:r>
      <w:r>
        <w:rPr>
          <w:rFonts w:ascii="Arial Narrow" w:eastAsia="Times New Roman" w:hAnsi="Arial Narrow"/>
          <w:sz w:val="18"/>
          <w:szCs w:val="18"/>
          <w:lang w:eastAsia="pl-PL"/>
        </w:rPr>
        <w:t xml:space="preserve"> </w:t>
      </w:r>
      <w:r w:rsidRPr="00116C15">
        <w:rPr>
          <w:rFonts w:ascii="Arial Narrow" w:eastAsia="Times New Roman" w:hAnsi="Arial Narrow"/>
          <w:sz w:val="18"/>
          <w:szCs w:val="18"/>
          <w:lang w:eastAsia="pl-PL"/>
        </w:rPr>
        <w:t xml:space="preserve"> ( data)                                                                                                  ( pieczęć i podpis osoby/osób upoważnionych)</w:t>
      </w:r>
    </w:p>
    <w:p w:rsidR="00624F8B" w:rsidRPr="00116C15" w:rsidRDefault="00624F8B" w:rsidP="00624F8B">
      <w:pPr>
        <w:spacing w:after="0" w:line="240" w:lineRule="auto"/>
        <w:ind w:left="426" w:hanging="426"/>
        <w:rPr>
          <w:rFonts w:ascii="Arial Narrow" w:eastAsia="Times New Roman" w:hAnsi="Arial Narrow"/>
          <w:sz w:val="18"/>
          <w:szCs w:val="18"/>
          <w:lang w:eastAsia="pl-PL"/>
        </w:rPr>
      </w:pPr>
    </w:p>
    <w:p w:rsidR="00624F8B" w:rsidRPr="00116C15" w:rsidRDefault="00624F8B" w:rsidP="00624F8B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pl-PL"/>
        </w:rPr>
      </w:pPr>
      <w:r w:rsidRPr="00116C15">
        <w:rPr>
          <w:rFonts w:ascii="Arial Narrow" w:eastAsia="Times New Roman" w:hAnsi="Arial Narrow"/>
          <w:sz w:val="18"/>
          <w:szCs w:val="18"/>
          <w:lang w:eastAsia="pl-PL"/>
        </w:rPr>
        <w:t>* niewłaściwe skreślić</w:t>
      </w:r>
    </w:p>
    <w:p w:rsidR="00624F8B" w:rsidRPr="00116C15" w:rsidRDefault="00624F8B" w:rsidP="00624F8B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</w:p>
    <w:p w:rsidR="00624F8B" w:rsidRPr="00E65B74" w:rsidRDefault="00624F8B" w:rsidP="00624F8B">
      <w:pPr>
        <w:spacing w:after="0" w:line="240" w:lineRule="auto"/>
        <w:jc w:val="both"/>
        <w:rPr>
          <w:rFonts w:ascii="Arial Narrow" w:eastAsia="Times New Roman" w:hAnsi="Arial Narrow"/>
          <w:b/>
          <w:i/>
          <w:sz w:val="18"/>
          <w:szCs w:val="18"/>
          <w:lang w:eastAsia="pl-PL"/>
        </w:rPr>
      </w:pPr>
      <w:r w:rsidRPr="00E65B74">
        <w:rPr>
          <w:rFonts w:ascii="Arial Narrow" w:eastAsia="Times New Roman" w:hAnsi="Arial Narrow"/>
          <w:b/>
          <w:i/>
          <w:sz w:val="18"/>
          <w:szCs w:val="18"/>
          <w:lang w:eastAsia="pl-PL"/>
        </w:rPr>
        <w:t>UWAGA:</w:t>
      </w:r>
    </w:p>
    <w:p w:rsidR="00624F8B" w:rsidRPr="00E65B74" w:rsidRDefault="00624F8B" w:rsidP="00624F8B">
      <w:pPr>
        <w:spacing w:after="0" w:line="240" w:lineRule="auto"/>
        <w:jc w:val="both"/>
        <w:rPr>
          <w:rFonts w:ascii="Arial Narrow" w:eastAsia="Times New Roman" w:hAnsi="Arial Narrow"/>
          <w:b/>
          <w:i/>
          <w:sz w:val="18"/>
          <w:szCs w:val="18"/>
          <w:lang w:eastAsia="pl-PL"/>
        </w:rPr>
      </w:pPr>
      <w:r w:rsidRPr="00E65B74">
        <w:rPr>
          <w:rFonts w:ascii="Arial Narrow" w:eastAsia="Times New Roman" w:hAnsi="Arial Narrow"/>
          <w:b/>
          <w:i/>
          <w:sz w:val="18"/>
          <w:szCs w:val="18"/>
          <w:lang w:eastAsia="pl-PL"/>
        </w:rPr>
        <w:t>W przypadku gdy Wykonawca przynależy do tej samej grupy kapitałowej, może przedstawić wraz z niniejszym oświadczeniem dowody, że powiązania z innym wykonawca nie prowadzą do zakłócenia konkurencji w przedmiotowym postepowaniu zgodnie z art. 24 ust.11 ustawy Pzp.</w:t>
      </w:r>
    </w:p>
    <w:p w:rsidR="00792708" w:rsidRDefault="00624F8B" w:rsidP="00624F8B">
      <w:pPr>
        <w:spacing w:after="0" w:line="240" w:lineRule="auto"/>
        <w:jc w:val="both"/>
      </w:pPr>
      <w:r w:rsidRPr="00E65B74">
        <w:rPr>
          <w:rFonts w:ascii="Arial Narrow" w:eastAsia="Times New Roman" w:hAnsi="Arial Narrow"/>
          <w:b/>
          <w:bCs/>
          <w:i/>
          <w:sz w:val="18"/>
          <w:szCs w:val="18"/>
          <w:lang w:val="x-none" w:eastAsia="x-none"/>
        </w:rPr>
        <w:t>Oświadczenie o przynależności lub braku przynależności do tej samej grupy kapitałowej, o której mowa w art. 24 ust.1 pkt 23 ustawy Pzp , składa każdy wykonawca- w tym , osobno każdy wykonawca ubiegający się wspólnie o udzielenie zamówienia, chyba, że z treści pełnomocnictwa udzielonego na podstawie art. 23 ust2 ustawy Pzp wynika umocowanie pełnomocnika do złożenia takiego oświadczenia w imieniu wykonawcy wspólnie ubiegającego się o udzielenie zamówienia.</w:t>
      </w:r>
      <w:bookmarkStart w:id="0" w:name="_GoBack"/>
      <w:bookmarkEnd w:id="0"/>
    </w:p>
    <w:sectPr w:rsidR="0079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8B"/>
    <w:rsid w:val="00624F8B"/>
    <w:rsid w:val="007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2866B-3444-425D-8827-E0FF114F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F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2020-10-08T11:52:00Z</dcterms:created>
  <dcterms:modified xsi:type="dcterms:W3CDTF">2020-10-08T11:56:00Z</dcterms:modified>
</cp:coreProperties>
</file>