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D3CAA">
      <w:pPr>
        <w:pStyle w:val="pkt"/>
        <w:ind w:left="0" w:firstLine="0"/>
        <w:rPr>
          <w:b/>
        </w:rPr>
      </w:pPr>
      <w:r w:rsidRPr="00ED3CAA">
        <w:rPr>
          <w:b/>
        </w:rPr>
        <w:t>Gmina Kamień</w:t>
      </w:r>
    </w:p>
    <w:p w:rsidR="00EB7871" w:rsidRPr="003209A8" w:rsidRDefault="008F7079">
      <w:pPr>
        <w:pStyle w:val="pkt"/>
        <w:ind w:left="0" w:firstLine="0"/>
        <w:rPr>
          <w:b/>
        </w:rPr>
      </w:pPr>
      <w:r>
        <w:rPr>
          <w:b/>
        </w:rPr>
        <w:t>Kamień</w:t>
      </w:r>
      <w:r w:rsidR="00EB7871" w:rsidRPr="003209A8">
        <w:rPr>
          <w:b/>
        </w:rPr>
        <w:t xml:space="preserve"> </w:t>
      </w:r>
      <w:r w:rsidR="00ED3CAA" w:rsidRPr="00ED3CAA">
        <w:rPr>
          <w:b/>
        </w:rPr>
        <w:t>287</w:t>
      </w:r>
      <w:r w:rsidR="00EB7871" w:rsidRPr="003209A8">
        <w:rPr>
          <w:b/>
        </w:rPr>
        <w:t xml:space="preserve"> </w:t>
      </w:r>
    </w:p>
    <w:p w:rsidR="00EB7871" w:rsidRPr="003209A8" w:rsidRDefault="00ED3CAA">
      <w:pPr>
        <w:pStyle w:val="pkt"/>
        <w:ind w:left="0" w:firstLine="0"/>
        <w:rPr>
          <w:b/>
        </w:rPr>
      </w:pPr>
      <w:r w:rsidRPr="00ED3CAA">
        <w:rPr>
          <w:b/>
        </w:rPr>
        <w:t>36-053</w:t>
      </w:r>
      <w:r w:rsidR="00EB7871" w:rsidRPr="003209A8">
        <w:rPr>
          <w:b/>
        </w:rPr>
        <w:t xml:space="preserve"> </w:t>
      </w:r>
      <w:r w:rsidRPr="00ED3CAA">
        <w:rPr>
          <w:b/>
        </w:rPr>
        <w:t>Kamień</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ED3CAA" w:rsidRPr="00ED3CAA">
        <w:rPr>
          <w:b/>
        </w:rPr>
        <w:t>L.Dz.-UG.271.2.B.2016</w:t>
      </w:r>
      <w:r w:rsidRPr="003209A8">
        <w:tab/>
      </w:r>
      <w:r w:rsidR="00ED3CAA" w:rsidRPr="00ED3CAA">
        <w:t>Kamień</w:t>
      </w:r>
      <w:r w:rsidRPr="003209A8">
        <w:t xml:space="preserve">, </w:t>
      </w:r>
      <w:r w:rsidR="00ED3CAA" w:rsidRPr="00ED3CAA">
        <w:t>2016-07-11</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ED3CAA" w:rsidRPr="00ED3CAA">
        <w:rPr>
          <w:b/>
          <w:sz w:val="32"/>
          <w:szCs w:val="32"/>
        </w:rPr>
        <w:t>Przebudowa drogi Gminnej nr 108506 R Podlesie k/Mleczarni w m. Kamień</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ED3CAA" w:rsidRPr="00ED3CAA">
        <w:rPr>
          <w:b/>
        </w:rPr>
        <w:t>przetarg nieograniczony</w:t>
      </w:r>
      <w:r w:rsidRPr="00516BCE">
        <w:t xml:space="preserve"> na podstawie ustawy z dn</w:t>
      </w:r>
      <w:r>
        <w:t>ia 29 stycznia 2004 roku Prawo zamówień p</w:t>
      </w:r>
      <w:r w:rsidRPr="00516BCE">
        <w:t xml:space="preserve">ublicznych </w:t>
      </w:r>
      <w:r w:rsidR="00ED3CAA" w:rsidRPr="00ED3CAA">
        <w:t>(Dz. U. z 2015 r. poz. 2164)</w:t>
      </w:r>
      <w:r>
        <w:t>.</w:t>
      </w:r>
    </w:p>
    <w:p w:rsidR="00D5280E" w:rsidRPr="00876900" w:rsidRDefault="00D5280E"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ED3CAA">
      <w:pPr>
        <w:ind w:left="5940"/>
      </w:pPr>
      <w:r w:rsidRPr="00ED3CAA">
        <w:t>2016-07-11</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5A02F5">
      <w:pPr>
        <w:pStyle w:val="Nagwek1"/>
      </w:pPr>
      <w:r w:rsidRPr="003209A8">
        <w:br w:type="page"/>
      </w:r>
      <w:bookmarkStart w:id="0" w:name="_Toc258314242"/>
      <w:r w:rsidR="009838C7" w:rsidRPr="00F52C1D">
        <w:lastRenderedPageBreak/>
        <w:t>Nazwa (firma) oraz adres Zamawiającego</w:t>
      </w:r>
      <w:bookmarkEnd w:id="0"/>
    </w:p>
    <w:p w:rsidR="009838C7" w:rsidRPr="008F7079" w:rsidRDefault="009838C7" w:rsidP="009838C7">
      <w:pPr>
        <w:pStyle w:val="Tekstpodstawowy"/>
        <w:spacing w:before="60"/>
        <w:ind w:left="360"/>
        <w:rPr>
          <w:b/>
        </w:rPr>
      </w:pPr>
      <w:r>
        <w:t xml:space="preserve"> </w:t>
      </w:r>
      <w:r w:rsidR="00ED3CAA" w:rsidRPr="008F7079">
        <w:rPr>
          <w:b/>
        </w:rPr>
        <w:t>Gmina Kamień</w:t>
      </w:r>
    </w:p>
    <w:p w:rsidR="009838C7" w:rsidRPr="008F7079" w:rsidRDefault="009838C7" w:rsidP="009838C7">
      <w:pPr>
        <w:pStyle w:val="Tekstpodstawowy"/>
        <w:spacing w:before="60"/>
        <w:ind w:left="360"/>
        <w:rPr>
          <w:b/>
        </w:rPr>
      </w:pPr>
      <w:r w:rsidRPr="008F7079">
        <w:rPr>
          <w:b/>
        </w:rPr>
        <w:t xml:space="preserve"> </w:t>
      </w:r>
      <w:r w:rsidR="00ED3CAA" w:rsidRPr="008F7079">
        <w:rPr>
          <w:b/>
        </w:rPr>
        <w:t>Kamień</w:t>
      </w:r>
      <w:r w:rsidRPr="008F7079">
        <w:rPr>
          <w:b/>
        </w:rPr>
        <w:t xml:space="preserve"> </w:t>
      </w:r>
      <w:r w:rsidR="00ED3CAA" w:rsidRPr="008F7079">
        <w:rPr>
          <w:b/>
        </w:rPr>
        <w:t>287</w:t>
      </w:r>
      <w:r w:rsidRPr="008F7079">
        <w:rPr>
          <w:b/>
        </w:rPr>
        <w:t xml:space="preserve"> </w:t>
      </w:r>
    </w:p>
    <w:p w:rsidR="00EB7871" w:rsidRPr="008F7079" w:rsidRDefault="009838C7" w:rsidP="009838C7">
      <w:pPr>
        <w:pStyle w:val="Tekstpodstawowy"/>
        <w:ind w:left="360"/>
        <w:rPr>
          <w:b/>
        </w:rPr>
      </w:pPr>
      <w:r w:rsidRPr="008F7079">
        <w:rPr>
          <w:b/>
        </w:rPr>
        <w:t xml:space="preserve"> </w:t>
      </w:r>
      <w:r w:rsidR="00ED3CAA" w:rsidRPr="008F7079">
        <w:rPr>
          <w:b/>
        </w:rPr>
        <w:t>36-053</w:t>
      </w:r>
      <w:r w:rsidRPr="008F7079">
        <w:rPr>
          <w:b/>
        </w:rPr>
        <w:t xml:space="preserve"> </w:t>
      </w:r>
      <w:r w:rsidR="00ED3CAA" w:rsidRPr="008F7079">
        <w:rPr>
          <w:b/>
        </w:rPr>
        <w:t>Kamień</w:t>
      </w:r>
    </w:p>
    <w:p w:rsidR="009838C7" w:rsidRPr="007731F5" w:rsidRDefault="009838C7" w:rsidP="005A02F5">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ED3CAA" w:rsidRPr="00ED3CAA">
        <w:rPr>
          <w:b/>
        </w:rPr>
        <w:t>przetarg nieograniczony</w:t>
      </w:r>
    </w:p>
    <w:p w:rsidR="00EB7871" w:rsidRPr="003209A8" w:rsidRDefault="00F23594" w:rsidP="005A02F5">
      <w:pPr>
        <w:pStyle w:val="Nagwek1"/>
      </w:pPr>
      <w:bookmarkStart w:id="2" w:name="_Toc258314244"/>
      <w:r w:rsidRPr="007731F5">
        <w:t>Opis przedmiotu zamówienia</w:t>
      </w:r>
      <w:bookmarkEnd w:id="2"/>
    </w:p>
    <w:p w:rsidR="00596C61" w:rsidRPr="00DA30CE" w:rsidRDefault="00596C61" w:rsidP="00580D63">
      <w:pPr>
        <w:pStyle w:val="Nagwek2"/>
        <w:tabs>
          <w:tab w:val="clear" w:pos="680"/>
          <w:tab w:val="num" w:pos="426"/>
        </w:tabs>
        <w:ind w:left="578" w:hanging="578"/>
        <w:rPr>
          <w:color w:val="auto"/>
        </w:rPr>
      </w:pPr>
      <w:r w:rsidRPr="00DA30CE">
        <w:rPr>
          <w:color w:val="auto"/>
        </w:rPr>
        <w:t xml:space="preserve">Przedmiotem zamówienia jest </w:t>
      </w:r>
      <w:r w:rsidR="00ED3CAA" w:rsidRPr="008F7079">
        <w:rPr>
          <w:b/>
          <w:color w:val="auto"/>
        </w:rPr>
        <w:t>Przebudowa drogi Gminnej nr 108506 R Podlesie k/Mleczarni w m. Kamień</w:t>
      </w:r>
      <w:r w:rsidRPr="008F7079">
        <w:rPr>
          <w:b/>
          <w:color w:val="auto"/>
        </w:rPr>
        <w:t>.</w:t>
      </w:r>
    </w:p>
    <w:tbl>
      <w:tblPr>
        <w:tblW w:w="88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ED3CAA" w:rsidRPr="00DA30CE" w:rsidTr="009F5584">
        <w:tc>
          <w:tcPr>
            <w:tcW w:w="8820" w:type="dxa"/>
          </w:tcPr>
          <w:p w:rsidR="00ED3CAA" w:rsidRPr="00DA30CE" w:rsidRDefault="00ED3CAA" w:rsidP="009F5584">
            <w:pPr>
              <w:pStyle w:val="Tekstpodstawowy"/>
              <w:rPr>
                <w:b/>
              </w:rPr>
            </w:pPr>
            <w:r w:rsidRPr="00DA30CE">
              <w:rPr>
                <w:b/>
              </w:rPr>
              <w:t xml:space="preserve">Wspólny Słownik Zamówień: </w:t>
            </w:r>
            <w:r w:rsidRPr="00ED3CAA">
              <w:t>45233223-8 - Wymiana nawierzchni drogowej, 45233253-7 - Roboty w zakresie nawierzchni dróg dla pieszych</w:t>
            </w:r>
            <w:r w:rsidRPr="00DA30CE">
              <w:t xml:space="preserve"> </w:t>
            </w:r>
          </w:p>
          <w:p w:rsidR="00ED3CAA" w:rsidRPr="008F7079" w:rsidRDefault="00ED3CAA" w:rsidP="009F5584">
            <w:pPr>
              <w:pStyle w:val="Tekstpodstawowy"/>
              <w:rPr>
                <w:b/>
              </w:rPr>
            </w:pPr>
            <w:r w:rsidRPr="008F7079">
              <w:rPr>
                <w:b/>
              </w:rPr>
              <w:t>Przebudowa drogi Gminnej nr 108506 R Podlesie k/Mleczarni w m. Kamień</w:t>
            </w:r>
          </w:p>
          <w:p w:rsidR="00ED3CAA" w:rsidRPr="008F7079" w:rsidRDefault="00ED3CAA" w:rsidP="009F5584">
            <w:pPr>
              <w:pStyle w:val="Tekstpodstawowy"/>
              <w:rPr>
                <w:u w:val="single"/>
              </w:rPr>
            </w:pPr>
            <w:r w:rsidRPr="008F7079">
              <w:rPr>
                <w:u w:val="single"/>
              </w:rPr>
              <w:t>I</w:t>
            </w:r>
            <w:r w:rsidR="008F7079">
              <w:rPr>
                <w:u w:val="single"/>
              </w:rPr>
              <w:t>.</w:t>
            </w:r>
            <w:r w:rsidRPr="008F7079">
              <w:rPr>
                <w:u w:val="single"/>
              </w:rPr>
              <w:t xml:space="preserve"> Odcinek od km 0+000 do km 0+723 </w:t>
            </w:r>
          </w:p>
          <w:p w:rsidR="00ED3CAA" w:rsidRPr="00ED3CAA" w:rsidRDefault="00ED3CAA" w:rsidP="009F5584">
            <w:pPr>
              <w:pStyle w:val="Tekstpodstawowy"/>
            </w:pPr>
            <w:r w:rsidRPr="00ED3CAA">
              <w:t xml:space="preserve">1. Roboty pomiarowe na odcinku 0.723 km </w:t>
            </w:r>
          </w:p>
          <w:p w:rsidR="00ED3CAA" w:rsidRPr="00ED3CAA" w:rsidRDefault="00ED3CAA" w:rsidP="009F5584">
            <w:pPr>
              <w:pStyle w:val="Tekstpodstawowy"/>
            </w:pPr>
            <w:r w:rsidRPr="00ED3CAA">
              <w:t>2. Korytowanie na całej szerokości jezdni i chodnika i poszerzeniach, głębokość 25 cm</w:t>
            </w:r>
          </w:p>
          <w:p w:rsidR="00ED3CAA" w:rsidRPr="00ED3CAA" w:rsidRDefault="00ED3CAA" w:rsidP="009F5584">
            <w:pPr>
              <w:pStyle w:val="Tekstpodstawowy"/>
            </w:pPr>
            <w:r w:rsidRPr="00ED3CAA">
              <w:t>3. Profilowanie i zagęszczanie podłoża</w:t>
            </w:r>
          </w:p>
          <w:p w:rsidR="00ED3CAA" w:rsidRPr="00ED3CAA" w:rsidRDefault="00ED3CAA" w:rsidP="009F5584">
            <w:pPr>
              <w:pStyle w:val="Tekstpodstawowy"/>
            </w:pPr>
            <w:r w:rsidRPr="00ED3CAA">
              <w:t>4. Warstwa odsączająca, gr. warstwy po zagęszczeniu 10 cm</w:t>
            </w:r>
          </w:p>
          <w:p w:rsidR="00ED3CAA" w:rsidRPr="00ED3CAA" w:rsidRDefault="00ED3CAA" w:rsidP="009F5584">
            <w:pPr>
              <w:pStyle w:val="Tekstpodstawowy"/>
            </w:pPr>
            <w:r w:rsidRPr="00ED3CAA">
              <w:t xml:space="preserve">5. Podbudowa z kruszywa łamanego, warstwa dolna o gr. po </w:t>
            </w:r>
            <w:proofErr w:type="spellStart"/>
            <w:r w:rsidRPr="00ED3CAA">
              <w:t>zagęszczęniu</w:t>
            </w:r>
            <w:proofErr w:type="spellEnd"/>
            <w:r w:rsidRPr="00ED3CAA">
              <w:t xml:space="preserve"> 15 cm</w:t>
            </w:r>
          </w:p>
          <w:p w:rsidR="00ED3CAA" w:rsidRPr="00ED3CAA" w:rsidRDefault="00ED3CAA" w:rsidP="009F5584">
            <w:pPr>
              <w:pStyle w:val="Tekstpodstawowy"/>
            </w:pPr>
            <w:r w:rsidRPr="00ED3CAA">
              <w:t>6. Podbudowa z kruszywa łamanego , warstwa górna o gr. 8 cm po zagęszczeniu.</w:t>
            </w:r>
          </w:p>
          <w:p w:rsidR="00ED3CAA" w:rsidRPr="00ED3CAA" w:rsidRDefault="00ED3CAA" w:rsidP="009F5584">
            <w:pPr>
              <w:pStyle w:val="Tekstpodstawowy"/>
            </w:pPr>
            <w:r w:rsidRPr="00ED3CAA">
              <w:t>7.Wyrównanie istniejącej podbudowy mieszanką mineralno-asfaltową, warstwa wiążąca, gr. 5 cm po zagęszczeniu.</w:t>
            </w:r>
          </w:p>
          <w:p w:rsidR="00ED3CAA" w:rsidRPr="00ED3CAA" w:rsidRDefault="00ED3CAA" w:rsidP="009F5584">
            <w:pPr>
              <w:pStyle w:val="Tekstpodstawowy"/>
            </w:pPr>
            <w:r w:rsidRPr="00ED3CAA">
              <w:t>8. Nawierzchnia z mieszanek mineralno-bitumicznych, warstwa ścieralna asfaltowa, gr. 4 cm po zagęszczeniu.</w:t>
            </w:r>
          </w:p>
          <w:p w:rsidR="00ED3CAA" w:rsidRPr="00ED3CAA" w:rsidRDefault="00ED3CAA" w:rsidP="009F5584">
            <w:pPr>
              <w:pStyle w:val="Tekstpodstawowy"/>
            </w:pPr>
            <w:r w:rsidRPr="00ED3CAA">
              <w:t>9. Wykonanie zjazdów 19 szt</w:t>
            </w:r>
            <w:r w:rsidR="008F7079">
              <w:t>.</w:t>
            </w:r>
            <w:r w:rsidRPr="00ED3CAA">
              <w:t xml:space="preserve"> x 6,00 </w:t>
            </w:r>
            <w:proofErr w:type="spellStart"/>
            <w:r w:rsidRPr="00ED3CAA">
              <w:t>mb</w:t>
            </w:r>
            <w:proofErr w:type="spellEnd"/>
            <w:r w:rsidRPr="00ED3CAA">
              <w:t>.</w:t>
            </w:r>
          </w:p>
          <w:p w:rsidR="00ED3CAA" w:rsidRPr="00ED3CAA" w:rsidRDefault="00ED3CAA" w:rsidP="009F5584">
            <w:pPr>
              <w:pStyle w:val="Tekstpodstawowy"/>
            </w:pPr>
            <w:r w:rsidRPr="00ED3CAA">
              <w:t>10. Chodnik- krawężniki betonowe  zatopione o wymiarach 15 x 30 cm na ławie betonowej</w:t>
            </w:r>
          </w:p>
          <w:p w:rsidR="00ED3CAA" w:rsidRPr="00ED3CAA" w:rsidRDefault="00ED3CAA" w:rsidP="009F5584">
            <w:pPr>
              <w:pStyle w:val="Tekstpodstawowy"/>
            </w:pPr>
            <w:r w:rsidRPr="00ED3CAA">
              <w:t>11. Obrzeża betonowe o wymiarach 30 x 8 cm na podsypce cementowo-piaskowej</w:t>
            </w:r>
          </w:p>
          <w:p w:rsidR="00ED3CAA" w:rsidRPr="00ED3CAA" w:rsidRDefault="00ED3CAA" w:rsidP="009F5584">
            <w:pPr>
              <w:pStyle w:val="Tekstpodstawowy"/>
            </w:pPr>
            <w:r w:rsidRPr="00ED3CAA">
              <w:t>12. Podsypka z kruszywa łamanego  warstwa górna po zagęszczeniu 10 cm</w:t>
            </w:r>
          </w:p>
          <w:p w:rsidR="00ED3CAA" w:rsidRPr="00ED3CAA" w:rsidRDefault="00ED3CAA" w:rsidP="009F5584">
            <w:pPr>
              <w:pStyle w:val="Tekstpodstawowy"/>
            </w:pPr>
            <w:r w:rsidRPr="00ED3CAA">
              <w:t>13. Nawierzchnia z  kostki brukowej betonowej, szarej o gr. 6 cm na podsypce cementowo-piaskowej.</w:t>
            </w:r>
          </w:p>
          <w:p w:rsidR="00ED3CAA" w:rsidRPr="00ED3CAA" w:rsidRDefault="00ED3CAA" w:rsidP="009F5584">
            <w:pPr>
              <w:pStyle w:val="Tekstpodstawowy"/>
            </w:pPr>
            <w:r w:rsidRPr="00ED3CAA">
              <w:t>14. Nawierzchnia z kostki brukowej betonowej kolorowej  o gr. 6 cm na posypce ceme</w:t>
            </w:r>
            <w:r w:rsidR="008F7079">
              <w:t>n</w:t>
            </w:r>
            <w:r w:rsidRPr="00ED3CAA">
              <w:t>towo-piaskowej.</w:t>
            </w:r>
          </w:p>
          <w:p w:rsidR="00ED3CAA" w:rsidRPr="00ED3CAA" w:rsidRDefault="00ED3CAA" w:rsidP="009F5584">
            <w:pPr>
              <w:pStyle w:val="Tekstpodstawowy"/>
            </w:pPr>
            <w:r w:rsidRPr="00ED3CAA">
              <w:t>15. Nawierzchnia z kostki brukowej betonowej kolorowej na zjazdach o gr. 8 cm  na podsypce cementowo-piaskowej.</w:t>
            </w:r>
          </w:p>
          <w:p w:rsidR="00ED3CAA" w:rsidRPr="00ED3CAA" w:rsidRDefault="00ED3CAA" w:rsidP="009F5584">
            <w:pPr>
              <w:pStyle w:val="Tekstpodstawowy"/>
            </w:pPr>
            <w:r w:rsidRPr="00ED3CAA">
              <w:t>16. Oznakowanie pionowe</w:t>
            </w:r>
            <w:r w:rsidR="008F7079">
              <w:t xml:space="preserve"> </w:t>
            </w:r>
            <w:r w:rsidRPr="00ED3CAA">
              <w:t>i poziome.</w:t>
            </w:r>
          </w:p>
          <w:p w:rsidR="00ED3CAA" w:rsidRPr="00ED3CAA" w:rsidRDefault="00ED3CAA" w:rsidP="009F5584">
            <w:pPr>
              <w:pStyle w:val="Tekstpodstawowy"/>
            </w:pPr>
            <w:r w:rsidRPr="00ED3CAA">
              <w:t>17. Roboty wykończeniowe - pobocza</w:t>
            </w:r>
          </w:p>
          <w:p w:rsidR="00ED3CAA" w:rsidRPr="00ED3CAA" w:rsidRDefault="00ED3CAA" w:rsidP="009F5584">
            <w:pPr>
              <w:pStyle w:val="Tekstpodstawowy"/>
            </w:pPr>
            <w:r w:rsidRPr="00ED3CAA">
              <w:t>18. Regulacja urządzeń obcych.</w:t>
            </w:r>
          </w:p>
          <w:p w:rsidR="00ED3CAA" w:rsidRPr="00ED3CAA" w:rsidRDefault="00ED3CAA" w:rsidP="009F5584">
            <w:pPr>
              <w:pStyle w:val="Tekstpodstawowy"/>
            </w:pPr>
            <w:r w:rsidRPr="00ED3CAA">
              <w:lastRenderedPageBreak/>
              <w:t>19. Oczyszczenie rowów i wyprofilowanie skarp.</w:t>
            </w:r>
          </w:p>
          <w:p w:rsidR="00ED3CAA" w:rsidRPr="008F7079" w:rsidRDefault="00ED3CAA" w:rsidP="009F5584">
            <w:pPr>
              <w:pStyle w:val="Tekstpodstawowy"/>
              <w:rPr>
                <w:u w:val="single"/>
              </w:rPr>
            </w:pPr>
            <w:r w:rsidRPr="008F7079">
              <w:rPr>
                <w:u w:val="single"/>
              </w:rPr>
              <w:t>II</w:t>
            </w:r>
            <w:r w:rsidR="008F7079" w:rsidRPr="008F7079">
              <w:rPr>
                <w:u w:val="single"/>
              </w:rPr>
              <w:t>.</w:t>
            </w:r>
            <w:r w:rsidRPr="008F7079">
              <w:rPr>
                <w:u w:val="single"/>
              </w:rPr>
              <w:t xml:space="preserve"> Odcinek </w:t>
            </w:r>
            <w:r w:rsidR="008F7079">
              <w:rPr>
                <w:u w:val="single"/>
              </w:rPr>
              <w:t>od km 0+723 do km 0+940 nie obję</w:t>
            </w:r>
            <w:r w:rsidRPr="008F7079">
              <w:rPr>
                <w:u w:val="single"/>
              </w:rPr>
              <w:t>ty dofinansowaniem w ramach PROW 2014-2020</w:t>
            </w:r>
          </w:p>
          <w:p w:rsidR="00ED3CAA" w:rsidRPr="00ED3CAA" w:rsidRDefault="00ED3CAA" w:rsidP="009F5584">
            <w:pPr>
              <w:pStyle w:val="Tekstpodstawowy"/>
            </w:pPr>
            <w:r w:rsidRPr="00ED3CAA">
              <w:t>20. Roboty pomiarowe</w:t>
            </w:r>
          </w:p>
          <w:p w:rsidR="00ED3CAA" w:rsidRPr="00ED3CAA" w:rsidRDefault="00ED3CAA" w:rsidP="009F5584">
            <w:pPr>
              <w:pStyle w:val="Tekstpodstawowy"/>
            </w:pPr>
            <w:r w:rsidRPr="00ED3CAA">
              <w:t>21. Korytowanie na całej szerokości jezdn</w:t>
            </w:r>
            <w:r w:rsidR="008F7079">
              <w:t>i i chodnika i poszerzeniach, gł</w:t>
            </w:r>
            <w:r w:rsidRPr="00ED3CAA">
              <w:t>ębokość 25 cm</w:t>
            </w:r>
          </w:p>
          <w:p w:rsidR="00ED3CAA" w:rsidRPr="00ED3CAA" w:rsidRDefault="00ED3CAA" w:rsidP="009F5584">
            <w:pPr>
              <w:pStyle w:val="Tekstpodstawowy"/>
            </w:pPr>
            <w:r w:rsidRPr="00ED3CAA">
              <w:t xml:space="preserve">22.Profilowanie i zagęszczanie podłoża </w:t>
            </w:r>
          </w:p>
          <w:p w:rsidR="00ED3CAA" w:rsidRPr="00ED3CAA" w:rsidRDefault="00ED3CAA" w:rsidP="009F5584">
            <w:pPr>
              <w:pStyle w:val="Tekstpodstawowy"/>
            </w:pPr>
            <w:r w:rsidRPr="00ED3CAA">
              <w:t xml:space="preserve">23. Warstwa odsączająca, gr. warstwy po zagęszczeniu 10cm </w:t>
            </w:r>
          </w:p>
          <w:p w:rsidR="00ED3CAA" w:rsidRPr="00ED3CAA" w:rsidRDefault="00ED3CAA" w:rsidP="009F5584">
            <w:pPr>
              <w:pStyle w:val="Tekstpodstawowy"/>
            </w:pPr>
            <w:r w:rsidRPr="00ED3CAA">
              <w:t xml:space="preserve">24. Podbudowa z kruszywa łamanego, </w:t>
            </w:r>
            <w:r w:rsidR="008F7079">
              <w:t>warstwa dolna o gr. po zagęszcze</w:t>
            </w:r>
            <w:r w:rsidRPr="00ED3CAA">
              <w:t>niu 15 cm</w:t>
            </w:r>
          </w:p>
          <w:p w:rsidR="00ED3CAA" w:rsidRPr="00ED3CAA" w:rsidRDefault="00ED3CAA" w:rsidP="009F5584">
            <w:pPr>
              <w:pStyle w:val="Tekstpodstawowy"/>
            </w:pPr>
            <w:r w:rsidRPr="00ED3CAA">
              <w:t>25. Podbudowa z kruszywa łamanego , warstwa górna o gr. 8 cm po zagęszczeniu.</w:t>
            </w:r>
          </w:p>
          <w:p w:rsidR="00ED3CAA" w:rsidRPr="00ED3CAA" w:rsidRDefault="00ED3CAA" w:rsidP="009F5584">
            <w:pPr>
              <w:pStyle w:val="Tekstpodstawowy"/>
            </w:pPr>
            <w:r w:rsidRPr="00ED3CAA">
              <w:t>26.Wyrównanie istniejącej podbudowy mieszanką mineralno-asfaltową, warstwa wiążąca, gr. 5 cm po zagęszczeniu.</w:t>
            </w:r>
          </w:p>
          <w:p w:rsidR="00ED3CAA" w:rsidRPr="00DA30CE" w:rsidRDefault="00ED3CAA" w:rsidP="009F5584">
            <w:pPr>
              <w:pStyle w:val="Tekstpodstawowy"/>
            </w:pPr>
            <w:r w:rsidRPr="00ED3CAA">
              <w:t>27. Nawierzchnia z mieszanek mineralno-bitumicznych, warstwa ścieralna asfaltowa, gr. 4 cm po zagęszczeniu.</w:t>
            </w:r>
          </w:p>
          <w:p w:rsidR="00ED3CAA" w:rsidRPr="00DA30CE" w:rsidRDefault="00ED3CAA" w:rsidP="009F5584">
            <w:pPr>
              <w:pStyle w:val="Tekstpodstawowy"/>
            </w:pPr>
            <w:r w:rsidRPr="00ED3CAA">
              <w:rPr>
                <w:b/>
              </w:rPr>
              <w:t>Zamawiający nie dopuszcza składania ofert równoważnych</w:t>
            </w:r>
          </w:p>
          <w:p w:rsidR="00ED3CAA" w:rsidRPr="00DA30CE" w:rsidRDefault="00ED3CAA" w:rsidP="009F5584">
            <w:pPr>
              <w:pStyle w:val="Tekstpodstawowy"/>
              <w:rPr>
                <w:b/>
              </w:rPr>
            </w:pPr>
            <w:r w:rsidRPr="00ED3CAA">
              <w:rPr>
                <w:b/>
              </w:rPr>
              <w:t>Zamawiający nie dopuszcza składania ofert wariantowych</w:t>
            </w:r>
            <w:r w:rsidRPr="00DA30CE">
              <w:t xml:space="preserve">. </w:t>
            </w:r>
          </w:p>
        </w:tc>
      </w:tr>
    </w:tbl>
    <w:p w:rsidR="00EB7871" w:rsidRPr="003209A8" w:rsidRDefault="00596C61" w:rsidP="00580D63">
      <w:pPr>
        <w:pStyle w:val="Nagwek2"/>
        <w:tabs>
          <w:tab w:val="clear" w:pos="680"/>
          <w:tab w:val="num" w:pos="426"/>
        </w:tabs>
        <w:ind w:left="426" w:hanging="426"/>
      </w:pPr>
      <w:r w:rsidRPr="00DA30CE">
        <w:rPr>
          <w:color w:val="auto"/>
        </w:rPr>
        <w:lastRenderedPageBreak/>
        <w:t>Zamawiający nie dopuszcza składania ofert częściowych. Oferty nie zawierające pełnego zakresu przedmiotu zamówienia zostaną odrzucone.</w:t>
      </w:r>
    </w:p>
    <w:p w:rsidR="00F23594" w:rsidRDefault="00F23594" w:rsidP="00580D63">
      <w:pPr>
        <w:pStyle w:val="Nagwek2"/>
        <w:tabs>
          <w:tab w:val="clear" w:pos="680"/>
          <w:tab w:val="num" w:pos="426"/>
        </w:tabs>
      </w:pPr>
      <w:r>
        <w:t>Miejsce realizacji:</w:t>
      </w:r>
      <w:r w:rsidR="00596C61">
        <w:t xml:space="preserve"> </w:t>
      </w:r>
      <w:r w:rsidR="00ED3CAA" w:rsidRPr="008F7079">
        <w:rPr>
          <w:b/>
        </w:rPr>
        <w:t>Sołectwo Podlesie, Kamień, Gmina Kamień, Powiat Rzeszowski, Województwo Podkarpackie.</w:t>
      </w:r>
    </w:p>
    <w:p w:rsidR="00A2369F" w:rsidRPr="000B08A9" w:rsidRDefault="00A2369F" w:rsidP="005A02F5">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ED3CAA" w:rsidP="00580D63">
      <w:pPr>
        <w:pStyle w:val="Nagwek2"/>
        <w:tabs>
          <w:tab w:val="clear" w:pos="680"/>
          <w:tab w:val="num" w:pos="426"/>
        </w:tabs>
        <w:ind w:left="426" w:hanging="426"/>
      </w:pPr>
      <w:r w:rsidRPr="000B08A9">
        <w:t>Zamawiający przewiduje udzielenie zamówień uzupełniających</w:t>
      </w:r>
      <w:r w:rsidR="008F7079">
        <w:rPr>
          <w:lang w:val="pl-PL"/>
        </w:rPr>
        <w:t xml:space="preserve"> max do 50 % wartości umowy polegających na wykonaniu tego samego rodzaju robót w zwiększonej ilości</w:t>
      </w:r>
      <w:r w:rsidRPr="000B08A9">
        <w:t>.</w:t>
      </w:r>
    </w:p>
    <w:p w:rsidR="00EB7871" w:rsidRPr="003209A8" w:rsidRDefault="00A2369F" w:rsidP="005A02F5">
      <w:pPr>
        <w:pStyle w:val="Nagwek1"/>
      </w:pPr>
      <w:bookmarkStart w:id="4" w:name="_Toc258314246"/>
      <w:r w:rsidRPr="007731F5">
        <w:t>Termin wykonania zamówienia</w:t>
      </w:r>
      <w:bookmarkEnd w:id="4"/>
    </w:p>
    <w:p w:rsidR="00EB7871" w:rsidRPr="003209A8" w:rsidRDefault="00EB7871" w:rsidP="00580D63">
      <w:pPr>
        <w:pStyle w:val="Nagwek2"/>
        <w:tabs>
          <w:tab w:val="clear" w:pos="680"/>
          <w:tab w:val="num" w:pos="426"/>
        </w:tabs>
        <w:rPr>
          <w:b/>
        </w:rPr>
      </w:pPr>
      <w:r w:rsidRPr="003209A8">
        <w:t>Zamówienie musi zostać zrealizowane w terminie</w:t>
      </w:r>
      <w:r w:rsidRPr="008F7079">
        <w:rPr>
          <w:b/>
        </w:rPr>
        <w:t>:</w:t>
      </w:r>
      <w:r w:rsidR="00440CB3" w:rsidRPr="008F7079">
        <w:rPr>
          <w:b/>
        </w:rPr>
        <w:t xml:space="preserve"> </w:t>
      </w:r>
      <w:r w:rsidR="00ED3CAA" w:rsidRPr="008F7079">
        <w:rPr>
          <w:b/>
        </w:rPr>
        <w:t>data zakończenia: 2016-10-30</w:t>
      </w:r>
      <w:r w:rsidR="00440CB3" w:rsidRPr="008F7079">
        <w:rPr>
          <w:b/>
        </w:rPr>
        <w:t>.</w:t>
      </w:r>
    </w:p>
    <w:p w:rsidR="00A2369F" w:rsidRPr="00876900" w:rsidRDefault="00A2369F" w:rsidP="005A02F5">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ED3CAA" w:rsidRPr="00ED3CAA">
        <w:t>(Dz. U. z 2015 r. poz. 2164)</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ED3CAA" w:rsidRPr="00ED3CAA">
        <w:t>(Dz. U. z 2015 r. poz. 2164)</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ED3CAA" w:rsidTr="009F5584">
        <w:tc>
          <w:tcPr>
            <w:tcW w:w="720" w:type="dxa"/>
          </w:tcPr>
          <w:p w:rsidR="00ED3CAA" w:rsidRDefault="00ED3CAA" w:rsidP="009F5584">
            <w:pPr>
              <w:spacing w:before="60" w:after="120"/>
              <w:jc w:val="both"/>
            </w:pPr>
            <w:r w:rsidRPr="00ED3CAA">
              <w:t>1</w:t>
            </w:r>
          </w:p>
        </w:tc>
        <w:tc>
          <w:tcPr>
            <w:tcW w:w="7738" w:type="dxa"/>
          </w:tcPr>
          <w:p w:rsidR="00ED3CAA" w:rsidRPr="008765DA" w:rsidRDefault="00ED3CAA" w:rsidP="009F5584">
            <w:pPr>
              <w:spacing w:before="60" w:after="120"/>
              <w:jc w:val="both"/>
              <w:rPr>
                <w:b/>
                <w:bCs/>
              </w:rPr>
            </w:pPr>
            <w:r w:rsidRPr="00ED3CAA">
              <w:rPr>
                <w:b/>
                <w:bCs/>
              </w:rPr>
              <w:t>Uprawnienia do wykonywania określonej działalności lub czynności, jeżeli przepisy prawa nakładają obowiązek ich posiadania</w:t>
            </w:r>
          </w:p>
          <w:p w:rsidR="00ED3CAA" w:rsidRDefault="00ED3CAA" w:rsidP="009F5584">
            <w:pPr>
              <w:spacing w:before="60" w:after="120"/>
              <w:jc w:val="both"/>
            </w:pPr>
            <w:r w:rsidRPr="00ED3CAA">
              <w:lastRenderedPageBreak/>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na podstawie złożonego oświadczenia.</w:t>
            </w:r>
          </w:p>
        </w:tc>
      </w:tr>
      <w:tr w:rsidR="00ED3CAA" w:rsidTr="009F5584">
        <w:tc>
          <w:tcPr>
            <w:tcW w:w="720" w:type="dxa"/>
          </w:tcPr>
          <w:p w:rsidR="00ED3CAA" w:rsidRDefault="00ED3CAA" w:rsidP="009F5584">
            <w:pPr>
              <w:spacing w:before="60" w:after="120"/>
              <w:jc w:val="both"/>
            </w:pPr>
            <w:r w:rsidRPr="00ED3CAA">
              <w:lastRenderedPageBreak/>
              <w:t>2</w:t>
            </w:r>
          </w:p>
        </w:tc>
        <w:tc>
          <w:tcPr>
            <w:tcW w:w="7738" w:type="dxa"/>
          </w:tcPr>
          <w:p w:rsidR="00ED3CAA" w:rsidRPr="008765DA" w:rsidRDefault="00ED3CAA" w:rsidP="009F5584">
            <w:pPr>
              <w:spacing w:before="60" w:after="120"/>
              <w:jc w:val="both"/>
              <w:rPr>
                <w:b/>
                <w:bCs/>
              </w:rPr>
            </w:pPr>
            <w:r w:rsidRPr="00ED3CAA">
              <w:rPr>
                <w:b/>
                <w:bCs/>
              </w:rPr>
              <w:t>Wiedza i doświadczenie</w:t>
            </w:r>
          </w:p>
          <w:p w:rsidR="00ED3CAA" w:rsidRDefault="00ED3CAA" w:rsidP="009F5584">
            <w:pPr>
              <w:spacing w:before="60" w:after="120"/>
              <w:jc w:val="both"/>
            </w:pPr>
            <w:r w:rsidRPr="00ED3CAA">
              <w:t>O udzielenie zamówienia mogą ubiegać się wykonawcy, którzy spełniają warunki, dotyczące posiadania wiedzy i doświadczenia. Warunek będzie spełniony jeżeli wykonawca w ostatnich 5 latach wykonał co najmniej 3 inwestycje polegające na wykonaniu dróg lub placów o nawierzchni asfaltowej o powierzchni min. 3000 m2 każda. Potwierdzone dokumentami od poprzednich zamawiających o należytym wykonaniu zamówienia. Ocena spełniania warunków udziału w postępowaniu będzie dokonana na zasadzie spełnia/nie spełnia na podstawie złożonych dokumentów.</w:t>
            </w:r>
          </w:p>
        </w:tc>
      </w:tr>
      <w:tr w:rsidR="00ED3CAA" w:rsidTr="009F5584">
        <w:tc>
          <w:tcPr>
            <w:tcW w:w="720" w:type="dxa"/>
          </w:tcPr>
          <w:p w:rsidR="00ED3CAA" w:rsidRDefault="00ED3CAA" w:rsidP="009F5584">
            <w:pPr>
              <w:spacing w:before="60" w:after="120"/>
              <w:jc w:val="both"/>
            </w:pPr>
            <w:r w:rsidRPr="00ED3CAA">
              <w:t>3</w:t>
            </w:r>
          </w:p>
        </w:tc>
        <w:tc>
          <w:tcPr>
            <w:tcW w:w="7738" w:type="dxa"/>
          </w:tcPr>
          <w:p w:rsidR="00ED3CAA" w:rsidRPr="008765DA" w:rsidRDefault="00ED3CAA" w:rsidP="009F5584">
            <w:pPr>
              <w:spacing w:before="60" w:after="120"/>
              <w:jc w:val="both"/>
              <w:rPr>
                <w:b/>
                <w:bCs/>
              </w:rPr>
            </w:pPr>
            <w:r w:rsidRPr="00ED3CAA">
              <w:rPr>
                <w:b/>
                <w:bCs/>
              </w:rPr>
              <w:t>Potencjał techniczny</w:t>
            </w:r>
          </w:p>
          <w:p w:rsidR="00ED3CAA" w:rsidRDefault="00ED3CAA" w:rsidP="009F5584">
            <w:pPr>
              <w:spacing w:before="60" w:after="120"/>
              <w:jc w:val="both"/>
            </w:pPr>
            <w:r w:rsidRPr="00ED3CAA">
              <w:t>O udzielenie zamówienia mogą ubiegać się wykonawcy, którzy spełniają warunki, dotyczące dysponowania odpowiednim potencjałem technicznym. Ocena spełniania warunków udziału w postępowaniu będzie dokonana na zasadzie spełnia/nie spełnia na podstawi</w:t>
            </w:r>
            <w:r w:rsidR="008F7079">
              <w:t>e złoż</w:t>
            </w:r>
            <w:r w:rsidRPr="00ED3CAA">
              <w:t>onego oświadczenia..</w:t>
            </w:r>
          </w:p>
        </w:tc>
      </w:tr>
      <w:tr w:rsidR="00ED3CAA" w:rsidTr="009F5584">
        <w:tc>
          <w:tcPr>
            <w:tcW w:w="720" w:type="dxa"/>
          </w:tcPr>
          <w:p w:rsidR="00ED3CAA" w:rsidRDefault="00ED3CAA" w:rsidP="009F5584">
            <w:pPr>
              <w:spacing w:before="60" w:after="120"/>
              <w:jc w:val="both"/>
            </w:pPr>
            <w:r w:rsidRPr="00ED3CAA">
              <w:t>4</w:t>
            </w:r>
          </w:p>
        </w:tc>
        <w:tc>
          <w:tcPr>
            <w:tcW w:w="7738" w:type="dxa"/>
          </w:tcPr>
          <w:p w:rsidR="00ED3CAA" w:rsidRPr="008765DA" w:rsidRDefault="00ED3CAA" w:rsidP="009F5584">
            <w:pPr>
              <w:spacing w:before="60" w:after="120"/>
              <w:jc w:val="both"/>
              <w:rPr>
                <w:b/>
                <w:bCs/>
              </w:rPr>
            </w:pPr>
            <w:r w:rsidRPr="00ED3CAA">
              <w:rPr>
                <w:b/>
                <w:bCs/>
              </w:rPr>
              <w:t>Osoby zdolne do wykonania zamówienia</w:t>
            </w:r>
          </w:p>
          <w:p w:rsidR="00ED3CAA" w:rsidRDefault="00ED3CAA" w:rsidP="009F5584">
            <w:pPr>
              <w:spacing w:before="60" w:after="120"/>
              <w:jc w:val="both"/>
            </w:pPr>
            <w:r w:rsidRPr="00ED3CAA">
              <w:t>O udzielenie zamówienia mogą ubiegać się wykonawcy, którzy spełniają warunki, dotyczące dysponowania osobami zdolnymi do wykonania zamówienia. Warunek będzie spełniony jeżeli Wykonawca będzie dysponował co najmniej 10 pr</w:t>
            </w:r>
            <w:r w:rsidR="008F7079">
              <w:t>acownikami w tym kierownikiem bu</w:t>
            </w:r>
            <w:r w:rsidRPr="00ED3CAA">
              <w:t>dowy z uprawnieniami drogowymi. Ocena spełniania warunków udziału w postępowaniu będzie dokonana na zasadzie spełnia/nie spełnia na podstawie złożonych dokumentów.</w:t>
            </w:r>
          </w:p>
        </w:tc>
      </w:tr>
      <w:tr w:rsidR="00ED3CAA" w:rsidTr="009F5584">
        <w:tc>
          <w:tcPr>
            <w:tcW w:w="720" w:type="dxa"/>
          </w:tcPr>
          <w:p w:rsidR="00ED3CAA" w:rsidRDefault="00ED3CAA" w:rsidP="009F5584">
            <w:pPr>
              <w:spacing w:before="60" w:after="120"/>
              <w:jc w:val="both"/>
            </w:pPr>
            <w:r w:rsidRPr="00ED3CAA">
              <w:t>5</w:t>
            </w:r>
          </w:p>
        </w:tc>
        <w:tc>
          <w:tcPr>
            <w:tcW w:w="7738" w:type="dxa"/>
          </w:tcPr>
          <w:p w:rsidR="00ED3CAA" w:rsidRPr="008765DA" w:rsidRDefault="00ED3CAA" w:rsidP="009F5584">
            <w:pPr>
              <w:spacing w:before="60" w:after="120"/>
              <w:jc w:val="both"/>
              <w:rPr>
                <w:b/>
                <w:bCs/>
              </w:rPr>
            </w:pPr>
            <w:r w:rsidRPr="00ED3CAA">
              <w:rPr>
                <w:b/>
                <w:bCs/>
              </w:rPr>
              <w:t>Sytuacja ekonomiczna i finansowa</w:t>
            </w:r>
          </w:p>
          <w:p w:rsidR="00ED3CAA" w:rsidRDefault="00ED3CAA" w:rsidP="009F5584">
            <w:pPr>
              <w:spacing w:before="60" w:after="120"/>
              <w:jc w:val="both"/>
            </w:pPr>
            <w:r w:rsidRPr="00ED3CAA">
              <w:t>O udzielenie zamówienia mogą ubiegać się wykonawcy, którzy spełniają warunki, dotyczące sytuacji ekonomicznej i finansowej. Ocena spełniania warunków udziału w postępowaniu będzie dokonana na zasadzie spełnia/nie spełnia na podstawie złożonego oświadczenia.</w:t>
            </w:r>
          </w:p>
        </w:tc>
      </w:tr>
    </w:tbl>
    <w:p w:rsidR="00BE02D8" w:rsidRPr="005B7C8A" w:rsidRDefault="00BE02D8" w:rsidP="00BE02D8">
      <w:pPr>
        <w:pStyle w:val="Nagwek2"/>
      </w:pPr>
      <w:r w:rsidRPr="005B7C8A">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BE02D8" w:rsidRPr="00876900" w:rsidRDefault="00BE02D8" w:rsidP="00BE02D8">
      <w:pPr>
        <w:pStyle w:val="Nagwek2"/>
        <w:numPr>
          <w:ilvl w:val="0"/>
          <w:numId w:val="0"/>
        </w:numPr>
        <w:spacing w:before="0"/>
        <w:ind w:left="680"/>
      </w:pPr>
      <w:r w:rsidRPr="005B7C8A">
        <w:t>Podmiot, który zobowiązał się do udostępnienia zasobów odpowiada solidarnie z wykonawcą za szkodę zamawiającego powstałą wskutek nieudostępnienia tych zasobów, chyba, że za nieudostępnienie zasobów nie ponosi winy.</w:t>
      </w:r>
    </w:p>
    <w:p w:rsidR="00A2369F" w:rsidRDefault="00A2369F" w:rsidP="008634CF">
      <w:pPr>
        <w:pStyle w:val="Nagwek2"/>
      </w:pPr>
      <w:r>
        <w:lastRenderedPageBreak/>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8634CF">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 </w:t>
      </w:r>
      <w:r w:rsidRPr="008F7079">
        <w:t>pkt 6.4</w:t>
      </w:r>
      <w:r>
        <w:t>.</w:t>
      </w:r>
    </w:p>
    <w:p w:rsidR="00A2369F" w:rsidRDefault="00A2369F" w:rsidP="008634CF">
      <w:pPr>
        <w:pStyle w:val="Nagwek2"/>
      </w:pPr>
      <w:r w:rsidRPr="00D91376">
        <w:t>Zamawiający wykluczy z postępowania o udzielenie zamówienia Wykonawców na podstawie</w:t>
      </w:r>
      <w:r w:rsidR="00AD5517">
        <w:t xml:space="preserve"> przepisów art. 24 ust.1 pkt 2</w:t>
      </w:r>
      <w:r w:rsidR="0067383F">
        <w:t>-11 oraz art. 24 ust. 2 pkt 1-5</w:t>
      </w:r>
      <w:r w:rsidRPr="00D91376">
        <w:t xml:space="preserve"> ustawy </w:t>
      </w:r>
      <w:r>
        <w:t xml:space="preserve">Prawo zamówień publicznych </w:t>
      </w:r>
      <w:r w:rsidR="00ED3CAA" w:rsidRPr="00ED3CAA">
        <w:t>(Dz. U. z 2015 r. poz. 2164)</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5A02F5">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ED3CAA" w:rsidRDefault="00ED3CAA" w:rsidP="00ED3CAA">
      <w:pPr>
        <w:pStyle w:val="Nagwek2"/>
        <w:numPr>
          <w:ilvl w:val="0"/>
          <w:numId w:val="0"/>
        </w:numPr>
      </w:pPr>
    </w:p>
    <w:p w:rsidR="00ED3CAA" w:rsidRPr="00371538" w:rsidRDefault="00ED3CAA" w:rsidP="00ED3CAA">
      <w:pPr>
        <w:pStyle w:val="Nagwek2"/>
      </w:pPr>
      <w:r w:rsidRPr="00371538">
        <w:t xml:space="preserve">W celu wykazania spełniania przez Wykonawcę warunków, o których mowa w art. 22 ust. 1 ustawy Prawo zamówień publicznych </w:t>
      </w:r>
      <w:r w:rsidRPr="00ED3CAA">
        <w:t>(Dz. U. z 2015 r. poz. 2164)</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D3CAA" w:rsidRPr="00371538" w:rsidTr="009F5584">
        <w:tc>
          <w:tcPr>
            <w:tcW w:w="720" w:type="dxa"/>
          </w:tcPr>
          <w:p w:rsidR="00ED3CAA" w:rsidRPr="00371538" w:rsidRDefault="00ED3CAA" w:rsidP="009F5584">
            <w:pPr>
              <w:spacing w:before="60" w:after="120"/>
              <w:jc w:val="both"/>
            </w:pPr>
            <w:r w:rsidRPr="008765DA">
              <w:rPr>
                <w:b/>
                <w:sz w:val="20"/>
                <w:szCs w:val="20"/>
              </w:rPr>
              <w:t>Lp.</w:t>
            </w:r>
          </w:p>
        </w:tc>
        <w:tc>
          <w:tcPr>
            <w:tcW w:w="7920" w:type="dxa"/>
          </w:tcPr>
          <w:p w:rsidR="00ED3CAA" w:rsidRPr="00371538" w:rsidRDefault="00ED3CAA" w:rsidP="009F5584">
            <w:pPr>
              <w:spacing w:before="60" w:after="120"/>
              <w:jc w:val="both"/>
            </w:pPr>
            <w:r w:rsidRPr="008765DA">
              <w:rPr>
                <w:b/>
                <w:sz w:val="20"/>
                <w:szCs w:val="20"/>
              </w:rPr>
              <w:t>Wymagany dokument</w:t>
            </w:r>
          </w:p>
        </w:tc>
      </w:tr>
      <w:tr w:rsidR="00ED3CAA" w:rsidRPr="00371538" w:rsidTr="009F5584">
        <w:tc>
          <w:tcPr>
            <w:tcW w:w="720" w:type="dxa"/>
          </w:tcPr>
          <w:p w:rsidR="00ED3CAA" w:rsidRPr="00371538" w:rsidRDefault="00ED3CAA" w:rsidP="009F5584">
            <w:pPr>
              <w:spacing w:before="60" w:after="120"/>
              <w:jc w:val="both"/>
            </w:pPr>
            <w:r w:rsidRPr="00ED3CAA">
              <w:t>1</w:t>
            </w:r>
          </w:p>
        </w:tc>
        <w:tc>
          <w:tcPr>
            <w:tcW w:w="7920" w:type="dxa"/>
          </w:tcPr>
          <w:p w:rsidR="00ED3CAA" w:rsidRPr="008765DA" w:rsidRDefault="00ED3CAA" w:rsidP="009F5584">
            <w:pPr>
              <w:spacing w:before="60" w:after="120"/>
              <w:jc w:val="both"/>
              <w:rPr>
                <w:b/>
                <w:bCs/>
              </w:rPr>
            </w:pPr>
            <w:r w:rsidRPr="00ED3CAA">
              <w:rPr>
                <w:b/>
                <w:bCs/>
              </w:rPr>
              <w:t>Oświadczenie o spełnianiu warunków</w:t>
            </w:r>
          </w:p>
          <w:p w:rsidR="00ED3CAA" w:rsidRPr="00371538" w:rsidRDefault="00ED3CAA" w:rsidP="009F5584">
            <w:pPr>
              <w:spacing w:before="60" w:after="120"/>
              <w:jc w:val="both"/>
            </w:pPr>
            <w:r w:rsidRPr="00ED3CAA">
              <w:t>Oświadczenie o spełnianiu warunków</w:t>
            </w:r>
          </w:p>
        </w:tc>
      </w:tr>
      <w:tr w:rsidR="00ED3CAA" w:rsidRPr="00371538" w:rsidTr="009F5584">
        <w:tc>
          <w:tcPr>
            <w:tcW w:w="720" w:type="dxa"/>
          </w:tcPr>
          <w:p w:rsidR="00ED3CAA" w:rsidRPr="00371538" w:rsidRDefault="00ED3CAA" w:rsidP="009F5584">
            <w:pPr>
              <w:spacing w:before="60" w:after="120"/>
              <w:jc w:val="both"/>
            </w:pPr>
            <w:r w:rsidRPr="00ED3CAA">
              <w:t>2</w:t>
            </w:r>
          </w:p>
        </w:tc>
        <w:tc>
          <w:tcPr>
            <w:tcW w:w="7920" w:type="dxa"/>
          </w:tcPr>
          <w:p w:rsidR="00ED3CAA" w:rsidRPr="008765DA" w:rsidRDefault="00ED3CAA" w:rsidP="009F5584">
            <w:pPr>
              <w:spacing w:before="60" w:after="120"/>
              <w:jc w:val="both"/>
              <w:rPr>
                <w:b/>
                <w:bCs/>
              </w:rPr>
            </w:pPr>
            <w:r w:rsidRPr="00ED3CAA">
              <w:rPr>
                <w:b/>
                <w:bCs/>
              </w:rPr>
              <w:t>Wykaz robót budowanych</w:t>
            </w:r>
          </w:p>
          <w:p w:rsidR="00ED3CAA" w:rsidRPr="00371538" w:rsidRDefault="00ED3CAA" w:rsidP="009F5584">
            <w:pPr>
              <w:spacing w:before="60" w:after="120"/>
              <w:jc w:val="both"/>
            </w:pPr>
            <w:r w:rsidRPr="00ED3CAA">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w:t>
            </w:r>
            <w:r w:rsidR="00C61FE1">
              <w:t xml:space="preserve"> powierzchni.</w:t>
            </w:r>
            <w:bookmarkStart w:id="7" w:name="_GoBack"/>
            <w:bookmarkEnd w:id="7"/>
            <w:r w:rsidRPr="00ED3CAA">
              <w:t xml:space="preserve">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ED3CAA" w:rsidRPr="00371538" w:rsidTr="009F5584">
        <w:tc>
          <w:tcPr>
            <w:tcW w:w="720" w:type="dxa"/>
          </w:tcPr>
          <w:p w:rsidR="00ED3CAA" w:rsidRPr="00371538" w:rsidRDefault="00ED3CAA" w:rsidP="009F5584">
            <w:pPr>
              <w:spacing w:before="60" w:after="120"/>
              <w:jc w:val="both"/>
            </w:pPr>
            <w:r w:rsidRPr="00ED3CAA">
              <w:t>3</w:t>
            </w:r>
          </w:p>
        </w:tc>
        <w:tc>
          <w:tcPr>
            <w:tcW w:w="7920" w:type="dxa"/>
          </w:tcPr>
          <w:p w:rsidR="00ED3CAA" w:rsidRPr="008765DA" w:rsidRDefault="00ED3CAA" w:rsidP="009F5584">
            <w:pPr>
              <w:spacing w:before="60" w:after="120"/>
              <w:jc w:val="both"/>
              <w:rPr>
                <w:b/>
                <w:bCs/>
              </w:rPr>
            </w:pPr>
            <w:r w:rsidRPr="00ED3CAA">
              <w:rPr>
                <w:b/>
                <w:bCs/>
              </w:rPr>
              <w:t>Wykaz osób</w:t>
            </w:r>
          </w:p>
          <w:p w:rsidR="00ED3CAA" w:rsidRPr="00371538" w:rsidRDefault="00ED3CAA" w:rsidP="009F5584">
            <w:pPr>
              <w:spacing w:before="60" w:after="120"/>
              <w:jc w:val="both"/>
            </w:pPr>
            <w:r w:rsidRPr="00ED3CAA">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ED3CAA" w:rsidRPr="00371538" w:rsidTr="009F5584">
        <w:tc>
          <w:tcPr>
            <w:tcW w:w="720" w:type="dxa"/>
          </w:tcPr>
          <w:p w:rsidR="00ED3CAA" w:rsidRPr="00371538" w:rsidRDefault="00ED3CAA" w:rsidP="009F5584">
            <w:pPr>
              <w:spacing w:before="60" w:after="120"/>
              <w:jc w:val="both"/>
            </w:pPr>
            <w:r w:rsidRPr="00ED3CAA">
              <w:t>4</w:t>
            </w:r>
          </w:p>
        </w:tc>
        <w:tc>
          <w:tcPr>
            <w:tcW w:w="7920" w:type="dxa"/>
          </w:tcPr>
          <w:p w:rsidR="00ED3CAA" w:rsidRPr="008765DA" w:rsidRDefault="00ED3CAA" w:rsidP="009F5584">
            <w:pPr>
              <w:spacing w:before="60" w:after="120"/>
              <w:jc w:val="both"/>
              <w:rPr>
                <w:b/>
                <w:bCs/>
              </w:rPr>
            </w:pPr>
            <w:r w:rsidRPr="00ED3CAA">
              <w:rPr>
                <w:b/>
                <w:bCs/>
              </w:rPr>
              <w:t>Oświadczenie, że osoby posiadają wymagane uprawnienia</w:t>
            </w:r>
          </w:p>
          <w:p w:rsidR="00ED3CAA" w:rsidRPr="00371538" w:rsidRDefault="00ED3CAA" w:rsidP="009F5584">
            <w:pPr>
              <w:spacing w:before="60" w:after="120"/>
              <w:jc w:val="both"/>
            </w:pPr>
            <w:r w:rsidRPr="00ED3CAA">
              <w:t>Oświadczenie, że osoby, które będą uczestniczyć w wykonywaniu zamówienia, posiadają wymagane uprawnienia, jeżeli ustawy nakładają obowiązek posiadania takich uprawnień</w:t>
            </w:r>
          </w:p>
        </w:tc>
      </w:tr>
    </w:tbl>
    <w:p w:rsidR="00ED3CAA" w:rsidRPr="00371538" w:rsidRDefault="00ED3CAA" w:rsidP="00ED3CAA">
      <w:pPr>
        <w:pStyle w:val="Nagwek2"/>
        <w:numPr>
          <w:ilvl w:val="0"/>
          <w:numId w:val="0"/>
        </w:numPr>
      </w:pPr>
    </w:p>
    <w:p w:rsidR="00ED3CAA" w:rsidRPr="00371538" w:rsidRDefault="00ED3CAA" w:rsidP="00ED3CAA">
      <w:pPr>
        <w:pStyle w:val="Nagwek2"/>
      </w:pPr>
      <w:r w:rsidRPr="00371538">
        <w:lastRenderedPageBreak/>
        <w:t>W celu wykazania braku podstaw do wykluczenia z postępowania o udzielenie zamówienia Wykonawcy w okolicznościach, o których mowa w art. 24 ust. 1</w:t>
      </w:r>
      <w:r>
        <w:t xml:space="preserve"> oraz art. 24  ust. 2 pkt 5</w:t>
      </w:r>
      <w:r w:rsidRPr="00371538">
        <w:t xml:space="preserve"> ustawy Prawo zamówień publicznych </w:t>
      </w:r>
      <w:r w:rsidRPr="00ED3CAA">
        <w:t>(Dz. U. z 2015 r. poz. 2164)</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D3CAA" w:rsidRPr="00371538" w:rsidTr="009F5584">
        <w:tc>
          <w:tcPr>
            <w:tcW w:w="720" w:type="dxa"/>
          </w:tcPr>
          <w:p w:rsidR="00ED3CAA" w:rsidRPr="00371538" w:rsidRDefault="00ED3CAA" w:rsidP="009F5584">
            <w:pPr>
              <w:spacing w:before="60" w:after="120"/>
              <w:jc w:val="both"/>
            </w:pPr>
            <w:r w:rsidRPr="008765DA">
              <w:rPr>
                <w:b/>
                <w:sz w:val="20"/>
                <w:szCs w:val="20"/>
              </w:rPr>
              <w:t>Lp.</w:t>
            </w:r>
          </w:p>
        </w:tc>
        <w:tc>
          <w:tcPr>
            <w:tcW w:w="7920" w:type="dxa"/>
          </w:tcPr>
          <w:p w:rsidR="00ED3CAA" w:rsidRPr="00371538" w:rsidRDefault="00ED3CAA" w:rsidP="009F5584">
            <w:pPr>
              <w:spacing w:before="60" w:after="120"/>
              <w:jc w:val="both"/>
            </w:pPr>
            <w:r w:rsidRPr="008765DA">
              <w:rPr>
                <w:b/>
                <w:sz w:val="20"/>
                <w:szCs w:val="20"/>
              </w:rPr>
              <w:t>Wymagany dokument</w:t>
            </w:r>
          </w:p>
        </w:tc>
      </w:tr>
      <w:tr w:rsidR="00ED3CAA" w:rsidRPr="00371538" w:rsidTr="009F5584">
        <w:tc>
          <w:tcPr>
            <w:tcW w:w="720" w:type="dxa"/>
          </w:tcPr>
          <w:p w:rsidR="00ED3CAA" w:rsidRPr="00371538" w:rsidRDefault="00ED3CAA" w:rsidP="009F5584">
            <w:pPr>
              <w:spacing w:before="60" w:after="120"/>
              <w:jc w:val="both"/>
            </w:pPr>
            <w:r w:rsidRPr="00ED3CAA">
              <w:t>1</w:t>
            </w:r>
          </w:p>
        </w:tc>
        <w:tc>
          <w:tcPr>
            <w:tcW w:w="7920" w:type="dxa"/>
          </w:tcPr>
          <w:p w:rsidR="00ED3CAA" w:rsidRPr="008765DA" w:rsidRDefault="00ED3CAA" w:rsidP="009F5584">
            <w:pPr>
              <w:spacing w:before="60" w:after="120"/>
              <w:jc w:val="both"/>
              <w:rPr>
                <w:b/>
                <w:bCs/>
              </w:rPr>
            </w:pPr>
            <w:r w:rsidRPr="00ED3CAA">
              <w:rPr>
                <w:b/>
                <w:bCs/>
              </w:rPr>
              <w:t>Oświadczenie o braku podstaw do wykluczenia</w:t>
            </w:r>
          </w:p>
          <w:p w:rsidR="00ED3CAA" w:rsidRPr="00371538" w:rsidRDefault="00ED3CAA" w:rsidP="009F5584">
            <w:pPr>
              <w:spacing w:before="60" w:after="120"/>
              <w:jc w:val="both"/>
            </w:pPr>
            <w:r w:rsidRPr="00ED3CAA">
              <w:t>Oświadczenie o braku podstaw do wykluczenia</w:t>
            </w:r>
          </w:p>
        </w:tc>
      </w:tr>
      <w:tr w:rsidR="00ED3CAA" w:rsidRPr="00371538" w:rsidTr="009F5584">
        <w:tc>
          <w:tcPr>
            <w:tcW w:w="720" w:type="dxa"/>
          </w:tcPr>
          <w:p w:rsidR="00ED3CAA" w:rsidRPr="00371538" w:rsidRDefault="00ED3CAA" w:rsidP="009F5584">
            <w:pPr>
              <w:spacing w:before="60" w:after="120"/>
              <w:jc w:val="both"/>
            </w:pPr>
            <w:r w:rsidRPr="00ED3CAA">
              <w:t>2</w:t>
            </w:r>
          </w:p>
        </w:tc>
        <w:tc>
          <w:tcPr>
            <w:tcW w:w="7920" w:type="dxa"/>
          </w:tcPr>
          <w:p w:rsidR="00ED3CAA" w:rsidRPr="008765DA" w:rsidRDefault="00ED3CAA" w:rsidP="009F5584">
            <w:pPr>
              <w:spacing w:before="60" w:after="120"/>
              <w:jc w:val="both"/>
              <w:rPr>
                <w:b/>
                <w:bCs/>
              </w:rPr>
            </w:pPr>
            <w:r w:rsidRPr="00ED3CAA">
              <w:rPr>
                <w:b/>
                <w:bCs/>
              </w:rPr>
              <w:t>Aktualny odpis z właściwego rejestru lub z centralnej ewidencji i informacji o działalności gospodarczej</w:t>
            </w:r>
          </w:p>
          <w:p w:rsidR="00ED3CAA" w:rsidRPr="00371538" w:rsidRDefault="00ED3CAA" w:rsidP="009F5584">
            <w:pPr>
              <w:spacing w:before="60" w:after="120"/>
              <w:jc w:val="both"/>
            </w:pPr>
            <w:r w:rsidRPr="00ED3CAA">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ED3CAA" w:rsidRPr="00371538" w:rsidTr="009F5584">
        <w:tc>
          <w:tcPr>
            <w:tcW w:w="720" w:type="dxa"/>
          </w:tcPr>
          <w:p w:rsidR="00ED3CAA" w:rsidRPr="00371538" w:rsidRDefault="00ED3CAA" w:rsidP="009F5584">
            <w:pPr>
              <w:spacing w:before="60" w:after="120"/>
              <w:jc w:val="both"/>
            </w:pPr>
            <w:r w:rsidRPr="00ED3CAA">
              <w:t>3</w:t>
            </w:r>
          </w:p>
        </w:tc>
        <w:tc>
          <w:tcPr>
            <w:tcW w:w="7920" w:type="dxa"/>
          </w:tcPr>
          <w:p w:rsidR="00ED3CAA" w:rsidRPr="008765DA" w:rsidRDefault="00ED3CAA" w:rsidP="009F5584">
            <w:pPr>
              <w:spacing w:before="60" w:after="120"/>
              <w:jc w:val="both"/>
              <w:rPr>
                <w:b/>
                <w:bCs/>
              </w:rPr>
            </w:pPr>
            <w:r w:rsidRPr="00ED3CAA">
              <w:rPr>
                <w:b/>
                <w:bCs/>
              </w:rPr>
              <w:t>Dokumenty dotyczące podmiotu w zakresie wymaganym dla wykonawcy</w:t>
            </w:r>
          </w:p>
          <w:p w:rsidR="00ED3CAA" w:rsidRPr="00371538" w:rsidRDefault="00ED3CAA" w:rsidP="009F5584">
            <w:pPr>
              <w:spacing w:before="60" w:after="120"/>
              <w:jc w:val="both"/>
            </w:pPr>
            <w:r w:rsidRPr="00ED3CAA">
              <w:t>Wykonawca powołujący się przy wykazywaniu spełniania warunków udziału w postępowaniu na zasoby innych podmiotów, które będą brały udział w realizacji części zamówienia, przedkłada także dokumenty dotyczące tego podmiotu w zakresie wymaganym dla wykonawcy, okre</w:t>
            </w:r>
            <w:r w:rsidR="001D1D71">
              <w:t>ślonym w pkt. 1, 2, 4.</w:t>
            </w:r>
          </w:p>
        </w:tc>
      </w:tr>
      <w:tr w:rsidR="00ED3CAA" w:rsidRPr="00371538" w:rsidTr="009F5584">
        <w:tc>
          <w:tcPr>
            <w:tcW w:w="720" w:type="dxa"/>
          </w:tcPr>
          <w:p w:rsidR="00ED3CAA" w:rsidRPr="00371538" w:rsidRDefault="00ED3CAA" w:rsidP="009F5584">
            <w:pPr>
              <w:spacing w:before="60" w:after="120"/>
              <w:jc w:val="both"/>
            </w:pPr>
            <w:r w:rsidRPr="00ED3CAA">
              <w:t>4</w:t>
            </w:r>
          </w:p>
        </w:tc>
        <w:tc>
          <w:tcPr>
            <w:tcW w:w="7920" w:type="dxa"/>
          </w:tcPr>
          <w:p w:rsidR="00ED3CAA" w:rsidRPr="008765DA" w:rsidRDefault="00ED3CAA" w:rsidP="009F5584">
            <w:pPr>
              <w:spacing w:before="60" w:after="120"/>
              <w:jc w:val="both"/>
              <w:rPr>
                <w:b/>
                <w:bCs/>
              </w:rPr>
            </w:pPr>
            <w:r w:rsidRPr="00ED3CAA">
              <w:rPr>
                <w:b/>
                <w:bCs/>
              </w:rPr>
              <w:t>Dokumenty dotyczące przynależności do grupy kapitałowej</w:t>
            </w:r>
          </w:p>
          <w:p w:rsidR="00ED3CAA" w:rsidRPr="00371538" w:rsidRDefault="00ED3CAA" w:rsidP="009F5584">
            <w:pPr>
              <w:spacing w:before="60" w:after="120"/>
              <w:jc w:val="both"/>
            </w:pPr>
            <w:r w:rsidRPr="00ED3CAA">
              <w:t>Lista podmiotów należących do tej samej grupy kapitałowej w rozumieniu ustawy z dnia 16 lutego 2007 r. o ochronie konkurencji i konsumentów albo informacja o tym, że Wykonawca nie należy do grupy kapitałowej</w:t>
            </w:r>
          </w:p>
        </w:tc>
      </w:tr>
    </w:tbl>
    <w:p w:rsidR="00ED3CAA" w:rsidRPr="00371538" w:rsidRDefault="00ED3CAA" w:rsidP="00ED3CAA">
      <w:pPr>
        <w:pStyle w:val="Nagwek2"/>
        <w:numPr>
          <w:ilvl w:val="0"/>
          <w:numId w:val="0"/>
        </w:numPr>
      </w:pPr>
    </w:p>
    <w:p w:rsidR="00ED3CAA" w:rsidRPr="00371538" w:rsidRDefault="00ED3CAA" w:rsidP="00ED3CAA">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D3CAA" w:rsidRPr="00371538" w:rsidTr="009F5584">
        <w:tc>
          <w:tcPr>
            <w:tcW w:w="720" w:type="dxa"/>
          </w:tcPr>
          <w:p w:rsidR="00ED3CAA" w:rsidRPr="00371538" w:rsidRDefault="00ED3CAA" w:rsidP="009F5584">
            <w:pPr>
              <w:spacing w:before="60" w:after="120"/>
              <w:jc w:val="both"/>
            </w:pPr>
            <w:r w:rsidRPr="008765DA">
              <w:rPr>
                <w:b/>
                <w:sz w:val="20"/>
                <w:szCs w:val="20"/>
              </w:rPr>
              <w:t>Lp.</w:t>
            </w:r>
          </w:p>
        </w:tc>
        <w:tc>
          <w:tcPr>
            <w:tcW w:w="7920" w:type="dxa"/>
          </w:tcPr>
          <w:p w:rsidR="00ED3CAA" w:rsidRPr="00371538" w:rsidRDefault="00ED3CAA" w:rsidP="009F5584">
            <w:pPr>
              <w:spacing w:before="60" w:after="120"/>
              <w:jc w:val="both"/>
            </w:pPr>
            <w:r w:rsidRPr="008765DA">
              <w:rPr>
                <w:b/>
                <w:sz w:val="20"/>
                <w:szCs w:val="20"/>
              </w:rPr>
              <w:t>Wymagany dokument</w:t>
            </w:r>
          </w:p>
        </w:tc>
      </w:tr>
      <w:tr w:rsidR="00ED3CAA" w:rsidRPr="00371538" w:rsidTr="009F5584">
        <w:tc>
          <w:tcPr>
            <w:tcW w:w="720" w:type="dxa"/>
          </w:tcPr>
          <w:p w:rsidR="00ED3CAA" w:rsidRPr="00371538" w:rsidRDefault="00ED3CAA" w:rsidP="009F5584">
            <w:pPr>
              <w:spacing w:before="60" w:after="120"/>
              <w:jc w:val="both"/>
            </w:pPr>
            <w:r w:rsidRPr="00ED3CAA">
              <w:t>1</w:t>
            </w:r>
          </w:p>
        </w:tc>
        <w:tc>
          <w:tcPr>
            <w:tcW w:w="7920" w:type="dxa"/>
          </w:tcPr>
          <w:p w:rsidR="00ED3CAA" w:rsidRPr="008765DA" w:rsidRDefault="00ED3CAA" w:rsidP="009F5584">
            <w:pPr>
              <w:spacing w:before="60" w:after="120"/>
              <w:jc w:val="both"/>
              <w:rPr>
                <w:b/>
                <w:bCs/>
              </w:rPr>
            </w:pPr>
            <w:r w:rsidRPr="00ED3CAA">
              <w:rPr>
                <w:b/>
                <w:bCs/>
              </w:rPr>
              <w:t>Dokument potwierdzający, że nie otwarto jego likwidacji ani nie ogłoszono upadłości</w:t>
            </w:r>
          </w:p>
          <w:p w:rsidR="00ED3CAA" w:rsidRPr="00371538" w:rsidRDefault="00ED3CAA" w:rsidP="009F5584">
            <w:pPr>
              <w:spacing w:before="60" w:after="120"/>
              <w:jc w:val="both"/>
            </w:pPr>
            <w:r w:rsidRPr="00ED3CAA">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ED3CAA" w:rsidRPr="00371538" w:rsidTr="009F5584">
        <w:tc>
          <w:tcPr>
            <w:tcW w:w="720" w:type="dxa"/>
          </w:tcPr>
          <w:p w:rsidR="00ED3CAA" w:rsidRPr="00371538" w:rsidRDefault="00ED3CAA" w:rsidP="009F5584">
            <w:pPr>
              <w:spacing w:before="60" w:after="120"/>
              <w:jc w:val="both"/>
            </w:pPr>
            <w:r w:rsidRPr="00ED3CAA">
              <w:t>2</w:t>
            </w:r>
          </w:p>
        </w:tc>
        <w:tc>
          <w:tcPr>
            <w:tcW w:w="7920" w:type="dxa"/>
          </w:tcPr>
          <w:p w:rsidR="00ED3CAA" w:rsidRPr="008765DA" w:rsidRDefault="00ED3CAA" w:rsidP="009F5584">
            <w:pPr>
              <w:spacing w:before="60" w:after="120"/>
              <w:jc w:val="both"/>
              <w:rPr>
                <w:b/>
                <w:bCs/>
              </w:rPr>
            </w:pPr>
            <w:r w:rsidRPr="00ED3CAA">
              <w:rPr>
                <w:b/>
                <w:bCs/>
              </w:rPr>
              <w:t>Dokument potwierdzający, że nie orzeczono wobec niego zakazu ubiegania się o zamówienie</w:t>
            </w:r>
          </w:p>
          <w:p w:rsidR="00ED3CAA" w:rsidRPr="00371538" w:rsidRDefault="00ED3CAA" w:rsidP="009F5584">
            <w:pPr>
              <w:spacing w:before="60" w:after="120"/>
              <w:jc w:val="both"/>
            </w:pPr>
            <w:r w:rsidRPr="00ED3CAA">
              <w:t xml:space="preserve">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w:t>
            </w:r>
            <w:r w:rsidRPr="00ED3CAA">
              <w:lastRenderedPageBreak/>
              <w:t>miesięcy przed upływem terminu składania wniosków o dopuszczenie do udziału w postępowaniu o udzielenie zamówienia albo składania ofert</w:t>
            </w:r>
          </w:p>
        </w:tc>
      </w:tr>
    </w:tbl>
    <w:p w:rsidR="00ED3CAA" w:rsidRDefault="00ED3CAA" w:rsidP="00ED3CAA">
      <w:pPr>
        <w:pStyle w:val="Nagwek2"/>
        <w:numPr>
          <w:ilvl w:val="0"/>
          <w:numId w:val="0"/>
        </w:numPr>
        <w:ind w:left="680"/>
      </w:pPr>
      <w:r>
        <w:lastRenderedPageBreak/>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ED3CAA" w:rsidRDefault="00ED3CAA" w:rsidP="00ED3CAA">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D3CAA" w:rsidRPr="00371538" w:rsidRDefault="00ED3CAA" w:rsidP="00ED3CAA">
      <w:pPr>
        <w:pStyle w:val="Nagwek2"/>
        <w:numPr>
          <w:ilvl w:val="0"/>
          <w:numId w:val="0"/>
        </w:numPr>
      </w:pPr>
    </w:p>
    <w:p w:rsidR="00ED3CAA" w:rsidRPr="00371538" w:rsidRDefault="00ED3CAA" w:rsidP="00ED3CAA">
      <w:pPr>
        <w:pStyle w:val="Nagwek2"/>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D3CAA" w:rsidRPr="00371538" w:rsidTr="009F5584">
        <w:tc>
          <w:tcPr>
            <w:tcW w:w="720" w:type="dxa"/>
          </w:tcPr>
          <w:p w:rsidR="00ED3CAA" w:rsidRPr="00371538" w:rsidRDefault="00ED3CAA" w:rsidP="009F5584">
            <w:pPr>
              <w:spacing w:before="60" w:after="120"/>
              <w:jc w:val="both"/>
            </w:pPr>
            <w:r w:rsidRPr="008765DA">
              <w:rPr>
                <w:b/>
                <w:sz w:val="20"/>
                <w:szCs w:val="20"/>
              </w:rPr>
              <w:t>Lp.</w:t>
            </w:r>
          </w:p>
        </w:tc>
        <w:tc>
          <w:tcPr>
            <w:tcW w:w="7920" w:type="dxa"/>
          </w:tcPr>
          <w:p w:rsidR="00ED3CAA" w:rsidRPr="00371538" w:rsidRDefault="00ED3CAA" w:rsidP="009F5584">
            <w:pPr>
              <w:spacing w:before="60" w:after="120"/>
              <w:jc w:val="both"/>
            </w:pPr>
            <w:r w:rsidRPr="008765DA">
              <w:rPr>
                <w:b/>
                <w:sz w:val="20"/>
                <w:szCs w:val="20"/>
              </w:rPr>
              <w:t>Wymagany dokument</w:t>
            </w:r>
          </w:p>
        </w:tc>
      </w:tr>
      <w:tr w:rsidR="00ED3CAA" w:rsidRPr="00371538" w:rsidTr="009F5584">
        <w:tc>
          <w:tcPr>
            <w:tcW w:w="720" w:type="dxa"/>
          </w:tcPr>
          <w:p w:rsidR="00ED3CAA" w:rsidRPr="00371538" w:rsidRDefault="00ED3CAA" w:rsidP="009F5584">
            <w:pPr>
              <w:spacing w:before="60" w:after="120"/>
              <w:jc w:val="both"/>
            </w:pPr>
            <w:r w:rsidRPr="00ED3CAA">
              <w:t>1</w:t>
            </w:r>
          </w:p>
        </w:tc>
        <w:tc>
          <w:tcPr>
            <w:tcW w:w="7920" w:type="dxa"/>
          </w:tcPr>
          <w:p w:rsidR="00ED3CAA" w:rsidRPr="008765DA" w:rsidRDefault="001D1D71" w:rsidP="009F5584">
            <w:pPr>
              <w:spacing w:before="60" w:after="120"/>
              <w:jc w:val="both"/>
              <w:rPr>
                <w:b/>
                <w:bCs/>
              </w:rPr>
            </w:pPr>
            <w:r>
              <w:rPr>
                <w:b/>
                <w:bCs/>
              </w:rPr>
              <w:t>Kosztorys ofertowy</w:t>
            </w:r>
          </w:p>
          <w:p w:rsidR="00ED3CAA" w:rsidRPr="00371538" w:rsidRDefault="00ED3CAA" w:rsidP="001D1D71">
            <w:pPr>
              <w:spacing w:before="60" w:after="120"/>
              <w:jc w:val="both"/>
            </w:pPr>
            <w:r w:rsidRPr="00ED3CAA">
              <w:t>Dokument potwierdzając</w:t>
            </w:r>
            <w:r w:rsidR="001D1D71">
              <w:t>y</w:t>
            </w:r>
            <w:r w:rsidRPr="00ED3CAA">
              <w:t xml:space="preserve">, że oferowane roboty budowlane odpowiadają </w:t>
            </w:r>
            <w:r w:rsidR="001D1D71">
              <w:t>przedmiotowi zamówienia</w:t>
            </w:r>
          </w:p>
        </w:tc>
      </w:tr>
    </w:tbl>
    <w:p w:rsidR="00ED3CAA" w:rsidRPr="00371538" w:rsidRDefault="00ED3CAA" w:rsidP="00ED3CAA">
      <w:pPr>
        <w:pStyle w:val="Nagwek2"/>
        <w:numPr>
          <w:ilvl w:val="0"/>
          <w:numId w:val="0"/>
        </w:numPr>
      </w:pPr>
    </w:p>
    <w:p w:rsidR="00ED3CAA" w:rsidRPr="00371538" w:rsidRDefault="00ED3CAA" w:rsidP="00ED3CAA">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D3CAA" w:rsidRPr="00371538" w:rsidTr="009F5584">
        <w:tc>
          <w:tcPr>
            <w:tcW w:w="720" w:type="dxa"/>
          </w:tcPr>
          <w:p w:rsidR="00ED3CAA" w:rsidRPr="00371538" w:rsidRDefault="00ED3CAA" w:rsidP="009F5584">
            <w:pPr>
              <w:spacing w:before="60" w:after="120"/>
              <w:jc w:val="both"/>
            </w:pPr>
            <w:r w:rsidRPr="008765DA">
              <w:rPr>
                <w:b/>
                <w:sz w:val="20"/>
                <w:szCs w:val="20"/>
              </w:rPr>
              <w:t>Lp.</w:t>
            </w:r>
          </w:p>
        </w:tc>
        <w:tc>
          <w:tcPr>
            <w:tcW w:w="7920" w:type="dxa"/>
          </w:tcPr>
          <w:p w:rsidR="00ED3CAA" w:rsidRPr="00371538" w:rsidRDefault="00ED3CAA" w:rsidP="009F5584">
            <w:pPr>
              <w:spacing w:before="60" w:after="120"/>
              <w:jc w:val="both"/>
            </w:pPr>
            <w:r w:rsidRPr="008765DA">
              <w:rPr>
                <w:b/>
                <w:sz w:val="20"/>
                <w:szCs w:val="20"/>
              </w:rPr>
              <w:t>Wymagany dokument</w:t>
            </w:r>
          </w:p>
        </w:tc>
      </w:tr>
      <w:tr w:rsidR="00ED3CAA" w:rsidRPr="00371538" w:rsidTr="009F5584">
        <w:tc>
          <w:tcPr>
            <w:tcW w:w="720" w:type="dxa"/>
          </w:tcPr>
          <w:p w:rsidR="00ED3CAA" w:rsidRPr="00371538" w:rsidRDefault="00ED3CAA" w:rsidP="009F5584">
            <w:pPr>
              <w:spacing w:before="60" w:after="120"/>
              <w:jc w:val="both"/>
            </w:pPr>
            <w:r w:rsidRPr="00ED3CAA">
              <w:t>1</w:t>
            </w:r>
          </w:p>
        </w:tc>
        <w:tc>
          <w:tcPr>
            <w:tcW w:w="7920" w:type="dxa"/>
          </w:tcPr>
          <w:p w:rsidR="00ED3CAA" w:rsidRPr="008765DA" w:rsidRDefault="00ED3CAA" w:rsidP="009F5584">
            <w:pPr>
              <w:spacing w:before="60" w:after="120"/>
              <w:jc w:val="both"/>
              <w:rPr>
                <w:b/>
                <w:bCs/>
              </w:rPr>
            </w:pPr>
            <w:r w:rsidRPr="00ED3CAA">
              <w:rPr>
                <w:b/>
                <w:bCs/>
              </w:rPr>
              <w:t>Wzór oferty na roboty budowlane</w:t>
            </w:r>
          </w:p>
          <w:p w:rsidR="00ED3CAA" w:rsidRPr="00371538" w:rsidRDefault="00ED3CAA" w:rsidP="009F5584">
            <w:pPr>
              <w:spacing w:before="60" w:after="120"/>
              <w:jc w:val="both"/>
            </w:pPr>
            <w:r w:rsidRPr="00ED3CAA">
              <w:t>Wzór oferty na roboty budowlane</w:t>
            </w:r>
          </w:p>
        </w:tc>
      </w:tr>
      <w:tr w:rsidR="00ED3CAA" w:rsidRPr="00371538" w:rsidTr="009F5584">
        <w:tc>
          <w:tcPr>
            <w:tcW w:w="720" w:type="dxa"/>
          </w:tcPr>
          <w:p w:rsidR="00ED3CAA" w:rsidRPr="00371538" w:rsidRDefault="00ED3CAA" w:rsidP="009F5584">
            <w:pPr>
              <w:spacing w:before="60" w:after="120"/>
              <w:jc w:val="both"/>
            </w:pPr>
            <w:r w:rsidRPr="00ED3CAA">
              <w:t>2</w:t>
            </w:r>
          </w:p>
        </w:tc>
        <w:tc>
          <w:tcPr>
            <w:tcW w:w="7920" w:type="dxa"/>
          </w:tcPr>
          <w:p w:rsidR="00ED3CAA" w:rsidRPr="008765DA" w:rsidRDefault="00ED3CAA" w:rsidP="009F5584">
            <w:pPr>
              <w:spacing w:before="60" w:after="120"/>
              <w:jc w:val="both"/>
              <w:rPr>
                <w:b/>
                <w:bCs/>
              </w:rPr>
            </w:pPr>
            <w:r w:rsidRPr="00ED3CAA">
              <w:rPr>
                <w:b/>
                <w:bCs/>
              </w:rPr>
              <w:t>Wykaz części zamówienia, której wykonanie wykonawca zamierza powierzyć podwykonawcom</w:t>
            </w:r>
          </w:p>
          <w:p w:rsidR="00ED3CAA" w:rsidRPr="00371538" w:rsidRDefault="00ED3CAA" w:rsidP="009F5584">
            <w:pPr>
              <w:spacing w:before="60" w:after="120"/>
              <w:jc w:val="both"/>
            </w:pPr>
            <w:r w:rsidRPr="00ED3CAA">
              <w:t>Wykaz części zamówienia, której wykonanie wykonawca zamierza powierzyć podwykonawcom</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 xml:space="preserve">Jeżeli z uzasadnionej przyczyny Wykonawca nie może przedstawić dokumentów dotyczących sytuacji finansowej i ekonomicznej wymaganych przez Zamawiającego, </w:t>
      </w:r>
      <w:r w:rsidRPr="00513C38">
        <w:rPr>
          <w:rFonts w:eastAsia="EUAlbertina-Regular-Identity-H"/>
        </w:rPr>
        <w:lastRenderedPageBreak/>
        <w:t>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A07C03" w:rsidRPr="00876900" w:rsidRDefault="00A07C03" w:rsidP="005A02F5">
      <w:pPr>
        <w:pStyle w:val="Nagwek1"/>
      </w:pPr>
      <w:bookmarkStart w:id="8" w:name="_Toc258314249"/>
      <w:r>
        <w:t>Podwykonawstwo</w:t>
      </w:r>
    </w:p>
    <w:p w:rsidR="00A07C03" w:rsidRPr="00ED32BF" w:rsidRDefault="00A07C03" w:rsidP="00A07C03">
      <w:pPr>
        <w:pStyle w:val="Nagwek2"/>
        <w:spacing w:before="0" w:after="0"/>
      </w:pPr>
      <w:r w:rsidRPr="00ED32BF">
        <w:t>Wykonawca może powierzyć wykonanie części zamówienia podwykonawcom.</w:t>
      </w:r>
    </w:p>
    <w:p w:rsidR="00ED3CAA" w:rsidRPr="001C2F6E" w:rsidRDefault="00ED3CAA" w:rsidP="00ED3CAA">
      <w:pPr>
        <w:pStyle w:val="Nagwek2"/>
        <w:numPr>
          <w:ilvl w:val="0"/>
          <w:numId w:val="0"/>
        </w:numPr>
        <w:spacing w:before="0" w:after="0"/>
      </w:pPr>
    </w:p>
    <w:p w:rsidR="00ED3CAA" w:rsidRDefault="00ED3CAA" w:rsidP="00ED3CAA">
      <w:pPr>
        <w:pStyle w:val="Nagwek2"/>
        <w:spacing w:before="0" w:after="0"/>
      </w:pPr>
      <w:r w:rsidRPr="001C2F6E">
        <w:t>Wykonawca jest obowiązany wskazać w ofercie części zamówienia, których wykonanie zam</w:t>
      </w:r>
      <w:r>
        <w:t>ierza powierzyć podwykonawcom.</w:t>
      </w:r>
    </w:p>
    <w:p w:rsidR="00A07C03" w:rsidRDefault="00A07C03" w:rsidP="00A07C03">
      <w:pPr>
        <w:pStyle w:val="Nagwek2"/>
        <w:numPr>
          <w:ilvl w:val="0"/>
          <w:numId w:val="0"/>
        </w:numPr>
        <w:spacing w:before="0" w:after="0"/>
      </w:pPr>
    </w:p>
    <w:p w:rsidR="00BC04D7" w:rsidRPr="00876900" w:rsidRDefault="00BC04D7" w:rsidP="005A02F5">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ED3CAA" w:rsidRPr="00ED3CAA">
        <w:t>2016-07-17</w:t>
      </w:r>
      <w:r>
        <w:t>.</w:t>
      </w:r>
    </w:p>
    <w:p w:rsidR="00BC04D7" w:rsidRDefault="00BC04D7" w:rsidP="008634CF">
      <w:pPr>
        <w:pStyle w:val="Nagwek2"/>
      </w:pPr>
      <w:r w:rsidRPr="00B64044">
        <w:t>Jeż</w:t>
      </w:r>
      <w:r>
        <w:t xml:space="preserve">eli wniosek o wyjaśnienie treści specyfikacji istotnych warunków zamówienia wpłynął po upływie terminu składania wniosku, o którym mowa w </w:t>
      </w:r>
      <w:r w:rsidR="00A07C03" w:rsidRPr="001D1D71">
        <w:t>pkt 9</w:t>
      </w:r>
      <w:r w:rsidRPr="001D1D71">
        <w:t>.1</w:t>
      </w:r>
      <w:r>
        <w:t>, lub dotyczy udzielonych wyjaśnień, Zamawiający może udzielić wyjaśnień albo pozostawić wniosek bez rozpatrywania.</w:t>
      </w:r>
    </w:p>
    <w:p w:rsidR="00BC04D7" w:rsidRDefault="00BC04D7" w:rsidP="008634CF">
      <w:pPr>
        <w:pStyle w:val="Nagwek2"/>
      </w:pPr>
      <w:r>
        <w:t xml:space="preserve">Przedłużenie terminu składania ofert nie wpływa na bieg terminu składania wniosku, o którym mowa </w:t>
      </w:r>
      <w:r w:rsidRPr="001D1D71">
        <w:t xml:space="preserve">w </w:t>
      </w:r>
      <w:r w:rsidR="00A07C03" w:rsidRPr="001D1D71">
        <w:t>pkt 9</w:t>
      </w:r>
      <w:r w:rsidRPr="001D1D71">
        <w:t>.1</w:t>
      </w:r>
      <w:r>
        <w:t>.</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ED3CAA" w:rsidRPr="00ED3CAA">
        <w:t>(Dz. U. z 2015 r. poz. 2164)</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lastRenderedPageBreak/>
        <w:t xml:space="preserve">Wybrany sposób przekazywania oświadczeń, wniosków, zawiadomień oraz informacji nie może ograniczać konkurencji; zawsze dopuszczalna jest forma pisemna, z zastrzeżeniem wyjątków przewidzianych w ustawie Prawo zamówień publicznych </w:t>
      </w:r>
      <w:r w:rsidR="00ED3CAA" w:rsidRPr="00ED3CAA">
        <w:t>(Dz. U. z 2015 r. poz. 2164)</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ED3CAA" w:rsidRPr="008765DA" w:rsidTr="009F5584">
        <w:tc>
          <w:tcPr>
            <w:tcW w:w="744" w:type="dxa"/>
            <w:tcBorders>
              <w:top w:val="nil"/>
              <w:left w:val="nil"/>
              <w:bottom w:val="nil"/>
              <w:right w:val="nil"/>
            </w:tcBorders>
          </w:tcPr>
          <w:p w:rsidR="00ED3CAA" w:rsidRPr="00882095" w:rsidRDefault="00ED3CAA" w:rsidP="009F5584">
            <w:r w:rsidRPr="00ED3CAA">
              <w:t>1</w:t>
            </w:r>
          </w:p>
        </w:tc>
        <w:tc>
          <w:tcPr>
            <w:tcW w:w="7304" w:type="dxa"/>
            <w:tcBorders>
              <w:top w:val="nil"/>
              <w:left w:val="nil"/>
              <w:bottom w:val="nil"/>
              <w:right w:val="nil"/>
            </w:tcBorders>
          </w:tcPr>
          <w:p w:rsidR="00ED3CAA" w:rsidRPr="008765DA" w:rsidRDefault="00ED3CAA" w:rsidP="009F5584">
            <w:pPr>
              <w:rPr>
                <w:lang w:val="en-US"/>
              </w:rPr>
            </w:pPr>
            <w:r w:rsidRPr="00ED3CAA">
              <w:rPr>
                <w:lang w:val="en-US"/>
              </w:rPr>
              <w:t>inż.  Małgorzata Majczak-Partyka</w:t>
            </w:r>
            <w:r w:rsidRPr="008765DA">
              <w:rPr>
                <w:lang w:val="en-US"/>
              </w:rPr>
              <w:t xml:space="preserve"> -  </w:t>
            </w:r>
            <w:r w:rsidRPr="00ED3CAA">
              <w:rPr>
                <w:lang w:val="en-US"/>
              </w:rPr>
              <w:t xml:space="preserve"> Inspektor</w:t>
            </w:r>
            <w:r w:rsidRPr="008765DA">
              <w:rPr>
                <w:lang w:val="en-US"/>
              </w:rPr>
              <w:t xml:space="preserve"> tel.: </w:t>
            </w:r>
            <w:r w:rsidRPr="00ED3CAA">
              <w:rPr>
                <w:lang w:val="en-US"/>
              </w:rPr>
              <w:t>( 017)  8556776 w. 31</w:t>
            </w:r>
            <w:r w:rsidRPr="008765DA">
              <w:rPr>
                <w:lang w:val="en-US"/>
              </w:rPr>
              <w:t xml:space="preserve">, e-mail: </w:t>
            </w:r>
            <w:r w:rsidRPr="00ED3CAA">
              <w:rPr>
                <w:lang w:val="en-US"/>
              </w:rPr>
              <w:t>inwestycje@gminakamien.pl</w:t>
            </w:r>
          </w:p>
        </w:tc>
      </w:tr>
      <w:tr w:rsidR="00ED3CAA" w:rsidRPr="008765DA" w:rsidTr="009F5584">
        <w:tc>
          <w:tcPr>
            <w:tcW w:w="744" w:type="dxa"/>
            <w:tcBorders>
              <w:top w:val="nil"/>
              <w:left w:val="nil"/>
              <w:bottom w:val="nil"/>
              <w:right w:val="nil"/>
            </w:tcBorders>
          </w:tcPr>
          <w:p w:rsidR="00ED3CAA" w:rsidRPr="00882095" w:rsidRDefault="001D1D71" w:rsidP="009F5584">
            <w:r>
              <w:t>2</w:t>
            </w:r>
          </w:p>
        </w:tc>
        <w:tc>
          <w:tcPr>
            <w:tcW w:w="7304" w:type="dxa"/>
            <w:tcBorders>
              <w:top w:val="nil"/>
              <w:left w:val="nil"/>
              <w:bottom w:val="nil"/>
              <w:right w:val="nil"/>
            </w:tcBorders>
          </w:tcPr>
          <w:p w:rsidR="00ED3CAA" w:rsidRPr="008765DA" w:rsidRDefault="00ED3CAA" w:rsidP="009F5584">
            <w:pPr>
              <w:rPr>
                <w:lang w:val="en-US"/>
              </w:rPr>
            </w:pPr>
            <w:r w:rsidRPr="00ED3CAA">
              <w:rPr>
                <w:lang w:val="en-US"/>
              </w:rPr>
              <w:t xml:space="preserve"> mgr inż. Marek Piróg</w:t>
            </w:r>
            <w:r w:rsidRPr="008765DA">
              <w:rPr>
                <w:lang w:val="en-US"/>
              </w:rPr>
              <w:t xml:space="preserve"> -  </w:t>
            </w:r>
            <w:proofErr w:type="spellStart"/>
            <w:r w:rsidRPr="00ED3CAA">
              <w:rPr>
                <w:lang w:val="en-US"/>
              </w:rPr>
              <w:t>Podinspektor</w:t>
            </w:r>
            <w:proofErr w:type="spellEnd"/>
            <w:r w:rsidRPr="008765DA">
              <w:rPr>
                <w:lang w:val="en-US"/>
              </w:rPr>
              <w:t xml:space="preserve"> tel.: </w:t>
            </w:r>
            <w:r w:rsidRPr="00ED3CAA">
              <w:rPr>
                <w:lang w:val="en-US"/>
              </w:rPr>
              <w:t>((017) 8556776 w.31</w:t>
            </w:r>
            <w:r w:rsidRPr="008765DA">
              <w:rPr>
                <w:lang w:val="en-US"/>
              </w:rPr>
              <w:t xml:space="preserve">, e-mail: </w:t>
            </w:r>
            <w:r w:rsidRPr="00ED3CAA">
              <w:rPr>
                <w:lang w:val="en-US"/>
              </w:rPr>
              <w:t>inwestycje@gminakamien.pl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ED3CAA" w:rsidRPr="008765DA" w:rsidTr="009F5584">
        <w:tc>
          <w:tcPr>
            <w:tcW w:w="744" w:type="dxa"/>
            <w:tcBorders>
              <w:top w:val="nil"/>
              <w:left w:val="nil"/>
              <w:bottom w:val="nil"/>
              <w:right w:val="nil"/>
            </w:tcBorders>
          </w:tcPr>
          <w:p w:rsidR="00ED3CAA" w:rsidRPr="00882095" w:rsidRDefault="001D1D71" w:rsidP="009F5584">
            <w:bookmarkStart w:id="9" w:name="_Toc258314250"/>
            <w:r>
              <w:t>1</w:t>
            </w:r>
          </w:p>
        </w:tc>
        <w:tc>
          <w:tcPr>
            <w:tcW w:w="7176" w:type="dxa"/>
            <w:tcBorders>
              <w:top w:val="nil"/>
              <w:left w:val="nil"/>
              <w:bottom w:val="nil"/>
              <w:right w:val="nil"/>
            </w:tcBorders>
          </w:tcPr>
          <w:p w:rsidR="00ED3CAA" w:rsidRPr="008765DA" w:rsidRDefault="00ED3CAA" w:rsidP="009F5584">
            <w:pPr>
              <w:rPr>
                <w:lang w:val="en-US"/>
              </w:rPr>
            </w:pPr>
            <w:r w:rsidRPr="00ED3CAA">
              <w:rPr>
                <w:lang w:val="en-US"/>
              </w:rPr>
              <w:t xml:space="preserve"> mgr inż. Marek Piróg</w:t>
            </w:r>
            <w:r w:rsidRPr="008765DA">
              <w:rPr>
                <w:lang w:val="en-US"/>
              </w:rPr>
              <w:t xml:space="preserve"> -  </w:t>
            </w:r>
            <w:proofErr w:type="spellStart"/>
            <w:r w:rsidRPr="00ED3CAA">
              <w:rPr>
                <w:lang w:val="en-US"/>
              </w:rPr>
              <w:t>Podinspektor</w:t>
            </w:r>
            <w:proofErr w:type="spellEnd"/>
            <w:r w:rsidRPr="008765DA">
              <w:rPr>
                <w:lang w:val="en-US"/>
              </w:rPr>
              <w:t xml:space="preserve"> tel.: </w:t>
            </w:r>
            <w:r w:rsidRPr="00ED3CAA">
              <w:rPr>
                <w:lang w:val="en-US"/>
              </w:rPr>
              <w:t>((017) 8556776 w.31</w:t>
            </w:r>
            <w:r w:rsidRPr="008765DA">
              <w:rPr>
                <w:lang w:val="en-US"/>
              </w:rPr>
              <w:t xml:space="preserve">, e-mail: </w:t>
            </w:r>
            <w:r w:rsidRPr="00ED3CAA">
              <w:rPr>
                <w:lang w:val="en-US"/>
              </w:rPr>
              <w:t>inwestycje@gminakamien.pl</w:t>
            </w:r>
          </w:p>
        </w:tc>
      </w:tr>
      <w:tr w:rsidR="00ED3CAA" w:rsidRPr="008765DA" w:rsidTr="009F5584">
        <w:tc>
          <w:tcPr>
            <w:tcW w:w="744" w:type="dxa"/>
            <w:tcBorders>
              <w:top w:val="nil"/>
              <w:left w:val="nil"/>
              <w:bottom w:val="nil"/>
              <w:right w:val="nil"/>
            </w:tcBorders>
          </w:tcPr>
          <w:p w:rsidR="00ED3CAA" w:rsidRPr="00882095" w:rsidRDefault="001D1D71" w:rsidP="009F5584">
            <w:r>
              <w:t>2</w:t>
            </w:r>
          </w:p>
        </w:tc>
        <w:tc>
          <w:tcPr>
            <w:tcW w:w="7176" w:type="dxa"/>
            <w:tcBorders>
              <w:top w:val="nil"/>
              <w:left w:val="nil"/>
              <w:bottom w:val="nil"/>
              <w:right w:val="nil"/>
            </w:tcBorders>
          </w:tcPr>
          <w:p w:rsidR="00ED3CAA" w:rsidRPr="008765DA" w:rsidRDefault="00ED3CAA" w:rsidP="009F5584">
            <w:pPr>
              <w:rPr>
                <w:lang w:val="en-US"/>
              </w:rPr>
            </w:pPr>
            <w:r w:rsidRPr="00ED3CAA">
              <w:rPr>
                <w:lang w:val="en-US"/>
              </w:rPr>
              <w:t>inż.  Małgorzata Majczak-Partyka</w:t>
            </w:r>
            <w:r w:rsidRPr="008765DA">
              <w:rPr>
                <w:lang w:val="en-US"/>
              </w:rPr>
              <w:t xml:space="preserve"> -  </w:t>
            </w:r>
            <w:r w:rsidRPr="00ED3CAA">
              <w:rPr>
                <w:lang w:val="en-US"/>
              </w:rPr>
              <w:t xml:space="preserve"> Inspektor</w:t>
            </w:r>
            <w:r w:rsidRPr="008765DA">
              <w:rPr>
                <w:lang w:val="en-US"/>
              </w:rPr>
              <w:t xml:space="preserve"> tel.: </w:t>
            </w:r>
            <w:r w:rsidRPr="00ED3CAA">
              <w:rPr>
                <w:lang w:val="en-US"/>
              </w:rPr>
              <w:t>( 017)  8556776 w. 31</w:t>
            </w:r>
            <w:r w:rsidRPr="008765DA">
              <w:rPr>
                <w:lang w:val="en-US"/>
              </w:rPr>
              <w:t xml:space="preserve">, e-mail: </w:t>
            </w:r>
            <w:r w:rsidRPr="00ED3CAA">
              <w:rPr>
                <w:lang w:val="en-US"/>
              </w:rPr>
              <w:t>inwestycje@gminakamien.pl</w:t>
            </w:r>
          </w:p>
        </w:tc>
      </w:tr>
    </w:tbl>
    <w:p w:rsidR="00EB7871" w:rsidRPr="003209A8" w:rsidRDefault="002B22BF" w:rsidP="005A02F5">
      <w:pPr>
        <w:pStyle w:val="Nagwek1"/>
      </w:pPr>
      <w:r w:rsidRPr="00CF1AD9">
        <w:t>Wymagania dotycz</w:t>
      </w:r>
      <w:r w:rsidRPr="00CF1AD9">
        <w:rPr>
          <w:rFonts w:eastAsia="TimesNewRoman" w:cs="TimesNewRoman" w:hint="eastAsia"/>
        </w:rPr>
        <w:t>ą</w:t>
      </w:r>
      <w:r w:rsidRPr="00CF1AD9">
        <w:t>ce wadium</w:t>
      </w:r>
      <w:bookmarkEnd w:id="9"/>
    </w:p>
    <w:p w:rsidR="00ED3CAA" w:rsidRPr="003209A8" w:rsidRDefault="00ED3CAA" w:rsidP="00ED3CAA">
      <w:pPr>
        <w:pStyle w:val="Nagwek2"/>
        <w:rPr>
          <w:b/>
        </w:rPr>
      </w:pPr>
      <w:r w:rsidRPr="003209A8">
        <w:t xml:space="preserve">Oferta musi być zabezpieczona wadium w wysokości: </w:t>
      </w:r>
      <w:r w:rsidRPr="00ED3CAA">
        <w:rPr>
          <w:b/>
          <w:color w:val="auto"/>
        </w:rPr>
        <w:t>15 000.00</w:t>
      </w:r>
      <w:r w:rsidRPr="00DA30CE">
        <w:rPr>
          <w:b/>
          <w:color w:val="auto"/>
        </w:rPr>
        <w:t> PLN</w:t>
      </w:r>
      <w:r w:rsidRPr="00DA30CE">
        <w:rPr>
          <w:color w:val="auto"/>
        </w:rPr>
        <w:t xml:space="preserve"> (słownie: </w:t>
      </w:r>
      <w:r w:rsidRPr="00ED3CAA">
        <w:rPr>
          <w:color w:val="auto"/>
        </w:rPr>
        <w:t xml:space="preserve"> piętnaście tysięcy 00/100</w:t>
      </w:r>
      <w:r w:rsidRPr="00DA30CE">
        <w:rPr>
          <w:color w:val="auto"/>
        </w:rPr>
        <w:t> PLN)</w:t>
      </w:r>
      <w:r>
        <w:rPr>
          <w:color w:val="auto"/>
        </w:rPr>
        <w:t>.</w:t>
      </w:r>
    </w:p>
    <w:p w:rsidR="00ED3CAA" w:rsidRPr="00876900" w:rsidRDefault="00ED3CAA" w:rsidP="00ED3CAA">
      <w:pPr>
        <w:pStyle w:val="Nagwek2"/>
      </w:pPr>
      <w:r>
        <w:t xml:space="preserve">Wadium należy wnieść w terminie do dnia </w:t>
      </w:r>
      <w:r w:rsidRPr="00ED3CAA">
        <w:t>2016-07-26</w:t>
      </w:r>
      <w:r>
        <w:t xml:space="preserve"> do godz. </w:t>
      </w:r>
      <w:r w:rsidRPr="00ED3CAA">
        <w:t>10:30</w:t>
      </w:r>
      <w:r>
        <w:t>.</w:t>
      </w:r>
    </w:p>
    <w:p w:rsidR="00ED3CAA" w:rsidRPr="00876900" w:rsidRDefault="00ED3CAA" w:rsidP="00ED3CAA">
      <w:pPr>
        <w:pStyle w:val="Nagwek2"/>
      </w:pPr>
      <w:r>
        <w:t>Wadium może być wnoszone w jednej lub kilku następujących formach:</w:t>
      </w:r>
    </w:p>
    <w:p w:rsidR="00ED3CAA" w:rsidRPr="00876900" w:rsidRDefault="00ED3CAA" w:rsidP="00ED3CAA">
      <w:pPr>
        <w:pStyle w:val="Nagwek2"/>
        <w:numPr>
          <w:ilvl w:val="2"/>
          <w:numId w:val="1"/>
        </w:numPr>
      </w:pPr>
      <w:r>
        <w:t xml:space="preserve">pieniądzu: przelewem na rachunek bankowy Zamawiającego: </w:t>
      </w:r>
      <w:r w:rsidRPr="00ED3CAA">
        <w:t>Bank Spółdzielczy w Kamieniu</w:t>
      </w:r>
      <w:r>
        <w:t xml:space="preserve"> </w:t>
      </w:r>
      <w:r w:rsidRPr="00ED3CAA">
        <w:t>90 9170 0005 2001 0000 0185 0010</w:t>
      </w:r>
      <w:r>
        <w:t>;</w:t>
      </w:r>
    </w:p>
    <w:p w:rsidR="00ED3CAA" w:rsidRDefault="00ED3CAA" w:rsidP="00ED3CAA">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ED3CAA" w:rsidRPr="00876900" w:rsidRDefault="00ED3CAA" w:rsidP="00ED3CAA">
      <w:pPr>
        <w:pStyle w:val="Nagwek2"/>
        <w:numPr>
          <w:ilvl w:val="2"/>
          <w:numId w:val="1"/>
        </w:numPr>
      </w:pPr>
      <w:r>
        <w:t>gwarancjach bankowych;</w:t>
      </w:r>
    </w:p>
    <w:p w:rsidR="00ED3CAA" w:rsidRPr="00876900" w:rsidRDefault="00ED3CAA" w:rsidP="00ED3CAA">
      <w:pPr>
        <w:pStyle w:val="Nagwek2"/>
        <w:numPr>
          <w:ilvl w:val="2"/>
          <w:numId w:val="1"/>
        </w:numPr>
      </w:pPr>
      <w:r>
        <w:t>gwarancjach ubezpieczeniowych;</w:t>
      </w:r>
    </w:p>
    <w:p w:rsidR="00ED3CAA" w:rsidRPr="00876900" w:rsidRDefault="00ED3CAA" w:rsidP="00ED3CAA">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352E22">
        <w:t>(</w:t>
      </w:r>
      <w:proofErr w:type="spellStart"/>
      <w:r>
        <w:t>t.j</w:t>
      </w:r>
      <w:proofErr w:type="spellEnd"/>
      <w:r>
        <w:t xml:space="preserve">. </w:t>
      </w:r>
      <w:r w:rsidRPr="00352E22">
        <w:t>Dz. U. z dnia 2007r. nr 42, poz. 275 z późn. zm.).</w:t>
      </w:r>
    </w:p>
    <w:p w:rsidR="00ED3CAA" w:rsidRDefault="00ED3CAA" w:rsidP="00ED3CAA">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ED3CAA" w:rsidRDefault="00ED3CAA" w:rsidP="00ED3CAA">
      <w:pPr>
        <w:pStyle w:val="Nagwek2"/>
      </w:pPr>
      <w:r w:rsidRPr="00772ADB">
        <w:t>Wykonawca zobowiązany jest wnieść wadium na okres związania ofertą.</w:t>
      </w:r>
    </w:p>
    <w:p w:rsidR="00ED3CAA" w:rsidRPr="00876900" w:rsidRDefault="00ED3CAA" w:rsidP="00ED3CAA">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ED3CAA">
        <w:t>(Dz. U. z 2015 r. poz. 2164)</w:t>
      </w:r>
      <w:r>
        <w:t>.</w:t>
      </w:r>
    </w:p>
    <w:p w:rsidR="00ED3CAA" w:rsidRPr="00876900" w:rsidRDefault="00ED3CAA" w:rsidP="00ED3CAA">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ED3CAA" w:rsidRPr="00876900" w:rsidRDefault="00ED3CAA" w:rsidP="00ED3CAA">
      <w:pPr>
        <w:pStyle w:val="Nagwek2"/>
      </w:pPr>
      <w:r>
        <w:t>Zamawiający zwraca niezwłocznie wadium, na wniosek Wykonawcy, który wycofał ofertę przed upływem terminu składania ofert.</w:t>
      </w:r>
    </w:p>
    <w:p w:rsidR="00ED3CAA" w:rsidRPr="00720175" w:rsidRDefault="00ED3CAA" w:rsidP="00ED3CAA">
      <w:pPr>
        <w:pStyle w:val="Nagwek2"/>
      </w:pPr>
      <w:r>
        <w:lastRenderedPageBreak/>
        <w:t xml:space="preserve">Zamawiający żąda ponownego wniesienia wadium przez Wykonawcę, któremu zwrócono wadium na podstawie art. 46 ust. 1 ustawy Prawo zamówień publicznych </w:t>
      </w:r>
      <w:r w:rsidRPr="00ED3CAA">
        <w:t>(Dz. U. z 2015 r. poz. 2164)</w:t>
      </w:r>
      <w:r>
        <w:t>, jeżeli w wyniku rozstrzygnięcia odwołania jego oferta została wybrana jako najkorzystniejsza. Wykonawca wnosi wadium w terminie określonym przez Zamawiającego.</w:t>
      </w:r>
    </w:p>
    <w:p w:rsidR="00ED3CAA" w:rsidRDefault="00ED3CAA" w:rsidP="00ED3CAA">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ED3CAA" w:rsidRDefault="00ED3CAA" w:rsidP="00ED3CAA">
      <w:pPr>
        <w:pStyle w:val="Nagwek2"/>
      </w:pPr>
      <w:r w:rsidRPr="00141332">
        <w:rPr>
          <w:lang w:eastAsia="pl-PL"/>
        </w:rPr>
        <w:t>Zamawiający zatrzymuje wadium wraz z odsetkami, jeżeli wykonawca w odpowiedzi na wezwanie, o którym mowa w art. 26 ust. 3</w:t>
      </w:r>
      <w:r>
        <w:rPr>
          <w:lang w:eastAsia="pl-PL"/>
        </w:rPr>
        <w:t xml:space="preserve"> </w:t>
      </w:r>
      <w:r w:rsidRPr="00141332">
        <w:t xml:space="preserve">ustawy Prawo zamówień publicznych </w:t>
      </w:r>
      <w:r w:rsidRPr="00ED3CAA">
        <w:t>(Dz. U. z 2015 r. poz. 2164)</w:t>
      </w:r>
      <w:r w:rsidRPr="00141332">
        <w:rPr>
          <w:lang w:eastAsia="pl-PL"/>
        </w:rPr>
        <w:t>, z przyczyn leżących po jego stronie, nie złożył dokumentów lub oświadczeń, o których mowa w art. 25 ust. 1</w:t>
      </w:r>
      <w:r w:rsidRPr="00141332">
        <w:t xml:space="preserve"> ustawy Prawo zamówień publicznych </w:t>
      </w:r>
      <w:r w:rsidRPr="00ED3CAA">
        <w:t>(Dz. U. z 2015 r. poz. 2164)</w:t>
      </w:r>
      <w:r w:rsidRPr="00141332">
        <w:rPr>
          <w:lang w:eastAsia="pl-PL"/>
        </w:rPr>
        <w:t>, pełnomocnictw, listy podmiotów należących do tej samej grupy kapitałowej, o której mowa w art. 24 ust. 2 pkt 5</w:t>
      </w:r>
      <w:r>
        <w:rPr>
          <w:lang w:eastAsia="pl-PL"/>
        </w:rPr>
        <w:t xml:space="preserve"> </w:t>
      </w:r>
      <w:r w:rsidRPr="00141332">
        <w:t xml:space="preserve">ustawy Prawo zamówień publicznych </w:t>
      </w:r>
      <w:r w:rsidRPr="00ED3CAA">
        <w:t>(Dz. U. z 2015 r. poz. 2164)</w:t>
      </w:r>
      <w:r w:rsidRPr="00141332">
        <w:rPr>
          <w:lang w:eastAsia="pl-PL"/>
        </w:rPr>
        <w:t>, lub informacji o tym, że nie należy do grupy kapitałowej, lub nie wyraził zgody na poprawienie omyłki, o której mowa w art. 87 ust. 2 pkt 3</w:t>
      </w:r>
      <w:r w:rsidRPr="007003D4">
        <w:t xml:space="preserve"> </w:t>
      </w:r>
      <w:r w:rsidRPr="00141332">
        <w:t xml:space="preserve">ustawy Prawo zamówień publicznych </w:t>
      </w:r>
      <w:r w:rsidRPr="00ED3CAA">
        <w:t>(Dz. U. z 2015 r. poz. 2164)</w:t>
      </w:r>
      <w:r w:rsidRPr="00141332">
        <w:rPr>
          <w:lang w:eastAsia="pl-PL"/>
        </w:rPr>
        <w:t>, co powodowało brak możliwości wybrania oferty złożonej przez wykonawcę</w:t>
      </w:r>
      <w:r>
        <w:rPr>
          <w:lang w:eastAsia="pl-PL"/>
        </w:rPr>
        <w:t>,</w:t>
      </w:r>
      <w:r w:rsidRPr="00141332">
        <w:rPr>
          <w:lang w:eastAsia="pl-PL"/>
        </w:rPr>
        <w:t xml:space="preserve"> jako najkorzystniejszej.</w:t>
      </w:r>
      <w:r>
        <w:t xml:space="preserve"> </w:t>
      </w:r>
    </w:p>
    <w:p w:rsidR="00ED3CAA" w:rsidRPr="00876900" w:rsidRDefault="00ED3CAA" w:rsidP="00ED3CAA">
      <w:pPr>
        <w:pStyle w:val="Nagwek2"/>
      </w:pPr>
      <w:r>
        <w:t>Zamawiający zatrzymuje wadium wraz z odsetkami, jeżeli Wykonawca, którego oferta została wybrana:</w:t>
      </w:r>
    </w:p>
    <w:p w:rsidR="00ED3CAA" w:rsidRPr="00876900" w:rsidRDefault="00ED3CAA" w:rsidP="00ED3CAA">
      <w:pPr>
        <w:pStyle w:val="Nagwek2"/>
        <w:numPr>
          <w:ilvl w:val="2"/>
          <w:numId w:val="1"/>
        </w:numPr>
      </w:pPr>
      <w:r>
        <w:t>odmówił podpisania umowy w sprawie zamówienia publicznego na warunkach określonych w ofercie;</w:t>
      </w:r>
      <w:r w:rsidRPr="006D5F37">
        <w:t xml:space="preserve"> </w:t>
      </w:r>
    </w:p>
    <w:p w:rsidR="00ED3CAA" w:rsidRPr="00876900" w:rsidRDefault="00ED3CAA" w:rsidP="001D1D71">
      <w:pPr>
        <w:pStyle w:val="Nagwek2"/>
        <w:numPr>
          <w:ilvl w:val="2"/>
          <w:numId w:val="1"/>
        </w:numPr>
      </w:pPr>
      <w:r>
        <w:t>nie wniósł wymaganego zabezpieczenia należytego wyko</w:t>
      </w:r>
      <w:r>
        <w:softHyphen/>
        <w:t>nania umowy;</w:t>
      </w:r>
    </w:p>
    <w:p w:rsidR="00ED3CAA" w:rsidRDefault="00ED3CAA" w:rsidP="00ED3CAA">
      <w:pPr>
        <w:pStyle w:val="Nagwek2"/>
        <w:numPr>
          <w:ilvl w:val="2"/>
          <w:numId w:val="1"/>
        </w:numPr>
      </w:pPr>
      <w:r>
        <w:t xml:space="preserve">zawarcie umowy w sprawie zamówienia publicznego stało się niemożliwe z przyczyn leżących po stronie wykonawcy. </w:t>
      </w:r>
    </w:p>
    <w:p w:rsidR="008F1B65" w:rsidRDefault="008F1B65" w:rsidP="00A047A3">
      <w:pPr>
        <w:pStyle w:val="Nagwek2"/>
        <w:numPr>
          <w:ilvl w:val="0"/>
          <w:numId w:val="0"/>
        </w:numPr>
        <w:ind w:left="680"/>
      </w:pPr>
    </w:p>
    <w:p w:rsidR="008D48A7" w:rsidRPr="00876900" w:rsidRDefault="008D48A7" w:rsidP="005A02F5">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ED3CAA" w:rsidRPr="00ED3CAA">
        <w:t>30</w:t>
      </w:r>
      <w:r>
        <w:t xml:space="preserve"> dni.</w:t>
      </w:r>
    </w:p>
    <w:p w:rsidR="008D48A7" w:rsidRPr="00876900" w:rsidRDefault="008D48A7" w:rsidP="008634CF">
      <w:pPr>
        <w:pStyle w:val="Nagwek2"/>
      </w:pPr>
      <w:r>
        <w:t>Bieg terminu związania ofertą rozpoczyna się wraz z upływem terminu składania ofert.</w:t>
      </w:r>
    </w:p>
    <w:p w:rsidR="00ED3CAA" w:rsidRPr="00876900" w:rsidRDefault="008D48A7" w:rsidP="00ED3CAA">
      <w:pPr>
        <w:pStyle w:val="Nagwek2"/>
        <w:spacing w:before="0" w:after="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ED3CAA">
        <w:t>Odmowa wyrażenia zgody nie powoduje utraty wadium.</w:t>
      </w:r>
      <w:r w:rsidR="00ED3CAA" w:rsidRPr="00876900">
        <w:t xml:space="preserve"> </w:t>
      </w:r>
    </w:p>
    <w:p w:rsidR="00ED3CAA" w:rsidRPr="003209A8" w:rsidRDefault="00ED3CAA" w:rsidP="00ED3CAA">
      <w:pPr>
        <w:pStyle w:val="Nagwek2"/>
        <w:spacing w:before="0" w:after="0"/>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7871" w:rsidRPr="003209A8" w:rsidRDefault="00EB7871" w:rsidP="00A047A3">
      <w:pPr>
        <w:pStyle w:val="Nagwek2"/>
        <w:numPr>
          <w:ilvl w:val="0"/>
          <w:numId w:val="0"/>
        </w:numPr>
        <w:spacing w:before="0" w:after="0"/>
        <w:ind w:left="680"/>
      </w:pPr>
    </w:p>
    <w:p w:rsidR="008D48A7" w:rsidRPr="00876900" w:rsidRDefault="008D48A7" w:rsidP="005A02F5">
      <w:pPr>
        <w:pStyle w:val="Nagwek1"/>
      </w:pPr>
      <w:bookmarkStart w:id="11" w:name="_Toc258314252"/>
      <w:r w:rsidRPr="008872CB">
        <w:t>Opis sposobu przygotowywania ofert</w:t>
      </w:r>
      <w:bookmarkEnd w:id="11"/>
    </w:p>
    <w:p w:rsidR="008D48A7" w:rsidRDefault="008D48A7" w:rsidP="008634CF">
      <w:pPr>
        <w:pStyle w:val="Nagwek2"/>
      </w:pPr>
      <w:r>
        <w:t>Wykonawca może złożyć tylko jedną ofertę.</w:t>
      </w:r>
    </w:p>
    <w:p w:rsidR="008D48A7" w:rsidRPr="00876900" w:rsidRDefault="008D48A7" w:rsidP="008634CF">
      <w:pPr>
        <w:pStyle w:val="Nagwek2"/>
      </w:pPr>
      <w:r>
        <w:lastRenderedPageBreak/>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7A5DC0">
        <w:t>u</w:t>
      </w:r>
      <w:r w:rsidRPr="00012B3D">
        <w:t xml:space="preserve"> kosztów udz</w:t>
      </w:r>
      <w:r>
        <w:t>iału w postępowaniu.</w:t>
      </w:r>
    </w:p>
    <w:p w:rsidR="008D48A7" w:rsidRPr="00876900" w:rsidRDefault="008D48A7" w:rsidP="008634CF">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B30B99" w:rsidRDefault="008D48A7" w:rsidP="008634CF">
      <w:pPr>
        <w:pStyle w:val="Nagwek2"/>
      </w:pPr>
      <w:r w:rsidRPr="00B30B99">
        <w:t>Oferta musi być sporządzona według wzoru formularza oferty stanowiącego załącznik</w:t>
      </w:r>
      <w:r w:rsidR="00B30B99" w:rsidRPr="00B30B99">
        <w:rPr>
          <w:lang w:val="pl-PL"/>
        </w:rPr>
        <w:t xml:space="preserve"> nr 1</w:t>
      </w:r>
      <w:r w:rsidRPr="00B30B99">
        <w:t xml:space="preserve"> do niniejszej specyfikacji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B30B99" w:rsidRDefault="008D48A7" w:rsidP="007A5F02">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p>
    <w:p w:rsidR="008D48A7" w:rsidRPr="00876900" w:rsidRDefault="008D48A7" w:rsidP="007A5F02">
      <w:pPr>
        <w:pStyle w:val="Nagwek2"/>
      </w:pPr>
      <w:r>
        <w:t>Wszelkie poprawki lub zmiany w tekście oferty muszą być parafowane przez osobę (osoby) podpisujące ofertę i opatrzone datami ich dokonania.</w:t>
      </w:r>
    </w:p>
    <w:p w:rsidR="008D48A7" w:rsidRPr="00B30B99" w:rsidRDefault="008D48A7" w:rsidP="008634CF">
      <w:pPr>
        <w:pStyle w:val="Nagwek2"/>
      </w:pPr>
      <w:r w:rsidRPr="00B30B99">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t xml:space="preserve">Wykonawca zamieszcza ofertę w dwóch kopertach oznaczonych nazwą i adresem Zamawiającego oraz opisanych w następujący sposób: „Oferta na: </w:t>
      </w:r>
      <w:r w:rsidR="00ED3CAA" w:rsidRPr="00ED3CAA">
        <w:t>Przebudowa drogi Gminnej nr 108506 R Podlesie k/Mleczarni w m. Kamień</w:t>
      </w:r>
      <w:r>
        <w:t xml:space="preserve"> NIE OTWIERAĆ przed: </w:t>
      </w:r>
      <w:r w:rsidR="00ED3CAA" w:rsidRPr="00ED3CAA">
        <w:t>2016-07-26</w:t>
      </w:r>
      <w:r>
        <w:t xml:space="preserve"> godz. </w:t>
      </w:r>
      <w:r w:rsidR="00ED3CAA" w:rsidRPr="00ED3CAA">
        <w:t>11:00</w:t>
      </w:r>
      <w:r>
        <w:t xml:space="preserve">”. </w:t>
      </w:r>
      <w:r>
        <w:rPr>
          <w:rFonts w:eastAsia="Arial Unicode MS"/>
        </w:rPr>
        <w:t xml:space="preserve">Na wewnętrznej kopercie należy podać nazwę i adres Wykonawcy, </w:t>
      </w:r>
      <w:r w:rsidR="00B859F6">
        <w:rPr>
          <w:rFonts w:eastAsia="Arial Unicode MS"/>
        </w:rPr>
        <w:t>a</w:t>
      </w:r>
      <w:r>
        <w:rPr>
          <w:rFonts w:eastAsia="Arial Unicode MS"/>
        </w:rPr>
        <w:t>by umożliwić zwrot oferty w przypadku dostarczenia jej Zamawiającemu po terminie.</w:t>
      </w:r>
    </w:p>
    <w:p w:rsidR="00491D6E" w:rsidRDefault="008D48A7" w:rsidP="00491D6E">
      <w:pPr>
        <w:pStyle w:val="Nagwek2"/>
        <w:tabs>
          <w:tab w:val="num" w:pos="0"/>
        </w:tabs>
      </w:pP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sidR="00A07C03">
        <w:t xml:space="preserve">isane w sposób wskazany w </w:t>
      </w:r>
      <w:r w:rsidR="00A07C03" w:rsidRPr="00B30B99">
        <w:t>pkt 12.11</w:t>
      </w:r>
      <w:r>
        <w:t xml:space="preserve"> oraz dodatkowo oznaczone słowami „ZMIANA” lub „WYCOFANIE”.</w:t>
      </w:r>
    </w:p>
    <w:p w:rsidR="00491D6E" w:rsidRPr="00491D6E" w:rsidRDefault="00491D6E" w:rsidP="00491D6E">
      <w:pPr>
        <w:pStyle w:val="Nagwek2"/>
        <w:tabs>
          <w:tab w:val="num" w:pos="0"/>
        </w:tabs>
        <w:spacing w:before="0" w:after="0"/>
      </w:pPr>
      <w:r w:rsidRPr="00491D6E">
        <w:t xml:space="preserve">Jeżeli Wykonawca zastrzega, że informacje stanowiące tajemnicę przedsiębiorstwa w rozumieniu przepisów o zwalczaniu nieuczciwej konkurencji </w:t>
      </w:r>
      <w:r w:rsidRPr="00BC56B5">
        <w:t>(art. 11 ust. 4 ustawy z dnia 16 kwietnia 1993 r. o zwalczaniu nieuczciwej konkurencji, tekst jedn. Dz. U. z 2003 r. Nr 153,</w:t>
      </w:r>
      <w:r>
        <w:t xml:space="preserve"> poz. 1503 ze zm.)</w:t>
      </w:r>
      <w:r w:rsidRPr="00491D6E">
        <w:t xml:space="preserve">, nie mogą być udostępnione, część oferty, która zawiera te informacje należy umieścić w odrębnej kopercie oznaczonej napisem: „Informacje stanowiące tajemnicę przedsiębiorstwa”. </w:t>
      </w:r>
      <w:r w:rsidRPr="001330AE">
        <w:t>Wykonawca zastrzegając tajemnicę przedsiębiorstwa zobowiązany jest dołączyć do oferty</w:t>
      </w:r>
      <w:r>
        <w:t xml:space="preserve"> pisemne uzasadnienie odnośnie</w:t>
      </w:r>
      <w:r w:rsidRPr="001330AE">
        <w:t xml:space="preserve"> charakteru zastrzeżonych w niej informacji. Uzasadnienie ma na celu udowodnienie spełnienia przesłanek określonych w przywołanym powyżej przepisie, tj.</w:t>
      </w:r>
      <w:r>
        <w:t>,</w:t>
      </w:r>
      <w:r w:rsidRPr="001330AE">
        <w:t xml:space="preserve"> że zastrzeżona</w:t>
      </w:r>
      <w:r>
        <w:t xml:space="preserve"> </w:t>
      </w:r>
      <w:r w:rsidRPr="001330AE">
        <w:t>informacja:</w:t>
      </w:r>
    </w:p>
    <w:p w:rsidR="00491D6E" w:rsidRDefault="00491D6E" w:rsidP="00491D6E">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ma charakter techniczny, technologiczny lub organizacyjny przedsiębiorstwa,</w:t>
      </w:r>
    </w:p>
    <w:p w:rsidR="00491D6E" w:rsidRDefault="00491D6E" w:rsidP="00491D6E">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nie została ujawniona do wiadomości publicznej,</w:t>
      </w:r>
    </w:p>
    <w:p w:rsidR="00491D6E" w:rsidRPr="00491D6E" w:rsidRDefault="00491D6E" w:rsidP="00491D6E">
      <w:pPr>
        <w:pStyle w:val="Akapitzlist"/>
        <w:numPr>
          <w:ilvl w:val="0"/>
          <w:numId w:val="4"/>
        </w:numPr>
        <w:tabs>
          <w:tab w:val="num" w:pos="0"/>
        </w:tabs>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podjęto w stosunku do niej niezbędne działania w celu zachowania poufności.</w:t>
      </w:r>
    </w:p>
    <w:p w:rsidR="00491D6E" w:rsidRPr="00876900" w:rsidRDefault="00491D6E" w:rsidP="00491D6E">
      <w:pPr>
        <w:pStyle w:val="Nagwek2"/>
        <w:numPr>
          <w:ilvl w:val="0"/>
          <w:numId w:val="0"/>
        </w:numPr>
        <w:ind w:left="709"/>
      </w:pPr>
      <w:r w:rsidRPr="0054037D">
        <w:lastRenderedPageBreak/>
        <w:t xml:space="preserve">Wykonawca nie może zastrzec informacji, o których mowa w art. 86 ust. 4 ustawy Prawo zamówień publicznych </w:t>
      </w:r>
      <w:r w:rsidR="00ED3CAA" w:rsidRPr="00ED3CAA">
        <w:t>(Dz. U. z 2015 r. poz. 2164)</w:t>
      </w:r>
      <w:r>
        <w:t>.</w:t>
      </w:r>
    </w:p>
    <w:p w:rsidR="008D48A7" w:rsidRPr="00876900" w:rsidRDefault="008D48A7" w:rsidP="005A02F5">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ED3CAA" w:rsidRPr="00ED3CAA">
        <w:t>siedzibie Zamawiającego</w:t>
      </w:r>
      <w:r>
        <w:t xml:space="preserve">, pokój nr: </w:t>
      </w:r>
      <w:r w:rsidR="00ED3CAA" w:rsidRPr="00ED3CAA">
        <w:t xml:space="preserve"> Nr 6 (sekretariat)</w:t>
      </w:r>
      <w:r>
        <w:t xml:space="preserve"> do dnia </w:t>
      </w:r>
      <w:r w:rsidR="00ED3CAA" w:rsidRPr="00ED3CAA">
        <w:t>2016-07-26</w:t>
      </w:r>
      <w:r>
        <w:t xml:space="preserve"> do godz. </w:t>
      </w:r>
      <w:r w:rsidR="00ED3CAA" w:rsidRPr="00ED3CAA">
        <w:t>10:30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ED3CAA" w:rsidRPr="00ED3CAA">
        <w:t>2016-07-26</w:t>
      </w:r>
      <w:r>
        <w:t xml:space="preserve"> o godz. </w:t>
      </w:r>
      <w:r w:rsidR="00ED3CAA" w:rsidRPr="00ED3CAA">
        <w:t>11:00</w:t>
      </w:r>
      <w:r>
        <w:t xml:space="preserve">, w </w:t>
      </w:r>
      <w:r w:rsidR="00ED3CAA" w:rsidRPr="00ED3CAA">
        <w:t>siedzibie Zamawiającego</w:t>
      </w:r>
      <w:r>
        <w:t xml:space="preserve">, pokój nr </w:t>
      </w:r>
      <w:r w:rsidR="00ED3CAA" w:rsidRPr="00ED3CAA">
        <w:t xml:space="preserve">sala posiedzeń, </w:t>
      </w:r>
      <w:proofErr w:type="spellStart"/>
      <w:r w:rsidR="00ED3CAA" w:rsidRPr="00ED3CAA">
        <w:t>IIp</w:t>
      </w:r>
      <w:proofErr w:type="spellEnd"/>
      <w:r w:rsidR="00ED3CAA" w:rsidRPr="00ED3CAA">
        <w:t>.</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5A02F5">
      <w:pPr>
        <w:pStyle w:val="Nagwek1"/>
      </w:pPr>
      <w:bookmarkStart w:id="13" w:name="_Toc258314254"/>
      <w:r w:rsidRPr="004A65BB">
        <w:t>Opis sposobu obliczenia ceny</w:t>
      </w:r>
      <w:bookmarkEnd w:id="13"/>
    </w:p>
    <w:p w:rsidR="00A30FF9" w:rsidRDefault="00A30FF9" w:rsidP="00A30FF9">
      <w:pPr>
        <w:pStyle w:val="Nagwek2"/>
        <w:numPr>
          <w:ilvl w:val="1"/>
          <w:numId w:val="5"/>
        </w:numPr>
        <w:tabs>
          <w:tab w:val="num" w:pos="576"/>
        </w:tabs>
        <w:ind w:left="576" w:hanging="576"/>
      </w:pPr>
      <w:r>
        <w:t xml:space="preserve">Cena oferty uwzględnia wszystkie zobowiązania, musi być podana w PLN cyfrowo </w:t>
      </w:r>
      <w:r>
        <w:br/>
        <w:t>i słownie z uwzględnieniem należnego podatku VAT.</w:t>
      </w:r>
    </w:p>
    <w:p w:rsidR="00A30FF9" w:rsidRDefault="00A30FF9" w:rsidP="00A30FF9">
      <w:pPr>
        <w:pStyle w:val="Nagwek2"/>
        <w:numPr>
          <w:ilvl w:val="0"/>
          <w:numId w:val="0"/>
        </w:numPr>
        <w:tabs>
          <w:tab w:val="left" w:pos="540"/>
        </w:tabs>
      </w:pPr>
      <w:r>
        <w:t xml:space="preserve">          Cena podana w ofercie powinna odejmować wszystkie koszty i składniki związane </w:t>
      </w:r>
      <w:r>
        <w:br/>
        <w:t xml:space="preserve">          z  wykonaniem zamówienia.</w:t>
      </w:r>
    </w:p>
    <w:p w:rsidR="00A30FF9" w:rsidRDefault="00A30FF9" w:rsidP="00A30FF9">
      <w:pPr>
        <w:pStyle w:val="Nagwek2"/>
        <w:numPr>
          <w:ilvl w:val="0"/>
          <w:numId w:val="0"/>
        </w:numPr>
        <w:tabs>
          <w:tab w:val="left" w:pos="540"/>
        </w:tabs>
      </w:pPr>
      <w:r>
        <w:tab/>
        <w:t xml:space="preserve"> Cena nie może ulec zmianie przez okres ważności oferty (związania ofertą)</w:t>
      </w:r>
    </w:p>
    <w:p w:rsidR="00A30FF9" w:rsidRPr="00A30FF9" w:rsidRDefault="00A30FF9" w:rsidP="00A30FF9">
      <w:pPr>
        <w:pStyle w:val="Nagwek2"/>
        <w:numPr>
          <w:ilvl w:val="0"/>
          <w:numId w:val="0"/>
        </w:numPr>
        <w:ind w:left="680"/>
        <w:rPr>
          <w:color w:val="auto"/>
        </w:rPr>
      </w:pPr>
      <w:r>
        <w:t>Wszystkie kwoty należy zaokrąglić do drugiego miejsca po przecinku w następujący sposób od 1 do 4 w dół, od 5 do 9 w górę.</w:t>
      </w:r>
    </w:p>
    <w:p w:rsidR="00531FF1" w:rsidRPr="00345533" w:rsidRDefault="00531FF1" w:rsidP="00A30FF9">
      <w:pPr>
        <w:pStyle w:val="Nagwek2"/>
        <w:rPr>
          <w:color w:val="auto"/>
        </w:rPr>
      </w:pPr>
      <w:r w:rsidRPr="00D21E80">
        <w:rPr>
          <w:color w:val="auto"/>
        </w:rPr>
        <w:t>Rozliczenia między Zamawiającym a Wykonawcą prowadzon</w:t>
      </w:r>
      <w:r>
        <w:rPr>
          <w:color w:val="auto"/>
        </w:rPr>
        <w:t xml:space="preserve">e będą w walucie </w:t>
      </w:r>
      <w:r w:rsidR="00677F7B">
        <w:rPr>
          <w:color w:val="auto"/>
          <w:lang w:val="pl-PL"/>
        </w:rPr>
        <w:t>PLN</w:t>
      </w:r>
      <w:r>
        <w:rPr>
          <w:color w:val="auto"/>
        </w:rPr>
        <w:t>.</w:t>
      </w:r>
    </w:p>
    <w:p w:rsidR="00EB7871" w:rsidRPr="003209A8" w:rsidRDefault="00ED3CAA" w:rsidP="008634CF">
      <w:pPr>
        <w:pStyle w:val="Nagwek2"/>
      </w:pPr>
      <w:r w:rsidRPr="000D4A4D">
        <w:t>Zamawiający nie przewiduje udzielenia zaliczek na poczet wykonania zamówienia.</w:t>
      </w:r>
    </w:p>
    <w:p w:rsidR="008D48A7" w:rsidRPr="00876900" w:rsidRDefault="008D48A7" w:rsidP="005A02F5">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765DA" w:rsidTr="008765DA">
        <w:tc>
          <w:tcPr>
            <w:tcW w:w="900"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tcPr>
          <w:p w:rsidR="008D48A7" w:rsidRPr="008765DA" w:rsidRDefault="008D48A7" w:rsidP="008765DA">
            <w:pPr>
              <w:spacing w:before="60" w:after="120"/>
              <w:jc w:val="both"/>
              <w:rPr>
                <w:b/>
                <w:sz w:val="20"/>
                <w:szCs w:val="20"/>
              </w:rPr>
            </w:pPr>
            <w:r w:rsidRPr="008765DA">
              <w:rPr>
                <w:b/>
                <w:sz w:val="20"/>
                <w:szCs w:val="20"/>
              </w:rPr>
              <w:t>Waga</w:t>
            </w:r>
          </w:p>
        </w:tc>
      </w:tr>
      <w:tr w:rsidR="00ED3CAA" w:rsidRPr="008765DA" w:rsidTr="009F5584">
        <w:tc>
          <w:tcPr>
            <w:tcW w:w="900" w:type="dxa"/>
          </w:tcPr>
          <w:p w:rsidR="00ED3CAA" w:rsidRPr="00A149D4" w:rsidRDefault="00ED3CAA" w:rsidP="009F5584">
            <w:pPr>
              <w:spacing w:before="60" w:after="120"/>
              <w:jc w:val="both"/>
            </w:pPr>
            <w:r w:rsidRPr="00ED3CAA">
              <w:t>1</w:t>
            </w:r>
          </w:p>
        </w:tc>
        <w:tc>
          <w:tcPr>
            <w:tcW w:w="4278" w:type="dxa"/>
          </w:tcPr>
          <w:p w:rsidR="00ED3CAA" w:rsidRPr="00A149D4" w:rsidRDefault="00ED3CAA" w:rsidP="009F5584">
            <w:pPr>
              <w:spacing w:before="60" w:after="120"/>
              <w:jc w:val="both"/>
            </w:pPr>
            <w:r w:rsidRPr="00ED3CAA">
              <w:t>Cena (koszt)</w:t>
            </w:r>
          </w:p>
        </w:tc>
        <w:tc>
          <w:tcPr>
            <w:tcW w:w="1842" w:type="dxa"/>
          </w:tcPr>
          <w:p w:rsidR="00ED3CAA" w:rsidRPr="00A149D4" w:rsidRDefault="00ED3CAA" w:rsidP="009F5584">
            <w:pPr>
              <w:spacing w:before="60" w:after="120"/>
              <w:jc w:val="both"/>
            </w:pPr>
            <w:r w:rsidRPr="00ED3CAA">
              <w:t>95</w:t>
            </w:r>
            <w:r>
              <w:t xml:space="preserve"> %</w:t>
            </w:r>
          </w:p>
        </w:tc>
      </w:tr>
      <w:tr w:rsidR="00ED3CAA" w:rsidRPr="008765DA" w:rsidTr="009F5584">
        <w:tc>
          <w:tcPr>
            <w:tcW w:w="900" w:type="dxa"/>
          </w:tcPr>
          <w:p w:rsidR="00ED3CAA" w:rsidRPr="00A149D4" w:rsidRDefault="00ED3CAA" w:rsidP="009F5584">
            <w:pPr>
              <w:spacing w:before="60" w:after="120"/>
              <w:jc w:val="both"/>
            </w:pPr>
            <w:r w:rsidRPr="00ED3CAA">
              <w:t>2</w:t>
            </w:r>
          </w:p>
        </w:tc>
        <w:tc>
          <w:tcPr>
            <w:tcW w:w="4278" w:type="dxa"/>
          </w:tcPr>
          <w:p w:rsidR="00ED3CAA" w:rsidRPr="00A149D4" w:rsidRDefault="00ED3CAA" w:rsidP="009F5584">
            <w:pPr>
              <w:spacing w:before="60" w:after="120"/>
              <w:jc w:val="both"/>
            </w:pPr>
            <w:r w:rsidRPr="00ED3CAA">
              <w:t>Okres gwarancji</w:t>
            </w:r>
          </w:p>
        </w:tc>
        <w:tc>
          <w:tcPr>
            <w:tcW w:w="1842" w:type="dxa"/>
          </w:tcPr>
          <w:p w:rsidR="00ED3CAA" w:rsidRPr="00A149D4" w:rsidRDefault="00ED3CAA" w:rsidP="009F5584">
            <w:pPr>
              <w:spacing w:before="60" w:after="120"/>
              <w:jc w:val="both"/>
            </w:pPr>
            <w:r w:rsidRPr="00ED3CAA">
              <w:t>5</w:t>
            </w:r>
            <w:r>
              <w:t xml:space="preserve"> %</w:t>
            </w:r>
          </w:p>
        </w:tc>
      </w:tr>
    </w:tbl>
    <w:p w:rsidR="008D48A7" w:rsidRDefault="008D48A7" w:rsidP="008634CF">
      <w:pPr>
        <w:pStyle w:val="Nagwek2"/>
      </w:pPr>
      <w:r w:rsidRPr="00BA284E">
        <w:t xml:space="preserve">Punkty przyznawane za podane w pkt </w:t>
      </w:r>
      <w:r w:rsidR="00A07C03" w:rsidRPr="00677F7B">
        <w:t>15</w:t>
      </w:r>
      <w:r w:rsidRPr="00677F7B">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765DA" w:rsidTr="008765DA">
        <w:tc>
          <w:tcPr>
            <w:tcW w:w="2237" w:type="dxa"/>
          </w:tcPr>
          <w:p w:rsidR="008D48A7" w:rsidRPr="008765DA" w:rsidRDefault="008D48A7" w:rsidP="008765DA">
            <w:pPr>
              <w:spacing w:before="60" w:after="120"/>
              <w:jc w:val="both"/>
              <w:rPr>
                <w:b/>
                <w:sz w:val="20"/>
                <w:szCs w:val="20"/>
              </w:rPr>
            </w:pPr>
            <w:r w:rsidRPr="008765DA">
              <w:rPr>
                <w:b/>
                <w:sz w:val="20"/>
                <w:szCs w:val="20"/>
              </w:rPr>
              <w:t>Nr kryterium</w:t>
            </w:r>
          </w:p>
        </w:tc>
        <w:tc>
          <w:tcPr>
            <w:tcW w:w="4783" w:type="dxa"/>
          </w:tcPr>
          <w:p w:rsidR="008D48A7" w:rsidRPr="008765DA" w:rsidRDefault="008D48A7" w:rsidP="008765DA">
            <w:pPr>
              <w:spacing w:before="60" w:after="120"/>
              <w:jc w:val="both"/>
              <w:rPr>
                <w:b/>
                <w:sz w:val="20"/>
                <w:szCs w:val="20"/>
              </w:rPr>
            </w:pPr>
            <w:r w:rsidRPr="008765DA">
              <w:rPr>
                <w:b/>
                <w:sz w:val="20"/>
                <w:szCs w:val="20"/>
              </w:rPr>
              <w:t>Wzór</w:t>
            </w:r>
          </w:p>
        </w:tc>
      </w:tr>
      <w:tr w:rsidR="00ED3CAA" w:rsidRPr="008765DA" w:rsidTr="009F5584">
        <w:tc>
          <w:tcPr>
            <w:tcW w:w="2237" w:type="dxa"/>
          </w:tcPr>
          <w:p w:rsidR="00ED3CAA" w:rsidRPr="008765DA" w:rsidRDefault="00ED3CAA" w:rsidP="009F5584">
            <w:pPr>
              <w:spacing w:before="60" w:after="120"/>
              <w:jc w:val="both"/>
              <w:rPr>
                <w:b/>
              </w:rPr>
            </w:pPr>
            <w:r w:rsidRPr="00ED3CAA">
              <w:t>1</w:t>
            </w:r>
          </w:p>
        </w:tc>
        <w:tc>
          <w:tcPr>
            <w:tcW w:w="4783" w:type="dxa"/>
          </w:tcPr>
          <w:p w:rsidR="00ED3CAA" w:rsidRDefault="00ED3CAA" w:rsidP="009F5584">
            <w:pPr>
              <w:pStyle w:val="Tekstpodstawowy"/>
              <w:spacing w:before="60"/>
            </w:pPr>
            <w:r w:rsidRPr="00ED3CAA">
              <w:t>Cena (koszt)</w:t>
            </w:r>
          </w:p>
          <w:p w:rsidR="00ED3CAA" w:rsidRPr="00ED3CAA" w:rsidRDefault="00ED3CAA" w:rsidP="009F5584">
            <w:pPr>
              <w:spacing w:before="60" w:after="120"/>
              <w:jc w:val="both"/>
            </w:pPr>
            <w:r w:rsidRPr="00ED3CAA">
              <w:t xml:space="preserve">Liczba punktów = ( </w:t>
            </w:r>
            <w:proofErr w:type="spellStart"/>
            <w:r w:rsidRPr="00ED3CAA">
              <w:t>Cmin</w:t>
            </w:r>
            <w:proofErr w:type="spellEnd"/>
            <w:r w:rsidRPr="00ED3CAA">
              <w:t>/</w:t>
            </w:r>
            <w:proofErr w:type="spellStart"/>
            <w:r w:rsidRPr="00ED3CAA">
              <w:t>Cof</w:t>
            </w:r>
            <w:proofErr w:type="spellEnd"/>
            <w:r w:rsidRPr="00ED3CAA">
              <w:t xml:space="preserve"> ) * 100 * waga</w:t>
            </w:r>
          </w:p>
          <w:p w:rsidR="00ED3CAA" w:rsidRPr="00ED3CAA" w:rsidRDefault="00ED3CAA" w:rsidP="009F5584">
            <w:pPr>
              <w:spacing w:before="60" w:after="120"/>
              <w:jc w:val="both"/>
            </w:pPr>
            <w:r w:rsidRPr="00ED3CAA">
              <w:t>gdzie:</w:t>
            </w:r>
          </w:p>
          <w:p w:rsidR="00ED3CAA" w:rsidRPr="00ED3CAA" w:rsidRDefault="00ED3CAA" w:rsidP="009F5584">
            <w:pPr>
              <w:spacing w:before="60" w:after="120"/>
              <w:jc w:val="both"/>
            </w:pPr>
            <w:r w:rsidRPr="00ED3CAA">
              <w:lastRenderedPageBreak/>
              <w:t xml:space="preserve"> - </w:t>
            </w:r>
            <w:proofErr w:type="spellStart"/>
            <w:r w:rsidRPr="00ED3CAA">
              <w:t>Cmin</w:t>
            </w:r>
            <w:proofErr w:type="spellEnd"/>
            <w:r w:rsidRPr="00ED3CAA">
              <w:t xml:space="preserve"> - najniższa cena spośród wszystkich ofert</w:t>
            </w:r>
          </w:p>
          <w:p w:rsidR="00ED3CAA" w:rsidRPr="008765DA" w:rsidRDefault="00ED3CAA" w:rsidP="009F5584">
            <w:pPr>
              <w:spacing w:before="60" w:after="120"/>
              <w:jc w:val="both"/>
              <w:rPr>
                <w:b/>
              </w:rPr>
            </w:pPr>
            <w:r w:rsidRPr="00ED3CAA">
              <w:t xml:space="preserve"> - </w:t>
            </w:r>
            <w:proofErr w:type="spellStart"/>
            <w:r w:rsidRPr="00ED3CAA">
              <w:t>Cof</w:t>
            </w:r>
            <w:proofErr w:type="spellEnd"/>
            <w:r w:rsidRPr="00ED3CAA">
              <w:t xml:space="preserve"> -  cena podana w ofercie</w:t>
            </w:r>
          </w:p>
        </w:tc>
      </w:tr>
      <w:tr w:rsidR="00ED3CAA" w:rsidRPr="008765DA" w:rsidTr="009F5584">
        <w:tc>
          <w:tcPr>
            <w:tcW w:w="2237" w:type="dxa"/>
          </w:tcPr>
          <w:p w:rsidR="00ED3CAA" w:rsidRPr="008765DA" w:rsidRDefault="00ED3CAA" w:rsidP="009F5584">
            <w:pPr>
              <w:spacing w:before="60" w:after="120"/>
              <w:jc w:val="both"/>
              <w:rPr>
                <w:b/>
              </w:rPr>
            </w:pPr>
            <w:r w:rsidRPr="00ED3CAA">
              <w:lastRenderedPageBreak/>
              <w:t>2</w:t>
            </w:r>
          </w:p>
        </w:tc>
        <w:tc>
          <w:tcPr>
            <w:tcW w:w="4783" w:type="dxa"/>
          </w:tcPr>
          <w:p w:rsidR="00ED3CAA" w:rsidRDefault="00ED3CAA" w:rsidP="009F5584">
            <w:pPr>
              <w:pStyle w:val="Tekstpodstawowy"/>
              <w:spacing w:before="60"/>
            </w:pPr>
            <w:r w:rsidRPr="00ED3CAA">
              <w:t>Okres gwarancji</w:t>
            </w:r>
          </w:p>
          <w:p w:rsidR="00ED3CAA" w:rsidRPr="00ED3CAA" w:rsidRDefault="00ED3CAA" w:rsidP="009F5584">
            <w:pPr>
              <w:spacing w:before="60" w:after="120"/>
              <w:jc w:val="both"/>
            </w:pPr>
            <w:r w:rsidRPr="00ED3CAA">
              <w:t>Liczba punktów = 5 max</w:t>
            </w:r>
          </w:p>
          <w:p w:rsidR="00ED3CAA" w:rsidRPr="00ED3CAA" w:rsidRDefault="00ED3CAA" w:rsidP="009F5584">
            <w:pPr>
              <w:spacing w:before="60" w:after="120"/>
              <w:jc w:val="both"/>
            </w:pPr>
            <w:r w:rsidRPr="00ED3CAA">
              <w:t>gdzie:</w:t>
            </w:r>
          </w:p>
          <w:p w:rsidR="00ED3CAA" w:rsidRPr="00ED3CAA" w:rsidRDefault="00ED3CAA" w:rsidP="009F5584">
            <w:pPr>
              <w:spacing w:before="60" w:after="120"/>
              <w:jc w:val="both"/>
            </w:pPr>
            <w:r w:rsidRPr="00ED3CAA">
              <w:t xml:space="preserve"> - 5 lat gwarancji -  0 pkt.</w:t>
            </w:r>
          </w:p>
          <w:p w:rsidR="00ED3CAA" w:rsidRPr="00ED3CAA" w:rsidRDefault="00677F7B" w:rsidP="009F5584">
            <w:pPr>
              <w:spacing w:before="60" w:after="120"/>
              <w:jc w:val="both"/>
            </w:pPr>
            <w:r>
              <w:t>- 6 lat g</w:t>
            </w:r>
            <w:r w:rsidR="00ED3CAA" w:rsidRPr="00ED3CAA">
              <w:t>warancji - 1 pkt.</w:t>
            </w:r>
          </w:p>
          <w:p w:rsidR="00ED3CAA" w:rsidRPr="00ED3CAA" w:rsidRDefault="00ED3CAA" w:rsidP="009F5584">
            <w:pPr>
              <w:spacing w:before="60" w:after="120"/>
              <w:jc w:val="both"/>
            </w:pPr>
            <w:r w:rsidRPr="00ED3CAA">
              <w:t>- 7 lat gwarancji - 2 pkt.</w:t>
            </w:r>
          </w:p>
          <w:p w:rsidR="00ED3CAA" w:rsidRPr="00ED3CAA" w:rsidRDefault="00ED3CAA" w:rsidP="009F5584">
            <w:pPr>
              <w:spacing w:before="60" w:after="120"/>
              <w:jc w:val="both"/>
            </w:pPr>
            <w:r w:rsidRPr="00ED3CAA">
              <w:t>- 8 lat gwarancji - 3 pkt.</w:t>
            </w:r>
          </w:p>
          <w:p w:rsidR="00ED3CAA" w:rsidRPr="00ED3CAA" w:rsidRDefault="00ED3CAA" w:rsidP="009F5584">
            <w:pPr>
              <w:spacing w:before="60" w:after="120"/>
              <w:jc w:val="both"/>
            </w:pPr>
            <w:r w:rsidRPr="00ED3CAA">
              <w:t>- 9 lat gwarancji - 4 pkt</w:t>
            </w:r>
            <w:r w:rsidR="00677F7B">
              <w:t>.</w:t>
            </w:r>
          </w:p>
          <w:p w:rsidR="00ED3CAA" w:rsidRPr="00ED3CAA" w:rsidRDefault="00ED3CAA" w:rsidP="009F5584">
            <w:pPr>
              <w:spacing w:before="60" w:after="120"/>
              <w:jc w:val="both"/>
            </w:pPr>
            <w:r w:rsidRPr="00ED3CAA">
              <w:t>- 10 lat i więcej gwarancji - 5 punktów</w:t>
            </w:r>
            <w:r w:rsidR="00677F7B">
              <w:t>.</w:t>
            </w:r>
            <w:r w:rsidRPr="00ED3CAA">
              <w:t xml:space="preserve"> </w:t>
            </w:r>
          </w:p>
          <w:p w:rsidR="00ED3CAA" w:rsidRPr="00ED3CAA" w:rsidRDefault="00ED3CAA" w:rsidP="009F5584">
            <w:pPr>
              <w:spacing w:before="60" w:after="120"/>
              <w:jc w:val="both"/>
            </w:pPr>
            <w:r w:rsidRPr="00ED3CAA">
              <w:t xml:space="preserve">Wykonawca nie może przyporządkowywać innych wartości liczbowych okresom gwarancji niż podane powyżej. </w:t>
            </w:r>
          </w:p>
          <w:p w:rsidR="00ED3CAA" w:rsidRPr="008765DA" w:rsidRDefault="00ED3CAA" w:rsidP="00677F7B">
            <w:pPr>
              <w:spacing w:before="60" w:after="120"/>
              <w:jc w:val="both"/>
              <w:rPr>
                <w:b/>
              </w:rPr>
            </w:pPr>
            <w:r w:rsidRPr="00ED3CAA">
              <w:t>Oferta z innym okresem gwarancji niż jeden z przytoczonych powyżej podlega odrzuceniu.</w:t>
            </w:r>
          </w:p>
        </w:tc>
      </w:tr>
    </w:tbl>
    <w:p w:rsidR="008D48A7" w:rsidRPr="00876900" w:rsidRDefault="008D48A7" w:rsidP="008634CF">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pkt </w:t>
      </w:r>
      <w:r w:rsidR="00A07C03" w:rsidRPr="00677F7B">
        <w:t>15</w:t>
      </w:r>
      <w:r w:rsidRPr="00677F7B">
        <w:t>.6,</w:t>
      </w:r>
      <w:r>
        <w:t xml:space="preserve"> dokonywanie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ED3CAA" w:rsidRPr="00ED3CAA">
        <w:t>(Dz. U. z 2015 r. poz. 2164)</w:t>
      </w:r>
      <w:r>
        <w:t xml:space="preserve">, lub pełnomocnictw albo jeżeli złoży wymagane przez Zamawiającego oświadczenia i dokumenty, o których mowa w art. 25 ust. 1 ustawy Prawo zamówień publicznych </w:t>
      </w:r>
      <w:r w:rsidR="00ED3CAA" w:rsidRPr="00ED3CAA">
        <w:t>(Dz. U. z 2015 r. poz. 2164)</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ED3CAA" w:rsidRPr="00ED3CAA">
        <w:t>(Dz. U. z 2015 r. poz. 2164)</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lastRenderedPageBreak/>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FC69B6" w:rsidRDefault="00EC145F" w:rsidP="00FC69B6">
      <w:pPr>
        <w:pStyle w:val="Nagwek2"/>
      </w:pPr>
      <w:r w:rsidRPr="00F16964">
        <w:t>Jeżeli złożono ofertę, której wybór prowadziłby do pows</w:t>
      </w:r>
      <w:r>
        <w:t xml:space="preserve">tania u zamawiającego obowiązku </w:t>
      </w:r>
      <w:r w:rsidRPr="00F16964">
        <w:t xml:space="preserve">podatkowego zgodnie z przepisami o podatku od towarów i </w:t>
      </w:r>
      <w:r>
        <w:t xml:space="preserve">usług, zamawiający w celu oceny </w:t>
      </w:r>
      <w:r w:rsidRPr="00F16964">
        <w:t>takiej oferty dolicza do przedstawionej w niej ceny podatek od towarów i usług, k</w:t>
      </w:r>
      <w:r>
        <w:t xml:space="preserve">tóry miałby </w:t>
      </w:r>
      <w:r w:rsidRPr="00F16964">
        <w:t>obowiązek rozliczyć zgodnie z tymi przepisami. Wykonaw</w:t>
      </w:r>
      <w:r>
        <w:t xml:space="preserve">ca, składając ofertę, informuje </w:t>
      </w:r>
      <w:r w:rsidRPr="00F16964">
        <w:t>zamawiającego, czy wybór oferty będzie prowadz</w:t>
      </w:r>
      <w:r>
        <w:t xml:space="preserve">ić do powstania u zamawiającego </w:t>
      </w:r>
      <w:r w:rsidRPr="00F16964">
        <w:t>obowiązku podatkowego, wskazując nazwę (rodzaj) towaru lub usługi, których dosta</w:t>
      </w:r>
      <w:r>
        <w:t xml:space="preserve">wa lub </w:t>
      </w:r>
      <w:r w:rsidRPr="00F16964">
        <w:t xml:space="preserve">świadczenie będzie prowadzić do jego powstania, oraz </w:t>
      </w:r>
      <w:r>
        <w:t xml:space="preserve">wskazując ich wartość bez kwoty </w:t>
      </w:r>
      <w:r w:rsidRPr="00F16964">
        <w:t>podatku.</w:t>
      </w:r>
    </w:p>
    <w:p w:rsidR="00FC69B6" w:rsidRPr="0080324D" w:rsidRDefault="00FC69B6" w:rsidP="00FC69B6">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FC69B6" w:rsidRDefault="00FC69B6" w:rsidP="004064E4">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200, poz. 1679, z późn. zm.</w:t>
      </w:r>
      <w:r w:rsidRPr="0080324D">
        <w:rPr>
          <w:rFonts w:ascii="Times New Roman" w:hAnsi="Times New Roman"/>
          <w:sz w:val="24"/>
          <w:szCs w:val="24"/>
        </w:rPr>
        <w:t>);</w:t>
      </w:r>
    </w:p>
    <w:p w:rsidR="008D48A7" w:rsidRPr="00FC69B6" w:rsidRDefault="00FC69B6" w:rsidP="004064E4">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FC69B6" w:rsidP="008634CF">
      <w:pPr>
        <w:pStyle w:val="Nagwek2"/>
      </w:pPr>
      <w:r w:rsidRPr="0080324D">
        <w:t xml:space="preserve">Obowiązek wykazania, że oferta nie zawiera rażąco niskiej ceny, spoczywa </w:t>
      </w:r>
      <w:r>
        <w:t>na wykonawcy.</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00A07C03">
        <w:t xml:space="preserve">eniem pkt </w:t>
      </w:r>
      <w:r w:rsidR="00A07C03" w:rsidRPr="00427DF2">
        <w:t>15</w:t>
      </w:r>
      <w:r w:rsidRPr="00427DF2">
        <w:t>.6</w:t>
      </w:r>
      <w:r>
        <w:t xml:space="preserve">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rsidR="00A07C03">
        <w:t xml:space="preserve">o której mowa w pkt </w:t>
      </w:r>
      <w:r w:rsidR="00A07C03" w:rsidRPr="00427DF2">
        <w:t>15</w:t>
      </w:r>
      <w:r w:rsidRPr="00427DF2">
        <w:t>.6</w:t>
      </w:r>
      <w:r>
        <w:t xml:space="preserve">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5A02F5">
      <w:pPr>
        <w:pStyle w:val="Nagwek1"/>
      </w:pPr>
      <w:bookmarkStart w:id="15" w:name="_Toc258314256"/>
      <w:r w:rsidRPr="00772DC8">
        <w:lastRenderedPageBreak/>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ED3CAA" w:rsidRPr="00ED3CAA">
        <w:t>(Dz. U. z 2015 r. poz. 2164)</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ED3CAA" w:rsidRPr="00ED3CAA">
        <w:t>(Dz. U. z 2015 r. poz. 2164)</w:t>
      </w:r>
      <w:r>
        <w:t>, po którego upływie umowa w sprawie zamówienia publicznego może być zawarta.</w:t>
      </w:r>
    </w:p>
    <w:p w:rsidR="008D48A7" w:rsidRPr="00876900" w:rsidRDefault="008D48A7" w:rsidP="008634CF">
      <w:pPr>
        <w:pStyle w:val="Nagwek2"/>
      </w:pPr>
      <w:r>
        <w:t>Ogłoszenie zawieraj</w:t>
      </w:r>
      <w:r w:rsidR="00A07C03">
        <w:t xml:space="preserve">ące informacje wskazane w pkt </w:t>
      </w:r>
      <w:r w:rsidR="00A07C03" w:rsidRPr="00427DF2">
        <w:t>16</w:t>
      </w:r>
      <w:r w:rsidRPr="00427DF2">
        <w:t>.3</w:t>
      </w:r>
      <w:r>
        <w:t xml:space="preserve"> lit. a Zamawiający umieści na stronie internetowej </w:t>
      </w:r>
      <w:r w:rsidR="00ED3CAA" w:rsidRPr="00ED3CAA">
        <w:rPr>
          <w:color w:val="0000FF"/>
          <w:u w:val="single"/>
        </w:rPr>
        <w:t>www.bip.gminakamien.pl</w:t>
      </w:r>
      <w:r>
        <w:t xml:space="preserve"> oraz w miejscu publicznie dostępnym w swojej siedzibie.</w:t>
      </w:r>
    </w:p>
    <w:p w:rsidR="00EB7871" w:rsidRPr="003209A8" w:rsidRDefault="008D48A7" w:rsidP="008634CF">
      <w:pPr>
        <w:pStyle w:val="Nagwek2"/>
        <w:rPr>
          <w:color w:val="auto"/>
        </w:rPr>
      </w:pPr>
      <w:r>
        <w:t>Jeżeli Wykonawca, którego oferta została wybrana, uchyla się od zawarcia umowy w sprawie zamówienia publicznego</w:t>
      </w:r>
      <w:r w:rsidR="00ED3CAA">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ED3CAA" w:rsidRPr="00ED3CAA">
        <w:t>(Dz. U. z 2015 r. poz. 2164)</w:t>
      </w:r>
      <w:r>
        <w:t>.</w:t>
      </w:r>
    </w:p>
    <w:p w:rsidR="008D48A7" w:rsidRDefault="008D48A7" w:rsidP="005A02F5">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ED3CAA" w:rsidRPr="00ED3CAA">
        <w:t>(Dz. U. z 2015 r. poz. 2164)</w:t>
      </w:r>
      <w:r>
        <w:t xml:space="preserve">, w terminie nie krótszym niż </w:t>
      </w:r>
      <w:r w:rsidRPr="00427DF2">
        <w:rPr>
          <w:b/>
        </w:rPr>
        <w:t>5 dni</w:t>
      </w:r>
      <w:r>
        <w:t xml:space="preserve"> od dnia przesłania zawiadomienia o wyborze najkorzystniejszej oferty, jeżeli zawiadomienie to zostanie przesłane w sposób określony w art. 27 ust. 2 ustawy Prawo zamówień publicznych </w:t>
      </w:r>
      <w:r w:rsidR="00ED3CAA" w:rsidRPr="00ED3CAA">
        <w:t>(Dz. U. z 2015 r. poz. 2164)</w:t>
      </w:r>
      <w:r>
        <w:t xml:space="preserve">, albo </w:t>
      </w:r>
      <w:r w:rsidRPr="00427DF2">
        <w:t>10</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ED3CAA" w:rsidRPr="00ED3CAA">
        <w:t>(Dz. U. z 2015 r. poz. 2164)</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D3CAA">
        <w:t>i wniesienie zabezpieczenia nale</w:t>
      </w:r>
      <w:r w:rsidR="00ED3CAA">
        <w:rPr>
          <w:rFonts w:ascii="TimesNewRoman" w:eastAsia="TimesNewRoman" w:cs="TimesNewRoman"/>
        </w:rPr>
        <w:t>ż</w:t>
      </w:r>
      <w:r w:rsidR="00ED3CAA">
        <w:t>ytego wykonania umowy.</w:t>
      </w:r>
    </w:p>
    <w:p w:rsidR="00EB7871" w:rsidRPr="003209A8" w:rsidRDefault="00603291" w:rsidP="005A02F5">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D3CAA" w:rsidRDefault="00ED3CAA" w:rsidP="00ED3CAA">
      <w:pPr>
        <w:pStyle w:val="Nagwek2"/>
      </w:pPr>
      <w:r w:rsidRPr="003209A8">
        <w:t>Wykonawca zobowiązany jest wnieść zabezpieczenie należyt</w:t>
      </w:r>
      <w:r>
        <w:t xml:space="preserve">ego wykonania umowy w wysokości </w:t>
      </w:r>
      <w:r w:rsidRPr="00ED3CAA">
        <w:rPr>
          <w:b/>
          <w:color w:val="auto"/>
        </w:rPr>
        <w:t>10</w:t>
      </w:r>
      <w:r w:rsidRPr="00DA30CE">
        <w:rPr>
          <w:color w:val="auto"/>
        </w:rPr>
        <w:t> % ceny ofertowej.</w:t>
      </w:r>
    </w:p>
    <w:p w:rsidR="00ED3CAA" w:rsidRPr="00876900" w:rsidRDefault="00ED3CAA" w:rsidP="00ED3CAA">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ED3CAA" w:rsidRPr="00876900" w:rsidRDefault="00ED3CAA" w:rsidP="00ED3CAA">
      <w:pPr>
        <w:pStyle w:val="Nagwek2"/>
        <w:numPr>
          <w:ilvl w:val="2"/>
          <w:numId w:val="1"/>
        </w:numPr>
      </w:pPr>
      <w:r>
        <w:t>pieniądzu;</w:t>
      </w:r>
    </w:p>
    <w:p w:rsidR="00ED3CAA" w:rsidRPr="00876900" w:rsidRDefault="00ED3CAA" w:rsidP="00ED3CAA">
      <w:pPr>
        <w:pStyle w:val="Nagwek2"/>
        <w:numPr>
          <w:ilvl w:val="2"/>
          <w:numId w:val="1"/>
        </w:numPr>
      </w:pPr>
      <w:r>
        <w:t>poręczeniach bankowych lub poręczeniach spółdzielczej kasy oszczędnościowo-kredytowej, z tym że zobowiązanie kasy jest zawsze zobowiązaniem pieniężnym;</w:t>
      </w:r>
    </w:p>
    <w:p w:rsidR="00ED3CAA" w:rsidRPr="00876900" w:rsidRDefault="00ED3CAA" w:rsidP="00ED3CAA">
      <w:pPr>
        <w:pStyle w:val="Nagwek2"/>
        <w:numPr>
          <w:ilvl w:val="2"/>
          <w:numId w:val="1"/>
        </w:numPr>
      </w:pPr>
      <w:r>
        <w:t>gwarancjach bankowych;</w:t>
      </w:r>
    </w:p>
    <w:p w:rsidR="00ED3CAA" w:rsidRPr="00876900" w:rsidRDefault="00ED3CAA" w:rsidP="00ED3CAA">
      <w:pPr>
        <w:pStyle w:val="Nagwek2"/>
        <w:numPr>
          <w:ilvl w:val="2"/>
          <w:numId w:val="1"/>
        </w:numPr>
      </w:pPr>
      <w:r>
        <w:t>gwarancjach ubezpieczeniowych;</w:t>
      </w:r>
    </w:p>
    <w:p w:rsidR="00ED3CAA" w:rsidRPr="00876900" w:rsidRDefault="00ED3CAA" w:rsidP="00ED3CAA">
      <w:pPr>
        <w:pStyle w:val="Nagwek2"/>
        <w:numPr>
          <w:ilvl w:val="2"/>
          <w:numId w:val="1"/>
        </w:numPr>
      </w:pPr>
      <w:r>
        <w:t xml:space="preserve">poręczeniach udzielanych przez podmioty, o których mowa w art. 6b ust. 5 pkt 2 ustawy z dnia 9 listopada 2000 r. o utworzeniu Polskiej Agencji Rozwoju Przedsiębiorczości </w:t>
      </w:r>
      <w:r w:rsidRPr="00352E22">
        <w:t>(</w:t>
      </w:r>
      <w:proofErr w:type="spellStart"/>
      <w:r>
        <w:t>t.j</w:t>
      </w:r>
      <w:proofErr w:type="spellEnd"/>
      <w:r>
        <w:t xml:space="preserve">. </w:t>
      </w:r>
      <w:r w:rsidRPr="00352E22">
        <w:t>Dz. U. z dnia 2007r. nr 42, poz. 275 z późn. zm.).</w:t>
      </w:r>
    </w:p>
    <w:p w:rsidR="00ED3CAA" w:rsidRPr="00876900" w:rsidRDefault="00ED3CAA" w:rsidP="00ED3CAA">
      <w:pPr>
        <w:pStyle w:val="Nagwek2"/>
      </w:pPr>
      <w:r>
        <w:t xml:space="preserve">Zabezpieczenie wnoszone w pieniądzu Wykonawca wpłaca przelewem na rachunek bankowy wskazany przez Zamawiającego. </w:t>
      </w:r>
    </w:p>
    <w:p w:rsidR="00ED3CAA" w:rsidRPr="00876900" w:rsidRDefault="00ED3CAA" w:rsidP="00ED3CAA">
      <w:pPr>
        <w:pStyle w:val="Nagwek2"/>
      </w:pPr>
      <w:r w:rsidRPr="003C166B">
        <w:t>W przypadku wniesienia wadium w pieniądzu Wykonawca może wyrazić zgodę na zaliczenie kwoty wadium na poczet zabezpieczenia.</w:t>
      </w:r>
    </w:p>
    <w:p w:rsidR="00ED3CAA" w:rsidRPr="00876900" w:rsidRDefault="00ED3CAA" w:rsidP="00ED3CAA">
      <w:pPr>
        <w:pStyle w:val="Nagwek2"/>
      </w:pPr>
    </w:p>
    <w:p w:rsidR="00ED3CAA" w:rsidRPr="00876900" w:rsidRDefault="00ED3CAA" w:rsidP="00ED3CAA">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ED3CAA" w:rsidRDefault="00ED3CAA" w:rsidP="00ED3CAA">
      <w:pPr>
        <w:pStyle w:val="Nagwek2"/>
      </w:pPr>
      <w:r>
        <w:t xml:space="preserve">W trakcie realizacji umowy Wykonawca może dokonać zmiany formy zabezpieczenia na jedną lub kilka form, o których mowa w pkt </w:t>
      </w:r>
      <w:r w:rsidRPr="00427DF2">
        <w:t>18.2</w:t>
      </w:r>
      <w:r>
        <w:t>. Zmiana formy zabezpieczenia jest dokonywana z zachowaniem ciągłości zabezpieczenia i bez zmniejszenia jego wysokości.</w:t>
      </w:r>
    </w:p>
    <w:p w:rsidR="00EB7871" w:rsidRPr="003209A8" w:rsidRDefault="00ED3CAA" w:rsidP="00ED3CAA">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ED3CAA">
        <w:rPr>
          <w:szCs w:val="22"/>
        </w:rPr>
        <w:t>(Dz. U. z 2015 r. poz. 2164)</w:t>
      </w:r>
      <w:r>
        <w:rPr>
          <w:szCs w:val="22"/>
        </w:rPr>
        <w:t>, jest zwracana nie później niż w 15. dniu po upływie okresu rękojmi za wady.</w:t>
      </w:r>
    </w:p>
    <w:p w:rsidR="00EB7871" w:rsidRPr="003209A8" w:rsidRDefault="00603291" w:rsidP="005A02F5">
      <w:pPr>
        <w:pStyle w:val="Nagwek1"/>
      </w:pPr>
      <w:bookmarkStart w:id="18"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427DF2" w:rsidP="008634CF">
      <w:pPr>
        <w:pStyle w:val="Nagwek2"/>
      </w:pPr>
      <w:r>
        <w:rPr>
          <w:lang w:val="pl-PL"/>
        </w:rPr>
        <w:t>Projekt</w:t>
      </w:r>
      <w:r w:rsidR="00603291" w:rsidRPr="00E348B4">
        <w:t xml:space="preserve"> </w:t>
      </w:r>
      <w:r w:rsidR="00603291">
        <w:t>umowy stanowi załącznik do niniejszej specyfikacji istotnych warunków zamówienia.</w:t>
      </w:r>
      <w:r w:rsidR="009E7B6E">
        <w:t xml:space="preserve"> </w:t>
      </w:r>
    </w:p>
    <w:p w:rsidR="00EB7871" w:rsidRPr="003209A8" w:rsidRDefault="00ED3CAA" w:rsidP="005A02F5">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5A02F5">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ED3CAA" w:rsidRPr="00ED3CAA">
        <w:t>(Dz. U. z 2015 r. poz. 2164)</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ED3CAA" w:rsidRPr="00ED3CAA">
        <w:t>(Dz. U. z 2015 r. poz. 2164)</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ED3CAA" w:rsidRPr="00ED3CAA">
        <w:t>(Dz. U. z 2015 r. poz. 2164)</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ED3CAA" w:rsidRPr="00ED3CAA">
        <w:t>(Dz. U. z 2015 r. poz. 2164)</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ED3CAA" w:rsidRPr="00ED3CAA">
        <w:t>(Dz. U. z 2015 r. poz. 2164)</w:t>
      </w:r>
      <w:r>
        <w:t>.</w:t>
      </w:r>
    </w:p>
    <w:p w:rsidR="00603291" w:rsidRPr="00DC1E2D" w:rsidRDefault="00603291" w:rsidP="008634CF">
      <w:pPr>
        <w:pStyle w:val="Nagwek2"/>
      </w:pPr>
      <w:r>
        <w:lastRenderedPageBreak/>
        <w:t xml:space="preserve">Odwołanie wnosi się w terminach określonych w art. 182 ustawy Prawo zamówień publicznych </w:t>
      </w:r>
      <w:r w:rsidR="00ED3CAA" w:rsidRPr="00ED3CAA">
        <w:t>(Dz. U. z 2015 r. poz. 2164)</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427DF2" w:rsidRDefault="00603291" w:rsidP="005A02F5">
      <w:pPr>
        <w:pStyle w:val="Nagwek1"/>
      </w:pPr>
      <w:r w:rsidRPr="00427DF2">
        <w:t>Aukcja elektroniczna</w:t>
      </w:r>
    </w:p>
    <w:p w:rsidR="00603291" w:rsidRPr="00427DF2" w:rsidRDefault="00603291" w:rsidP="008634CF">
      <w:pPr>
        <w:pStyle w:val="Nagwek2"/>
      </w:pPr>
      <w:r w:rsidRPr="00427DF2">
        <w:t xml:space="preserve">W postępowaniu nie jest przewidziany wybór najkorzystniejszej oferty z zastosowaniem aukcji elektronicznej. </w:t>
      </w:r>
    </w:p>
    <w:p w:rsidR="00603291" w:rsidRDefault="00603291" w:rsidP="005A02F5">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ED3CAA" w:rsidRPr="00ED3CAA">
        <w:t>(Dz. U. z 2015 r. poz. 2164)</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427DF2" w:rsidRPr="00427DF2" w:rsidTr="008765DA">
        <w:tc>
          <w:tcPr>
            <w:tcW w:w="828" w:type="dxa"/>
          </w:tcPr>
          <w:p w:rsidR="00427DF2" w:rsidRPr="00427DF2" w:rsidRDefault="00427DF2" w:rsidP="008765DA">
            <w:pPr>
              <w:spacing w:before="60" w:after="120"/>
              <w:jc w:val="both"/>
            </w:pPr>
            <w:r w:rsidRPr="00427DF2">
              <w:t>1</w:t>
            </w:r>
          </w:p>
        </w:tc>
        <w:tc>
          <w:tcPr>
            <w:tcW w:w="7740" w:type="dxa"/>
          </w:tcPr>
          <w:p w:rsidR="00427DF2" w:rsidRPr="00427DF2" w:rsidRDefault="00427DF2" w:rsidP="008765DA">
            <w:pPr>
              <w:spacing w:before="60" w:after="120"/>
              <w:jc w:val="both"/>
            </w:pPr>
            <w:r w:rsidRPr="00427DF2">
              <w:t>Formularz oferty</w:t>
            </w:r>
          </w:p>
        </w:tc>
      </w:tr>
      <w:tr w:rsidR="00ED3CAA" w:rsidRPr="008765DA" w:rsidTr="009F5584">
        <w:tc>
          <w:tcPr>
            <w:tcW w:w="828" w:type="dxa"/>
          </w:tcPr>
          <w:p w:rsidR="00ED3CAA" w:rsidRPr="008765DA" w:rsidRDefault="00427DF2" w:rsidP="009F5584">
            <w:pPr>
              <w:spacing w:before="60" w:after="120"/>
              <w:jc w:val="both"/>
              <w:rPr>
                <w:b/>
              </w:rPr>
            </w:pPr>
            <w:r>
              <w:t>2</w:t>
            </w:r>
          </w:p>
        </w:tc>
        <w:tc>
          <w:tcPr>
            <w:tcW w:w="7740" w:type="dxa"/>
          </w:tcPr>
          <w:p w:rsidR="00ED3CAA" w:rsidRPr="008765DA" w:rsidRDefault="00ED3CAA" w:rsidP="009F5584">
            <w:pPr>
              <w:spacing w:before="60" w:after="120"/>
              <w:jc w:val="both"/>
              <w:rPr>
                <w:b/>
              </w:rPr>
            </w:pPr>
            <w:r w:rsidRPr="00ED3CAA">
              <w:t>Oświadczenie o spełnianiu warunków</w:t>
            </w:r>
          </w:p>
        </w:tc>
      </w:tr>
      <w:tr w:rsidR="00ED3CAA" w:rsidRPr="008765DA" w:rsidTr="009F5584">
        <w:tc>
          <w:tcPr>
            <w:tcW w:w="828" w:type="dxa"/>
          </w:tcPr>
          <w:p w:rsidR="00ED3CAA" w:rsidRPr="008765DA" w:rsidRDefault="00427DF2" w:rsidP="009F5584">
            <w:pPr>
              <w:spacing w:before="60" w:after="120"/>
              <w:jc w:val="both"/>
              <w:rPr>
                <w:b/>
              </w:rPr>
            </w:pPr>
            <w:r>
              <w:t>3</w:t>
            </w:r>
          </w:p>
        </w:tc>
        <w:tc>
          <w:tcPr>
            <w:tcW w:w="7740" w:type="dxa"/>
          </w:tcPr>
          <w:p w:rsidR="00ED3CAA" w:rsidRPr="008765DA" w:rsidRDefault="00ED3CAA" w:rsidP="009F5584">
            <w:pPr>
              <w:spacing w:before="60" w:after="120"/>
              <w:jc w:val="both"/>
              <w:rPr>
                <w:b/>
              </w:rPr>
            </w:pPr>
            <w:r w:rsidRPr="00ED3CAA">
              <w:t>Wykaz robót budowanych</w:t>
            </w:r>
          </w:p>
        </w:tc>
      </w:tr>
      <w:tr w:rsidR="00ED3CAA" w:rsidRPr="008765DA" w:rsidTr="009F5584">
        <w:tc>
          <w:tcPr>
            <w:tcW w:w="828" w:type="dxa"/>
          </w:tcPr>
          <w:p w:rsidR="00ED3CAA" w:rsidRPr="008765DA" w:rsidRDefault="00427DF2" w:rsidP="009F5584">
            <w:pPr>
              <w:spacing w:before="60" w:after="120"/>
              <w:jc w:val="both"/>
              <w:rPr>
                <w:b/>
              </w:rPr>
            </w:pPr>
            <w:r>
              <w:t>4</w:t>
            </w:r>
          </w:p>
        </w:tc>
        <w:tc>
          <w:tcPr>
            <w:tcW w:w="7740" w:type="dxa"/>
          </w:tcPr>
          <w:p w:rsidR="00ED3CAA" w:rsidRPr="008765DA" w:rsidRDefault="00ED3CAA" w:rsidP="009F5584">
            <w:pPr>
              <w:spacing w:before="60" w:after="120"/>
              <w:jc w:val="both"/>
              <w:rPr>
                <w:b/>
              </w:rPr>
            </w:pPr>
            <w:r w:rsidRPr="00ED3CAA">
              <w:t>Wykaz osób</w:t>
            </w:r>
          </w:p>
        </w:tc>
      </w:tr>
      <w:tr w:rsidR="00ED3CAA" w:rsidRPr="008765DA" w:rsidTr="009F5584">
        <w:tc>
          <w:tcPr>
            <w:tcW w:w="828" w:type="dxa"/>
          </w:tcPr>
          <w:p w:rsidR="00ED3CAA" w:rsidRPr="008765DA" w:rsidRDefault="00427DF2" w:rsidP="009F5584">
            <w:pPr>
              <w:spacing w:before="60" w:after="120"/>
              <w:jc w:val="both"/>
              <w:rPr>
                <w:b/>
              </w:rPr>
            </w:pPr>
            <w:r>
              <w:t>5</w:t>
            </w:r>
          </w:p>
        </w:tc>
        <w:tc>
          <w:tcPr>
            <w:tcW w:w="7740" w:type="dxa"/>
          </w:tcPr>
          <w:p w:rsidR="00ED3CAA" w:rsidRPr="008765DA" w:rsidRDefault="00ED3CAA" w:rsidP="009F5584">
            <w:pPr>
              <w:spacing w:before="60" w:after="120"/>
              <w:jc w:val="both"/>
              <w:rPr>
                <w:b/>
              </w:rPr>
            </w:pPr>
            <w:r w:rsidRPr="00ED3CAA">
              <w:t>Oświadczenie, że osoby posiadają wymagane uprawnienia</w:t>
            </w:r>
          </w:p>
        </w:tc>
      </w:tr>
      <w:tr w:rsidR="00ED3CAA" w:rsidRPr="008765DA" w:rsidTr="009F5584">
        <w:tc>
          <w:tcPr>
            <w:tcW w:w="828" w:type="dxa"/>
          </w:tcPr>
          <w:p w:rsidR="00ED3CAA" w:rsidRPr="008765DA" w:rsidRDefault="00427DF2" w:rsidP="009F5584">
            <w:pPr>
              <w:spacing w:before="60" w:after="120"/>
              <w:jc w:val="both"/>
              <w:rPr>
                <w:b/>
              </w:rPr>
            </w:pPr>
            <w:r>
              <w:t>6</w:t>
            </w:r>
          </w:p>
        </w:tc>
        <w:tc>
          <w:tcPr>
            <w:tcW w:w="7740" w:type="dxa"/>
          </w:tcPr>
          <w:p w:rsidR="00ED3CAA" w:rsidRPr="008765DA" w:rsidRDefault="00ED3CAA" w:rsidP="009F5584">
            <w:pPr>
              <w:spacing w:before="60" w:after="120"/>
              <w:jc w:val="both"/>
              <w:rPr>
                <w:b/>
              </w:rPr>
            </w:pPr>
            <w:r w:rsidRPr="00ED3CAA">
              <w:t>Oświadczenie o braku podstaw do wykluczenia</w:t>
            </w:r>
          </w:p>
        </w:tc>
      </w:tr>
      <w:tr w:rsidR="00ED3CAA" w:rsidRPr="008765DA" w:rsidTr="009F5584">
        <w:tc>
          <w:tcPr>
            <w:tcW w:w="828" w:type="dxa"/>
          </w:tcPr>
          <w:p w:rsidR="00ED3CAA" w:rsidRPr="008765DA" w:rsidRDefault="00427DF2" w:rsidP="009F5584">
            <w:pPr>
              <w:spacing w:before="60" w:after="120"/>
              <w:jc w:val="both"/>
              <w:rPr>
                <w:b/>
              </w:rPr>
            </w:pPr>
            <w:r>
              <w:t>7</w:t>
            </w:r>
          </w:p>
        </w:tc>
        <w:tc>
          <w:tcPr>
            <w:tcW w:w="7740" w:type="dxa"/>
          </w:tcPr>
          <w:p w:rsidR="00ED3CAA" w:rsidRPr="008765DA" w:rsidRDefault="00ED3CAA" w:rsidP="009F5584">
            <w:pPr>
              <w:spacing w:before="60" w:after="120"/>
              <w:jc w:val="both"/>
              <w:rPr>
                <w:b/>
              </w:rPr>
            </w:pPr>
            <w:r w:rsidRPr="00ED3CAA">
              <w:t>Dokumenty dotyczące przynależności do grupy kapitałowej</w:t>
            </w:r>
          </w:p>
        </w:tc>
      </w:tr>
      <w:tr w:rsidR="00ED3CAA" w:rsidRPr="008765DA" w:rsidTr="009F5584">
        <w:tc>
          <w:tcPr>
            <w:tcW w:w="828" w:type="dxa"/>
          </w:tcPr>
          <w:p w:rsidR="00ED3CAA" w:rsidRPr="008765DA" w:rsidRDefault="00427DF2" w:rsidP="009F5584">
            <w:pPr>
              <w:spacing w:before="60" w:after="120"/>
              <w:jc w:val="both"/>
              <w:rPr>
                <w:b/>
              </w:rPr>
            </w:pPr>
            <w:r>
              <w:t>8</w:t>
            </w:r>
          </w:p>
        </w:tc>
        <w:tc>
          <w:tcPr>
            <w:tcW w:w="7740" w:type="dxa"/>
          </w:tcPr>
          <w:p w:rsidR="00ED3CAA" w:rsidRPr="008765DA" w:rsidRDefault="00427DF2" w:rsidP="009F5584">
            <w:pPr>
              <w:spacing w:before="60" w:after="120"/>
              <w:jc w:val="both"/>
              <w:rPr>
                <w:b/>
              </w:rPr>
            </w:pPr>
            <w:r w:rsidRPr="00ED3CAA">
              <w:t>Wykaz części zamówienia, której wykonanie wykonawca zamierza powierzyć podwykonawcom</w:t>
            </w:r>
          </w:p>
        </w:tc>
      </w:tr>
      <w:tr w:rsidR="00ED3CAA" w:rsidRPr="00427DF2" w:rsidTr="009F5584">
        <w:tc>
          <w:tcPr>
            <w:tcW w:w="828" w:type="dxa"/>
          </w:tcPr>
          <w:p w:rsidR="00ED3CAA" w:rsidRPr="00427DF2" w:rsidRDefault="00427DF2" w:rsidP="009F5584">
            <w:pPr>
              <w:spacing w:before="60" w:after="120"/>
              <w:jc w:val="both"/>
            </w:pPr>
            <w:r w:rsidRPr="00427DF2">
              <w:t>9</w:t>
            </w:r>
          </w:p>
        </w:tc>
        <w:tc>
          <w:tcPr>
            <w:tcW w:w="7740" w:type="dxa"/>
          </w:tcPr>
          <w:p w:rsidR="00ED3CAA" w:rsidRPr="00427DF2" w:rsidRDefault="00427DF2" w:rsidP="009F5584">
            <w:pPr>
              <w:spacing w:before="60" w:after="120"/>
              <w:jc w:val="both"/>
            </w:pPr>
            <w:r w:rsidRPr="00427DF2">
              <w:t>Projekt budowlany</w:t>
            </w:r>
          </w:p>
        </w:tc>
      </w:tr>
      <w:tr w:rsidR="00427DF2" w:rsidRPr="00427DF2" w:rsidTr="009F5584">
        <w:tc>
          <w:tcPr>
            <w:tcW w:w="828" w:type="dxa"/>
          </w:tcPr>
          <w:p w:rsidR="00427DF2" w:rsidRPr="00427DF2" w:rsidRDefault="00427DF2" w:rsidP="009F5584">
            <w:pPr>
              <w:spacing w:before="60" w:after="120"/>
              <w:jc w:val="both"/>
            </w:pPr>
            <w:r>
              <w:t>10</w:t>
            </w:r>
          </w:p>
        </w:tc>
        <w:tc>
          <w:tcPr>
            <w:tcW w:w="7740" w:type="dxa"/>
          </w:tcPr>
          <w:p w:rsidR="00427DF2" w:rsidRPr="00427DF2" w:rsidRDefault="00427DF2" w:rsidP="009F5584">
            <w:pPr>
              <w:spacing w:before="60" w:after="120"/>
              <w:jc w:val="both"/>
            </w:pPr>
            <w:r>
              <w:t>Kosztorys ofertowy (ślepy)</w:t>
            </w:r>
          </w:p>
        </w:tc>
      </w:tr>
      <w:tr w:rsidR="00427DF2" w:rsidRPr="00427DF2" w:rsidTr="009F5584">
        <w:tc>
          <w:tcPr>
            <w:tcW w:w="828" w:type="dxa"/>
          </w:tcPr>
          <w:p w:rsidR="00427DF2" w:rsidRDefault="00427DF2" w:rsidP="009F5584">
            <w:pPr>
              <w:spacing w:before="60" w:after="120"/>
              <w:jc w:val="both"/>
            </w:pPr>
            <w:r>
              <w:t>11</w:t>
            </w:r>
          </w:p>
        </w:tc>
        <w:tc>
          <w:tcPr>
            <w:tcW w:w="7740" w:type="dxa"/>
          </w:tcPr>
          <w:p w:rsidR="00427DF2" w:rsidRDefault="00427DF2" w:rsidP="009F5584">
            <w:pPr>
              <w:spacing w:before="60" w:after="120"/>
              <w:jc w:val="both"/>
            </w:pPr>
            <w:r>
              <w:t>Projekt umowy</w:t>
            </w:r>
          </w:p>
        </w:tc>
      </w:tr>
    </w:tbl>
    <w:p w:rsidR="00603291" w:rsidRDefault="00603291" w:rsidP="00603291">
      <w:pPr>
        <w:spacing w:before="60" w:after="120"/>
        <w:jc w:val="both"/>
        <w:rPr>
          <w:b/>
        </w:rPr>
      </w:pPr>
    </w:p>
    <w:p w:rsidR="00EB7871" w:rsidRPr="00427DF2" w:rsidRDefault="00427DF2" w:rsidP="00427DF2">
      <w:pPr>
        <w:pStyle w:val="Nagwek1"/>
        <w:numPr>
          <w:ilvl w:val="0"/>
          <w:numId w:val="0"/>
        </w:numPr>
        <w:jc w:val="right"/>
        <w:rPr>
          <w:b w:val="0"/>
          <w:lang w:val="pl-PL"/>
        </w:rPr>
      </w:pPr>
      <w:r w:rsidRPr="00427DF2">
        <w:rPr>
          <w:b w:val="0"/>
          <w:lang w:val="pl-PL"/>
        </w:rPr>
        <w:t>……………………………..</w:t>
      </w:r>
    </w:p>
    <w:sectPr w:rsidR="00EB7871" w:rsidRPr="00427DF2">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A5D" w:rsidRDefault="00B35A5D">
      <w:r>
        <w:separator/>
      </w:r>
    </w:p>
  </w:endnote>
  <w:endnote w:type="continuationSeparator" w:id="0">
    <w:p w:rsidR="00B35A5D" w:rsidRDefault="00B3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AA" w:rsidRDefault="00ED3C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F2" w:rsidRDefault="00EF13B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3EB8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057F2" w:rsidRDefault="00427DF2">
    <w:pPr>
      <w:pStyle w:val="Stopka"/>
      <w:tabs>
        <w:tab w:val="clear" w:pos="4536"/>
        <w:tab w:val="right" w:pos="9000"/>
      </w:tabs>
      <w:rPr>
        <w:sz w:val="18"/>
        <w:szCs w:val="18"/>
      </w:rPr>
    </w:pPr>
    <w:r>
      <w:rPr>
        <w:sz w:val="18"/>
        <w:szCs w:val="18"/>
      </w:rPr>
      <w:t xml:space="preserve">Zamawiający: Gmina Kamień, 36-053 Kamień 287 </w:t>
    </w:r>
    <w:r w:rsidR="005057F2">
      <w:rPr>
        <w:sz w:val="18"/>
        <w:szCs w:val="18"/>
      </w:rPr>
      <w:tab/>
      <w:t xml:space="preserve">Strona: </w:t>
    </w:r>
    <w:r w:rsidR="005057F2">
      <w:rPr>
        <w:rStyle w:val="Numerstrony"/>
        <w:sz w:val="18"/>
        <w:szCs w:val="18"/>
      </w:rPr>
      <w:fldChar w:fldCharType="begin"/>
    </w:r>
    <w:r w:rsidR="005057F2">
      <w:rPr>
        <w:rStyle w:val="Numerstrony"/>
        <w:sz w:val="18"/>
        <w:szCs w:val="18"/>
      </w:rPr>
      <w:instrText xml:space="preserve"> PAGE </w:instrText>
    </w:r>
    <w:r w:rsidR="005057F2">
      <w:rPr>
        <w:rStyle w:val="Numerstrony"/>
        <w:sz w:val="18"/>
        <w:szCs w:val="18"/>
      </w:rPr>
      <w:fldChar w:fldCharType="separate"/>
    </w:r>
    <w:r w:rsidR="00C61FE1">
      <w:rPr>
        <w:rStyle w:val="Numerstrony"/>
        <w:noProof/>
        <w:sz w:val="18"/>
        <w:szCs w:val="18"/>
      </w:rPr>
      <w:t>5</w:t>
    </w:r>
    <w:r w:rsidR="005057F2">
      <w:rPr>
        <w:rStyle w:val="Numerstrony"/>
        <w:sz w:val="18"/>
        <w:szCs w:val="18"/>
      </w:rPr>
      <w:fldChar w:fldCharType="end"/>
    </w:r>
    <w:r w:rsidR="005057F2">
      <w:rPr>
        <w:rStyle w:val="Numerstrony"/>
        <w:sz w:val="18"/>
        <w:szCs w:val="18"/>
      </w:rPr>
      <w:t>/</w:t>
    </w:r>
    <w:r w:rsidR="005057F2">
      <w:rPr>
        <w:rStyle w:val="Numerstrony"/>
        <w:sz w:val="18"/>
        <w:szCs w:val="18"/>
      </w:rPr>
      <w:fldChar w:fldCharType="begin"/>
    </w:r>
    <w:r w:rsidR="005057F2">
      <w:rPr>
        <w:rStyle w:val="Numerstrony"/>
        <w:sz w:val="18"/>
        <w:szCs w:val="18"/>
      </w:rPr>
      <w:instrText xml:space="preserve"> NUMPAGES </w:instrText>
    </w:r>
    <w:r w:rsidR="005057F2">
      <w:rPr>
        <w:rStyle w:val="Numerstrony"/>
        <w:sz w:val="18"/>
        <w:szCs w:val="18"/>
      </w:rPr>
      <w:fldChar w:fldCharType="separate"/>
    </w:r>
    <w:r w:rsidR="00C61FE1">
      <w:rPr>
        <w:rStyle w:val="Numerstrony"/>
        <w:noProof/>
        <w:sz w:val="18"/>
        <w:szCs w:val="18"/>
      </w:rPr>
      <w:t>18</w:t>
    </w:r>
    <w:r w:rsidR="005057F2">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AA" w:rsidRDefault="00ED3C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A5D" w:rsidRDefault="00B35A5D">
      <w:r>
        <w:separator/>
      </w:r>
    </w:p>
  </w:footnote>
  <w:footnote w:type="continuationSeparator" w:id="0">
    <w:p w:rsidR="00B35A5D" w:rsidRDefault="00B35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AA" w:rsidRDefault="00ED3CA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F2" w:rsidRDefault="005057F2">
    <w:pPr>
      <w:pStyle w:val="Nagwek"/>
      <w:jc w:val="center"/>
      <w:rPr>
        <w:sz w:val="18"/>
        <w:szCs w:val="18"/>
      </w:rPr>
    </w:pPr>
    <w:r>
      <w:rPr>
        <w:sz w:val="18"/>
        <w:szCs w:val="18"/>
      </w:rPr>
      <w:t>Specyfikacja istotnych warunków zamówienia</w:t>
    </w:r>
  </w:p>
  <w:p w:rsidR="005057F2" w:rsidRDefault="00ED3CAA">
    <w:pPr>
      <w:pStyle w:val="Nagwek"/>
      <w:jc w:val="center"/>
      <w:rPr>
        <w:sz w:val="18"/>
        <w:szCs w:val="18"/>
      </w:rPr>
    </w:pPr>
    <w:r>
      <w:rPr>
        <w:sz w:val="18"/>
        <w:szCs w:val="18"/>
      </w:rPr>
      <w:t>Przebudowa drogi Gminnej nr 108506 R Podlesie k/Mleczarni w m. Kamień</w:t>
    </w:r>
  </w:p>
  <w:p w:rsidR="005057F2" w:rsidRDefault="00EF13B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569B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AA" w:rsidRDefault="00ED3C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197E"/>
    <w:multiLevelType w:val="multilevel"/>
    <w:tmpl w:val="678024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74"/>
    <w:rsid w:val="000067E5"/>
    <w:rsid w:val="00013998"/>
    <w:rsid w:val="00025813"/>
    <w:rsid w:val="000471B4"/>
    <w:rsid w:val="0005779B"/>
    <w:rsid w:val="000B08A9"/>
    <w:rsid w:val="000B2D2C"/>
    <w:rsid w:val="000C5E80"/>
    <w:rsid w:val="000D18ED"/>
    <w:rsid w:val="000D3FEB"/>
    <w:rsid w:val="000F01D8"/>
    <w:rsid w:val="000F53AD"/>
    <w:rsid w:val="00130329"/>
    <w:rsid w:val="0013434C"/>
    <w:rsid w:val="00141A13"/>
    <w:rsid w:val="00145078"/>
    <w:rsid w:val="00150032"/>
    <w:rsid w:val="001542F3"/>
    <w:rsid w:val="0019667D"/>
    <w:rsid w:val="001B3F5E"/>
    <w:rsid w:val="001D1D71"/>
    <w:rsid w:val="001E4FC8"/>
    <w:rsid w:val="001E66C0"/>
    <w:rsid w:val="00201D7C"/>
    <w:rsid w:val="002239C2"/>
    <w:rsid w:val="0023697B"/>
    <w:rsid w:val="00263EFE"/>
    <w:rsid w:val="002963F2"/>
    <w:rsid w:val="002A2D4A"/>
    <w:rsid w:val="002B22BF"/>
    <w:rsid w:val="002C30CA"/>
    <w:rsid w:val="002E5E36"/>
    <w:rsid w:val="00301FD3"/>
    <w:rsid w:val="003131E8"/>
    <w:rsid w:val="003209A8"/>
    <w:rsid w:val="00321168"/>
    <w:rsid w:val="0032735D"/>
    <w:rsid w:val="00330F50"/>
    <w:rsid w:val="00332FE1"/>
    <w:rsid w:val="0034463B"/>
    <w:rsid w:val="003807F8"/>
    <w:rsid w:val="00380D73"/>
    <w:rsid w:val="0038188C"/>
    <w:rsid w:val="00384056"/>
    <w:rsid w:val="003C4BDA"/>
    <w:rsid w:val="003D58D6"/>
    <w:rsid w:val="00403B18"/>
    <w:rsid w:val="004064E4"/>
    <w:rsid w:val="00410735"/>
    <w:rsid w:val="00413A16"/>
    <w:rsid w:val="004201F8"/>
    <w:rsid w:val="00423EDC"/>
    <w:rsid w:val="00427DF2"/>
    <w:rsid w:val="004350D7"/>
    <w:rsid w:val="004369C8"/>
    <w:rsid w:val="00440CB3"/>
    <w:rsid w:val="004460EE"/>
    <w:rsid w:val="00466719"/>
    <w:rsid w:val="004820E5"/>
    <w:rsid w:val="00483F80"/>
    <w:rsid w:val="004859DF"/>
    <w:rsid w:val="00490AA2"/>
    <w:rsid w:val="00491D6E"/>
    <w:rsid w:val="004D10CC"/>
    <w:rsid w:val="004F50A8"/>
    <w:rsid w:val="005057F2"/>
    <w:rsid w:val="00510831"/>
    <w:rsid w:val="00514D20"/>
    <w:rsid w:val="00531FF1"/>
    <w:rsid w:val="00562E86"/>
    <w:rsid w:val="00571EFD"/>
    <w:rsid w:val="00573FC3"/>
    <w:rsid w:val="00580D63"/>
    <w:rsid w:val="005828F4"/>
    <w:rsid w:val="00584B94"/>
    <w:rsid w:val="00596C61"/>
    <w:rsid w:val="005A02F5"/>
    <w:rsid w:val="005B7E2E"/>
    <w:rsid w:val="005D2148"/>
    <w:rsid w:val="00601E5F"/>
    <w:rsid w:val="006024F6"/>
    <w:rsid w:val="00603291"/>
    <w:rsid w:val="00614581"/>
    <w:rsid w:val="006318DF"/>
    <w:rsid w:val="0063322D"/>
    <w:rsid w:val="0063732B"/>
    <w:rsid w:val="00650268"/>
    <w:rsid w:val="0066381A"/>
    <w:rsid w:val="00666C20"/>
    <w:rsid w:val="006737D4"/>
    <w:rsid w:val="0067383F"/>
    <w:rsid w:val="00677F7B"/>
    <w:rsid w:val="006810A7"/>
    <w:rsid w:val="00681AF7"/>
    <w:rsid w:val="006C1F3A"/>
    <w:rsid w:val="006C7442"/>
    <w:rsid w:val="00705BE6"/>
    <w:rsid w:val="00732B5E"/>
    <w:rsid w:val="00740B94"/>
    <w:rsid w:val="00741CCD"/>
    <w:rsid w:val="00752C19"/>
    <w:rsid w:val="00757FE2"/>
    <w:rsid w:val="00774A7C"/>
    <w:rsid w:val="007A004A"/>
    <w:rsid w:val="007A5DC0"/>
    <w:rsid w:val="007D5720"/>
    <w:rsid w:val="007F1C3B"/>
    <w:rsid w:val="00823C81"/>
    <w:rsid w:val="00844136"/>
    <w:rsid w:val="00844250"/>
    <w:rsid w:val="008634CF"/>
    <w:rsid w:val="00874101"/>
    <w:rsid w:val="008765DA"/>
    <w:rsid w:val="00883670"/>
    <w:rsid w:val="008D48A7"/>
    <w:rsid w:val="008E2C1B"/>
    <w:rsid w:val="008F1B65"/>
    <w:rsid w:val="008F6989"/>
    <w:rsid w:val="008F7079"/>
    <w:rsid w:val="00925F62"/>
    <w:rsid w:val="00961A57"/>
    <w:rsid w:val="009838C7"/>
    <w:rsid w:val="00985031"/>
    <w:rsid w:val="009A4CC1"/>
    <w:rsid w:val="009B75C1"/>
    <w:rsid w:val="009E2E5E"/>
    <w:rsid w:val="009E7B6E"/>
    <w:rsid w:val="009F0A8E"/>
    <w:rsid w:val="00A02B83"/>
    <w:rsid w:val="00A047A3"/>
    <w:rsid w:val="00A07C03"/>
    <w:rsid w:val="00A13671"/>
    <w:rsid w:val="00A2369F"/>
    <w:rsid w:val="00A30FF9"/>
    <w:rsid w:val="00A47E3E"/>
    <w:rsid w:val="00A5275E"/>
    <w:rsid w:val="00A56852"/>
    <w:rsid w:val="00A70549"/>
    <w:rsid w:val="00A70B48"/>
    <w:rsid w:val="00A848D9"/>
    <w:rsid w:val="00A90DC0"/>
    <w:rsid w:val="00AA661F"/>
    <w:rsid w:val="00AB7036"/>
    <w:rsid w:val="00AC3CE1"/>
    <w:rsid w:val="00AD3E69"/>
    <w:rsid w:val="00AD5517"/>
    <w:rsid w:val="00B30B99"/>
    <w:rsid w:val="00B35A5D"/>
    <w:rsid w:val="00B36CE0"/>
    <w:rsid w:val="00B8343A"/>
    <w:rsid w:val="00B859F6"/>
    <w:rsid w:val="00BC04D7"/>
    <w:rsid w:val="00BE02D8"/>
    <w:rsid w:val="00C03499"/>
    <w:rsid w:val="00C06D30"/>
    <w:rsid w:val="00C20DA9"/>
    <w:rsid w:val="00C2712C"/>
    <w:rsid w:val="00C61FE1"/>
    <w:rsid w:val="00C85325"/>
    <w:rsid w:val="00CA3D6E"/>
    <w:rsid w:val="00CB5134"/>
    <w:rsid w:val="00CB6608"/>
    <w:rsid w:val="00CD1C53"/>
    <w:rsid w:val="00CD2A67"/>
    <w:rsid w:val="00CE1482"/>
    <w:rsid w:val="00CE1F43"/>
    <w:rsid w:val="00CE7DAC"/>
    <w:rsid w:val="00D06196"/>
    <w:rsid w:val="00D07762"/>
    <w:rsid w:val="00D23093"/>
    <w:rsid w:val="00D23324"/>
    <w:rsid w:val="00D5280E"/>
    <w:rsid w:val="00D65942"/>
    <w:rsid w:val="00D67BC1"/>
    <w:rsid w:val="00D858A6"/>
    <w:rsid w:val="00DD3064"/>
    <w:rsid w:val="00DD3AF3"/>
    <w:rsid w:val="00DE5056"/>
    <w:rsid w:val="00E068BA"/>
    <w:rsid w:val="00E10E4F"/>
    <w:rsid w:val="00E40611"/>
    <w:rsid w:val="00E547CA"/>
    <w:rsid w:val="00E7448C"/>
    <w:rsid w:val="00EA00A8"/>
    <w:rsid w:val="00EB24E5"/>
    <w:rsid w:val="00EB36C0"/>
    <w:rsid w:val="00EB4B4C"/>
    <w:rsid w:val="00EB7871"/>
    <w:rsid w:val="00EC145F"/>
    <w:rsid w:val="00EC4CDA"/>
    <w:rsid w:val="00ED3CAA"/>
    <w:rsid w:val="00EE1B74"/>
    <w:rsid w:val="00EF13B7"/>
    <w:rsid w:val="00F01987"/>
    <w:rsid w:val="00F131CB"/>
    <w:rsid w:val="00F13967"/>
    <w:rsid w:val="00F23594"/>
    <w:rsid w:val="00F241C5"/>
    <w:rsid w:val="00F35E8E"/>
    <w:rsid w:val="00F65ACD"/>
    <w:rsid w:val="00F7086B"/>
    <w:rsid w:val="00FC69B6"/>
    <w:rsid w:val="00FD0B5A"/>
    <w:rsid w:val="00FD529F"/>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30CD64-9FF8-4018-B911-5A0CCA0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5A02F5"/>
    <w:pPr>
      <w:numPr>
        <w:numId w:val="1"/>
      </w:numPr>
      <w:spacing w:before="240" w:after="120"/>
      <w:ind w:left="431" w:hanging="431"/>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5A02F5"/>
    <w:rPr>
      <w:b/>
      <w:bCs/>
      <w:caps/>
      <w:kern w:val="32"/>
      <w:sz w:val="24"/>
      <w:szCs w:val="24"/>
      <w:lang w:val="x-none" w:eastAsia="x-none"/>
    </w:rPr>
  </w:style>
  <w:style w:type="character" w:customStyle="1" w:styleId="Nagwek2Znak">
    <w:name w:val="Nagłówek 2 Znak"/>
    <w:link w:val="Nagwek2"/>
    <w:rsid w:val="007F1C3B"/>
    <w:rPr>
      <w:bCs/>
      <w:iCs/>
      <w:color w:val="000000"/>
      <w:sz w:val="24"/>
      <w:szCs w:val="24"/>
      <w:lang w:val="x-none" w:eastAsia="x-none"/>
    </w:rPr>
  </w:style>
  <w:style w:type="paragraph" w:styleId="Akapitzlist">
    <w:name w:val="List Paragraph"/>
    <w:basedOn w:val="Normalny"/>
    <w:uiPriority w:val="34"/>
    <w:qFormat/>
    <w:rsid w:val="00FC69B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24</TotalTime>
  <Pages>18</Pages>
  <Words>6053</Words>
  <Characters>36324</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3</cp:revision>
  <cp:lastPrinted>1899-12-31T22:00:00Z</cp:lastPrinted>
  <dcterms:created xsi:type="dcterms:W3CDTF">2016-07-11T14:46:00Z</dcterms:created>
  <dcterms:modified xsi:type="dcterms:W3CDTF">2016-07-11T15:27:00Z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