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C" w:rsidRPr="007967FA" w:rsidRDefault="007967FA" w:rsidP="002360F2">
      <w:pPr>
        <w:jc w:val="right"/>
        <w:rPr>
          <w:sz w:val="20"/>
          <w:szCs w:val="20"/>
        </w:rPr>
      </w:pPr>
      <w:r w:rsidRPr="007967FA">
        <w:rPr>
          <w:sz w:val="20"/>
          <w:szCs w:val="20"/>
        </w:rPr>
        <w:t>Zał.</w:t>
      </w:r>
      <w:r w:rsidR="00782565" w:rsidRPr="007967FA">
        <w:rPr>
          <w:sz w:val="20"/>
          <w:szCs w:val="20"/>
        </w:rPr>
        <w:t xml:space="preserve"> nr </w:t>
      </w:r>
      <w:r w:rsidRPr="007967FA">
        <w:rPr>
          <w:sz w:val="20"/>
          <w:szCs w:val="20"/>
        </w:rPr>
        <w:t>8</w:t>
      </w:r>
    </w:p>
    <w:p w:rsidR="00782565" w:rsidRPr="002360F2" w:rsidRDefault="00782565" w:rsidP="002360F2">
      <w:pPr>
        <w:jc w:val="center"/>
        <w:rPr>
          <w:b/>
        </w:rPr>
      </w:pPr>
      <w:r w:rsidRPr="002360F2">
        <w:rPr>
          <w:b/>
        </w:rPr>
        <w:t>UMOWA NR ……</w:t>
      </w:r>
    </w:p>
    <w:p w:rsidR="00782565" w:rsidRDefault="00324F68">
      <w:r>
        <w:t>z</w:t>
      </w:r>
      <w:r w:rsidR="00782565">
        <w:t>awarta dniu ……</w:t>
      </w:r>
      <w:r>
        <w:t>…………….….. w Kamieniu</w:t>
      </w:r>
      <w:r w:rsidR="00782565">
        <w:t xml:space="preserve"> pomiędzy </w:t>
      </w:r>
      <w:r w:rsidR="00782565" w:rsidRPr="00324F68">
        <w:rPr>
          <w:b/>
        </w:rPr>
        <w:t>Gminą Kamień</w:t>
      </w:r>
      <w:r>
        <w:t xml:space="preserve">, 36-053 Kamień 287 </w:t>
      </w:r>
      <w:r w:rsidR="00782565">
        <w:t xml:space="preserve">reprezentowaną przez </w:t>
      </w:r>
      <w:r w:rsidR="00782565" w:rsidRPr="00324F68">
        <w:rPr>
          <w:b/>
        </w:rPr>
        <w:t>Wójta Gminy – Ryszarda Bugla</w:t>
      </w:r>
      <w:r w:rsidR="00782565">
        <w:t xml:space="preserve"> przy kontrasygnacie skarbnika – Danuty Wąsik </w:t>
      </w:r>
      <w:r>
        <w:t>zwaną dalej Zamawiającym</w:t>
      </w:r>
    </w:p>
    <w:p w:rsidR="00782565" w:rsidRDefault="00782565">
      <w:r>
        <w:t>a ...…………………………………………………………………………………</w:t>
      </w:r>
      <w:r w:rsidR="00324F68">
        <w:t xml:space="preserve">z siedzibą w </w:t>
      </w:r>
      <w:r>
        <w:t>……………………………………………… reprezentowanym przez: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F68" w:rsidRDefault="00324F68">
      <w:r>
        <w:t xml:space="preserve">zwanym w dalszej części umowy Wykonawcą, </w:t>
      </w:r>
    </w:p>
    <w:p w:rsidR="00782565" w:rsidRDefault="00324F68" w:rsidP="00324F68">
      <w:pPr>
        <w:jc w:val="center"/>
      </w:pPr>
      <w:r>
        <w:t>o następującej treści:</w:t>
      </w:r>
    </w:p>
    <w:p w:rsidR="00782565" w:rsidRDefault="00782565">
      <w:r>
        <w:t xml:space="preserve">W wyniku dokonania przez zamawiającego wyboru oferty w postępowaniu o udzielenie zamówienia publicznego na wyłonienie wykonawcy zadania: </w:t>
      </w:r>
      <w:r w:rsidR="00926BB0">
        <w:t>„</w:t>
      </w:r>
      <w:r>
        <w:t>Zakup nowych instrumentów dla Szkoły muzycznej I stopnia w Kamieniu”.</w:t>
      </w:r>
    </w:p>
    <w:p w:rsidR="00782565" w:rsidRPr="002360F2" w:rsidRDefault="00782565" w:rsidP="002360F2">
      <w:pPr>
        <w:jc w:val="center"/>
        <w:rPr>
          <w:b/>
          <w:u w:val="single"/>
        </w:rPr>
      </w:pPr>
      <w:r w:rsidRPr="002360F2">
        <w:rPr>
          <w:rFonts w:ascii="Arial" w:hAnsi="Arial" w:cs="Arial"/>
          <w:b/>
          <w:u w:val="single"/>
        </w:rPr>
        <w:t>§</w:t>
      </w:r>
      <w:r w:rsidR="00C86143" w:rsidRPr="002360F2">
        <w:rPr>
          <w:b/>
          <w:u w:val="single"/>
        </w:rPr>
        <w:t xml:space="preserve"> 1 Przedmiot i termin wykonania umowy</w:t>
      </w:r>
    </w:p>
    <w:p w:rsidR="00C86143" w:rsidRDefault="00C86143" w:rsidP="00AE4A04">
      <w:pPr>
        <w:pStyle w:val="Akapitzlist"/>
        <w:numPr>
          <w:ilvl w:val="0"/>
          <w:numId w:val="1"/>
        </w:numPr>
        <w:jc w:val="both"/>
      </w:pPr>
      <w:r>
        <w:t>Zamawiający zamawia a wykonawca zobowiązuje się do wykonania zamówienia polegającego na</w:t>
      </w:r>
      <w:r w:rsidR="00926BB0">
        <w:t>:</w:t>
      </w:r>
      <w:r>
        <w:t xml:space="preserve"> </w:t>
      </w:r>
      <w:r w:rsidR="00926BB0">
        <w:t>Zakupie nowych instrumentów dla Szkoły muzycznej I stopnia w Kamieniu</w:t>
      </w:r>
      <w:r>
        <w:t xml:space="preserve"> zgodnie ze specyfikacją istotnych warunków zamówienia </w:t>
      </w:r>
      <w:r w:rsidRPr="00F520B9">
        <w:t>/załącznik nr 1 do umowy/</w:t>
      </w:r>
      <w:r>
        <w:t xml:space="preserve"> i złożoną ofertą </w:t>
      </w:r>
      <w:r w:rsidRPr="00C86143">
        <w:rPr>
          <w:highlight w:val="yellow"/>
        </w:rPr>
        <w:t xml:space="preserve"> </w:t>
      </w:r>
      <w:r w:rsidRPr="00F520B9">
        <w:t>załącznik nr 2 do umowy/</w:t>
      </w:r>
      <w:r>
        <w:t xml:space="preserve"> .</w:t>
      </w:r>
    </w:p>
    <w:p w:rsidR="00C86143" w:rsidRDefault="00C86143" w:rsidP="00AE4A04">
      <w:pPr>
        <w:pStyle w:val="Akapitzlist"/>
        <w:numPr>
          <w:ilvl w:val="0"/>
          <w:numId w:val="1"/>
        </w:numPr>
        <w:jc w:val="both"/>
      </w:pPr>
      <w:r>
        <w:t xml:space="preserve">Termin wykonania umowy </w:t>
      </w:r>
      <w:r w:rsidR="00F520B9">
        <w:t xml:space="preserve">7 dni od </w:t>
      </w:r>
      <w:r>
        <w:t xml:space="preserve">dnia </w:t>
      </w:r>
      <w:r w:rsidR="00F520B9">
        <w:t>podpisania umowy,</w:t>
      </w:r>
      <w:r>
        <w:t xml:space="preserve"> strony dopuszczają wcześniejsze wykonanie dostawy.</w:t>
      </w:r>
    </w:p>
    <w:p w:rsidR="00C86143" w:rsidRPr="002360F2" w:rsidRDefault="00C86143" w:rsidP="002360F2">
      <w:pPr>
        <w:jc w:val="center"/>
        <w:rPr>
          <w:b/>
          <w:u w:val="single"/>
        </w:rPr>
      </w:pPr>
      <w:r w:rsidRPr="002360F2">
        <w:rPr>
          <w:rFonts w:ascii="Arial" w:hAnsi="Arial" w:cs="Arial"/>
          <w:b/>
          <w:u w:val="single"/>
        </w:rPr>
        <w:t>§</w:t>
      </w:r>
      <w:r w:rsidRPr="002360F2">
        <w:rPr>
          <w:b/>
          <w:u w:val="single"/>
        </w:rPr>
        <w:t xml:space="preserve"> 2 Wynagrodzenie wykonawcy</w:t>
      </w:r>
    </w:p>
    <w:p w:rsidR="00C86143" w:rsidRDefault="00C86143" w:rsidP="002B37DB">
      <w:pPr>
        <w:pStyle w:val="Akapitzlist"/>
        <w:numPr>
          <w:ilvl w:val="0"/>
          <w:numId w:val="2"/>
        </w:numPr>
        <w:jc w:val="both"/>
      </w:pPr>
      <w:r>
        <w:t>Zamawiający zapłaci wykonawcy za wykonanie przedmiotu u</w:t>
      </w:r>
      <w:r w:rsidR="00F520B9">
        <w:t xml:space="preserve">mowy wynagrodzenie </w:t>
      </w:r>
      <w:r w:rsidR="00AE4A04">
        <w:br/>
      </w:r>
      <w:r w:rsidR="00F520B9">
        <w:t>w wysokości ….</w:t>
      </w:r>
      <w:r>
        <w:t xml:space="preserve">……………….. złotych brutto w tym </w:t>
      </w:r>
      <w:r w:rsidR="00F520B9">
        <w:t xml:space="preserve">podatek VAT (… %) w kwocie </w:t>
      </w:r>
      <w:r>
        <w:t>……………. złotych  zgod</w:t>
      </w:r>
      <w:r w:rsidR="00F520B9">
        <w:t>nie z obowiązującymi przepisami</w:t>
      </w:r>
      <w:r>
        <w:t>.</w:t>
      </w:r>
    </w:p>
    <w:p w:rsidR="00C86143" w:rsidRDefault="00C86143" w:rsidP="002B37DB">
      <w:pPr>
        <w:pStyle w:val="Akapitzlist"/>
        <w:numPr>
          <w:ilvl w:val="0"/>
          <w:numId w:val="2"/>
        </w:numPr>
        <w:jc w:val="both"/>
      </w:pPr>
      <w:r>
        <w:t xml:space="preserve">Wynagrodzenie, o którym mowa w ust. 1 obejmuje wszystkie koszty </w:t>
      </w:r>
      <w:r w:rsidR="00D479F7">
        <w:t>związane z dostawą</w:t>
      </w:r>
      <w:r w:rsidR="002B37DB">
        <w:t>, wniesieniem do budynku</w:t>
      </w:r>
      <w:r w:rsidR="00D479F7">
        <w:t xml:space="preserve"> </w:t>
      </w:r>
      <w:r w:rsidR="00F520B9">
        <w:t>Szkoły Muzycznej I stopnia w Kamieniu, 36-053 Kamień 376</w:t>
      </w:r>
      <w:r w:rsidR="002B37DB">
        <w:t xml:space="preserve"> </w:t>
      </w:r>
      <w:r w:rsidR="00D479F7">
        <w:t>przedmiotu zamówienia</w:t>
      </w:r>
      <w:r w:rsidR="002B37DB">
        <w:t xml:space="preserve"> a także pierwsze strojenie instrumentów, bezpłatne naprawy gwarancyjne i w okresie rękojmi</w:t>
      </w:r>
      <w:r w:rsidR="00D479F7">
        <w:t>.</w:t>
      </w:r>
    </w:p>
    <w:p w:rsidR="00D479F7" w:rsidRDefault="00D479F7" w:rsidP="002B37DB">
      <w:pPr>
        <w:pStyle w:val="Akapitzlist"/>
        <w:numPr>
          <w:ilvl w:val="0"/>
          <w:numId w:val="2"/>
        </w:numPr>
        <w:jc w:val="both"/>
      </w:pPr>
      <w:r>
        <w:t xml:space="preserve">Wynagrodzenie zostanie wypłacone wykonawcy po wykonaniu zamówienia, poleceniem przelewu na jego rachunek bankowy nr ………………………………………………….. w terminie </w:t>
      </w:r>
      <w:r w:rsidR="002B37DB">
        <w:t>do 30</w:t>
      </w:r>
      <w:r>
        <w:t xml:space="preserve"> dni od dnia otrzymania</w:t>
      </w:r>
      <w:r w:rsidR="00CA3BF6">
        <w:t xml:space="preserve"> poprawnie wystawionej</w:t>
      </w:r>
      <w:r>
        <w:t xml:space="preserve"> faktury. Podstawą do wystawienia faktury jest</w:t>
      </w:r>
      <w:r w:rsidR="00CA3BF6">
        <w:t xml:space="preserve"> sporządzenie i </w:t>
      </w:r>
      <w:r>
        <w:t xml:space="preserve"> podpisanie protokołu końcowego </w:t>
      </w:r>
      <w:r w:rsidR="00CA3BF6">
        <w:t>wykonania</w:t>
      </w:r>
      <w:r>
        <w:t xml:space="preserve"> zamówienia.</w:t>
      </w:r>
    </w:p>
    <w:p w:rsidR="00D479F7" w:rsidRDefault="00D479F7" w:rsidP="002B37DB">
      <w:pPr>
        <w:pStyle w:val="Akapitzlist"/>
        <w:numPr>
          <w:ilvl w:val="0"/>
          <w:numId w:val="2"/>
        </w:numPr>
        <w:jc w:val="both"/>
      </w:pPr>
      <w:r>
        <w:t>Strony nie przewidują możliwości płatności częściowych ani wypłacania zaliczek.</w:t>
      </w:r>
    </w:p>
    <w:p w:rsidR="00D479F7" w:rsidRPr="002360F2" w:rsidRDefault="00D479F7" w:rsidP="002360F2">
      <w:pPr>
        <w:jc w:val="center"/>
        <w:rPr>
          <w:b/>
          <w:u w:val="single"/>
        </w:rPr>
      </w:pPr>
      <w:r w:rsidRPr="002360F2">
        <w:rPr>
          <w:rFonts w:ascii="Arial" w:hAnsi="Arial" w:cs="Arial"/>
          <w:b/>
          <w:u w:val="single"/>
        </w:rPr>
        <w:t>§</w:t>
      </w:r>
      <w:r w:rsidRPr="002360F2">
        <w:rPr>
          <w:b/>
          <w:u w:val="single"/>
        </w:rPr>
        <w:t xml:space="preserve"> 3 Obowiązki wykonawcy</w:t>
      </w:r>
    </w:p>
    <w:p w:rsidR="00D479F7" w:rsidRDefault="00D479F7" w:rsidP="00AE4A04">
      <w:pPr>
        <w:jc w:val="both"/>
      </w:pPr>
      <w:r>
        <w:t>Wykonawca w ramach realizacji umowy zobowiązuje się do:</w:t>
      </w:r>
    </w:p>
    <w:p w:rsidR="00D479F7" w:rsidRDefault="00D479F7" w:rsidP="00AE4A04">
      <w:pPr>
        <w:pStyle w:val="Akapitzlist"/>
        <w:numPr>
          <w:ilvl w:val="0"/>
          <w:numId w:val="3"/>
        </w:numPr>
        <w:jc w:val="both"/>
      </w:pPr>
      <w:r>
        <w:t xml:space="preserve">Wykonania zamówienia z zachowaniem należytej staranności, zgodnie z e specyfikacją istotnych warunków zamówienia, opisem przedmiotu zamówienia i złożoną ofertą. </w:t>
      </w:r>
    </w:p>
    <w:p w:rsidR="00D479F7" w:rsidRDefault="00CA3BF6" w:rsidP="00AE4A04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W trakcie </w:t>
      </w:r>
      <w:r w:rsidR="00D479F7">
        <w:t xml:space="preserve">dostawy </w:t>
      </w:r>
      <w:r>
        <w:t xml:space="preserve">Wykonawca umożliwi </w:t>
      </w:r>
      <w:r w:rsidR="00D479F7">
        <w:t xml:space="preserve">zamawiającemu </w:t>
      </w:r>
      <w:r>
        <w:t xml:space="preserve">dokonania wyboru ilości zamówionych instrumentów z większej liczby dostarczonych </w:t>
      </w:r>
      <w:r w:rsidR="00D479F7">
        <w:t xml:space="preserve">egzemplarzy </w:t>
      </w:r>
      <w:r w:rsidR="0069679A">
        <w:t>z możliwością przesłuchania każdego egzemplarza.</w:t>
      </w:r>
      <w:r>
        <w:t xml:space="preserve"> Ilość sztuk każdego z instrumentów jaką musi dostarczyć wykonawca do wyboru ściśle określa Załącznik nr 1 do SIWZ Opis przedmiotu zamówienia.</w:t>
      </w:r>
    </w:p>
    <w:p w:rsidR="0069679A" w:rsidRDefault="0069679A" w:rsidP="00AE4A04">
      <w:pPr>
        <w:pStyle w:val="Akapitzlist"/>
        <w:numPr>
          <w:ilvl w:val="0"/>
          <w:numId w:val="3"/>
        </w:numPr>
        <w:jc w:val="both"/>
      </w:pPr>
      <w:r>
        <w:t xml:space="preserve">Zawiadomienia </w:t>
      </w:r>
      <w:r w:rsidR="00AE4A04">
        <w:t>Z</w:t>
      </w:r>
      <w:r>
        <w:t xml:space="preserve">amawiającego o terminie dostawy najpóźniej na </w:t>
      </w:r>
      <w:r w:rsidR="00CA3BF6">
        <w:t>3</w:t>
      </w:r>
      <w:r>
        <w:t xml:space="preserve"> dni przed dostawą.</w:t>
      </w:r>
    </w:p>
    <w:p w:rsidR="0069679A" w:rsidRPr="002360F2" w:rsidRDefault="0069679A" w:rsidP="002360F2">
      <w:pPr>
        <w:jc w:val="center"/>
        <w:rPr>
          <w:b/>
          <w:u w:val="single"/>
        </w:rPr>
      </w:pPr>
      <w:r w:rsidRPr="002360F2">
        <w:rPr>
          <w:rFonts w:ascii="Arial" w:hAnsi="Arial" w:cs="Arial"/>
          <w:b/>
          <w:u w:val="single"/>
        </w:rPr>
        <w:t>§</w:t>
      </w:r>
      <w:r w:rsidRPr="002360F2">
        <w:rPr>
          <w:b/>
          <w:u w:val="single"/>
        </w:rPr>
        <w:t xml:space="preserve"> 4 Obowiązki zamawiającego</w:t>
      </w:r>
    </w:p>
    <w:p w:rsidR="0069679A" w:rsidRDefault="0069679A" w:rsidP="0069679A">
      <w:r>
        <w:t>Zamawiający w ramach realizacji umowy zobowiązuje się do zabezpieczenia środków finansowych w wysokości niezbędnej do prawidłowego wykonania zamówienia.</w:t>
      </w:r>
    </w:p>
    <w:p w:rsidR="0069679A" w:rsidRPr="002360F2" w:rsidRDefault="0069679A" w:rsidP="002360F2">
      <w:pPr>
        <w:jc w:val="center"/>
        <w:rPr>
          <w:b/>
          <w:u w:val="single"/>
        </w:rPr>
      </w:pPr>
      <w:r w:rsidRPr="002360F2">
        <w:rPr>
          <w:rFonts w:ascii="Arial" w:hAnsi="Arial" w:cs="Arial"/>
          <w:b/>
          <w:u w:val="single"/>
        </w:rPr>
        <w:t>§</w:t>
      </w:r>
      <w:r w:rsidRPr="002360F2">
        <w:rPr>
          <w:b/>
          <w:u w:val="single"/>
        </w:rPr>
        <w:t xml:space="preserve"> 5 Odbiór</w:t>
      </w:r>
    </w:p>
    <w:p w:rsidR="0069679A" w:rsidRDefault="0069679A" w:rsidP="005178E9">
      <w:pPr>
        <w:pStyle w:val="Akapitzlist"/>
        <w:numPr>
          <w:ilvl w:val="0"/>
          <w:numId w:val="4"/>
        </w:numPr>
        <w:jc w:val="both"/>
      </w:pPr>
      <w:r>
        <w:t xml:space="preserve">Po wykonaniu dostawy strony sporządzą protokół końcowy odbioru. Odbiór powinien nastąpić w zasadzie bezpośrednio po zakończeniu dostawy jednak nie później niż w ciągu </w:t>
      </w:r>
      <w:r w:rsidR="005178E9">
        <w:br/>
      </w:r>
      <w:r>
        <w:t>7 dni od terminu dostawy.</w:t>
      </w:r>
    </w:p>
    <w:p w:rsidR="0069679A" w:rsidRDefault="0069679A" w:rsidP="005178E9">
      <w:pPr>
        <w:pStyle w:val="Akapitzlist"/>
        <w:numPr>
          <w:ilvl w:val="0"/>
          <w:numId w:val="4"/>
        </w:numPr>
        <w:jc w:val="both"/>
      </w:pPr>
      <w:r>
        <w:t>Integralną część protokołów odbioru stanowić będą wymagane dokumenty – certyfikaty jakości, dokumentacje techniczne, licencje, instrukcje obsługi w języku polskim oraz instrukcje dotyczące eksploatacji.</w:t>
      </w:r>
    </w:p>
    <w:p w:rsidR="0069679A" w:rsidRDefault="0069679A" w:rsidP="005178E9">
      <w:pPr>
        <w:pStyle w:val="Akapitzlist"/>
        <w:numPr>
          <w:ilvl w:val="0"/>
          <w:numId w:val="4"/>
        </w:numPr>
        <w:jc w:val="both"/>
      </w:pPr>
      <w:r>
        <w:t xml:space="preserve">Podczas odbioru zamawiający uprawniony jest do wykonania wszelkich </w:t>
      </w:r>
      <w:r w:rsidR="00946022">
        <w:t>koniecznych prób</w:t>
      </w:r>
      <w:r w:rsidR="005178E9">
        <w:br/>
      </w:r>
      <w:r w:rsidR="00946022">
        <w:t>i badań oraz do powołania niezależnych ekspertów w celu uzyskania miarodajnej opinii</w:t>
      </w:r>
      <w:r w:rsidR="005178E9">
        <w:br/>
      </w:r>
      <w:r w:rsidR="00946022">
        <w:t>o jakości i poziomie instrumentów. Odbiór następuje dopiero po uzyskaniu pozytywnej opinii eksperta.</w:t>
      </w:r>
    </w:p>
    <w:p w:rsidR="00946022" w:rsidRDefault="00946022" w:rsidP="005178E9">
      <w:pPr>
        <w:pStyle w:val="Akapitzlist"/>
        <w:numPr>
          <w:ilvl w:val="0"/>
          <w:numId w:val="4"/>
        </w:numPr>
        <w:jc w:val="both"/>
      </w:pPr>
      <w:r>
        <w:t>W przypadku stwierdzenia podczas odbioru, że instrument jest niezgodny</w:t>
      </w:r>
      <w:r w:rsidR="0061216A">
        <w:t xml:space="preserve"> z opisem przedmiotu zamówienia </w:t>
      </w:r>
      <w:r w:rsidR="0026084A">
        <w:t>w ocenie ekspertów,  Z</w:t>
      </w:r>
      <w:r>
        <w:t>amawiający uprawniony jest do odmowy przyjęcia instrumentu a wykonawca zobowiązany jest dostar</w:t>
      </w:r>
      <w:r w:rsidR="0026084A">
        <w:t>czyć inny instrument w terminie realizacji umowy</w:t>
      </w:r>
      <w:r>
        <w:t>.</w:t>
      </w:r>
    </w:p>
    <w:p w:rsidR="00946022" w:rsidRDefault="00946022" w:rsidP="005178E9">
      <w:pPr>
        <w:pStyle w:val="Akapitzlist"/>
        <w:numPr>
          <w:ilvl w:val="0"/>
          <w:numId w:val="4"/>
        </w:numPr>
        <w:jc w:val="both"/>
      </w:pPr>
      <w:r>
        <w:t>Opóźnienie odbioru z przyczyn zależnych od wykonawcy obciążą wykonawcę a z przyczyn zależnych od zamawiającego obciążą zamawiającego.</w:t>
      </w:r>
    </w:p>
    <w:p w:rsidR="00946022" w:rsidRPr="002360F2" w:rsidRDefault="00946022" w:rsidP="002360F2">
      <w:pPr>
        <w:jc w:val="center"/>
        <w:rPr>
          <w:b/>
          <w:u w:val="single"/>
        </w:rPr>
      </w:pPr>
      <w:r w:rsidRPr="002360F2">
        <w:rPr>
          <w:rFonts w:ascii="Arial" w:hAnsi="Arial" w:cs="Arial"/>
          <w:b/>
          <w:u w:val="single"/>
        </w:rPr>
        <w:t>§</w:t>
      </w:r>
      <w:r w:rsidRPr="002360F2">
        <w:rPr>
          <w:b/>
          <w:u w:val="single"/>
        </w:rPr>
        <w:t xml:space="preserve"> 6 Gwarancja i rękojmia za wady</w:t>
      </w:r>
    </w:p>
    <w:p w:rsidR="00946022" w:rsidRDefault="00946022" w:rsidP="0026084A">
      <w:pPr>
        <w:pStyle w:val="Akapitzlist"/>
        <w:numPr>
          <w:ilvl w:val="0"/>
          <w:numId w:val="5"/>
        </w:numPr>
        <w:jc w:val="both"/>
      </w:pPr>
      <w:r>
        <w:t>Wykonawca gwarantuje, że dos</w:t>
      </w:r>
      <w:r w:rsidR="00866604">
        <w:t>tarczone instrumenty s</w:t>
      </w:r>
      <w:r>
        <w:t xml:space="preserve">ą wolne od jakichkolwiek wad, które wyłączają całkowicie albo </w:t>
      </w:r>
      <w:r w:rsidR="00866604">
        <w:t>zmniejszają wartość lub przydatność instrumentu jakie zostały zagwarantowane w umowie i jakie wymagane są zwyczajowo od tego typu instrumentów.</w:t>
      </w:r>
    </w:p>
    <w:p w:rsidR="00866604" w:rsidRDefault="00866604" w:rsidP="0026084A">
      <w:pPr>
        <w:pStyle w:val="Akapitzlist"/>
        <w:numPr>
          <w:ilvl w:val="0"/>
          <w:numId w:val="5"/>
        </w:numPr>
        <w:jc w:val="both"/>
      </w:pPr>
      <w:r>
        <w:t>Okres gwarancji wynosi</w:t>
      </w:r>
      <w:r w:rsidR="0026084A">
        <w:t xml:space="preserve"> </w:t>
      </w:r>
      <w:r w:rsidR="0026084A" w:rsidRPr="0026084A">
        <w:rPr>
          <w:b/>
        </w:rPr>
        <w:t>60 miesięcy na pianina i</w:t>
      </w:r>
      <w:r w:rsidRPr="0026084A">
        <w:rPr>
          <w:b/>
        </w:rPr>
        <w:t xml:space="preserve"> 2</w:t>
      </w:r>
      <w:r w:rsidR="0026084A" w:rsidRPr="0026084A">
        <w:rPr>
          <w:b/>
        </w:rPr>
        <w:t>4</w:t>
      </w:r>
      <w:r w:rsidRPr="0026084A">
        <w:rPr>
          <w:b/>
        </w:rPr>
        <w:t xml:space="preserve"> </w:t>
      </w:r>
      <w:r w:rsidR="0026084A" w:rsidRPr="0026084A">
        <w:rPr>
          <w:b/>
        </w:rPr>
        <w:t>miesiące</w:t>
      </w:r>
      <w:r w:rsidR="0026084A">
        <w:t xml:space="preserve"> na pozostałe instrumenty</w:t>
      </w:r>
      <w:r>
        <w:t>. Termin gwarancji rozpoczyna swój bieg od dnia sporządzenia końcowego protokołu odbioru dostawy.</w:t>
      </w:r>
      <w:r w:rsidR="0026084A">
        <w:t xml:space="preserve"> Wraz z instrumentami zostaną dostarczone karty gwarancyjne i warunki gwarancji.</w:t>
      </w:r>
    </w:p>
    <w:p w:rsidR="008F09CC" w:rsidRDefault="0026084A" w:rsidP="0026084A">
      <w:pPr>
        <w:pStyle w:val="Akapitzlist"/>
        <w:numPr>
          <w:ilvl w:val="0"/>
          <w:numId w:val="5"/>
        </w:numPr>
        <w:jc w:val="both"/>
      </w:pPr>
      <w:r>
        <w:t>Serwis gwarancyjny zobowiązany jest zareagować w ciągu 48 godzin</w:t>
      </w:r>
      <w:r w:rsidR="008F09CC">
        <w:t>,</w:t>
      </w:r>
      <w:r>
        <w:t xml:space="preserve"> </w:t>
      </w:r>
      <w:r w:rsidR="008F09CC">
        <w:t xml:space="preserve">od zgłoszenia usterki, w dni robocze, serwis dostępny co najmniej 5 dni roboczych w tygodniu. W przypadku niereagowania w terminie Zamawiający ma prawo naliczyć kary wymienione w § </w:t>
      </w:r>
      <w:r w:rsidR="006B71BB">
        <w:t>7</w:t>
      </w:r>
      <w:r w:rsidR="008F09CC">
        <w:t>.</w:t>
      </w:r>
    </w:p>
    <w:p w:rsidR="0026084A" w:rsidRDefault="00866604" w:rsidP="0026084A">
      <w:pPr>
        <w:pStyle w:val="Akapitzlist"/>
        <w:numPr>
          <w:ilvl w:val="0"/>
          <w:numId w:val="5"/>
        </w:numPr>
        <w:jc w:val="both"/>
      </w:pPr>
      <w:r>
        <w:t>Wykonawca zobowiązuje się usuwać na własny koszt , w terminie 14 dni od dnia pisemnego zgłoszenia wszystkie usterki, które pojawią się w okresie obowiązywania gwarancji. W nagłych przypadkach wykonawca zobowiązuje się do natychmiastowego/niezwłocznego usunięcia usterki/wady.</w:t>
      </w:r>
      <w:r w:rsidR="0026084A">
        <w:t xml:space="preserve"> </w:t>
      </w:r>
    </w:p>
    <w:p w:rsidR="00866604" w:rsidRDefault="0026084A" w:rsidP="0026084A">
      <w:pPr>
        <w:pStyle w:val="Akapitzlist"/>
        <w:numPr>
          <w:ilvl w:val="0"/>
          <w:numId w:val="5"/>
        </w:numPr>
        <w:jc w:val="both"/>
      </w:pPr>
      <w:r>
        <w:t>Wykonawca zobowiązany jest dostarczyć instrument zastępczy jeżeli naprawa jakiegoś instrumentu będzie się przedłużała powyżej 14 dni.</w:t>
      </w:r>
    </w:p>
    <w:p w:rsidR="00866604" w:rsidRDefault="00866604" w:rsidP="0026084A">
      <w:pPr>
        <w:pStyle w:val="Akapitzlist"/>
        <w:numPr>
          <w:ilvl w:val="0"/>
          <w:numId w:val="5"/>
        </w:numPr>
        <w:jc w:val="both"/>
      </w:pPr>
      <w:r>
        <w:t xml:space="preserve">Niedotrzymanie uzgodnionego terminu upoważnia Zamawiającego na koszt Wykonawcy oraz naliczenia kar umownych w wysokości określonej w </w:t>
      </w:r>
      <w:r>
        <w:rPr>
          <w:rFonts w:ascii="Arial" w:hAnsi="Arial" w:cs="Arial"/>
        </w:rPr>
        <w:t>§</w:t>
      </w:r>
      <w:r>
        <w:t xml:space="preserve"> </w:t>
      </w:r>
      <w:r w:rsidR="006B71BB">
        <w:t>7</w:t>
      </w:r>
      <w:r>
        <w:t>.</w:t>
      </w:r>
    </w:p>
    <w:p w:rsidR="00866604" w:rsidRDefault="00866604" w:rsidP="0026084A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Zamawiający zastrzega sobie prawo do wymiany instrumentu przez okres 12 miesięcy od dnia dostawy, w przypadku </w:t>
      </w:r>
      <w:r w:rsidR="0005487E">
        <w:t>niewypełniania wymogów dotyczących brzmienia, intonacji, działania mechaniki, których nie mógł stwierdzić w dniu odbioru.</w:t>
      </w:r>
    </w:p>
    <w:p w:rsidR="0005487E" w:rsidRPr="002360F2" w:rsidRDefault="0005487E" w:rsidP="002360F2">
      <w:pPr>
        <w:jc w:val="center"/>
        <w:rPr>
          <w:b/>
          <w:u w:val="single"/>
        </w:rPr>
      </w:pPr>
      <w:r w:rsidRPr="002360F2">
        <w:rPr>
          <w:rFonts w:ascii="Arial" w:hAnsi="Arial" w:cs="Arial"/>
          <w:b/>
          <w:u w:val="single"/>
        </w:rPr>
        <w:t>§</w:t>
      </w:r>
      <w:r w:rsidRPr="002360F2">
        <w:rPr>
          <w:b/>
          <w:u w:val="single"/>
        </w:rPr>
        <w:t xml:space="preserve"> 7 Odstąpienie od umowy i odpowiedzialność za </w:t>
      </w:r>
      <w:r w:rsidR="006B71BB">
        <w:rPr>
          <w:b/>
          <w:u w:val="single"/>
        </w:rPr>
        <w:t>niewykonanie lub nienależyte wykonanie umowy</w:t>
      </w:r>
    </w:p>
    <w:p w:rsidR="0005487E" w:rsidRDefault="0005487E" w:rsidP="00372FCD">
      <w:pPr>
        <w:pStyle w:val="Akapitzlist"/>
        <w:numPr>
          <w:ilvl w:val="0"/>
          <w:numId w:val="6"/>
        </w:numPr>
        <w:jc w:val="both"/>
      </w:pPr>
      <w:r>
        <w:t>Zamawiający ma prawo odstąpić od umowy w następujących wypadkach:</w:t>
      </w:r>
    </w:p>
    <w:p w:rsidR="0005487E" w:rsidRDefault="0005487E" w:rsidP="00372FCD">
      <w:pPr>
        <w:pStyle w:val="Akapitzlist"/>
        <w:numPr>
          <w:ilvl w:val="0"/>
          <w:numId w:val="7"/>
        </w:numPr>
        <w:jc w:val="both"/>
      </w:pPr>
      <w:r>
        <w:t>w razie postawienia firmy wykonawcy w stan likwidacji lub upadłości.</w:t>
      </w:r>
    </w:p>
    <w:p w:rsidR="0005487E" w:rsidRDefault="0005487E" w:rsidP="00372FCD">
      <w:pPr>
        <w:pStyle w:val="Akapitzlist"/>
        <w:numPr>
          <w:ilvl w:val="0"/>
          <w:numId w:val="7"/>
        </w:numPr>
        <w:jc w:val="both"/>
      </w:pPr>
      <w:r>
        <w:t>W razie wystąpienia istotnej zmiany okoliczności powodującej, że wykonanie umowy nie leży w interesie publicznym zgodnie z art. 145 ustawy – Prawo zamówień publicznych.</w:t>
      </w:r>
    </w:p>
    <w:p w:rsidR="0005487E" w:rsidRDefault="0005487E" w:rsidP="00372FCD">
      <w:pPr>
        <w:pStyle w:val="Akapitzlist"/>
        <w:numPr>
          <w:ilvl w:val="0"/>
          <w:numId w:val="6"/>
        </w:numPr>
        <w:jc w:val="both"/>
      </w:pPr>
      <w:r>
        <w:t xml:space="preserve">W przypadku odstąpienia przez zamawiającego od umowy z przyczyn określonych w pkt. 1, przysługuje zamawiającemu kara umowna w wysokości 10% wynagrodzenia określonego w  </w:t>
      </w:r>
      <w:r>
        <w:rPr>
          <w:rFonts w:ascii="Arial" w:hAnsi="Arial" w:cs="Arial"/>
        </w:rPr>
        <w:t>§</w:t>
      </w:r>
      <w:r>
        <w:t xml:space="preserve"> 2 ust. 1 umowy.</w:t>
      </w:r>
    </w:p>
    <w:p w:rsidR="0005487E" w:rsidRDefault="0005487E" w:rsidP="00372FCD">
      <w:pPr>
        <w:pStyle w:val="Akapitzlist"/>
        <w:numPr>
          <w:ilvl w:val="0"/>
          <w:numId w:val="6"/>
        </w:numPr>
        <w:jc w:val="both"/>
      </w:pPr>
      <w:r>
        <w:t xml:space="preserve">Za zwłokę w wykonaniu zobowiązań wynikających z niniejszej umowy zamawiający jest uprawniony, do dochodzenia kar umownych w wysokości 0,5% wynagrodzenia ustalonego w </w:t>
      </w:r>
      <w:r>
        <w:rPr>
          <w:rFonts w:ascii="Arial" w:hAnsi="Arial" w:cs="Arial"/>
        </w:rPr>
        <w:t>§</w:t>
      </w:r>
      <w:r>
        <w:t xml:space="preserve"> 2 </w:t>
      </w:r>
      <w:r w:rsidR="00AB1629">
        <w:t>ust.1 umowy za każdy dzień zwłoki. Zamawiający zastrzega prawo dochodzenia odszkodowania uzupełniającego w wysokości rzeczywiście poniesionej szkody.</w:t>
      </w:r>
    </w:p>
    <w:p w:rsidR="006B71BB" w:rsidRDefault="006B71BB" w:rsidP="00372FCD">
      <w:pPr>
        <w:pStyle w:val="Akapitzlist"/>
        <w:numPr>
          <w:ilvl w:val="0"/>
          <w:numId w:val="6"/>
        </w:numPr>
        <w:jc w:val="both"/>
      </w:pPr>
      <w:r>
        <w:t>Wykonawca zapłaci Zamawiającemu karę umowną w wysokości 100zł za każde rozpoczęte 24 godziny opóźnienia, związanego z oczekiwaniem n</w:t>
      </w:r>
      <w:r w:rsidR="00372FCD">
        <w:t>a przybycie lub reakcję serwisu liczonego ponad upływ wskazany w § 6 pkt.2 umowy od momentu zgłoszenia awarii.</w:t>
      </w:r>
    </w:p>
    <w:p w:rsidR="00372FCD" w:rsidRDefault="00372FCD" w:rsidP="00372FCD">
      <w:pPr>
        <w:pStyle w:val="Akapitzlist"/>
        <w:numPr>
          <w:ilvl w:val="0"/>
          <w:numId w:val="6"/>
        </w:numPr>
        <w:jc w:val="both"/>
      </w:pPr>
      <w:r>
        <w:t>Zamawiający ma prawo do naliczenia Wykonawcy kary umownej w wysokości 20% ceny brutto danego instrumentu muzycznego w przypadku rażącego niewywiązywania się z realizacji umowy powodującego niemożliwość korzystania z instrumentu. Z możliwością zlecenia naprawy lub dostarczenia nowego instrumentu, na koszt Wykonawcy, osobie trzeciej.</w:t>
      </w:r>
    </w:p>
    <w:p w:rsidR="00AB1629" w:rsidRPr="002360F2" w:rsidRDefault="00AB1629" w:rsidP="002360F2">
      <w:pPr>
        <w:jc w:val="center"/>
        <w:rPr>
          <w:b/>
          <w:u w:val="single"/>
        </w:rPr>
      </w:pPr>
      <w:r w:rsidRPr="002360F2">
        <w:rPr>
          <w:rFonts w:ascii="Arial" w:hAnsi="Arial" w:cs="Arial"/>
          <w:b/>
          <w:u w:val="single"/>
        </w:rPr>
        <w:t>§</w:t>
      </w:r>
      <w:r w:rsidRPr="002360F2">
        <w:rPr>
          <w:b/>
          <w:u w:val="single"/>
        </w:rPr>
        <w:t xml:space="preserve"> 8 Postanowienia końcowe i dodatkowe</w:t>
      </w:r>
    </w:p>
    <w:p w:rsidR="00AB1629" w:rsidRDefault="00AB1629" w:rsidP="00372FCD">
      <w:pPr>
        <w:pStyle w:val="Akapitzlist"/>
        <w:numPr>
          <w:ilvl w:val="0"/>
          <w:numId w:val="8"/>
        </w:numPr>
        <w:jc w:val="both"/>
      </w:pPr>
      <w:r>
        <w:t>Wszelkie zmiany w treści niniejszej umowy wymagają formy pisemnej pod rygorem nieważności.</w:t>
      </w:r>
    </w:p>
    <w:p w:rsidR="00AB1629" w:rsidRDefault="00AB1629" w:rsidP="00372FCD">
      <w:pPr>
        <w:pStyle w:val="Akapitzlist"/>
        <w:numPr>
          <w:ilvl w:val="0"/>
          <w:numId w:val="8"/>
        </w:numPr>
        <w:jc w:val="both"/>
      </w:pPr>
      <w:r>
        <w:t>Zamawiający przewiduje możliwość dokonania zmian w umowie w zakresie terminu wykonania w sytuacjach niemożliwych do przewidzenia w chwili jej zawierania oraz w zakresie zwiększenia ilości instrumentów po cenie jednostkowej podanej w ofercie.</w:t>
      </w:r>
    </w:p>
    <w:p w:rsidR="00AB1629" w:rsidRDefault="00AB1629" w:rsidP="00372FCD">
      <w:pPr>
        <w:pStyle w:val="Akapitzlist"/>
        <w:numPr>
          <w:ilvl w:val="0"/>
          <w:numId w:val="8"/>
        </w:numPr>
        <w:jc w:val="both"/>
      </w:pPr>
      <w:r>
        <w:t>W sprawach nieuregulowanych niniejszą umową mają zastosowanie przepisy kodeksu cywilnego oraz ustawy – Prawo zamówień publicznych.</w:t>
      </w:r>
    </w:p>
    <w:p w:rsidR="00AB1629" w:rsidRDefault="00AB1629" w:rsidP="00372FCD">
      <w:pPr>
        <w:pStyle w:val="Akapitzlist"/>
        <w:numPr>
          <w:ilvl w:val="0"/>
          <w:numId w:val="8"/>
        </w:numPr>
        <w:jc w:val="both"/>
      </w:pPr>
      <w:r>
        <w:t>W sprawach spornych rozstrzygać będzie sąd właściwy miejscowo dla zamawiającego.</w:t>
      </w:r>
    </w:p>
    <w:p w:rsidR="00AB1629" w:rsidRDefault="00AB1629" w:rsidP="00372FCD">
      <w:pPr>
        <w:pStyle w:val="Akapitzlist"/>
        <w:numPr>
          <w:ilvl w:val="0"/>
          <w:numId w:val="8"/>
        </w:numPr>
        <w:jc w:val="both"/>
      </w:pPr>
      <w:r>
        <w:t>Wynikające z niniejszej umowy prawa i obowiązki nie mogą być p</w:t>
      </w:r>
      <w:r w:rsidR="00372FCD">
        <w:t>r</w:t>
      </w:r>
      <w:r>
        <w:t>z</w:t>
      </w:r>
      <w:r w:rsidR="002C7859">
        <w:t>e</w:t>
      </w:r>
      <w:r>
        <w:t>niesione na rzecz osób trzecich bez zgody zamawiającego.</w:t>
      </w:r>
    </w:p>
    <w:p w:rsidR="00AB1629" w:rsidRDefault="00AB1629" w:rsidP="00372FCD">
      <w:pPr>
        <w:pStyle w:val="Akapitzlist"/>
        <w:numPr>
          <w:ilvl w:val="0"/>
          <w:numId w:val="8"/>
        </w:numPr>
        <w:jc w:val="both"/>
      </w:pPr>
      <w:r>
        <w:t>Specyfikacja istotnych warunków zamówienia i oferta wykonawcy stanowią integralną część umowy.</w:t>
      </w:r>
    </w:p>
    <w:p w:rsidR="00AB1629" w:rsidRDefault="00AB1629" w:rsidP="00372FCD">
      <w:pPr>
        <w:pStyle w:val="Akapitzlist"/>
        <w:numPr>
          <w:ilvl w:val="0"/>
          <w:numId w:val="8"/>
        </w:numPr>
        <w:jc w:val="both"/>
      </w:pPr>
      <w:r>
        <w:t xml:space="preserve">Umowę sporządzono w </w:t>
      </w:r>
      <w:r w:rsidR="00372FCD">
        <w:t>trze</w:t>
      </w:r>
      <w:r>
        <w:t>ch j</w:t>
      </w:r>
      <w:r w:rsidR="000F3A83">
        <w:t>ednobrzmiących egzemplarzach,</w:t>
      </w:r>
      <w:r>
        <w:t xml:space="preserve"> jed</w:t>
      </w:r>
      <w:r w:rsidR="000F3A83">
        <w:t>en</w:t>
      </w:r>
      <w:r>
        <w:t xml:space="preserve"> egzemplarz</w:t>
      </w:r>
      <w:r w:rsidR="000F3A83">
        <w:t xml:space="preserve"> Wykonawcy, 2 egzemplarze dla Zamawiającego.</w:t>
      </w:r>
    </w:p>
    <w:p w:rsidR="002360F2" w:rsidRPr="002360F2" w:rsidRDefault="002360F2" w:rsidP="002360F2">
      <w:pPr>
        <w:ind w:left="12" w:firstLine="708"/>
      </w:pPr>
      <w:r w:rsidRPr="002360F2">
        <w:rPr>
          <w:b/>
        </w:rPr>
        <w:t>Zamawiający</w:t>
      </w:r>
      <w:r w:rsidRPr="002360F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0F2">
        <w:tab/>
      </w:r>
      <w:r w:rsidRPr="002360F2">
        <w:rPr>
          <w:b/>
        </w:rPr>
        <w:t>Wykonawca</w:t>
      </w:r>
    </w:p>
    <w:sectPr w:rsidR="002360F2" w:rsidRPr="002360F2" w:rsidSect="00F520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CD" w:rsidRDefault="00372FCD" w:rsidP="0069679A">
      <w:pPr>
        <w:spacing w:after="0" w:line="240" w:lineRule="auto"/>
      </w:pPr>
      <w:r>
        <w:separator/>
      </w:r>
    </w:p>
  </w:endnote>
  <w:endnote w:type="continuationSeparator" w:id="0">
    <w:p w:rsidR="00372FCD" w:rsidRDefault="00372FCD" w:rsidP="006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CD" w:rsidRDefault="00372FCD" w:rsidP="0069679A">
      <w:pPr>
        <w:spacing w:after="0" w:line="240" w:lineRule="auto"/>
      </w:pPr>
      <w:r>
        <w:separator/>
      </w:r>
    </w:p>
  </w:footnote>
  <w:footnote w:type="continuationSeparator" w:id="0">
    <w:p w:rsidR="00372FCD" w:rsidRDefault="00372FCD" w:rsidP="006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05DF"/>
    <w:multiLevelType w:val="hybridMultilevel"/>
    <w:tmpl w:val="187A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12AB0"/>
    <w:multiLevelType w:val="hybridMultilevel"/>
    <w:tmpl w:val="758AC9F8"/>
    <w:lvl w:ilvl="0" w:tplc="3258C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2E7716"/>
    <w:multiLevelType w:val="hybridMultilevel"/>
    <w:tmpl w:val="4BCE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D55DE"/>
    <w:multiLevelType w:val="hybridMultilevel"/>
    <w:tmpl w:val="4BAC7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96082"/>
    <w:multiLevelType w:val="hybridMultilevel"/>
    <w:tmpl w:val="42EEF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14D35"/>
    <w:multiLevelType w:val="hybridMultilevel"/>
    <w:tmpl w:val="0B1E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D781D"/>
    <w:multiLevelType w:val="hybridMultilevel"/>
    <w:tmpl w:val="D8361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7656B"/>
    <w:multiLevelType w:val="hybridMultilevel"/>
    <w:tmpl w:val="FBD49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65"/>
    <w:rsid w:val="0005487E"/>
    <w:rsid w:val="00091093"/>
    <w:rsid w:val="000A6CC9"/>
    <w:rsid w:val="000F3A83"/>
    <w:rsid w:val="00134A17"/>
    <w:rsid w:val="001E076B"/>
    <w:rsid w:val="002360F2"/>
    <w:rsid w:val="0026084A"/>
    <w:rsid w:val="0027084C"/>
    <w:rsid w:val="002B37DB"/>
    <w:rsid w:val="002C7859"/>
    <w:rsid w:val="00324F68"/>
    <w:rsid w:val="00372FCD"/>
    <w:rsid w:val="0049377D"/>
    <w:rsid w:val="004E3126"/>
    <w:rsid w:val="005178E9"/>
    <w:rsid w:val="0061216A"/>
    <w:rsid w:val="0069679A"/>
    <w:rsid w:val="006A65A9"/>
    <w:rsid w:val="006B71BB"/>
    <w:rsid w:val="00773F2C"/>
    <w:rsid w:val="00782565"/>
    <w:rsid w:val="007967FA"/>
    <w:rsid w:val="007A62EE"/>
    <w:rsid w:val="00866604"/>
    <w:rsid w:val="008F09CC"/>
    <w:rsid w:val="00926BB0"/>
    <w:rsid w:val="00946022"/>
    <w:rsid w:val="00A90095"/>
    <w:rsid w:val="00AB1629"/>
    <w:rsid w:val="00AE4A04"/>
    <w:rsid w:val="00C41CD5"/>
    <w:rsid w:val="00C86143"/>
    <w:rsid w:val="00CA3BF6"/>
    <w:rsid w:val="00D225BF"/>
    <w:rsid w:val="00D479F7"/>
    <w:rsid w:val="00EC059A"/>
    <w:rsid w:val="00F51626"/>
    <w:rsid w:val="00F5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1CD5"/>
    <w:rPr>
      <w:b/>
      <w:bCs/>
    </w:rPr>
  </w:style>
  <w:style w:type="paragraph" w:styleId="Akapitzlist">
    <w:name w:val="List Paragraph"/>
    <w:basedOn w:val="Normalny"/>
    <w:uiPriority w:val="34"/>
    <w:qFormat/>
    <w:rsid w:val="00C861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7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67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Kamień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Piróg</dc:creator>
  <cp:lastModifiedBy>admin</cp:lastModifiedBy>
  <cp:revision>6</cp:revision>
  <dcterms:created xsi:type="dcterms:W3CDTF">2013-08-16T13:33:00Z</dcterms:created>
  <dcterms:modified xsi:type="dcterms:W3CDTF">2013-08-20T13:37:00Z</dcterms:modified>
</cp:coreProperties>
</file>