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B052DC">
      <w:pPr>
        <w:spacing w:after="0" w:line="360" w:lineRule="auto"/>
        <w:ind w:left="5103" w:hanging="1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Żłobków w Gminie Górno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Żłobek Gminny w Cedzynie, ul. Mała 1</w:t>
      </w:r>
    </w:p>
    <w:p w:rsidR="00D766CF" w:rsidRDefault="00D766CF" w:rsidP="00D766CF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25-900 Kielce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052DC" w:rsidRDefault="00801CBB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CBB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Dostawa i montaż wyposażenia do Żłobka Gminnego w Cedzynie polegające na  dostawie: wyposażenia </w:t>
      </w:r>
      <w:proofErr w:type="spellStart"/>
      <w:r w:rsidRPr="00801CBB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sal</w:t>
      </w:r>
      <w:proofErr w:type="spellEnd"/>
      <w:r w:rsidRPr="00801CBB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, zabawek oraz pomocy dydaktycznych.</w:t>
      </w:r>
    </w:p>
    <w:p w:rsidR="008D1008" w:rsidRPr="00D766CF" w:rsidRDefault="008D1008" w:rsidP="00D76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766CF">
        <w:rPr>
          <w:rFonts w:ascii="Times New Roman" w:hAnsi="Times New Roman" w:cs="Times New Roman"/>
          <w:b/>
          <w:sz w:val="24"/>
          <w:szCs w:val="24"/>
        </w:rPr>
        <w:t>Zespół Żłobków w Gminie Górno, Żłobek Gminny w Cedzynie, ul. Mała 1, 25-900 Kielce</w:t>
      </w:r>
      <w:r w:rsidR="00D766CF">
        <w:rPr>
          <w:rFonts w:ascii="Times New Roman" w:hAnsi="Times New Roman" w:cs="Times New Roman"/>
          <w:sz w:val="24"/>
          <w:szCs w:val="24"/>
        </w:rPr>
        <w:t xml:space="preserve">,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DC" w:rsidRPr="008D1008" w:rsidRDefault="00B052DC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:rsidR="00B052DC" w:rsidRDefault="00B052DC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682B90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90" w:rsidRDefault="00682B90" w:rsidP="008D1008">
      <w:pPr>
        <w:spacing w:after="0" w:line="240" w:lineRule="auto"/>
      </w:pPr>
      <w:r>
        <w:separator/>
      </w:r>
    </w:p>
  </w:endnote>
  <w:endnote w:type="continuationSeparator" w:id="0">
    <w:p w:rsidR="00682B90" w:rsidRDefault="00682B9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90" w:rsidRDefault="00682B90" w:rsidP="008D1008">
      <w:pPr>
        <w:spacing w:after="0" w:line="240" w:lineRule="auto"/>
      </w:pPr>
      <w:r>
        <w:separator/>
      </w:r>
    </w:p>
  </w:footnote>
  <w:footnote w:type="continuationSeparator" w:id="0">
    <w:p w:rsidR="00682B90" w:rsidRDefault="00682B9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B" w:rsidRPr="00801CBB" w:rsidRDefault="00801CBB" w:rsidP="00801CBB">
    <w:pPr>
      <w:widowControl w:val="0"/>
      <w:suppressAutoHyphens/>
      <w:overflowPunct w:val="0"/>
      <w:autoSpaceDE w:val="0"/>
      <w:spacing w:after="0" w:line="240" w:lineRule="auto"/>
      <w:ind w:left="993" w:hanging="982"/>
      <w:jc w:val="both"/>
      <w:rPr>
        <w:rFonts w:ascii="Times New Roman" w:eastAsia="Times New Roman" w:hAnsi="Times New Roman" w:cs="Times New Roman"/>
        <w:b/>
        <w:bCs/>
        <w:color w:val="0000FF"/>
        <w:kern w:val="2"/>
        <w:sz w:val="20"/>
        <w:szCs w:val="20"/>
        <w:lang w:eastAsia="ar-SA"/>
      </w:rPr>
    </w:pPr>
    <w:bookmarkStart w:id="1" w:name="_Hlk502082976"/>
    <w:bookmarkStart w:id="2" w:name="_Hlk502082975"/>
    <w:bookmarkStart w:id="3" w:name="_Hlk502082973"/>
    <w:bookmarkStart w:id="4" w:name="_Hlk502082972"/>
    <w:bookmarkStart w:id="5" w:name="_Hlk502082969"/>
    <w:bookmarkStart w:id="6" w:name="_Hlk502082968"/>
    <w:bookmarkStart w:id="7" w:name="_Hlk502082967"/>
    <w:bookmarkStart w:id="8" w:name="_Hlk502082966"/>
    <w:bookmarkStart w:id="9" w:name="_Hlk502082961"/>
    <w:bookmarkStart w:id="10" w:name="_Hlk502082960"/>
    <w:bookmarkStart w:id="11" w:name="_Hlk502081209"/>
    <w:bookmarkStart w:id="12" w:name="_Hlk502081208"/>
    <w:bookmarkStart w:id="13" w:name="_Hlk502081207"/>
    <w:bookmarkStart w:id="14" w:name="_Hlk502081206"/>
    <w:bookmarkStart w:id="15" w:name="_Hlk502081197"/>
    <w:bookmarkStart w:id="16" w:name="_Hlk502081196"/>
    <w:bookmarkStart w:id="17" w:name="_Hlk502081195"/>
    <w:bookmarkStart w:id="18" w:name="_Hlk502081194"/>
    <w:r w:rsidRPr="00801CBB">
      <w:rPr>
        <w:rFonts w:ascii="Times New Roman" w:eastAsia="Times New Roman" w:hAnsi="Times New Roman" w:cs="Times New Roman"/>
        <w:b/>
        <w:bCs/>
        <w:color w:val="993366"/>
        <w:kern w:val="2"/>
        <w:sz w:val="20"/>
        <w:szCs w:val="20"/>
        <w:lang w:eastAsia="ar-SA"/>
      </w:rPr>
      <w:t>O.271.51.20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801CBB">
      <w:rPr>
        <w:rFonts w:ascii="Times New Roman" w:eastAsia="Times New Roman" w:hAnsi="Times New Roman" w:cs="Times New Roman"/>
        <w:b/>
        <w:bCs/>
        <w:color w:val="993366"/>
        <w:kern w:val="2"/>
        <w:sz w:val="20"/>
        <w:szCs w:val="20"/>
        <w:lang w:eastAsia="ar-SA"/>
      </w:rPr>
      <w:t>20</w:t>
    </w:r>
    <w:r w:rsidRPr="00801CBB">
      <w:rPr>
        <w:rFonts w:ascii="Times New Roman" w:eastAsia="Times New Roman" w:hAnsi="Times New Roman" w:cs="Times New Roman"/>
        <w:b/>
        <w:bCs/>
        <w:color w:val="0000FF"/>
        <w:kern w:val="2"/>
        <w:sz w:val="20"/>
        <w:szCs w:val="20"/>
        <w:lang w:eastAsia="ar-SA"/>
      </w:rPr>
      <w:t xml:space="preserve"> Dostawa i montaż wyposażenia do Żłobka Gminnego w Cedzynie polegające na  dostawie: wyposażenia </w:t>
    </w:r>
    <w:proofErr w:type="spellStart"/>
    <w:r w:rsidRPr="00801CBB">
      <w:rPr>
        <w:rFonts w:ascii="Times New Roman" w:eastAsia="Times New Roman" w:hAnsi="Times New Roman" w:cs="Times New Roman"/>
        <w:b/>
        <w:bCs/>
        <w:color w:val="0000FF"/>
        <w:kern w:val="2"/>
        <w:sz w:val="20"/>
        <w:szCs w:val="20"/>
        <w:lang w:eastAsia="ar-SA"/>
      </w:rPr>
      <w:t>sal</w:t>
    </w:r>
    <w:proofErr w:type="spellEnd"/>
    <w:r w:rsidRPr="00801CBB">
      <w:rPr>
        <w:rFonts w:ascii="Times New Roman" w:eastAsia="Times New Roman" w:hAnsi="Times New Roman" w:cs="Times New Roman"/>
        <w:b/>
        <w:bCs/>
        <w:color w:val="0000FF"/>
        <w:kern w:val="2"/>
        <w:sz w:val="20"/>
        <w:szCs w:val="20"/>
        <w:lang w:eastAsia="ar-SA"/>
      </w:rPr>
      <w:t>, zabawek oraz pomocy dydaktycznych.</w:t>
    </w:r>
  </w:p>
  <w:p w:rsidR="00211124" w:rsidRPr="00B052DC" w:rsidRDefault="00211124" w:rsidP="00B05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A57A1"/>
    <w:rsid w:val="000B4B4A"/>
    <w:rsid w:val="00202651"/>
    <w:rsid w:val="00202C41"/>
    <w:rsid w:val="00211124"/>
    <w:rsid w:val="0035264E"/>
    <w:rsid w:val="00384859"/>
    <w:rsid w:val="003A7577"/>
    <w:rsid w:val="003C6D6B"/>
    <w:rsid w:val="00437EFA"/>
    <w:rsid w:val="00482E71"/>
    <w:rsid w:val="004A4DBF"/>
    <w:rsid w:val="004C154A"/>
    <w:rsid w:val="006105FF"/>
    <w:rsid w:val="00682B90"/>
    <w:rsid w:val="006B483D"/>
    <w:rsid w:val="006E2CD5"/>
    <w:rsid w:val="006F3A17"/>
    <w:rsid w:val="00716F01"/>
    <w:rsid w:val="00732CD5"/>
    <w:rsid w:val="00790BE1"/>
    <w:rsid w:val="00801CBB"/>
    <w:rsid w:val="008B5B28"/>
    <w:rsid w:val="008D1008"/>
    <w:rsid w:val="008E31E0"/>
    <w:rsid w:val="009063DC"/>
    <w:rsid w:val="00964753"/>
    <w:rsid w:val="009A504B"/>
    <w:rsid w:val="009E7812"/>
    <w:rsid w:val="00B052DC"/>
    <w:rsid w:val="00B94BEA"/>
    <w:rsid w:val="00BD3B86"/>
    <w:rsid w:val="00CA7076"/>
    <w:rsid w:val="00D21E3E"/>
    <w:rsid w:val="00D66672"/>
    <w:rsid w:val="00D7433D"/>
    <w:rsid w:val="00D766CF"/>
    <w:rsid w:val="00E41B84"/>
    <w:rsid w:val="00EC2E21"/>
    <w:rsid w:val="00ED1F70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5</cp:revision>
  <dcterms:created xsi:type="dcterms:W3CDTF">2019-12-13T10:02:00Z</dcterms:created>
  <dcterms:modified xsi:type="dcterms:W3CDTF">2020-01-30T13:45:00Z</dcterms:modified>
</cp:coreProperties>
</file>