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05" w:rsidRPr="009D04FA" w:rsidRDefault="00A961CD" w:rsidP="001D109C">
      <w:pPr>
        <w:pStyle w:val="Tekstprzypisudolnego"/>
        <w:spacing w:line="360" w:lineRule="aut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D04FA">
        <w:rPr>
          <w:rFonts w:ascii="Times New Roman" w:hAnsi="Times New Roman" w:cs="Times New Roman"/>
          <w:i/>
          <w:sz w:val="22"/>
          <w:szCs w:val="22"/>
          <w:u w:val="single"/>
        </w:rPr>
        <w:t xml:space="preserve">Załącznik nr </w:t>
      </w:r>
      <w:r w:rsidR="00B77C7D">
        <w:rPr>
          <w:rFonts w:ascii="Times New Roman" w:hAnsi="Times New Roman" w:cs="Times New Roman"/>
          <w:i/>
          <w:sz w:val="22"/>
          <w:szCs w:val="22"/>
          <w:u w:val="single"/>
        </w:rPr>
        <w:t>8</w:t>
      </w:r>
      <w:r w:rsidRPr="009D04FA">
        <w:rPr>
          <w:rFonts w:ascii="Times New Roman" w:hAnsi="Times New Roman" w:cs="Times New Roman"/>
          <w:i/>
          <w:sz w:val="22"/>
          <w:szCs w:val="22"/>
          <w:u w:val="single"/>
        </w:rPr>
        <w:t xml:space="preserve"> do SIWZ</w:t>
      </w:r>
    </w:p>
    <w:p w:rsidR="00A961CD" w:rsidRPr="009D04FA" w:rsidRDefault="00A961CD" w:rsidP="001D109C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D01405" w:rsidRPr="009D04FA" w:rsidRDefault="00F74D62" w:rsidP="001D109C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2"/>
          <w:u w:val="single"/>
        </w:rPr>
      </w:pPr>
      <w:r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K</w:t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 xml:space="preserve">lauzula informacyjna z art. 13 RODO w celu związanym z postępowaniem </w:t>
      </w:r>
      <w:r w:rsidR="001D109C">
        <w:rPr>
          <w:rFonts w:ascii="Times New Roman" w:hAnsi="Times New Roman" w:cs="Times New Roman"/>
          <w:b/>
          <w:i/>
          <w:sz w:val="28"/>
          <w:szCs w:val="22"/>
          <w:u w:val="single"/>
        </w:rPr>
        <w:br/>
      </w:r>
      <w:r w:rsidR="00C17E32" w:rsidRPr="009D04FA">
        <w:rPr>
          <w:rFonts w:ascii="Times New Roman" w:hAnsi="Times New Roman" w:cs="Times New Roman"/>
          <w:b/>
          <w:i/>
          <w:sz w:val="28"/>
          <w:szCs w:val="22"/>
          <w:u w:val="single"/>
        </w:rPr>
        <w:t>o udzielenie zamówienia publicznego</w:t>
      </w:r>
    </w:p>
    <w:p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109C" w:rsidRPr="003453E2" w:rsidRDefault="003453E2" w:rsidP="001D109C">
      <w:pPr>
        <w:spacing w:after="0" w:line="360" w:lineRule="auto"/>
        <w:jc w:val="center"/>
        <w:rPr>
          <w:rStyle w:val="Pogrubienie"/>
          <w:rFonts w:ascii="Times New Roman" w:eastAsia="´Times New Roman´" w:hAnsi="Times New Roman" w:cs="Times New Roman"/>
          <w:color w:val="0000FF"/>
          <w:sz w:val="30"/>
          <w:szCs w:val="30"/>
        </w:rPr>
      </w:pPr>
      <w:r w:rsidRPr="003453E2">
        <w:rPr>
          <w:rStyle w:val="Pogrubienie"/>
          <w:rFonts w:ascii="Times New Roman" w:eastAsia="´Times New Roman´" w:hAnsi="Times New Roman" w:cs="Times New Roman"/>
          <w:color w:val="0000FF"/>
          <w:sz w:val="30"/>
          <w:szCs w:val="30"/>
        </w:rPr>
        <w:t xml:space="preserve">Pełnienie funkcji inspektora nadzoru inwestorskiego dla zadania pn.: Budowa kanalizacji sanitarnej w miejscowościach: Skorzeszyce, Wola Jachowa oraz Górno w ramach projektu „Uporządkowanie gospodarki </w:t>
      </w:r>
      <w:proofErr w:type="spellStart"/>
      <w:r w:rsidRPr="003453E2">
        <w:rPr>
          <w:rStyle w:val="Pogrubienie"/>
          <w:rFonts w:ascii="Times New Roman" w:eastAsia="´Times New Roman´" w:hAnsi="Times New Roman" w:cs="Times New Roman"/>
          <w:color w:val="0000FF"/>
          <w:sz w:val="30"/>
          <w:szCs w:val="30"/>
        </w:rPr>
        <w:t>wodno</w:t>
      </w:r>
      <w:proofErr w:type="spellEnd"/>
      <w:r w:rsidRPr="003453E2">
        <w:rPr>
          <w:rStyle w:val="Pogrubienie"/>
          <w:rFonts w:ascii="Times New Roman" w:eastAsia="´Times New Roman´" w:hAnsi="Times New Roman" w:cs="Times New Roman"/>
          <w:color w:val="0000FF"/>
          <w:sz w:val="30"/>
          <w:szCs w:val="30"/>
        </w:rPr>
        <w:t xml:space="preserve"> – ściekowej w aglomeracji Skorzeszyce”</w:t>
      </w:r>
    </w:p>
    <w:p w:rsidR="00A961CD" w:rsidRPr="009D04FA" w:rsidRDefault="00A961CD" w:rsidP="001D10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01405" w:rsidRPr="002E60DD" w:rsidRDefault="00C17E32" w:rsidP="001D10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E60D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D01405" w:rsidRPr="002E60DD" w:rsidRDefault="00C17E32" w:rsidP="001D109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F74D62"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jest</w:t>
      </w:r>
      <w:r w:rsidRPr="002E60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Wójt Gminy Górno, Górno 169, 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26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008</w:t>
      </w:r>
      <w:r w:rsid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Górno, </w:t>
      </w:r>
      <w:proofErr w:type="spellStart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tel</w:t>
      </w:r>
      <w:proofErr w:type="spellEnd"/>
      <w:r w:rsidRPr="002E60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41 302 30 18</w:t>
      </w:r>
      <w:r w:rsidRPr="002E60DD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jest osoba wyznaczona przez Wójta Gminy z którą można się skontaktować przez</w:t>
      </w:r>
      <w:r w:rsidRPr="002E60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e-mail: inspektor@cbi24.pl</w:t>
      </w:r>
    </w:p>
    <w:p w:rsidR="001D109C" w:rsidRPr="001D109C" w:rsidRDefault="00C17E32" w:rsidP="003453E2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D109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1D10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D1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D109C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1D109C" w:rsidRPr="001D109C">
        <w:rPr>
          <w:rFonts w:ascii="Times New Roman" w:hAnsi="Times New Roman" w:cs="Times New Roman"/>
          <w:b/>
          <w:i/>
          <w:color w:val="0000FF"/>
          <w:sz w:val="24"/>
          <w:szCs w:val="24"/>
        </w:rPr>
        <w:t>IR.271.1.</w:t>
      </w:r>
      <w:r w:rsidR="003453E2">
        <w:rPr>
          <w:rFonts w:ascii="Times New Roman" w:hAnsi="Times New Roman" w:cs="Times New Roman"/>
          <w:b/>
          <w:i/>
          <w:color w:val="0000FF"/>
          <w:sz w:val="24"/>
          <w:szCs w:val="24"/>
        </w:rPr>
        <w:t>10</w:t>
      </w:r>
      <w:r w:rsidR="001D109C" w:rsidRPr="001D109C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.2018 </w:t>
      </w:r>
      <w:bookmarkStart w:id="0" w:name="_GoBack"/>
      <w:bookmarkEnd w:id="0"/>
      <w:r w:rsidR="003453E2" w:rsidRPr="003453E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Pełnienie funkcji inspektora nadzoru inwestorskiego dla zadania pn.: Budowa kanalizacji sanitarnej w miejscowościach: Skorzeszyce, Wola Jachowa oraz Górno w ramach projektu „Uporządkowanie gospodarki </w:t>
      </w:r>
      <w:proofErr w:type="spellStart"/>
      <w:r w:rsidR="003453E2" w:rsidRPr="003453E2">
        <w:rPr>
          <w:rFonts w:ascii="Times New Roman" w:hAnsi="Times New Roman" w:cs="Times New Roman"/>
          <w:b/>
          <w:i/>
          <w:color w:val="0000FF"/>
          <w:sz w:val="24"/>
          <w:szCs w:val="24"/>
        </w:rPr>
        <w:t>wodno</w:t>
      </w:r>
      <w:proofErr w:type="spellEnd"/>
      <w:r w:rsidR="003453E2" w:rsidRPr="003453E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– ściekowej w aglomeracji Skorzeszyce”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0DD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F74D62" w:rsidRPr="002E60DD">
        <w:rPr>
          <w:rFonts w:ascii="Times New Roman" w:hAnsi="Times New Roman" w:cs="Times New Roman"/>
          <w:b/>
          <w:sz w:val="24"/>
          <w:szCs w:val="24"/>
        </w:rPr>
        <w:t>przetargu nieograniczonego</w:t>
      </w:r>
      <w:r w:rsidRPr="002E60DD">
        <w:rPr>
          <w:rFonts w:ascii="Times New Roman" w:hAnsi="Times New Roman" w:cs="Times New Roman"/>
          <w:sz w:val="24"/>
          <w:szCs w:val="24"/>
        </w:rPr>
        <w:t>.;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2E60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01405" w:rsidRPr="002E60DD" w:rsidRDefault="00C17E32" w:rsidP="001D109C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01405" w:rsidRPr="002E60DD" w:rsidRDefault="00C17E32" w:rsidP="001D109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D01405" w:rsidRPr="002E60DD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D01405" w:rsidRPr="009D04FA" w:rsidRDefault="00C17E32" w:rsidP="001D109C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E6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6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04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04FA" w:rsidRDefault="009D04FA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60DD" w:rsidRPr="009D04FA" w:rsidRDefault="002E60DD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D01405" w:rsidP="001D10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1405" w:rsidRPr="009D04FA" w:rsidRDefault="00C17E32" w:rsidP="001D10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</w:rPr>
        <w:t>_____________________</w:t>
      </w:r>
    </w:p>
    <w:p w:rsidR="00D01405" w:rsidRPr="009D04FA" w:rsidRDefault="00C17E32" w:rsidP="001D109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D04FA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9D04FA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9D04FA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9D04FA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D01405" w:rsidRPr="009D04FA" w:rsidRDefault="00C17E32" w:rsidP="001D109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D04FA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9D04FA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9D04FA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9D04F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405" w:rsidRPr="009D04FA" w:rsidSect="002E60DD">
      <w:headerReference w:type="default" r:id="rId8"/>
      <w:footerReference w:type="default" r:id="rId9"/>
      <w:headerReference w:type="first" r:id="rId10"/>
      <w:pgSz w:w="11906" w:h="16838" w:code="9"/>
      <w:pgMar w:top="1113" w:right="1418" w:bottom="993" w:left="1418" w:header="284" w:footer="32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08" w:rsidRDefault="00C03508">
      <w:pPr>
        <w:spacing w:after="0" w:line="240" w:lineRule="auto"/>
      </w:pPr>
      <w:r>
        <w:separator/>
      </w:r>
    </w:p>
  </w:endnote>
  <w:endnote w:type="continuationSeparator" w:id="0">
    <w:p w:rsidR="00C03508" w:rsidRDefault="00C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´Times New Roman´">
    <w:altName w:val="Times New Roman"/>
    <w:charset w:val="EE"/>
    <w:family w:val="roman"/>
    <w:pitch w:val="default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894850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5794757"/>
          <w:docPartObj>
            <w:docPartGallery w:val="Page Numbers (Top of Page)"/>
            <w:docPartUnique/>
          </w:docPartObj>
        </w:sdtPr>
        <w:sdtEndPr/>
        <w:sdtContent>
          <w:p w:rsidR="00A961CD" w:rsidRPr="00A961CD" w:rsidRDefault="00A961CD" w:rsidP="00A961CD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53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961C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53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9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01405" w:rsidRDefault="00D01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08" w:rsidRDefault="00C03508">
      <w:pPr>
        <w:spacing w:after="0" w:line="240" w:lineRule="auto"/>
      </w:pPr>
      <w:r>
        <w:separator/>
      </w:r>
    </w:p>
  </w:footnote>
  <w:footnote w:type="continuationSeparator" w:id="0">
    <w:p w:rsidR="00C03508" w:rsidRDefault="00C0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C7D" w:rsidRPr="003453E2" w:rsidRDefault="003453E2" w:rsidP="003453E2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3453E2">
      <w:rPr>
        <w:rFonts w:ascii="Times New Roman" w:eastAsia="Arial-BoldMT" w:hAnsi="Times New Roman" w:cs="Times New Roman"/>
        <w:b/>
        <w:bCs/>
        <w:color w:val="000000"/>
        <w:sz w:val="20"/>
        <w:szCs w:val="20"/>
      </w:rPr>
      <w:t xml:space="preserve">IR.271.1.10.2018 Pełnienie funkcji inspektora nadzoru inwestorskiego dla zadania pn.: Budowa kanalizacji sanitarnej w miejscowościach: Skorzeszyce, Wola Jachowa oraz Górno w ramach projektu „Uporządkowanie gospodarki </w:t>
    </w:r>
    <w:proofErr w:type="spellStart"/>
    <w:r w:rsidRPr="003453E2">
      <w:rPr>
        <w:rFonts w:ascii="Times New Roman" w:eastAsia="Arial-BoldMT" w:hAnsi="Times New Roman" w:cs="Times New Roman"/>
        <w:b/>
        <w:bCs/>
        <w:color w:val="000000"/>
        <w:sz w:val="20"/>
        <w:szCs w:val="20"/>
      </w:rPr>
      <w:t>wodno</w:t>
    </w:r>
    <w:proofErr w:type="spellEnd"/>
    <w:r w:rsidRPr="003453E2">
      <w:rPr>
        <w:rFonts w:ascii="Times New Roman" w:eastAsia="Arial-BoldMT" w:hAnsi="Times New Roman" w:cs="Times New Roman"/>
        <w:b/>
        <w:bCs/>
        <w:color w:val="000000"/>
        <w:sz w:val="20"/>
        <w:szCs w:val="20"/>
      </w:rPr>
      <w:t xml:space="preserve"> – ściekowej w aglomeracji Skorzeszyce”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CD" w:rsidRPr="00A961CD" w:rsidRDefault="00A961CD" w:rsidP="00A961CD">
    <w:pPr>
      <w:widowControl w:val="0"/>
      <w:suppressAutoHyphens/>
      <w:overflowPunct w:val="0"/>
      <w:autoSpaceDE w:val="0"/>
      <w:spacing w:after="0" w:line="240" w:lineRule="auto"/>
      <w:ind w:left="1560" w:hanging="1560"/>
      <w:jc w:val="both"/>
      <w:textAlignment w:val="baseline"/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</w:pPr>
    <w:bookmarkStart w:id="1" w:name="_Hlk503806141"/>
    <w:bookmarkStart w:id="2" w:name="_Hlk503806142"/>
    <w:bookmarkStart w:id="3" w:name="_Hlk503806151"/>
    <w:bookmarkStart w:id="4" w:name="_Hlk503806152"/>
    <w:bookmarkStart w:id="5" w:name="_Hlk503806153"/>
    <w:bookmarkStart w:id="6" w:name="_Hlk503806154"/>
    <w:bookmarkStart w:id="7" w:name="_Hlk503806209"/>
    <w:bookmarkStart w:id="8" w:name="_Hlk503806210"/>
    <w:bookmarkStart w:id="9" w:name="_Hlk503806211"/>
    <w:bookmarkStart w:id="10" w:name="_Hlk503806212"/>
    <w:bookmarkStart w:id="11" w:name="_Hlk503808151"/>
    <w:bookmarkStart w:id="12" w:name="_Hlk503808152"/>
    <w:bookmarkStart w:id="13" w:name="_Hlk503808157"/>
    <w:bookmarkStart w:id="14" w:name="_Hlk503808158"/>
    <w:bookmarkStart w:id="15" w:name="_Hlk503808159"/>
    <w:bookmarkStart w:id="16" w:name="_Hlk503808160"/>
    <w:r w:rsidRPr="00A961CD">
      <w:rPr>
        <w:rFonts w:ascii="Times New Roman" w:eastAsia="Arial-BoldMT" w:hAnsi="Times New Roman" w:cs="Arial"/>
        <w:b/>
        <w:bCs/>
        <w:color w:val="000000"/>
        <w:sz w:val="21"/>
        <w:szCs w:val="21"/>
        <w:lang w:eastAsia="ar-SA"/>
      </w:rPr>
      <w:t>IR.271.1.7.2018</w:t>
    </w:r>
    <w:r w:rsidRPr="00A961CD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Przebudowa, rozbudowa i nadbudowa budynku szkoły w miejscowości Leszczyny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A961CD" w:rsidRPr="00A961CD" w:rsidRDefault="00A961CD" w:rsidP="00A961CD"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color w:val="auto"/>
        <w:sz w:val="4"/>
        <w:szCs w:val="4"/>
        <w:lang w:eastAsia="ar-SA"/>
      </w:rPr>
    </w:pPr>
  </w:p>
  <w:p w:rsidR="00A961CD" w:rsidRPr="00A961CD" w:rsidRDefault="00A961CD" w:rsidP="00A96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BE7"/>
    <w:multiLevelType w:val="multilevel"/>
    <w:tmpl w:val="D4EE4A1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D17AA"/>
    <w:multiLevelType w:val="multilevel"/>
    <w:tmpl w:val="2594ED80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717"/>
    <w:multiLevelType w:val="multilevel"/>
    <w:tmpl w:val="4A8A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425A3"/>
    <w:multiLevelType w:val="multilevel"/>
    <w:tmpl w:val="38DEF2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ED5065"/>
    <w:multiLevelType w:val="multilevel"/>
    <w:tmpl w:val="11ECE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4673F9"/>
    <w:multiLevelType w:val="multilevel"/>
    <w:tmpl w:val="BD3AE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DE1A2C"/>
    <w:multiLevelType w:val="multilevel"/>
    <w:tmpl w:val="9A5C67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6B20DC"/>
    <w:multiLevelType w:val="multilevel"/>
    <w:tmpl w:val="7CDC88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7819E5"/>
    <w:multiLevelType w:val="multilevel"/>
    <w:tmpl w:val="2F821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E24BA4"/>
    <w:multiLevelType w:val="multilevel"/>
    <w:tmpl w:val="4F6C6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557B2E"/>
    <w:multiLevelType w:val="multilevel"/>
    <w:tmpl w:val="F0BE3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05"/>
    <w:rsid w:val="0013774A"/>
    <w:rsid w:val="001D109C"/>
    <w:rsid w:val="002E60DD"/>
    <w:rsid w:val="003453E2"/>
    <w:rsid w:val="00790E4B"/>
    <w:rsid w:val="00827C6A"/>
    <w:rsid w:val="009D04FA"/>
    <w:rsid w:val="00A20986"/>
    <w:rsid w:val="00A961CD"/>
    <w:rsid w:val="00B77C7D"/>
    <w:rsid w:val="00C03508"/>
    <w:rsid w:val="00C17E32"/>
    <w:rsid w:val="00D01405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EF073-261C-4E6D-B0A3-386E7D8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D6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hAnsi="Arial"/>
      <w:b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  <w:sz w:val="16"/>
    </w:rPr>
  </w:style>
  <w:style w:type="character" w:customStyle="1" w:styleId="ListLabel36">
    <w:name w:val="ListLabel 36"/>
    <w:qFormat/>
    <w:rPr>
      <w:rFonts w:ascii="Arial" w:hAnsi="Arial"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Wingdings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Wingdings"/>
      <w:b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Wingdings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Wingdings"/>
      <w:b/>
      <w:color w:val="00000A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Arial"/>
      <w:sz w:val="16"/>
    </w:rPr>
  </w:style>
  <w:style w:type="character" w:customStyle="1" w:styleId="ListLabel108">
    <w:name w:val="ListLabel 108"/>
    <w:qFormat/>
    <w:rPr>
      <w:rFonts w:ascii="Arial" w:hAnsi="Arial" w:cs="Times New Roman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Times New Roman"/>
      <w:b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ListLabel126">
    <w:name w:val="ListLabel 126"/>
    <w:qFormat/>
    <w:rPr>
      <w:rFonts w:ascii="Arial" w:hAnsi="Arial" w:cs="Symbol"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Wingdings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Wingdings"/>
      <w:b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Wingdings"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Wingdings"/>
      <w:b/>
      <w:color w:val="00000A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Arial"/>
      <w:sz w:val="16"/>
    </w:rPr>
  </w:style>
  <w:style w:type="character" w:customStyle="1" w:styleId="ListLabel190">
    <w:name w:val="ListLabel 190"/>
    <w:qFormat/>
    <w:rPr>
      <w:rFonts w:ascii="Arial" w:hAnsi="Arial" w:cs="Times New Roman"/>
      <w:color w:val="00000A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Arial" w:hAnsi="Arial" w:cs="Times New Roman"/>
      <w:b/>
      <w:color w:val="00000A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ListLabel209">
    <w:name w:val="ListLabel 209"/>
    <w:qFormat/>
    <w:rPr>
      <w:rFonts w:ascii="Arial" w:hAnsi="Arial" w:cs="Symbol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Wingdings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Symbol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Arial" w:hAnsi="Arial" w:cs="Wingdings"/>
      <w:b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Arial" w:hAnsi="Arial" w:cs="Wingdings"/>
      <w:sz w:val="20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Arial" w:hAnsi="Arial" w:cs="Wingdings"/>
      <w:b/>
      <w:color w:val="00000A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Arial"/>
      <w:sz w:val="16"/>
    </w:rPr>
  </w:style>
  <w:style w:type="character" w:customStyle="1" w:styleId="ListLabel273">
    <w:name w:val="ListLabel 273"/>
    <w:qFormat/>
    <w:rPr>
      <w:rFonts w:ascii="Arial" w:hAnsi="Arial" w:cs="Times New Roman"/>
      <w:color w:val="00000A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Times New Roman"/>
      <w:b/>
      <w:color w:val="00000A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niapozioma">
    <w:name w:val="Linia pozioma"/>
    <w:basedOn w:val="Normalny"/>
    <w:next w:val="Tekstpodstawowy"/>
    <w:rsid w:val="00A961CD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color w:val="auto"/>
      <w:sz w:val="12"/>
      <w:szCs w:val="12"/>
      <w:lang w:val="en-US" w:eastAsia="ar-SA"/>
    </w:rPr>
  </w:style>
  <w:style w:type="character" w:styleId="Pogrubienie">
    <w:name w:val="Strong"/>
    <w:qFormat/>
    <w:rsid w:val="00A9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D000-4083-4CF3-9B4D-92EF3136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dc:description/>
  <cp:lastModifiedBy>Lukasz Papis</cp:lastModifiedBy>
  <cp:revision>8</cp:revision>
  <cp:lastPrinted>2018-06-14T11:53:00Z</cp:lastPrinted>
  <dcterms:created xsi:type="dcterms:W3CDTF">2018-06-14T08:45:00Z</dcterms:created>
  <dcterms:modified xsi:type="dcterms:W3CDTF">2018-08-14T13:07:00Z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