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EF" w:rsidRDefault="00DB14EF" w:rsidP="00DB14EF">
      <w:pPr>
        <w:pStyle w:val="Nagwek2"/>
        <w:jc w:val="center"/>
        <w:rPr>
          <w:rFonts w:ascii="Arial" w:hAnsi="Arial" w:cs="Arial"/>
          <w:sz w:val="26"/>
          <w:u w:val="none"/>
        </w:rPr>
      </w:pPr>
    </w:p>
    <w:p w:rsidR="00DB14EF" w:rsidRDefault="00DB14EF" w:rsidP="00DB14EF">
      <w:pPr>
        <w:pStyle w:val="Nagwek2"/>
        <w:jc w:val="center"/>
        <w:rPr>
          <w:rFonts w:ascii="Arial" w:hAnsi="Arial" w:cs="Arial"/>
          <w:sz w:val="26"/>
          <w:u w:val="none"/>
        </w:rPr>
      </w:pPr>
    </w:p>
    <w:p w:rsidR="00DB14EF" w:rsidRDefault="00DB14EF" w:rsidP="00DB14EF">
      <w:pPr>
        <w:pStyle w:val="Nagwek2"/>
        <w:jc w:val="center"/>
        <w:rPr>
          <w:rFonts w:ascii="Arial" w:hAnsi="Arial" w:cs="Arial"/>
          <w:sz w:val="26"/>
          <w:u w:val="none"/>
        </w:rPr>
      </w:pPr>
    </w:p>
    <w:p w:rsidR="00DB14EF" w:rsidRDefault="00DB14EF" w:rsidP="00DB14EF">
      <w:pPr>
        <w:pStyle w:val="Nagwek2"/>
        <w:jc w:val="center"/>
        <w:rPr>
          <w:rFonts w:ascii="Arial" w:hAnsi="Arial" w:cs="Arial"/>
          <w:sz w:val="26"/>
          <w:u w:val="none"/>
        </w:rPr>
      </w:pPr>
    </w:p>
    <w:p w:rsidR="00DB14EF" w:rsidRDefault="00DB14EF" w:rsidP="00DB14EF">
      <w:pPr>
        <w:pStyle w:val="Nagwek2"/>
        <w:jc w:val="center"/>
        <w:rPr>
          <w:rFonts w:ascii="Arial" w:hAnsi="Arial" w:cs="Arial"/>
          <w:sz w:val="26"/>
          <w:u w:val="none"/>
        </w:rPr>
      </w:pPr>
    </w:p>
    <w:p w:rsidR="00DB14EF" w:rsidRDefault="00DB14EF" w:rsidP="00DB14EF">
      <w:pPr>
        <w:pStyle w:val="Nagwek2"/>
        <w:jc w:val="center"/>
        <w:rPr>
          <w:rFonts w:ascii="Arial" w:hAnsi="Arial" w:cs="Arial"/>
          <w:sz w:val="26"/>
          <w:u w:val="none"/>
        </w:rPr>
      </w:pPr>
    </w:p>
    <w:p w:rsidR="00DB14EF" w:rsidRDefault="00DB14EF" w:rsidP="00DB14EF">
      <w:pPr>
        <w:pStyle w:val="Nagwek2"/>
        <w:jc w:val="center"/>
        <w:rPr>
          <w:rFonts w:ascii="Arial" w:hAnsi="Arial" w:cs="Arial"/>
          <w:sz w:val="26"/>
          <w:u w:val="none"/>
        </w:rPr>
      </w:pPr>
    </w:p>
    <w:p w:rsidR="00DB14EF" w:rsidRDefault="00DB14EF" w:rsidP="00DB14EF">
      <w:pPr>
        <w:pStyle w:val="Nagwek2"/>
        <w:jc w:val="center"/>
        <w:rPr>
          <w:rFonts w:ascii="Arial" w:hAnsi="Arial" w:cs="Arial"/>
          <w:sz w:val="26"/>
          <w:u w:val="none"/>
        </w:rPr>
      </w:pPr>
    </w:p>
    <w:p w:rsidR="00DB14EF" w:rsidRDefault="00DB14EF" w:rsidP="00DB14EF">
      <w:pPr>
        <w:pStyle w:val="Nagwek2"/>
        <w:jc w:val="center"/>
        <w:rPr>
          <w:rFonts w:ascii="Arial" w:hAnsi="Arial" w:cs="Arial"/>
          <w:sz w:val="26"/>
          <w:u w:val="none"/>
        </w:rPr>
      </w:pPr>
      <w:r>
        <w:rPr>
          <w:rFonts w:ascii="Arial" w:hAnsi="Arial" w:cs="Arial"/>
          <w:sz w:val="26"/>
          <w:u w:val="none"/>
        </w:rPr>
        <w:t>SPECYFIKACJA ISTOTNYCH WARUNKÓW</w:t>
      </w:r>
    </w:p>
    <w:p w:rsidR="00DB14EF" w:rsidRDefault="00DB14EF" w:rsidP="00DB14EF">
      <w:pPr>
        <w:pStyle w:val="Nagwek2"/>
        <w:jc w:val="center"/>
        <w:rPr>
          <w:rFonts w:ascii="Arial" w:hAnsi="Arial" w:cs="Arial"/>
          <w:sz w:val="26"/>
          <w:u w:val="none"/>
        </w:rPr>
      </w:pPr>
      <w:r>
        <w:rPr>
          <w:rFonts w:ascii="Arial" w:hAnsi="Arial" w:cs="Arial"/>
          <w:sz w:val="26"/>
          <w:u w:val="none"/>
        </w:rPr>
        <w:t>ZAMÓWIENIA</w:t>
      </w:r>
    </w:p>
    <w:p w:rsidR="00DB14EF" w:rsidRDefault="00DB14EF" w:rsidP="00DB14EF">
      <w:pPr>
        <w:pStyle w:val="Nagwek2"/>
        <w:jc w:val="center"/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pStyle w:val="Nagwek5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Zamawiający:</w:t>
      </w:r>
      <w:r>
        <w:rPr>
          <w:rFonts w:ascii="Arial" w:hAnsi="Arial" w:cs="Arial"/>
          <w:b/>
          <w:bCs/>
          <w:sz w:val="26"/>
        </w:rPr>
        <w:tab/>
        <w:t>Gmina Dubiecko</w:t>
      </w:r>
    </w:p>
    <w:p w:rsidR="00DB14EF" w:rsidRDefault="00DB14EF" w:rsidP="00DB14EF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ab/>
      </w:r>
      <w:r>
        <w:rPr>
          <w:rFonts w:ascii="Arial" w:hAnsi="Arial" w:cs="Arial"/>
          <w:b/>
          <w:bCs/>
          <w:sz w:val="26"/>
        </w:rPr>
        <w:tab/>
      </w:r>
      <w:r>
        <w:rPr>
          <w:rFonts w:ascii="Arial" w:hAnsi="Arial" w:cs="Arial"/>
          <w:b/>
          <w:bCs/>
          <w:sz w:val="26"/>
        </w:rPr>
        <w:tab/>
        <w:t>37-750 Dubiecko</w:t>
      </w:r>
    </w:p>
    <w:p w:rsidR="00DB14EF" w:rsidRDefault="00DB14EF" w:rsidP="00DB14EF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ab/>
      </w:r>
      <w:r>
        <w:rPr>
          <w:rFonts w:ascii="Arial" w:hAnsi="Arial" w:cs="Arial"/>
          <w:b/>
          <w:bCs/>
          <w:sz w:val="26"/>
        </w:rPr>
        <w:tab/>
      </w:r>
      <w:r>
        <w:rPr>
          <w:rFonts w:ascii="Arial" w:hAnsi="Arial" w:cs="Arial"/>
          <w:b/>
          <w:bCs/>
          <w:sz w:val="26"/>
        </w:rPr>
        <w:tab/>
        <w:t>tel. (016) 6511156</w:t>
      </w:r>
    </w:p>
    <w:p w:rsidR="00DB14EF" w:rsidRDefault="00DB14EF" w:rsidP="00DB14EF">
      <w:pPr>
        <w:ind w:left="1416" w:firstLine="708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fax (016) 6511156</w:t>
      </w: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Pr="00845950" w:rsidRDefault="00DB14EF" w:rsidP="00DB14EF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sz w:val="26"/>
        </w:rPr>
        <w:t xml:space="preserve">Przedmiot zamówienia:  </w:t>
      </w:r>
      <w:r>
        <w:rPr>
          <w:rFonts w:ascii="Arial" w:hAnsi="Arial" w:cs="Arial"/>
          <w:b/>
          <w:sz w:val="26"/>
        </w:rPr>
        <w:t xml:space="preserve">Remont obiektu mostowego w m-ci  Drohobyczka -  Sikorówka w km 0+000- 0+200  </w:t>
      </w: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Tryb udzielenia zamówienia:</w:t>
      </w:r>
      <w:r>
        <w:rPr>
          <w:rFonts w:ascii="Arial" w:hAnsi="Arial" w:cs="Arial"/>
          <w:b/>
          <w:bCs/>
          <w:sz w:val="26"/>
        </w:rPr>
        <w:tab/>
        <w:t>Przetarg nieograniczony</w:t>
      </w:r>
    </w:p>
    <w:p w:rsidR="00DB14EF" w:rsidRDefault="00DB14EF" w:rsidP="00DB14EF">
      <w:pPr>
        <w:ind w:left="3540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(wartość zamówienia poniżej</w:t>
      </w:r>
    </w:p>
    <w:p w:rsidR="00DB14EF" w:rsidRDefault="00DB14EF" w:rsidP="00DB14EF">
      <w:pPr>
        <w:ind w:left="3540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5 278 000 EUR)</w:t>
      </w: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pStyle w:val="Nagwek2"/>
        <w:jc w:val="center"/>
        <w:rPr>
          <w:rFonts w:ascii="Arial" w:hAnsi="Arial" w:cs="Arial"/>
          <w:sz w:val="26"/>
        </w:rPr>
      </w:pPr>
    </w:p>
    <w:p w:rsidR="00DB14EF" w:rsidRDefault="00DB14EF" w:rsidP="00DB14EF">
      <w:pPr>
        <w:pStyle w:val="Nagwek2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SPECYFIKACJA  ISTOTNYCH  WARUNKÓW  ZAMÓWIENIA</w:t>
      </w:r>
    </w:p>
    <w:p w:rsidR="00DB14EF" w:rsidRDefault="00DB14EF" w:rsidP="00DB14EF">
      <w:pPr>
        <w:jc w:val="center"/>
        <w:rPr>
          <w:rFonts w:ascii="Arial" w:hAnsi="Arial" w:cs="Arial"/>
          <w:b/>
          <w:sz w:val="22"/>
        </w:rPr>
      </w:pPr>
    </w:p>
    <w:p w:rsidR="00DB14EF" w:rsidRDefault="00DB14EF" w:rsidP="00DB14EF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I. Zamawiający</w:t>
      </w:r>
    </w:p>
    <w:p w:rsidR="00DB14EF" w:rsidRDefault="00DB14EF" w:rsidP="00DB14EF">
      <w:pPr>
        <w:jc w:val="both"/>
        <w:rPr>
          <w:rFonts w:ascii="Arial" w:hAnsi="Arial" w:cs="Arial"/>
          <w:sz w:val="22"/>
          <w:u w:val="single"/>
        </w:rPr>
      </w:pPr>
    </w:p>
    <w:p w:rsidR="00DB14EF" w:rsidRDefault="00DB14EF" w:rsidP="00DB1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Gmina Dubiecko, 37-750 Dubiecko, woj. podkarpackie,</w:t>
      </w:r>
    </w:p>
    <w:p w:rsidR="00DB14EF" w:rsidRPr="00DB14EF" w:rsidRDefault="00DB14EF" w:rsidP="00DB14EF">
      <w:pPr>
        <w:jc w:val="both"/>
        <w:rPr>
          <w:rFonts w:ascii="Arial" w:hAnsi="Arial" w:cs="Arial"/>
          <w:sz w:val="22"/>
          <w:lang w:val="en-US"/>
        </w:rPr>
      </w:pPr>
      <w:r w:rsidRPr="00DB14EF">
        <w:rPr>
          <w:rFonts w:ascii="Arial" w:hAnsi="Arial" w:cs="Arial"/>
          <w:sz w:val="22"/>
          <w:lang w:val="en-US"/>
        </w:rPr>
        <w:t>tel. (016) 6511156, fax (016) 6511156  e-mail: ugdubiecko@wp.pl</w:t>
      </w:r>
    </w:p>
    <w:p w:rsidR="00DB14EF" w:rsidRPr="00DB14EF" w:rsidRDefault="00DB14EF" w:rsidP="00DB14EF">
      <w:pPr>
        <w:jc w:val="both"/>
        <w:rPr>
          <w:rFonts w:ascii="Arial" w:hAnsi="Arial" w:cs="Arial"/>
          <w:sz w:val="22"/>
          <w:lang w:val="en-US"/>
        </w:rPr>
      </w:pPr>
    </w:p>
    <w:p w:rsidR="00DB14EF" w:rsidRDefault="00DB14EF" w:rsidP="00DB14EF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II. Tryb udzielenia zamówienia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Postępowanie o udzielenie zamówienia jest prowadzone na podstawie ustawy z dnia 29 stycznia 2004 r. Prawo zamówień publicznych (Dz. U. Nr 19, poz. 177 z późniejszymi zmianami), o wartości poniżej 5 278 000 euro.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Ogłoszenie o przetargu zostało:</w:t>
      </w:r>
    </w:p>
    <w:p w:rsidR="00DB14EF" w:rsidRDefault="00DB14EF" w:rsidP="00DB14EF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Przekazuje do publikacji w Biuletynie Zamówień publicznych w dniu 16.02.2007 r</w:t>
      </w:r>
    </w:p>
    <w:p w:rsidR="00DB14EF" w:rsidRDefault="00DB14EF" w:rsidP="00DB14EF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zamieszczone w siedzibie Zamawiającego – Urząd Gminy w Dubiecko</w:t>
      </w:r>
    </w:p>
    <w:p w:rsidR="00DB14EF" w:rsidRDefault="00DB14EF" w:rsidP="00DB14EF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zamieszczone na stronie internetowej Urzędu Gminy www.dubiecko</w:t>
      </w:r>
      <w:r>
        <w:rPr>
          <w:rFonts w:ascii="Arial" w:hAnsi="Arial" w:cs="Arial"/>
          <w:color w:val="000000"/>
          <w:sz w:val="22"/>
        </w:rPr>
        <w:t>.itl.pl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III. Opis przedmiotu zamówienia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Pr="00845950" w:rsidRDefault="00DB14EF" w:rsidP="00DB14EF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2"/>
        </w:rPr>
        <w:t>Przedmiotem zamówienia jest wykonanie robót budowlanych w ramach zadania pod nazwą: ,,</w:t>
      </w:r>
      <w:r>
        <w:rPr>
          <w:rFonts w:ascii="Arial" w:hAnsi="Arial" w:cs="Arial"/>
          <w:b/>
          <w:sz w:val="26"/>
        </w:rPr>
        <w:t xml:space="preserve">Remont obiektu mostowego w m-ci Drohobyczka – Sikorówka w km 0+000 – 0+200”  </w:t>
      </w: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Pr="007A4FD7" w:rsidRDefault="00DB14EF" w:rsidP="00DB14EF">
      <w:pPr>
        <w:rPr>
          <w:rFonts w:ascii="Arial" w:hAnsi="Arial" w:cs="Arial"/>
          <w:b/>
          <w:sz w:val="22"/>
        </w:rPr>
      </w:pPr>
    </w:p>
    <w:p w:rsidR="00DB14EF" w:rsidRDefault="00DB14EF" w:rsidP="00DB14EF">
      <w:pPr>
        <w:ind w:firstLine="708"/>
        <w:rPr>
          <w:rFonts w:ascii="Arial" w:hAnsi="Arial" w:cs="Arial"/>
          <w:b/>
          <w:bCs/>
          <w:sz w:val="22"/>
        </w:rPr>
      </w:pPr>
    </w:p>
    <w:p w:rsidR="00DB14EF" w:rsidRDefault="00DB14EF" w:rsidP="00DB14EF">
      <w:pPr>
        <w:pStyle w:val="Nagwek9"/>
      </w:pPr>
      <w:r>
        <w:rPr>
          <w:rFonts w:cs="Arial"/>
        </w:rPr>
        <w:t xml:space="preserve">Kod CPV    </w:t>
      </w:r>
      <w:r>
        <w:t>45221119-9</w:t>
      </w:r>
    </w:p>
    <w:p w:rsidR="00DB14EF" w:rsidRPr="00424923" w:rsidRDefault="00DB14EF" w:rsidP="00DB14EF">
      <w:pPr>
        <w:rPr>
          <w:b/>
        </w:rPr>
      </w:pPr>
      <w:r>
        <w:t xml:space="preserve">                    </w:t>
      </w:r>
      <w:r w:rsidRPr="00424923">
        <w:rPr>
          <w:b/>
        </w:rPr>
        <w:t>45223100-7</w:t>
      </w:r>
    </w:p>
    <w:p w:rsidR="00DB14EF" w:rsidRDefault="00DB14EF" w:rsidP="00DB14EF">
      <w:pPr>
        <w:jc w:val="both"/>
        <w:rPr>
          <w:rFonts w:ascii="Arial" w:hAnsi="Arial" w:cs="Arial"/>
          <w:sz w:val="22"/>
          <w:u w:val="single"/>
        </w:rPr>
      </w:pPr>
    </w:p>
    <w:p w:rsidR="00DB14EF" w:rsidRDefault="00DB14EF" w:rsidP="00DB14EF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Zakres prac obejmuje:</w:t>
      </w:r>
    </w:p>
    <w:p w:rsidR="00DB14EF" w:rsidRDefault="00DB14EF" w:rsidP="00DB14EF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Wykonanie: robót drogowych.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Szczegółowy zakres prac określa przedmiar robót załączony do niniejszej specyfikacji.</w:t>
      </w:r>
    </w:p>
    <w:p w:rsidR="00DB14EF" w:rsidRDefault="00DB14EF" w:rsidP="00DB14EF">
      <w:pPr>
        <w:pStyle w:val="Tekstpodstawowywcity2"/>
        <w:ind w:left="0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IV. Oferty częściowe i oferty wariantowe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nie dopuszcza składania ofert częściowych.</w:t>
      </w:r>
    </w:p>
    <w:p w:rsidR="00DB14EF" w:rsidRDefault="00DB14EF" w:rsidP="00DB14EF">
      <w:pPr>
        <w:pStyle w:val="Tekstpodstawowywcity3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nie dopuszcza składania ofert wariantowych.</w:t>
      </w:r>
    </w:p>
    <w:p w:rsidR="00DB14EF" w:rsidRDefault="00DB14EF" w:rsidP="00DB14EF">
      <w:pPr>
        <w:jc w:val="both"/>
        <w:rPr>
          <w:rFonts w:ascii="Arial" w:hAnsi="Arial" w:cs="Arial"/>
          <w:sz w:val="22"/>
          <w:u w:val="single"/>
        </w:rPr>
      </w:pPr>
    </w:p>
    <w:p w:rsidR="00DB14EF" w:rsidRDefault="00DB14EF" w:rsidP="00DB14EF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V. Informacja o przewidywanych zamówieniach uzupełniających.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Nagwek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nie przewiduje zamówień uzupełniających, o których mowa w art. 67 ust. 1 pkt.  6 ustawy z dnia 29 stycznia 2004 r. Prawo zamówień publicznych. </w:t>
      </w:r>
    </w:p>
    <w:p w:rsidR="00DB14EF" w:rsidRDefault="00DB14EF" w:rsidP="00DB14EF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Roboty w zakresie rozburzenia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kod CPV 45 11 11 00 – 9</w:t>
      </w:r>
    </w:p>
    <w:p w:rsidR="00DB14EF" w:rsidRDefault="00DB14EF" w:rsidP="00DB14EF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Roboty w zakresie nawierzchni dróg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kod CPV 45 23 32 20 – 7</w:t>
      </w:r>
    </w:p>
    <w:p w:rsidR="00DB14EF" w:rsidRPr="00424923" w:rsidRDefault="00DB14EF" w:rsidP="00DB14EF">
      <w:pPr>
        <w:jc w:val="both"/>
        <w:rPr>
          <w:rFonts w:ascii="Arial" w:hAnsi="Arial" w:cs="Arial"/>
          <w:bCs/>
          <w:sz w:val="22"/>
        </w:rPr>
      </w:pPr>
      <w:r w:rsidRPr="00424923">
        <w:rPr>
          <w:rFonts w:ascii="Arial" w:hAnsi="Arial" w:cs="Arial"/>
          <w:bCs/>
          <w:sz w:val="22"/>
        </w:rPr>
        <w:t>Renowacja mostów</w:t>
      </w:r>
      <w:r>
        <w:rPr>
          <w:rFonts w:ascii="Arial" w:hAnsi="Arial" w:cs="Arial"/>
          <w:bCs/>
          <w:sz w:val="22"/>
        </w:rPr>
        <w:t xml:space="preserve">                                                                              </w:t>
      </w:r>
      <w:r w:rsidRPr="00424923">
        <w:rPr>
          <w:rFonts w:ascii="Arial" w:hAnsi="Arial" w:cs="Arial"/>
          <w:bCs/>
          <w:sz w:val="22"/>
        </w:rPr>
        <w:t>45221119-9</w:t>
      </w:r>
    </w:p>
    <w:p w:rsidR="00DB14EF" w:rsidRDefault="00DB14EF" w:rsidP="00DB14EF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VI. Termin wykonania zamówienia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Termin wykonania zamówienia:</w:t>
      </w:r>
    </w:p>
    <w:p w:rsidR="00DB14EF" w:rsidRDefault="00DB14EF" w:rsidP="00DB14EF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rozpoczęcie – w terminie 7 dni od daty zawarcia umowy</w:t>
      </w:r>
    </w:p>
    <w:p w:rsidR="00DB14EF" w:rsidRDefault="00DB14EF" w:rsidP="00DB14EF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zakończenie – 30.10.2011 r.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</w:p>
    <w:p w:rsidR="00DB14EF" w:rsidRDefault="00DB14EF" w:rsidP="00DB14EF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</w:p>
    <w:p w:rsidR="00DB14EF" w:rsidRDefault="00DB14EF" w:rsidP="00DB14EF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VII. Warunki udziału w postępowaniu</w:t>
      </w:r>
    </w:p>
    <w:p w:rsidR="00DB14EF" w:rsidRDefault="00DB14EF" w:rsidP="00DB14EF">
      <w:pPr>
        <w:jc w:val="both"/>
        <w:rPr>
          <w:rFonts w:ascii="Arial" w:hAnsi="Arial" w:cs="Arial"/>
          <w:sz w:val="22"/>
          <w:u w:val="single"/>
        </w:rPr>
      </w:pPr>
    </w:p>
    <w:p w:rsidR="00DB14EF" w:rsidRDefault="00DB14EF" w:rsidP="00DB14EF">
      <w:p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udzielenie zamówienia mogą ubiegać się wykonawcy, którzy: </w:t>
      </w:r>
    </w:p>
    <w:p w:rsidR="00DB14EF" w:rsidRDefault="00DB14EF" w:rsidP="00DB14EF">
      <w:pPr>
        <w:numPr>
          <w:ilvl w:val="0"/>
          <w:numId w:val="5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Posiadają uprawnienia do wykonywania określonej działalności lub czynności, jeżeli ustawy nakładają obowiązek posiadania takich uprawnień.</w:t>
      </w:r>
    </w:p>
    <w:p w:rsidR="00DB14EF" w:rsidRDefault="00DB14EF" w:rsidP="00DB14EF">
      <w:pPr>
        <w:numPr>
          <w:ilvl w:val="0"/>
          <w:numId w:val="5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Posiadają niezbędną wiedzę i doświadczenie oraz dysponują potencjałem technicznym, </w:t>
      </w:r>
    </w:p>
    <w:p w:rsidR="00DB14EF" w:rsidRDefault="00DB14EF" w:rsidP="00DB14EF">
      <w:pPr>
        <w:numPr>
          <w:ilvl w:val="0"/>
          <w:numId w:val="5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osobami zdolnymi do wykonania zamówienia.</w:t>
      </w:r>
    </w:p>
    <w:p w:rsidR="00DB14EF" w:rsidRDefault="00DB14EF" w:rsidP="00DB14EF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Znajdują się w sytuacji ekonomicznej i finansowej zapewniającej wykonanie </w:t>
      </w:r>
    </w:p>
    <w:p w:rsidR="00DB14EF" w:rsidRDefault="00DB14EF" w:rsidP="00DB14EF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zamówienia.</w:t>
      </w:r>
    </w:p>
    <w:p w:rsidR="00DB14EF" w:rsidRDefault="00DB14EF" w:rsidP="00DB14EF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podlegają wykluczeniu z postępowania o udzielenie zamówienia.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Ocena spełnienie warunków zostanie dokonana na podstawie oświadczeń 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dokumentów wynikających w części VIII specyfikacji, w celu potwierdzenia 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spełnienia warunków udziału w postępowaniu.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2"/>
        <w:spacing w:after="60"/>
        <w:jc w:val="both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Z postępowania o udzielenie zamówienia wyklucza się:</w:t>
      </w:r>
    </w:p>
    <w:p w:rsidR="00DB14EF" w:rsidRDefault="00DB14EF" w:rsidP="00DB14EF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wykonawców, którzy w ciągu ostatnich 3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DB14EF" w:rsidRDefault="00DB14EF" w:rsidP="00DB14EF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wierzycieli poprzez likwidacje majątku upadłego;</w:t>
      </w:r>
    </w:p>
    <w:p w:rsidR="00DB14EF" w:rsidRDefault="00DB14EF" w:rsidP="00DB14EF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DB14EF" w:rsidRDefault="00DB14EF" w:rsidP="00DB14EF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osoby fizyczne, które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w związku mających na celu popełnienie przestępstwa lub przestępstwa skarbowego;</w:t>
      </w:r>
    </w:p>
    <w:p w:rsidR="00DB14EF" w:rsidRDefault="00DB14EF" w:rsidP="00DB14EF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spółki jawne, których wspólnika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w związku mających na celu popełnienie przestępstwa lub przestępstwa skarbowego;</w:t>
      </w:r>
    </w:p>
    <w:p w:rsidR="00DB14EF" w:rsidRDefault="00DB14EF" w:rsidP="00DB14EF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spółki partnerskie, których partnera lub członka zarządu prawomocnie skazano za przestępstwo popełnione w związku z postępowaniem o udzielenie zamówienia, przestępstwo przeciwko prawo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w związku mających na celu popełnienie przestępstwa lub przestępstwa skarbowego;</w:t>
      </w:r>
    </w:p>
    <w:p w:rsidR="00DB14EF" w:rsidRDefault="00DB14EF" w:rsidP="00DB14EF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spółki komandytowe oraz spółki komandytowo – 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w związku mających na celu popełnienie przestępstwa lub przestępstwa skarbowego;</w:t>
      </w:r>
    </w:p>
    <w:p w:rsidR="00DB14EF" w:rsidRDefault="00DB14EF" w:rsidP="00DB14EF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lastRenderedPageBreak/>
        <w:t>osoby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w związku mających na celu popełnienie przestępstwa lub przestępstwa skarbowego;</w:t>
      </w:r>
    </w:p>
    <w:p w:rsidR="00DB14EF" w:rsidRDefault="00DB14EF" w:rsidP="00DB14EF">
      <w:pPr>
        <w:pStyle w:val="Tekstpodstawowy2"/>
        <w:numPr>
          <w:ilvl w:val="0"/>
          <w:numId w:val="2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podmioty zbiorowe, wobec których sąd orzekł zakaz ubiegania się o zamówienia, na podstawie przepisów o odpowiedzialności podmiotów zbiorowych za czyny zabronione pod groźbą kary;</w:t>
      </w:r>
    </w:p>
    <w:p w:rsidR="00DB14EF" w:rsidRDefault="00DB14EF" w:rsidP="00DB14EF">
      <w:pPr>
        <w:pStyle w:val="Tekstpodstawowy2"/>
        <w:numPr>
          <w:ilvl w:val="0"/>
          <w:numId w:val="2"/>
        </w:numPr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wykonawców, którzy nie spełniają warunków udziału w postępowaniu, o których mowa w art. 22 ust. 1 pkt 1 – 3.</w:t>
      </w:r>
    </w:p>
    <w:p w:rsidR="00DB14EF" w:rsidRDefault="00DB14EF" w:rsidP="00DB14EF">
      <w:pPr>
        <w:pStyle w:val="Tekstpodstawowy2"/>
        <w:jc w:val="both"/>
        <w:rPr>
          <w:rFonts w:ascii="Arial" w:hAnsi="Arial" w:cs="Arial"/>
          <w:b w:val="0"/>
          <w:sz w:val="22"/>
        </w:rPr>
      </w:pPr>
    </w:p>
    <w:p w:rsidR="00DB14EF" w:rsidRDefault="00DB14EF" w:rsidP="00DB14EF">
      <w:pPr>
        <w:pStyle w:val="Tekstpodstawowy2"/>
        <w:spacing w:after="60"/>
        <w:jc w:val="both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Z postępowania o udzielenie zamówienia wyklucza się również wykonawców, którzy:</w:t>
      </w:r>
    </w:p>
    <w:p w:rsidR="00DB14EF" w:rsidRDefault="00DB14EF" w:rsidP="00DB14EF">
      <w:pPr>
        <w:pStyle w:val="Tekstpodstawowy2"/>
        <w:numPr>
          <w:ilvl w:val="0"/>
          <w:numId w:val="3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</w:t>
      </w:r>
    </w:p>
    <w:p w:rsidR="00DB14EF" w:rsidRDefault="00DB14EF" w:rsidP="00DB14EF">
      <w:pPr>
        <w:pStyle w:val="Tekstpodstawowy2"/>
        <w:numPr>
          <w:ilvl w:val="0"/>
          <w:numId w:val="3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złożyli nieprawdziwe informacje mające wpływ na wynik prowadzonego postępowania;</w:t>
      </w:r>
    </w:p>
    <w:p w:rsidR="00DB14EF" w:rsidRDefault="00DB14EF" w:rsidP="00DB14EF">
      <w:pPr>
        <w:pStyle w:val="Tekstpodstawowy2"/>
        <w:numPr>
          <w:ilvl w:val="0"/>
          <w:numId w:val="3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nie złożyli oświadczenia o spełnianiu warunków udziału w postępowaniu lub dokumentów potwierdzających spełnianie tych warunków lub złożone dokumenty zawierają błędy, z zastrzeżeniem art. 26 ust. 3 Prawa zamówień publicznych;</w:t>
      </w:r>
    </w:p>
    <w:p w:rsidR="00DB14EF" w:rsidRDefault="00DB14EF" w:rsidP="00DB14EF">
      <w:pPr>
        <w:pStyle w:val="Tekstpodstawowy2"/>
        <w:numPr>
          <w:ilvl w:val="0"/>
          <w:numId w:val="3"/>
        </w:numPr>
        <w:spacing w:after="6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nie wnieśli wadium, w tym również na przedłożony okres związania z ofertą, lub nie zgodzili się na przedłużenie okresu związania ofertą</w:t>
      </w:r>
    </w:p>
    <w:p w:rsidR="00DB14EF" w:rsidRDefault="00DB14EF" w:rsidP="00DB14EF">
      <w:pPr>
        <w:pStyle w:val="Tekstpodstawowy2"/>
        <w:spacing w:after="60"/>
        <w:jc w:val="both"/>
        <w:rPr>
          <w:rFonts w:ascii="Arial" w:hAnsi="Arial" w:cs="Arial"/>
          <w:b w:val="0"/>
          <w:sz w:val="22"/>
        </w:rPr>
      </w:pPr>
    </w:p>
    <w:p w:rsidR="00DB14EF" w:rsidRDefault="00DB14EF" w:rsidP="00DB14EF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VIII. Oświadczenia i dokumenty wymagane od wykonawców</w:t>
      </w:r>
    </w:p>
    <w:p w:rsidR="00DB14EF" w:rsidRDefault="00DB14EF" w:rsidP="00DB14EF">
      <w:pPr>
        <w:spacing w:after="60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potwierdzenie spełniania warunków udziału w postępowaniu każdy wykonawca złoży następujące oświadczenia i dokumenty :</w:t>
      </w:r>
    </w:p>
    <w:p w:rsidR="00DB14EF" w:rsidRDefault="00DB14EF" w:rsidP="00DB14EF">
      <w:pPr>
        <w:spacing w:after="60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Oświadczenie w trybie art. 22 ust. 1 ustawy – Prawo zamówień publicznych </w:t>
      </w:r>
    </w:p>
    <w:p w:rsidR="00DB14EF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Aktualny odpis z właściwego rejestru albo aktualne zaświadczenie o wpisie do ewidencji działalności gospodarczej, stwierdzający, że wykonawca prowadzi działalność gospodarczą o profilu odpowiadającym zamówieniu, wystawionego nie wcześniej niż 6 miesięcy przed upływem terminu składania wniosków o dopuszczenie do udziału w postępowaniu o udzielenie zamówienia albo składania ofert.</w:t>
      </w:r>
    </w:p>
    <w:p w:rsidR="00DB14EF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Aktualne zaświadczenie właściwego Naczelnika Urzędu Skarbowego potwierdzające odpowiednio, że wykonawca nie zalega z opłacaniem podatków, lub zaświadczenia, że uzyskał przewidziane prawem zwolnienie, odroczenie lub rozłożenie na raty zaległych płatności, lub wstrzymanie w całości wykonania decyzji właściwego organu, wystawione nie wcześniej niż 3 miesiące przed upływem terminu składania ofert.  </w:t>
      </w:r>
    </w:p>
    <w:p w:rsidR="00DB14EF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Umowa regulująca współpracę podmiotów występujących wspólnie. </w:t>
      </w:r>
    </w:p>
    <w:p w:rsidR="00DB14EF" w:rsidRDefault="00DB14EF" w:rsidP="00DB14EF">
      <w:pPr>
        <w:spacing w:after="6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Dotyczy to spółek cywilnych oraz tych podmiotów, które złożą ofertę wspólną ( tzw. konsorcjum).Dotyczy spółek cywilnych oraz podmiotów, które złożą oferty wspólne, tzw. konsorcjum</w:t>
      </w:r>
    </w:p>
    <w:p w:rsidR="00DB14EF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Wykaz wykonanych robót budowlanych w okresie ostatnich 3 lat przed dniem wszczęcia postępowania do udzielenia zamówienia o parametrach zbliżonych do przedmiotu zamówienia, a jeżeli okres prowadzenia działalności jest krótszy – w tym okresie,   z załączeniem dokumentów potwierdzających, że roboty ujęte w wykazie zostały wykonane należycie.</w:t>
      </w:r>
    </w:p>
    <w:p w:rsidR="00DB14EF" w:rsidRDefault="00DB14EF" w:rsidP="00DB14EF">
      <w:pPr>
        <w:pStyle w:val="Nagwek8"/>
        <w:spacing w:after="60"/>
        <w:ind w:left="360"/>
        <w:jc w:val="both"/>
        <w:rPr>
          <w:rFonts w:cs="Arial"/>
        </w:rPr>
      </w:pPr>
      <w:r>
        <w:rPr>
          <w:rFonts w:cs="Arial"/>
        </w:rPr>
        <w:lastRenderedPageBreak/>
        <w:t xml:space="preserve">Uwaga: minimum 3 roboty porównywalne pod względem zakresu i charakteru z przedmiotem zamówienia potwierdzone referencjami za wykonane zadania przez firmę ubiegającą się              o udzielenie zamówienia. </w:t>
      </w:r>
    </w:p>
    <w:p w:rsidR="00DB14EF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Oświadczenie wykonawcy, że w okresie ostatnich 3 lat przed wszczęciem postępowania </w:t>
      </w:r>
    </w:p>
    <w:p w:rsidR="00DB14EF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wszystkie zamówienia zostały wykonane należycie.</w:t>
      </w:r>
    </w:p>
    <w:p w:rsidR="00DB14EF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Wykaz osób, i podmiotów, które będą uczestniczyć w wykonywaniu zamówienia, wraz z </w:t>
      </w:r>
    </w:p>
    <w:p w:rsidR="00DB14EF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informacjami na temat ich kwalifikacji niezbędnych do wykonania zamówienia, a także zakresu </w:t>
      </w:r>
    </w:p>
    <w:p w:rsidR="00DB14EF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wykonywanych przez nich czynności oraz wskazanie kierownika budowy   </w:t>
      </w:r>
    </w:p>
    <w:p w:rsidR="00DB14EF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Kserokopie uprawnień budowlanych osób, które będą wykonywać zamówienie (kierownika </w:t>
      </w:r>
    </w:p>
    <w:p w:rsidR="00DB14EF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budowy) i zaświadczeń o przynależności do właściwej izby samorządu zawodowego;</w:t>
      </w:r>
    </w:p>
    <w:p w:rsidR="00DB14EF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9. Oświadczenie wykonawcy, że zrealizuje przedmiot zamówienia siłami własnymi lub wykaz </w:t>
      </w:r>
    </w:p>
    <w:p w:rsidR="00DB14EF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podwykonawców ze wskazaniem części zamówienia (zakresu robót), których wykonanie </w:t>
      </w:r>
    </w:p>
    <w:p w:rsidR="00DB14EF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zamierza powierzyć podwykonawcom z podaniem nazwy i adresu firmy oraz osoby </w:t>
      </w:r>
    </w:p>
    <w:p w:rsidR="00DB14EF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reprezentującej firmę.</w:t>
      </w:r>
    </w:p>
    <w:p w:rsidR="00DB14EF" w:rsidRPr="008B1DE3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 w:rsidRPr="008B1DE3">
        <w:rPr>
          <w:rFonts w:ascii="Arial" w:hAnsi="Arial" w:cs="Arial"/>
          <w:sz w:val="22"/>
        </w:rPr>
        <w:t xml:space="preserve">  10. Aktualna informacja z Krajowego Rejestru Karnego albo równoważne zaświadczenie </w:t>
      </w:r>
    </w:p>
    <w:p w:rsidR="00DB14EF" w:rsidRDefault="00DB14EF" w:rsidP="00DB14EF">
      <w:p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0179B7">
        <w:rPr>
          <w:rFonts w:ascii="Arial" w:hAnsi="Arial" w:cs="Arial"/>
          <w:sz w:val="22"/>
        </w:rPr>
        <w:t xml:space="preserve">właściwego organu sądowego lub administracyjnego kraju pochodzenia osoby w zakresie </w:t>
      </w:r>
      <w:r>
        <w:rPr>
          <w:rFonts w:ascii="Arial" w:hAnsi="Arial" w:cs="Arial"/>
          <w:sz w:val="22"/>
        </w:rPr>
        <w:t xml:space="preserve"> </w:t>
      </w:r>
    </w:p>
    <w:p w:rsidR="00DB14EF" w:rsidRDefault="00DB14EF" w:rsidP="00DB14EF">
      <w:p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0179B7">
        <w:rPr>
          <w:rFonts w:ascii="Arial" w:hAnsi="Arial" w:cs="Arial"/>
          <w:sz w:val="22"/>
        </w:rPr>
        <w:t xml:space="preserve">określonym w art. 24 ust. 1 pkt 4-8 ustawy, wystawiona nie wcześniej niż 6 miesięcy przed </w:t>
      </w:r>
      <w:r>
        <w:rPr>
          <w:rFonts w:ascii="Arial" w:hAnsi="Arial" w:cs="Arial"/>
          <w:sz w:val="22"/>
        </w:rPr>
        <w:t xml:space="preserve"> </w:t>
      </w:r>
    </w:p>
    <w:p w:rsidR="00DB14EF" w:rsidRDefault="00DB14EF" w:rsidP="00DB14EF">
      <w:p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0179B7">
        <w:rPr>
          <w:rFonts w:ascii="Arial" w:hAnsi="Arial" w:cs="Arial"/>
          <w:sz w:val="22"/>
        </w:rPr>
        <w:t>upływem terminu składania ofert</w:t>
      </w:r>
      <w:r>
        <w:rPr>
          <w:rFonts w:ascii="Arial" w:hAnsi="Arial" w:cs="Arial"/>
          <w:sz w:val="22"/>
        </w:rPr>
        <w:t>.</w:t>
      </w:r>
    </w:p>
    <w:p w:rsidR="00DB14EF" w:rsidRDefault="00DB14EF" w:rsidP="00DB14E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Załączniki należy ponumerować zgodnie z numeracją nadaną przez specyfikację.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Dokumenty mogą być przedłożone w formie oryginału lub kserokopii poświadczonej za zgodność z oryginałem przez wykonawcę.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IX. Informacje o sposobie porozumiewania się zamawiającego z wykonawcami</w:t>
      </w:r>
    </w:p>
    <w:p w:rsidR="00DB14EF" w:rsidRDefault="00DB14EF" w:rsidP="00DB14EF">
      <w:pPr>
        <w:jc w:val="both"/>
        <w:rPr>
          <w:rFonts w:ascii="Arial" w:hAnsi="Arial" w:cs="Arial"/>
          <w:sz w:val="22"/>
          <w:u w:val="single"/>
        </w:rPr>
      </w:pPr>
    </w:p>
    <w:p w:rsidR="00DB14EF" w:rsidRDefault="00DB14EF" w:rsidP="00DB14EF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Oświadczenia, wnioski, zawiadomienia oraz informacje Zamawiający i wykonawca </w:t>
      </w:r>
    </w:p>
    <w:p w:rsidR="00DB14EF" w:rsidRDefault="00DB14EF" w:rsidP="00DB14EF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przekazują pisemnie.</w:t>
      </w:r>
    </w:p>
    <w:p w:rsidR="00DB14EF" w:rsidRDefault="00DB14EF" w:rsidP="00DB14EF">
      <w:pPr>
        <w:spacing w:after="6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Oświadczenia, wnioski, zawiadomienia oraz informacje przekazane za pomocą telefaksu lub drogą elektroniczną uważa się za złożone w terminie, jeżeli ich treść dotarła do adresata przed upływem terminu i została niezwłocznie potwierdzona pisemnie.</w:t>
      </w:r>
    </w:p>
    <w:p w:rsidR="00DB14EF" w:rsidRDefault="00DB14EF" w:rsidP="00DB14EF">
      <w:pPr>
        <w:pStyle w:val="Tekstpodstawowy3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Wykonawca może zwrócić się na piśmie do Zamawiającego o wyjaśnienie treści       </w:t>
      </w:r>
    </w:p>
    <w:p w:rsidR="00DB14EF" w:rsidRDefault="00DB14EF" w:rsidP="00DB14EF">
      <w:pPr>
        <w:pStyle w:val="Tekstpodstawowy3"/>
        <w:numPr>
          <w:ilvl w:val="0"/>
          <w:numId w:val="10"/>
        </w:numPr>
        <w:rPr>
          <w:rFonts w:cs="Arial"/>
        </w:rPr>
      </w:pPr>
      <w:r>
        <w:rPr>
          <w:rFonts w:cs="Arial"/>
        </w:rPr>
        <w:t>specyfikacji istotnych warunków zamówienia.</w:t>
      </w:r>
    </w:p>
    <w:p w:rsidR="00DB14EF" w:rsidRDefault="00DB14EF" w:rsidP="00DB14EF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niezwłocznie udzieli wyjaśnień chyba, że prośba o wyjaśnienie treści specyfikacji wpłynęła do Zamawiającego na mniej niż 7 dni przed terminem składania ofert.</w:t>
      </w:r>
    </w:p>
    <w:p w:rsidR="00DB14EF" w:rsidRDefault="00DB14EF" w:rsidP="00DB14EF">
      <w:pPr>
        <w:spacing w:after="6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jednocześnie przekaże treść wyjaśnienia wszystkim wykonawcom, którym doręczono specyfikację istotnych warunków zamówienia, bez ujawnienia źródła zapytania.</w:t>
      </w:r>
    </w:p>
    <w:p w:rsidR="00DB14EF" w:rsidRDefault="00DB14EF" w:rsidP="00DB14EF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nie zamierza zwoływać zebrania wykonawców.</w:t>
      </w:r>
    </w:p>
    <w:p w:rsidR="00DB14EF" w:rsidRDefault="00DB14EF" w:rsidP="00DB14EF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Wskazane jest, aby wykonawca dokonał wizji lokalnej na terenie przyszłej budowy</w:t>
      </w:r>
    </w:p>
    <w:p w:rsidR="00DB14EF" w:rsidRDefault="00DB14EF" w:rsidP="00DB14EF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zdobył wszelkie informacje, które mogą być konieczne do przygotowania ofert oraz </w:t>
      </w:r>
    </w:p>
    <w:p w:rsidR="00DB14EF" w:rsidRDefault="00DB14EF" w:rsidP="00DB14EF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podpisania umowy</w:t>
      </w:r>
    </w:p>
    <w:p w:rsidR="00DB14EF" w:rsidRDefault="00DB14EF" w:rsidP="00DB14EF">
      <w:pPr>
        <w:spacing w:after="60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spacing w:after="60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spacing w:after="60"/>
        <w:jc w:val="both"/>
        <w:rPr>
          <w:rFonts w:ascii="Arial" w:hAnsi="Arial" w:cs="Arial"/>
          <w:b/>
          <w:sz w:val="22"/>
          <w:u w:val="single"/>
        </w:rPr>
      </w:pPr>
    </w:p>
    <w:p w:rsidR="00DB14EF" w:rsidRDefault="00DB14EF" w:rsidP="00DB14EF">
      <w:pPr>
        <w:numPr>
          <w:ilvl w:val="0"/>
          <w:numId w:val="8"/>
        </w:numPr>
        <w:spacing w:after="6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X. Osoby uprawnione do porozumiewania się z wykonawcami</w:t>
      </w:r>
    </w:p>
    <w:p w:rsidR="00DB14EF" w:rsidRDefault="00DB14EF" w:rsidP="00DB14EF">
      <w:pPr>
        <w:spacing w:after="60"/>
        <w:ind w:left="2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Osoby uprawnione do kontaktów z wykonawcami:</w:t>
      </w:r>
    </w:p>
    <w:p w:rsidR="00DB14EF" w:rsidRDefault="00DB14EF" w:rsidP="00DB14EF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inż. Jerzy Głowacz</w:t>
      </w:r>
    </w:p>
    <w:p w:rsidR="00DB14EF" w:rsidRDefault="00DB14EF" w:rsidP="00DB14EF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(016) 6511156</w:t>
      </w:r>
    </w:p>
    <w:p w:rsidR="00DB14EF" w:rsidRDefault="00DB14EF" w:rsidP="00DB14EF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     606295118</w:t>
      </w:r>
    </w:p>
    <w:p w:rsidR="00DB14EF" w:rsidRDefault="00DB14EF" w:rsidP="00DB14EF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fax. (016) 6511156</w:t>
      </w:r>
    </w:p>
    <w:p w:rsidR="00DB14EF" w:rsidRDefault="00DB14EF" w:rsidP="00DB14EF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Godziny udzielania wyjaśnień od 7</w:t>
      </w:r>
      <w:r>
        <w:rPr>
          <w:rFonts w:ascii="Arial" w:hAnsi="Arial" w:cs="Arial"/>
          <w:sz w:val="22"/>
          <w:vertAlign w:val="superscript"/>
        </w:rPr>
        <w:t>30</w:t>
      </w:r>
      <w:r>
        <w:rPr>
          <w:rFonts w:ascii="Arial" w:hAnsi="Arial" w:cs="Arial"/>
          <w:sz w:val="22"/>
        </w:rPr>
        <w:t xml:space="preserve"> do 15</w:t>
      </w:r>
      <w:r>
        <w:rPr>
          <w:rFonts w:ascii="Arial" w:hAnsi="Arial" w:cs="Arial"/>
          <w:sz w:val="22"/>
          <w:vertAlign w:val="superscript"/>
        </w:rPr>
        <w:t xml:space="preserve">30 </w:t>
      </w:r>
      <w:r>
        <w:rPr>
          <w:rFonts w:ascii="Arial" w:hAnsi="Arial" w:cs="Arial"/>
          <w:sz w:val="22"/>
        </w:rPr>
        <w:t xml:space="preserve"> od poniedziałku do piątku</w:t>
      </w:r>
    </w:p>
    <w:p w:rsidR="00DB14EF" w:rsidRDefault="00DB14EF" w:rsidP="00DB14EF">
      <w:pPr>
        <w:ind w:firstLine="360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 względu na obowiązkową pisemność postępowania wszystkie ewentualne wyjaśnienia ustne dotyczące treści specyfikacji nie są dla wykonawców wiążące.</w:t>
      </w:r>
    </w:p>
    <w:p w:rsidR="00DB14EF" w:rsidRDefault="00DB14EF" w:rsidP="00DB14EF">
      <w:pPr>
        <w:jc w:val="both"/>
        <w:rPr>
          <w:rFonts w:ascii="Arial" w:hAnsi="Arial" w:cs="Arial"/>
          <w:sz w:val="22"/>
          <w:u w:val="single"/>
        </w:rPr>
      </w:pPr>
    </w:p>
    <w:p w:rsidR="00DB14EF" w:rsidRDefault="00DB14EF" w:rsidP="00DB14EF">
      <w:pPr>
        <w:pStyle w:val="Nagwek3"/>
        <w:numPr>
          <w:ilvl w:val="0"/>
          <w:numId w:val="8"/>
        </w:numPr>
        <w:rPr>
          <w:rFonts w:cs="Arial"/>
        </w:rPr>
      </w:pPr>
      <w:r>
        <w:rPr>
          <w:rFonts w:cs="Arial"/>
        </w:rPr>
        <w:t>XI. Wymagania dotyczące wadium</w:t>
      </w:r>
    </w:p>
    <w:p w:rsidR="00DB14EF" w:rsidRDefault="00DB14EF" w:rsidP="00DB14EF">
      <w:pPr>
        <w:jc w:val="both"/>
        <w:rPr>
          <w:rFonts w:ascii="Arial" w:hAnsi="Arial" w:cs="Arial"/>
          <w:sz w:val="22"/>
          <w:u w:val="single"/>
        </w:rPr>
      </w:pPr>
    </w:p>
    <w:p w:rsidR="00DB14EF" w:rsidRPr="000179B7" w:rsidRDefault="00DB14EF" w:rsidP="00DB14EF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żąda od wykonawców wniesienia wadium w wysokości</w:t>
      </w:r>
      <w:r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 xml:space="preserve">1800 zł </w:t>
      </w:r>
    </w:p>
    <w:p w:rsidR="00DB14EF" w:rsidRPr="00A1002B" w:rsidRDefault="00DB14EF" w:rsidP="00DB14EF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słownie:</w:t>
      </w:r>
    </w:p>
    <w:p w:rsidR="00DB14EF" w:rsidRDefault="00DB14EF" w:rsidP="00DB14EF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( tysiąc osiemset złotych) 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B14EF" w:rsidRDefault="00DB14EF" w:rsidP="00DB14EF">
      <w:pPr>
        <w:numPr>
          <w:ilvl w:val="1"/>
          <w:numId w:val="4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pieniądzu,</w:t>
      </w:r>
    </w:p>
    <w:p w:rsidR="00DB14EF" w:rsidRDefault="00DB14EF" w:rsidP="00DB14EF">
      <w:pPr>
        <w:numPr>
          <w:ilvl w:val="1"/>
          <w:numId w:val="4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poręczeniach bankowych lub poręczeniach spółdzielczej kasy oszczędnościowo – kredytowej, z tym że poręczenie kasy jest zawsze poręczeniem pieniężnym,</w:t>
      </w:r>
    </w:p>
    <w:p w:rsidR="00DB14EF" w:rsidRDefault="00DB14EF" w:rsidP="00DB14EF">
      <w:pPr>
        <w:numPr>
          <w:ilvl w:val="1"/>
          <w:numId w:val="4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gwarancjach bankowych,</w:t>
      </w:r>
    </w:p>
    <w:p w:rsidR="00DB14EF" w:rsidRDefault="00DB14EF" w:rsidP="00DB14EF">
      <w:pPr>
        <w:numPr>
          <w:ilvl w:val="1"/>
          <w:numId w:val="4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gwarancjach ubezpieczeniowych,</w:t>
      </w:r>
    </w:p>
    <w:p w:rsidR="00DB14EF" w:rsidRDefault="00DB14EF" w:rsidP="00DB14EF">
      <w:pPr>
        <w:numPr>
          <w:ilvl w:val="1"/>
          <w:numId w:val="4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poręczeniach udziałowych przez podmioty, o których mowa w art. 6b ust. 5 pkt 2 ustawy z dnia 9 listopada 2000 r. o utworzeniu Polskiej Agencji Przedsiębiorczości (Dz. U. Nr 109, poz. 1158, z późn. zm)</w:t>
      </w:r>
    </w:p>
    <w:p w:rsidR="00DB14EF" w:rsidRDefault="00DB14EF" w:rsidP="00DB14EF">
      <w:pPr>
        <w:numPr>
          <w:ilvl w:val="0"/>
          <w:numId w:val="4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XII. Termin związania ofertą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16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Termin związania ofertą wynosi 30 dni i upływa 30 dni po ogłoszeniu wyniku przetargu.</w:t>
      </w:r>
    </w:p>
    <w:p w:rsidR="00DB14EF" w:rsidRDefault="00DB14EF" w:rsidP="00DB14EF">
      <w:pPr>
        <w:pStyle w:val="Tekstpodstawowy"/>
        <w:spacing w:after="6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Bieg terminu związania rozpoczyna się wraz z upływem terminu składania ofert.</w:t>
      </w:r>
    </w:p>
    <w:p w:rsidR="00DB14EF" w:rsidRDefault="00DB14EF" w:rsidP="00DB14EF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uzasadnionych przypadkach co najmniej na 7 dni przed upływem terminu związania ofertą </w:t>
      </w:r>
    </w:p>
    <w:p w:rsidR="00DB14EF" w:rsidRDefault="00DB14EF" w:rsidP="00DB14EF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może tylko raz zwrócić się do wykonawców o wyrażenie zgody na przedłużenie </w:t>
      </w:r>
    </w:p>
    <w:p w:rsidR="00DB14EF" w:rsidRDefault="00DB14EF" w:rsidP="00DB14EF">
      <w:pPr>
        <w:pStyle w:val="Tekstpodstawowy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tego terminu o oznaczony okres, nie dłuższy jednak niż 60 dni.</w:t>
      </w:r>
    </w:p>
    <w:p w:rsidR="00DB14EF" w:rsidRDefault="00DB14EF" w:rsidP="00DB14EF">
      <w:pPr>
        <w:pStyle w:val="Tekstpodstawowy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Odmowa wyrażenia zgody, o której mowa powyżej nie powoduje utraty wadium lecz powoduje wykluczenie wykonawcy z postępowania.</w:t>
      </w:r>
    </w:p>
    <w:p w:rsidR="00DB14EF" w:rsidRDefault="00DB14EF" w:rsidP="00DB14EF">
      <w:pPr>
        <w:pStyle w:val="Tekstpodstawowy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Zgoda wykonawcy na przedłużenie okresu związania z ofertą jest dopuszczalne tylko z jednoczesnym przedłużeniem okresy ważności wadium albo, jeżeli jest to możliwe, z wniesienie nowego wadium na przedłużony okres związania ofertą.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XIII. Opis sposobu przygotowania oferty</w:t>
      </w:r>
    </w:p>
    <w:p w:rsidR="00DB14EF" w:rsidRDefault="00DB14EF" w:rsidP="00DB14EF">
      <w:pPr>
        <w:jc w:val="both"/>
        <w:rPr>
          <w:rFonts w:ascii="Arial" w:hAnsi="Arial" w:cs="Arial"/>
          <w:bCs/>
          <w:sz w:val="22"/>
          <w:u w:val="single"/>
        </w:rPr>
      </w:pPr>
    </w:p>
    <w:p w:rsidR="00DB14EF" w:rsidRDefault="00DB14EF" w:rsidP="00DB14EF">
      <w:pPr>
        <w:numPr>
          <w:ilvl w:val="0"/>
          <w:numId w:val="11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może złożyć jedną ofertę.</w:t>
      </w:r>
    </w:p>
    <w:p w:rsidR="00DB14EF" w:rsidRDefault="00DB14EF" w:rsidP="00DB14EF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musi być sporządzona w języku polskim, w formie pisemnej.</w:t>
      </w:r>
    </w:p>
    <w:p w:rsidR="00DB14EF" w:rsidRDefault="00DB14EF" w:rsidP="00DB14EF">
      <w:pPr>
        <w:spacing w:after="6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nie wyraża zgody na złożenie oferty w postaci elektronicznej, opatrzonej bezpiecznym podpisem elektronicznym weryfikowanym przy pomocy ważnego kwalifikowanego certyfikatu.</w:t>
      </w:r>
    </w:p>
    <w:p w:rsidR="00DB14EF" w:rsidRDefault="00DB14EF" w:rsidP="00DB14EF">
      <w:pPr>
        <w:numPr>
          <w:ilvl w:val="0"/>
          <w:numId w:val="11"/>
        </w:numPr>
        <w:spacing w:after="6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Treść oferty musi odpowiadać treści specyfikacji istotnych warunków zamówienia.</w:t>
      </w:r>
    </w:p>
    <w:p w:rsidR="00DB14EF" w:rsidRDefault="00DB14EF" w:rsidP="00DB14EF">
      <w:pPr>
        <w:numPr>
          <w:ilvl w:val="0"/>
          <w:numId w:val="11"/>
        </w:numPr>
        <w:spacing w:after="6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Wszystkie strony wraz z załącznikami muszą być podpisane przez osobę (osoby) uprawnione do występowania w imieniu wykonawcy.</w:t>
      </w:r>
    </w:p>
    <w:p w:rsidR="00DB14EF" w:rsidRDefault="00DB14EF" w:rsidP="00DB14EF">
      <w:pPr>
        <w:numPr>
          <w:ilvl w:val="0"/>
          <w:numId w:val="11"/>
        </w:numPr>
        <w:spacing w:after="6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Wszelkie poprawki lub zmiany w tekście oferty muszą być parafowane i datowane własnoręcznie przez osobę podpisującą ofertę.</w:t>
      </w:r>
    </w:p>
    <w:p w:rsidR="00DB14EF" w:rsidRDefault="00DB14EF" w:rsidP="00DB14EF">
      <w:pPr>
        <w:numPr>
          <w:ilvl w:val="0"/>
          <w:numId w:val="11"/>
        </w:numPr>
        <w:spacing w:after="6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Wszystkie strony oferty wraz z załącznikami powinny być spięte w sposób zapobiegający jej de kompletacji i umożliwiający wpięcie całości oferty do segregatora </w:t>
      </w:r>
    </w:p>
    <w:p w:rsidR="00DB14EF" w:rsidRDefault="00DB14EF" w:rsidP="00DB14EF">
      <w:pPr>
        <w:numPr>
          <w:ilvl w:val="0"/>
          <w:numId w:val="11"/>
        </w:numPr>
        <w:spacing w:after="6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może, przed upływem terminu do składania ofert, zmienić lub wycofać ofertę</w:t>
      </w:r>
    </w:p>
    <w:p w:rsidR="00DB14EF" w:rsidRDefault="00DB14EF" w:rsidP="00DB14EF">
      <w:pPr>
        <w:numPr>
          <w:ilvl w:val="0"/>
          <w:numId w:val="11"/>
        </w:numPr>
        <w:spacing w:after="6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Ofertę złożoną po terminie zwraca się bez otwierania po upływie terminu przewidzianego na wniesienie protestu.</w:t>
      </w:r>
    </w:p>
    <w:p w:rsidR="00DB14EF" w:rsidRDefault="00DB14EF" w:rsidP="00DB14EF">
      <w:pPr>
        <w:numPr>
          <w:ilvl w:val="0"/>
          <w:numId w:val="11"/>
        </w:numPr>
        <w:spacing w:after="60"/>
        <w:ind w:left="35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ponosi wszelkie koszty związane z przygotowaniem i złożeniem oferty, niezależnie od wyniku postępowania przetargowego.</w:t>
      </w:r>
    </w:p>
    <w:p w:rsidR="00DB14EF" w:rsidRDefault="00DB14EF" w:rsidP="00DB14EF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prowadzący działalność gospodarczą w formie spółki z ograniczoną </w:t>
      </w:r>
    </w:p>
    <w:p w:rsidR="00DB14EF" w:rsidRDefault="00DB14EF" w:rsidP="00DB14EF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odpowiedzialnością, w przypadku gdy cena oferty przekracza dwukrotną wartość kapitału </w:t>
      </w:r>
    </w:p>
    <w:p w:rsidR="00DB14EF" w:rsidRDefault="00DB14EF" w:rsidP="00DB14EF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zakładowego spółki, na potwierdzenie odpowiedniego umocowania do złożenia oferty winien </w:t>
      </w:r>
    </w:p>
    <w:p w:rsidR="00DB14EF" w:rsidRDefault="00DB14EF" w:rsidP="00DB14EF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złożyć – zgodnie z art. 230 Kodeksu spółek handlowych – stosowne oświadczenie wraz z </w:t>
      </w:r>
    </w:p>
    <w:p w:rsidR="00DB14EF" w:rsidRDefault="00DB14EF" w:rsidP="00DB14EF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kopią stosownej uchwały wspólników w przedmiotowym zakresie (chyba, że upoważnienie do </w:t>
      </w:r>
    </w:p>
    <w:p w:rsidR="00DB14EF" w:rsidRDefault="00DB14EF" w:rsidP="00DB14EF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złożenia oferty w opisanej sytuacji wynika z umowy spółki). W przypadku nie złożenie wyżej </w:t>
      </w:r>
    </w:p>
    <w:p w:rsidR="00DB14EF" w:rsidRDefault="00DB14EF" w:rsidP="00DB14EF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wymienionych dokumentów wraz z ofertą, w przypadku uznania oferty złożonej przez </w:t>
      </w:r>
    </w:p>
    <w:p w:rsidR="00DB14EF" w:rsidRDefault="00DB14EF" w:rsidP="00DB14EF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wykonawcę za najkorzystniejszą, Zamawiający ponownie wezwie wykonawcę do złożenia tych </w:t>
      </w:r>
    </w:p>
    <w:p w:rsidR="00DB14EF" w:rsidRDefault="00DB14EF" w:rsidP="00DB14EF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dokumentów przez zawarciem umowy.</w:t>
      </w:r>
    </w:p>
    <w:p w:rsidR="00DB14EF" w:rsidRDefault="00DB14EF" w:rsidP="00DB14EF">
      <w:pPr>
        <w:ind w:left="360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Opakowanie i oznaczenie oferty.</w:t>
      </w:r>
    </w:p>
    <w:p w:rsidR="00DB14EF" w:rsidRDefault="00DB14EF" w:rsidP="00DB14EF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Oferty należy złożyć w zamkniętej kopercie.</w:t>
      </w:r>
    </w:p>
    <w:p w:rsidR="00DB14EF" w:rsidRDefault="00DB14EF" w:rsidP="00DB14EF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Kopertę należy zaadresować:</w:t>
      </w:r>
    </w:p>
    <w:p w:rsidR="00DB14EF" w:rsidRDefault="00DB14EF" w:rsidP="00DB14EF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Urząd Gminy Dubiecko, 37-750 Dubiecko</w:t>
      </w:r>
    </w:p>
    <w:p w:rsidR="00DB14EF" w:rsidRDefault="00DB14EF" w:rsidP="00DB14EF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oraz opisać: </w:t>
      </w:r>
    </w:p>
    <w:p w:rsidR="00DB14EF" w:rsidRDefault="00DB14EF" w:rsidP="00DB14EF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sz w:val="22"/>
        </w:rPr>
        <w:t xml:space="preserve">      Oferta na  „</w:t>
      </w:r>
      <w:r>
        <w:rPr>
          <w:rFonts w:ascii="Arial" w:hAnsi="Arial" w:cs="Arial"/>
          <w:b/>
          <w:sz w:val="26"/>
        </w:rPr>
        <w:t xml:space="preserve">Remont obiektu mostowego w m-ci Drohobyczka – Sikorówka                   </w:t>
      </w:r>
    </w:p>
    <w:p w:rsidR="00DB14EF" w:rsidRPr="006813CF" w:rsidRDefault="00DB14EF" w:rsidP="00DB14EF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     w km  0+000 – 0+200 </w:t>
      </w:r>
      <w:r>
        <w:rPr>
          <w:rFonts w:ascii="Arial" w:hAnsi="Arial" w:cs="Arial"/>
          <w:b/>
          <w:sz w:val="22"/>
        </w:rPr>
        <w:t>”</w:t>
      </w:r>
    </w:p>
    <w:p w:rsidR="00DB14EF" w:rsidRDefault="00DB14EF" w:rsidP="00DB14E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:rsidR="00DB14EF" w:rsidRDefault="00DB14EF" w:rsidP="00DB14EF">
      <w:pPr>
        <w:ind w:firstLine="352"/>
        <w:jc w:val="both"/>
        <w:rPr>
          <w:rFonts w:ascii="Arial" w:hAnsi="Arial" w:cs="Arial"/>
          <w:b/>
          <w:sz w:val="22"/>
          <w:vertAlign w:val="superscript"/>
        </w:rPr>
      </w:pPr>
      <w:r>
        <w:rPr>
          <w:rFonts w:ascii="Arial" w:hAnsi="Arial" w:cs="Arial"/>
          <w:b/>
          <w:sz w:val="22"/>
        </w:rPr>
        <w:t>Nie otwierać przed dniem 30.08.2011 r. godz. 10</w:t>
      </w:r>
      <w:r>
        <w:rPr>
          <w:rFonts w:ascii="Arial" w:hAnsi="Arial" w:cs="Arial"/>
          <w:b/>
          <w:sz w:val="22"/>
          <w:vertAlign w:val="superscript"/>
        </w:rPr>
        <w:t>00</w:t>
      </w:r>
    </w:p>
    <w:p w:rsidR="00DB14EF" w:rsidRDefault="00DB14EF" w:rsidP="00DB14EF">
      <w:pPr>
        <w:spacing w:after="60"/>
        <w:ind w:left="35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Poza oznaczeniami podanymi powyżej na kopercie należy podać nazwę i adres wykonawcy, aby można było ją odesłać bez otwierania w przypadku stwierdzenia złożenia oferty po terminie określonym w ogłoszeniu.</w:t>
      </w:r>
    </w:p>
    <w:p w:rsidR="00DB14EF" w:rsidRDefault="00DB14EF" w:rsidP="00DB14EF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Zawartość oferty.</w:t>
      </w:r>
    </w:p>
    <w:p w:rsidR="00DB14EF" w:rsidRDefault="00DB14EF" w:rsidP="00DB14EF">
      <w:pPr>
        <w:pStyle w:val="Tekstpodstawowy"/>
        <w:ind w:firstLine="36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Kompletna oferta musi zawierać:</w:t>
      </w:r>
    </w:p>
    <w:p w:rsidR="00DB14EF" w:rsidRDefault="00DB14EF" w:rsidP="00DB14EF">
      <w:pPr>
        <w:numPr>
          <w:ilvl w:val="0"/>
          <w:numId w:val="7"/>
        </w:numPr>
        <w:tabs>
          <w:tab w:val="num" w:pos="724"/>
        </w:tabs>
        <w:ind w:left="7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wypełniony formularz oferty (wg wzoru stanowiącego załącznik nr 1 do specyfikacji)</w:t>
      </w:r>
    </w:p>
    <w:p w:rsidR="00DB14EF" w:rsidRDefault="00DB14EF" w:rsidP="00DB14EF">
      <w:pPr>
        <w:numPr>
          <w:ilvl w:val="0"/>
          <w:numId w:val="7"/>
        </w:numPr>
        <w:tabs>
          <w:tab w:val="num" w:pos="724"/>
        </w:tabs>
        <w:ind w:left="7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dokumenty określone w pkt. VIII specyfikacji,</w:t>
      </w:r>
    </w:p>
    <w:p w:rsidR="00DB14EF" w:rsidRDefault="00DB14EF" w:rsidP="00DB14EF">
      <w:pPr>
        <w:numPr>
          <w:ilvl w:val="0"/>
          <w:numId w:val="7"/>
        </w:numPr>
        <w:tabs>
          <w:tab w:val="num" w:pos="724"/>
        </w:tabs>
        <w:ind w:left="7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kosztorys ofertowy  </w:t>
      </w:r>
    </w:p>
    <w:p w:rsidR="00DB14EF" w:rsidRDefault="00DB14EF" w:rsidP="00DB14EF">
      <w:pPr>
        <w:numPr>
          <w:ilvl w:val="0"/>
          <w:numId w:val="7"/>
        </w:numPr>
        <w:tabs>
          <w:tab w:val="num" w:pos="724"/>
        </w:tabs>
        <w:ind w:left="72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wykonawców występujących wspólnie (jeżeli dotyczy).</w:t>
      </w:r>
    </w:p>
    <w:p w:rsidR="00DB14EF" w:rsidRDefault="00DB14EF" w:rsidP="00DB14EF">
      <w:pPr>
        <w:ind w:left="364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XIV. Miejsce oraz termin składania i otwarcia ofert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Pr="000179B7" w:rsidRDefault="00DB14EF" w:rsidP="00DB14EF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Ofertę należy złożyć w siedzibie Zamawiającego – Urząd Gminy w Dubiecku pok. nr 102</w:t>
      </w:r>
    </w:p>
    <w:p w:rsidR="00DB14EF" w:rsidRDefault="00DB14EF" w:rsidP="00DB14EF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w terminie do dnia</w:t>
      </w:r>
      <w:r>
        <w:rPr>
          <w:rFonts w:ascii="Arial" w:hAnsi="Arial" w:cs="Arial"/>
          <w:b/>
          <w:bCs/>
          <w:sz w:val="22"/>
        </w:rPr>
        <w:t xml:space="preserve"> 30.08.2011 r. godz. 9</w:t>
      </w:r>
      <w:r>
        <w:rPr>
          <w:rFonts w:ascii="Arial" w:hAnsi="Arial" w:cs="Arial"/>
          <w:b/>
          <w:bCs/>
          <w:sz w:val="22"/>
          <w:vertAlign w:val="superscript"/>
        </w:rPr>
        <w:t>30</w:t>
      </w:r>
    </w:p>
    <w:p w:rsidR="00DB14EF" w:rsidRDefault="00DB14EF" w:rsidP="00DB14EF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Otwarcie ofert nastąpi w dniu</w:t>
      </w:r>
      <w:r>
        <w:rPr>
          <w:rFonts w:ascii="Arial" w:hAnsi="Arial" w:cs="Arial"/>
          <w:b/>
          <w:bCs/>
          <w:sz w:val="22"/>
        </w:rPr>
        <w:t xml:space="preserve"> 30.08.</w:t>
      </w:r>
      <w:r>
        <w:rPr>
          <w:rFonts w:ascii="Arial" w:hAnsi="Arial" w:cs="Arial"/>
          <w:b/>
          <w:sz w:val="22"/>
        </w:rPr>
        <w:t>2011 r. o godz. 10</w:t>
      </w:r>
      <w:r>
        <w:rPr>
          <w:rFonts w:ascii="Arial" w:hAnsi="Arial" w:cs="Arial"/>
          <w:b/>
          <w:sz w:val="22"/>
          <w:vertAlign w:val="superscript"/>
        </w:rPr>
        <w:t>00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w siedzibie Zamawiającego, - Urząd Gminy w Dubiecku pok. nr 202.</w:t>
      </w:r>
    </w:p>
    <w:p w:rsidR="00DB14EF" w:rsidRDefault="00DB14EF" w:rsidP="00DB14EF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Otwarcie ofert jest jawne.</w:t>
      </w:r>
    </w:p>
    <w:p w:rsidR="00DB14EF" w:rsidRDefault="00DB14EF" w:rsidP="00DB14EF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Bezpośrednio przed otwarciem ofert Zamawiający poda kwotę, jaką zamierza przeznaczyć na sfinansowanie zamówienia.</w:t>
      </w:r>
    </w:p>
    <w:p w:rsidR="00DB14EF" w:rsidRDefault="00DB14EF" w:rsidP="00DB14EF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Podczas otwarcia ofert zostaną odczytane: nazwy (firmy) oraz adresy wykonawców, a także informacje dotyczące ceny, terminu wykonania zamówienia, okresu gwarancji i warunków płatności zawartych w ofertach.</w:t>
      </w:r>
    </w:p>
    <w:p w:rsidR="00DB14EF" w:rsidRDefault="00DB14EF" w:rsidP="00DB14EF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Informacje, o których mowa w pkt. 4 i 5, Zamawiający przekaże wykonawcom, którzy nie byli obecni przy otwarciu ofert, na ich pisemny wniosek.</w:t>
      </w:r>
    </w:p>
    <w:p w:rsidR="00DB14EF" w:rsidRDefault="00DB14EF" w:rsidP="00DB14EF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Szczegółowe badanie i ocena ofert odbędzie się w części niejawnej postępowania przetargowego.</w:t>
      </w:r>
    </w:p>
    <w:p w:rsidR="00DB14EF" w:rsidRDefault="00DB14EF" w:rsidP="00DB14EF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zastrzega sobie prawo do wezwania wykonawcy w celu udzielenia wyjaśnień dotyczących treści złożonej oferty.</w:t>
      </w:r>
    </w:p>
    <w:p w:rsidR="00DB14EF" w:rsidRDefault="00DB14EF" w:rsidP="00DB14EF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Zamawiający poprawia w tekście oferty oczywiste omyłki pisarskie oraz omyłki rachunkowe w obliczeniu ceny, niezwłocznie zawiadamiając o tym wszystkich wykonawców, którzy złożyli oferty.</w:t>
      </w:r>
    </w:p>
    <w:p w:rsidR="00DB14EF" w:rsidRDefault="00DB14EF" w:rsidP="00DB14EF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poprawia omyłki rachunkowe w obliczeniu ceny w następujący sposób –                 w związku z ofertą z ceną określoną za cały przedmiot zamówienia (cena ryczałtowa):</w:t>
      </w:r>
    </w:p>
    <w:p w:rsidR="00DB14EF" w:rsidRDefault="00DB14EF" w:rsidP="00DB14EF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przyjmuje się, że prawidłowo podano cenę ryczałtową bez względu na sposób jej obliczenia,</w:t>
      </w:r>
    </w:p>
    <w:p w:rsidR="00DB14EF" w:rsidRDefault="00DB14EF" w:rsidP="00DB14EF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jeżeli cena ryczałtowa podana liczbą nie odpowiada cenie ryczałtowej podanej słownie, </w:t>
      </w:r>
    </w:p>
    <w:p w:rsidR="00DB14EF" w:rsidRDefault="00DB14EF" w:rsidP="00DB14EF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przyjmuje się za prawidłową cenę ryczałtową podaną słownie,</w:t>
      </w:r>
    </w:p>
    <w:p w:rsidR="00DB14EF" w:rsidRDefault="00DB14EF" w:rsidP="00DB14EF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jeżeli obliczona cena nie odpowiada sumie cen ryczałtowych, przyjmuje się, że prawidłowo </w:t>
      </w:r>
    </w:p>
    <w:p w:rsidR="00DB14EF" w:rsidRDefault="00DB14EF" w:rsidP="00DB14EF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podano poszczególne ceny ryczałtowe.</w:t>
      </w:r>
    </w:p>
    <w:p w:rsidR="00DB14EF" w:rsidRDefault="00DB14EF" w:rsidP="00DB14EF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</w:p>
    <w:p w:rsidR="00DB14EF" w:rsidRPr="002233FB" w:rsidRDefault="00DB14EF" w:rsidP="00DB14EF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sz w:val="22"/>
          <w:u w:val="single"/>
        </w:rPr>
      </w:pPr>
      <w:r w:rsidRPr="002233FB">
        <w:rPr>
          <w:rFonts w:ascii="Arial" w:hAnsi="Arial" w:cs="Arial"/>
          <w:sz w:val="22"/>
          <w:u w:val="single"/>
        </w:rPr>
        <w:t>Zamawiający odrzuci ofertę, jeżeli:</w:t>
      </w:r>
    </w:p>
    <w:p w:rsidR="00DB14EF" w:rsidRDefault="00DB14EF" w:rsidP="00DB14EF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jest niezgodna z ustawą,</w:t>
      </w:r>
    </w:p>
    <w:p w:rsidR="00DB14EF" w:rsidRDefault="00DB14EF" w:rsidP="00DB14EF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jej treść nie odpowiada treści specyfikacji istotnych warunków zamówienia,</w:t>
      </w:r>
    </w:p>
    <w:p w:rsidR="00DB14EF" w:rsidRDefault="00DB14EF" w:rsidP="00DB14EF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jej złożenie stanowi czyn nieuczciwej konkurencji w rozumieniu przepisów o zwalczaniu </w:t>
      </w:r>
    </w:p>
    <w:p w:rsidR="00DB14EF" w:rsidRDefault="00DB14EF" w:rsidP="00DB14EF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nieuczciwej konkurencji,</w:t>
      </w:r>
    </w:p>
    <w:p w:rsidR="00DB14EF" w:rsidRDefault="00DB14EF" w:rsidP="00DB14EF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zawiera rażąco niską cenę w stosunku do przedmiotu zamówienia,</w:t>
      </w:r>
    </w:p>
    <w:p w:rsidR="00DB14EF" w:rsidRDefault="00DB14EF" w:rsidP="00DB14EF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została złożona przez wykonawcę wykluczonego z udziału w postępowaniu o udzielenie </w:t>
      </w:r>
    </w:p>
    <w:p w:rsidR="00DB14EF" w:rsidRDefault="00DB14EF" w:rsidP="00DB14EF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zamówienia,</w:t>
      </w:r>
    </w:p>
    <w:p w:rsidR="00DB14EF" w:rsidRDefault="00DB14EF" w:rsidP="00DB14EF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zawiera omyłki rachunkowe w obliczeniu ceny, których nie można poprawić na podstawie art. </w:t>
      </w:r>
    </w:p>
    <w:p w:rsidR="00DB14EF" w:rsidRDefault="00DB14EF" w:rsidP="00DB14EF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88 ustawy, lub błędy w obliczeniu ceny,</w:t>
      </w:r>
    </w:p>
    <w:p w:rsidR="00DB14EF" w:rsidRDefault="00DB14EF" w:rsidP="00DB14EF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w terminie 7 dni od dnia otrzymania zawiadomienia nie zgodził się na poprawienie </w:t>
      </w:r>
    </w:p>
    <w:p w:rsidR="00DB14EF" w:rsidRDefault="00DB14EF" w:rsidP="00DB14EF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omyłki rachunkowej w obliczeniu ceny,</w:t>
      </w:r>
    </w:p>
    <w:p w:rsidR="00DB14EF" w:rsidRDefault="00DB14EF" w:rsidP="00DB14EF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jest nieważna na podstawie odrębnych przepisów.</w:t>
      </w:r>
    </w:p>
    <w:p w:rsidR="00DB14EF" w:rsidRDefault="00DB14EF" w:rsidP="00DB14EF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ind w:left="360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XV. Opis sposobu obliczenia ceny</w:t>
      </w:r>
    </w:p>
    <w:p w:rsidR="00DB14EF" w:rsidRDefault="00DB14EF" w:rsidP="00DB14EF">
      <w:pPr>
        <w:jc w:val="both"/>
        <w:rPr>
          <w:rFonts w:ascii="Arial" w:hAnsi="Arial" w:cs="Arial"/>
          <w:bCs/>
          <w:sz w:val="22"/>
          <w:u w:val="single"/>
        </w:rPr>
      </w:pPr>
    </w:p>
    <w:p w:rsidR="00DB14EF" w:rsidRDefault="00DB14EF" w:rsidP="00DB14EF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Cenę oferty należy określić jako cenę ryczałtową, którego definicję określa art. 632 </w:t>
      </w:r>
    </w:p>
    <w:p w:rsidR="00DB14EF" w:rsidRDefault="00DB14EF" w:rsidP="00DB14EF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Kodeksu Cywilnego. Do ceny netto należy doliczyć podatek VAT.</w:t>
      </w:r>
    </w:p>
    <w:p w:rsidR="00DB14EF" w:rsidRDefault="00DB14EF" w:rsidP="00DB14EF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Cenę oferty należy podać (cyfrowo i słownie) w wysokości brutto (z podatkiem od towarów i </w:t>
      </w:r>
    </w:p>
    <w:p w:rsidR="00DB14EF" w:rsidRDefault="00DB14EF" w:rsidP="00DB14EF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usług), podatek VAT oraz cenę netto. Obowiązkiem wykonawcy jest prawidłowe określenie </w:t>
      </w:r>
    </w:p>
    <w:p w:rsidR="00DB14EF" w:rsidRDefault="00DB14EF" w:rsidP="00DB14EF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podatku VAT zgodnie z obowiązującymi przepisami.</w:t>
      </w:r>
    </w:p>
    <w:p w:rsidR="00DB14EF" w:rsidRDefault="00DB14EF" w:rsidP="00DB14EF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porównania ofert brana będzie po uwagę cena brutto w PLN.</w:t>
      </w:r>
    </w:p>
    <w:p w:rsidR="00DB14EF" w:rsidRDefault="00DB14EF" w:rsidP="00DB14EF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Ponadto w cenie ofertowej należy uwzględnić wszystkie koszty niezbędne do zrealizowania zamówienia.</w:t>
      </w:r>
    </w:p>
    <w:p w:rsidR="00DB14EF" w:rsidRDefault="00DB14EF" w:rsidP="00DB14EF">
      <w:pPr>
        <w:ind w:left="336" w:hanging="33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Kosztorys ofertowy należy opracować jako cenę ryczałtową na podstawie przedmiaru robót oraz wskazanych w nich podstaw normatywnych.</w:t>
      </w:r>
    </w:p>
    <w:p w:rsidR="00DB14EF" w:rsidRDefault="00DB14EF" w:rsidP="00DB14EF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Zakres robót w kosztorysie ofertowym winien być zgodny z zakresami robót określonymi w przedmiarze robót.</w:t>
      </w:r>
    </w:p>
    <w:p w:rsidR="00DB14EF" w:rsidRDefault="00DB14EF" w:rsidP="00DB14EF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Ponadto w cenie ofertowej należy uwzględnić wszystkie koszty niezbędne do zrealizowania zamówienia w tym:</w:t>
      </w:r>
    </w:p>
    <w:p w:rsidR="00DB14EF" w:rsidRDefault="00DB14EF" w:rsidP="00DB14EF">
      <w:pPr>
        <w:numPr>
          <w:ilvl w:val="1"/>
          <w:numId w:val="49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koszt zapewnienia warunków bhp w trakcie realizacji robót,</w:t>
      </w:r>
    </w:p>
    <w:p w:rsidR="00DB14EF" w:rsidRDefault="00DB14EF" w:rsidP="00DB14EF">
      <w:pPr>
        <w:numPr>
          <w:ilvl w:val="1"/>
          <w:numId w:val="49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koszt ubezpieczenia budowy i robót z tytułu szkód, które mogą zaistnieć w związku z określonymi zdarzeniami losowymi oraz od odpowiedzialności cywilnej.</w:t>
      </w:r>
    </w:p>
    <w:p w:rsidR="00DB14EF" w:rsidRDefault="00DB14EF" w:rsidP="00DB14EF">
      <w:pPr>
        <w:ind w:left="360"/>
        <w:jc w:val="both"/>
        <w:rPr>
          <w:rFonts w:ascii="Arial" w:hAnsi="Arial" w:cs="Arial"/>
          <w:sz w:val="22"/>
        </w:rPr>
      </w:pPr>
    </w:p>
    <w:p w:rsidR="00DB14EF" w:rsidRPr="005C1A7A" w:rsidRDefault="00DB14EF" w:rsidP="00DB14EF">
      <w:pPr>
        <w:pStyle w:val="Tekstpodstawowywcity"/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/>
          <w:noProof w:val="0"/>
          <w:szCs w:val="20"/>
        </w:rPr>
      </w:pPr>
      <w:r w:rsidRPr="005C1A7A">
        <w:rPr>
          <w:rFonts w:cs="Arial"/>
          <w:b w:val="0"/>
          <w:bCs/>
          <w:noProof w:val="0"/>
          <w:szCs w:val="20"/>
        </w:rPr>
        <w:t>Nie będą traktowane jako roboty dodatkowe roboty niezbędne do prawidłowego wykonania zamówienia a nie uwzględnione w przedmiarze robót i kosztorysie ofertowym.</w:t>
      </w:r>
    </w:p>
    <w:p w:rsidR="00DB14EF" w:rsidRDefault="00DB14EF" w:rsidP="00DB14EF">
      <w:pPr>
        <w:tabs>
          <w:tab w:val="num" w:pos="709"/>
        </w:tabs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XVI. Informacje dotyczące walut obcych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Rozliczenia między zamawiającym a wykonawcą dokumentacji będą dokonywane w złotych polskich.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XVII. Kryteria wyboru oferty i sposób dokonywania oceny ofert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Kryterium wyboru oferty najkorzystniejszej będzie cena ryczałtowa – 100 %.</w:t>
      </w:r>
    </w:p>
    <w:p w:rsidR="00DB14EF" w:rsidRDefault="00DB14EF" w:rsidP="00DB14EF">
      <w:pPr>
        <w:pStyle w:val="Tekstpodstawowy"/>
        <w:ind w:left="600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ind w:left="60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Kryterium I - cena  –  waga 100%</w:t>
      </w:r>
    </w:p>
    <w:p w:rsidR="00DB14EF" w:rsidRDefault="00DB14EF" w:rsidP="00DB14EF">
      <w:pPr>
        <w:pStyle w:val="Tekstpodstawowy"/>
        <w:ind w:left="60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ind w:left="567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Ilość punktów za cenę dla poszczególnych ofert wyliczona będzie wg wzoru: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cena brutto najniższa</w:t>
      </w:r>
    </w:p>
    <w:p w:rsidR="00DB14EF" w:rsidRDefault="00DB14EF" w:rsidP="00DB14EF">
      <w:pPr>
        <w:pStyle w:val="Tekstpodstawowy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----------------------------------         X    100 pkt. X 100 %</w:t>
      </w:r>
    </w:p>
    <w:p w:rsidR="00DB14EF" w:rsidRDefault="00DB14EF" w:rsidP="00DB14EF">
      <w:pPr>
        <w:pStyle w:val="Tekstpodstawowy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cena brutto oferty badanej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  <w:u w:val="single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Wskazówka: </w:t>
      </w:r>
    </w:p>
    <w:p w:rsidR="00DB14EF" w:rsidRDefault="00DB14EF" w:rsidP="00DB14EF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przyjmuje się, że 1% = 1 pkt i tak zostanie przeliczona ilość punktów w kryterium,</w:t>
      </w:r>
    </w:p>
    <w:p w:rsidR="00DB14EF" w:rsidRDefault="00DB14EF" w:rsidP="00DB14EF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obliczenia dokonywane będą z dokładnością do dwóch miejsc po przecinku,</w:t>
      </w:r>
    </w:p>
    <w:p w:rsidR="00DB14EF" w:rsidRDefault="00DB14EF" w:rsidP="00DB14EF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najkorzystniejszą zostanie uznana oferta, która otrzyma najwyższą ilość punktów.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XVIII. Informacje o wyborze oferty 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zawiadomi o wyborze najkorzystniejszej oferty wykonawców, którzy ubiegali się          o udzielenie zamówienia zgodnie z ustawą – Prawo zamówień publicznych. 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b/>
          <w:sz w:val="22"/>
          <w:u w:val="single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b/>
          <w:sz w:val="22"/>
          <w:u w:val="single"/>
        </w:rPr>
      </w:pPr>
    </w:p>
    <w:p w:rsidR="00DB14EF" w:rsidRDefault="00DB14EF" w:rsidP="00DB14EF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XIX. Informacje o formalnościach, jakie powinny zostać dopełnione po w celu zawarcia  </w:t>
      </w:r>
    </w:p>
    <w:p w:rsidR="00DB14EF" w:rsidRDefault="00DB14EF" w:rsidP="00DB14EF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umowy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Wykonawca, którego oferta zostanie wybrana jako najkorzystniejsza wraz z zawiadomieniem o wyborze oferty otrzyma informację dotyczącą miejsca i terminu zawarcia umowy. 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Umowa zostanie zawarta w terminie nie krótszym niż 7 dni od dnia przekazania zawiadomienia o wyborze oferty, jednak nie później niż przed upływem terminu związania ofertą. Termin ten może ulec zmianie w przypadku złożenia przez któregoś z wykonawców protestu. O nowym terminie zawarcia umowy wykonawca zostanie poinformowany po zakończeniu postępowania protestacyjno-odwoławczego. 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  <w:u w:val="single"/>
        </w:rPr>
      </w:pPr>
    </w:p>
    <w:p w:rsidR="00DB14EF" w:rsidRDefault="00DB14EF" w:rsidP="00DB14EF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XX. Wymagania dotyczące zabezpieczenie należytego wykonania umowy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bCs/>
          <w:sz w:val="22"/>
        </w:rPr>
      </w:pPr>
    </w:p>
    <w:p w:rsidR="00DB14EF" w:rsidRDefault="00DB14EF" w:rsidP="00DB14EF">
      <w:pPr>
        <w:pStyle w:val="Tekstpodstawowy"/>
        <w:numPr>
          <w:ilvl w:val="1"/>
          <w:numId w:val="21"/>
        </w:numPr>
        <w:tabs>
          <w:tab w:val="num" w:pos="420"/>
        </w:tabs>
        <w:ind w:left="4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Wykonawca, którego oferta zostanie uznana za najkorzystniejszą zobowiązany jest w dniu zawarcia umowy do wniesienia zabezpieczenia należytego wykonania umowy w wysokości 5% ceny ofertowej (brutto)</w:t>
      </w:r>
    </w:p>
    <w:p w:rsidR="00DB14EF" w:rsidRDefault="00DB14EF" w:rsidP="00DB14EF">
      <w:pPr>
        <w:pStyle w:val="Tekstpodstawowy"/>
        <w:numPr>
          <w:ilvl w:val="1"/>
          <w:numId w:val="21"/>
        </w:numPr>
        <w:tabs>
          <w:tab w:val="num" w:pos="420"/>
        </w:tabs>
        <w:ind w:left="4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Zabezpieczenie może być wnoszone według wyboru wykonawcy w jednej lub kilku następujących form:</w:t>
      </w:r>
    </w:p>
    <w:p w:rsidR="00DB14EF" w:rsidRDefault="00DB14EF" w:rsidP="00DB14EF">
      <w:pPr>
        <w:pStyle w:val="Tekstpodstawowy"/>
        <w:numPr>
          <w:ilvl w:val="2"/>
          <w:numId w:val="21"/>
        </w:numPr>
        <w:tabs>
          <w:tab w:val="num" w:pos="780"/>
        </w:tabs>
        <w:ind w:left="7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pieniądzu,</w:t>
      </w:r>
    </w:p>
    <w:p w:rsidR="00DB14EF" w:rsidRDefault="00DB14EF" w:rsidP="00DB14EF">
      <w:pPr>
        <w:pStyle w:val="Tekstpodstawowy"/>
        <w:numPr>
          <w:ilvl w:val="2"/>
          <w:numId w:val="21"/>
        </w:numPr>
        <w:tabs>
          <w:tab w:val="num" w:pos="780"/>
        </w:tabs>
        <w:ind w:left="7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poręczeniach bankowych lub poręczeniach spółdzielczej kasy oszczędnościowo – kredytowej, z tym że zobowiązanie kasy jest zawsze zobowiązaniem pieniężnym,</w:t>
      </w:r>
    </w:p>
    <w:p w:rsidR="00DB14EF" w:rsidRDefault="00DB14EF" w:rsidP="00DB14EF">
      <w:pPr>
        <w:pStyle w:val="Tekstpodstawowy"/>
        <w:numPr>
          <w:ilvl w:val="2"/>
          <w:numId w:val="21"/>
        </w:numPr>
        <w:tabs>
          <w:tab w:val="num" w:pos="780"/>
        </w:tabs>
        <w:ind w:left="7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gwarancjach bankowych,</w:t>
      </w:r>
    </w:p>
    <w:p w:rsidR="00DB14EF" w:rsidRDefault="00DB14EF" w:rsidP="00DB14EF">
      <w:pPr>
        <w:pStyle w:val="Tekstpodstawowy"/>
        <w:numPr>
          <w:ilvl w:val="2"/>
          <w:numId w:val="21"/>
        </w:numPr>
        <w:tabs>
          <w:tab w:val="num" w:pos="780"/>
        </w:tabs>
        <w:ind w:left="7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gwarancjach ubezpieczeniowych,</w:t>
      </w:r>
    </w:p>
    <w:p w:rsidR="00DB14EF" w:rsidRDefault="00DB14EF" w:rsidP="00DB14EF">
      <w:pPr>
        <w:pStyle w:val="Tekstpodstawowy"/>
        <w:numPr>
          <w:ilvl w:val="2"/>
          <w:numId w:val="21"/>
        </w:numPr>
        <w:tabs>
          <w:tab w:val="num" w:pos="780"/>
        </w:tabs>
        <w:ind w:left="7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poręczeniach udzielanych przez podmioty, o których mowa w art. 6b ust. 5 pkt 2 ustawy z dnia 9 listopada 2000r. o utworzeniu Polskiej Agencji Rozwoju Przedsiębiorczości,</w:t>
      </w:r>
    </w:p>
    <w:p w:rsidR="00DB14EF" w:rsidRDefault="00DB14EF" w:rsidP="00DB14EF">
      <w:pPr>
        <w:pStyle w:val="Tekstpodstawowy"/>
        <w:numPr>
          <w:ilvl w:val="1"/>
          <w:numId w:val="21"/>
        </w:numPr>
        <w:tabs>
          <w:tab w:val="num" w:pos="420"/>
        </w:tabs>
        <w:ind w:left="4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Za zgodą zamawiającego zabezpieczenie może być wnoszone również:</w:t>
      </w:r>
    </w:p>
    <w:p w:rsidR="00DB14EF" w:rsidRDefault="00DB14EF" w:rsidP="00DB14EF">
      <w:pPr>
        <w:pStyle w:val="Tekstpodstawowy"/>
        <w:numPr>
          <w:ilvl w:val="2"/>
          <w:numId w:val="21"/>
        </w:numPr>
        <w:tabs>
          <w:tab w:val="num" w:pos="780"/>
        </w:tabs>
        <w:ind w:left="7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w wekslach z poręczeniem wekslowym banku lub spółdzielczej kasy oszczędnościowo – kredytowej,</w:t>
      </w:r>
    </w:p>
    <w:p w:rsidR="00DB14EF" w:rsidRDefault="00DB14EF" w:rsidP="00DB14EF">
      <w:pPr>
        <w:pStyle w:val="Tekstpodstawowy"/>
        <w:numPr>
          <w:ilvl w:val="2"/>
          <w:numId w:val="21"/>
        </w:numPr>
        <w:tabs>
          <w:tab w:val="num" w:pos="780"/>
        </w:tabs>
        <w:ind w:left="7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przez ustanowienie zestawu na papierach wartościowych emitowanych przez Skarb Państwa lub jednostkę samorządu terytorialnego,</w:t>
      </w:r>
    </w:p>
    <w:p w:rsidR="00DB14EF" w:rsidRDefault="00DB14EF" w:rsidP="00DB14EF">
      <w:pPr>
        <w:pStyle w:val="Tekstpodstawowy"/>
        <w:numPr>
          <w:ilvl w:val="2"/>
          <w:numId w:val="21"/>
        </w:numPr>
        <w:tabs>
          <w:tab w:val="num" w:pos="780"/>
        </w:tabs>
        <w:ind w:left="7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przez ustanowienie zestawu rejestrowego na zasadach określonych w przepisach o zastawie rejestrowym i rejestrze zastawów.</w:t>
      </w:r>
    </w:p>
    <w:p w:rsidR="00DB14EF" w:rsidRDefault="00DB14EF" w:rsidP="00DB14EF">
      <w:pPr>
        <w:pStyle w:val="Tekstpodstawowy"/>
        <w:numPr>
          <w:ilvl w:val="1"/>
          <w:numId w:val="21"/>
        </w:numPr>
        <w:tabs>
          <w:tab w:val="num" w:pos="420"/>
        </w:tabs>
        <w:ind w:left="4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Zabezpieczenie wnoszone w pieniądzu wykonawca wpłaca przelewem na rachunek   </w:t>
      </w:r>
    </w:p>
    <w:p w:rsidR="00DB14EF" w:rsidRDefault="00DB14EF" w:rsidP="00DB14EF">
      <w:pPr>
        <w:pStyle w:val="Tekstpodstawowy"/>
        <w:numPr>
          <w:ilvl w:val="1"/>
          <w:numId w:val="21"/>
        </w:numPr>
        <w:tabs>
          <w:tab w:val="num" w:pos="420"/>
        </w:tabs>
        <w:ind w:left="4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bankowy wskazany przez zamawiającego.</w:t>
      </w:r>
    </w:p>
    <w:p w:rsidR="00DB14EF" w:rsidRDefault="00DB14EF" w:rsidP="00DB14EF">
      <w:pPr>
        <w:pStyle w:val="Tekstpodstawowy"/>
        <w:numPr>
          <w:ilvl w:val="1"/>
          <w:numId w:val="21"/>
        </w:numPr>
        <w:tabs>
          <w:tab w:val="num" w:pos="420"/>
        </w:tabs>
        <w:ind w:left="4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Zamawiający wymagać będzie dokonania podziału wnoszonego zabezpieczenia na dwie  </w:t>
      </w:r>
    </w:p>
    <w:p w:rsidR="00DB14EF" w:rsidRDefault="00DB14EF" w:rsidP="00DB14EF">
      <w:pPr>
        <w:pStyle w:val="Tekstpodstawowy"/>
        <w:numPr>
          <w:ilvl w:val="1"/>
          <w:numId w:val="21"/>
        </w:numPr>
        <w:tabs>
          <w:tab w:val="num" w:pos="420"/>
        </w:tabs>
        <w:ind w:left="4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części, w następujących proporcjach:</w:t>
      </w:r>
    </w:p>
    <w:p w:rsidR="00DB14EF" w:rsidRDefault="00DB14EF" w:rsidP="00DB14EF">
      <w:pPr>
        <w:pStyle w:val="Tekstpodstawowy"/>
        <w:numPr>
          <w:ilvl w:val="0"/>
          <w:numId w:val="4"/>
        </w:numPr>
        <w:tabs>
          <w:tab w:val="left" w:pos="434"/>
        </w:tabs>
        <w:ind w:left="1316" w:hanging="88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70% wnoszonego zabezpieczenia gwarantować będzie zgodnie z umową wykonanie przedmiotu zamówienia,</w:t>
      </w:r>
    </w:p>
    <w:p w:rsidR="00DB14EF" w:rsidRDefault="00DB14EF" w:rsidP="00DB14EF">
      <w:pPr>
        <w:pStyle w:val="Tekstpodstawowy"/>
        <w:numPr>
          <w:ilvl w:val="0"/>
          <w:numId w:val="4"/>
        </w:numPr>
        <w:tabs>
          <w:tab w:val="num" w:pos="448"/>
        </w:tabs>
        <w:ind w:left="1316" w:hanging="868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30% wnoszonego zabezpieczenia służyć będzie do pokrycia roszczeń z tytułu gwarancji jakości za wykonane roboty.</w:t>
      </w:r>
    </w:p>
    <w:p w:rsidR="00DB14EF" w:rsidRDefault="00DB14EF" w:rsidP="00DB14EF">
      <w:pPr>
        <w:pStyle w:val="Tekstpodstawowy"/>
        <w:numPr>
          <w:ilvl w:val="1"/>
          <w:numId w:val="21"/>
        </w:numPr>
        <w:tabs>
          <w:tab w:val="num" w:pos="420"/>
        </w:tabs>
        <w:ind w:left="4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Zasady wnoszenia i zwrotu zabezpieczenia zostały określone w § 13 projektu umowy, który stanowi załącznik do niniejszej specyfikacji.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bCs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XXI. Zawarcie umowy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zastrzega sobie prawo do zawarcia umowy na realizację zamówienia wg postanowień ujętych w projekcie umowy załączonym do niniejszej specyfikacji.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XXII. Środki ochrony prawnej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  <w:u w:val="single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Wykonawcy w toku postępowania o udzielenie zamówienia przysługują środki ochrony prawnej przewidziane ustawą – Prawo zamówień publicznych - Dział VI.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XXII. Unieważnienie postępowania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  <w:u w:val="single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unieważni postępowanie o udzielenie zamówienia, jeżeli:</w:t>
      </w:r>
    </w:p>
    <w:p w:rsidR="00DB14EF" w:rsidRDefault="00DB14EF" w:rsidP="00DB14EF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nie złożono żadnej oferty niepodlegającej odrzuceniu, </w:t>
      </w:r>
    </w:p>
    <w:p w:rsidR="00DB14EF" w:rsidRDefault="00DB14EF" w:rsidP="00DB14EF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najkorzystniejszej oferty przewyższa kwotę, którą Zamawiający może przeznaczyć na sfinansowanie zamówienia,</w:t>
      </w:r>
    </w:p>
    <w:p w:rsidR="00DB14EF" w:rsidRDefault="00DB14EF" w:rsidP="00DB14EF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przypadkach, o których mowa w art. 91 ust. 5 ustawy, zostały złożone oferty dodatkowe o takiej samej cenie,</w:t>
      </w:r>
    </w:p>
    <w:p w:rsidR="00DB14EF" w:rsidRDefault="00DB14EF" w:rsidP="00DB14EF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wystąpiła istotna zmiana okoliczności powodująca, że prowadzenie postępowania lub wykonanie zamówienia nie leży w interesie publicznym, czego nie można było wcześniej przewidzieć,</w:t>
      </w:r>
    </w:p>
    <w:p w:rsidR="00DB14EF" w:rsidRDefault="00DB14EF" w:rsidP="00DB14EF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postępowanie obarczone jest wadą uniemożliwiającą zawarcie ważnej umowy w sprawie zamówienia publicznego.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XXIII. Postanowienia końcowe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sprawach nieuregulowanych niniejszą specyfikacją istotnych warunków zamówienia mają zastosowanie przepisy ustawy z dnia 29 stycznia 2004 r. Prawo zamówień publicznych (Dz. U. Nr 19, poz. 177 ) oraz przepisy  kodeksu cywilnego.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Dubiecko, dnia ……………… r.</w:t>
      </w: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ytu"/>
        <w:ind w:left="7080"/>
        <w:jc w:val="both"/>
        <w:rPr>
          <w:rFonts w:ascii="Arial" w:hAnsi="Arial"/>
          <w:b w:val="0"/>
          <w:sz w:val="22"/>
        </w:rPr>
      </w:pPr>
    </w:p>
    <w:p w:rsidR="00DB14EF" w:rsidRDefault="00DB14EF" w:rsidP="00DB14EF">
      <w:pPr>
        <w:pStyle w:val="Tytu"/>
        <w:rPr>
          <w:rFonts w:ascii="Arial" w:hAnsi="Arial"/>
          <w:sz w:val="22"/>
        </w:rPr>
      </w:pPr>
      <w:r>
        <w:t xml:space="preserve">U  M  O  W  A   Nr  7234. </w:t>
      </w:r>
      <w:r w:rsidR="00E4293E">
        <w:t>7</w:t>
      </w:r>
      <w:r>
        <w:t>. 11</w:t>
      </w:r>
    </w:p>
    <w:p w:rsidR="00DB14EF" w:rsidRDefault="00DB14EF" w:rsidP="00DB14EF">
      <w:pPr>
        <w:pStyle w:val="Tytu"/>
        <w:rPr>
          <w:sz w:val="16"/>
        </w:rPr>
      </w:pPr>
    </w:p>
    <w:p w:rsidR="00DB14EF" w:rsidRDefault="00DB14EF" w:rsidP="00DB14E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  roboty  budowlane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</w:p>
    <w:p w:rsidR="00DB14EF" w:rsidRDefault="00DB14EF" w:rsidP="00DB14EF">
      <w:pPr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2"/>
      </w:pPr>
      <w:r>
        <w:t xml:space="preserve">W dniu  </w:t>
      </w:r>
      <w:r w:rsidR="002C071E">
        <w:t xml:space="preserve"> </w:t>
      </w:r>
      <w:r>
        <w:t xml:space="preserve">  w Dubiecku pomiędzy Gminą Dubiecko, zwaną dalej „Zamawiającym”, reprezentowaną przez: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Zbigniewa Blecharczyka  – Wójta Gminy Dubiecko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przy kontrasygnacie Skarbnika Gminy – Pani Marii Benedyk 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</w:p>
    <w:p w:rsidR="00DB14EF" w:rsidRPr="0005747D" w:rsidRDefault="00DB14EF" w:rsidP="00DB14E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,, </w:t>
      </w:r>
      <w:r w:rsidR="002C071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zwanym dalej „Wykonawcą” reprezentowanym przez:</w:t>
      </w:r>
    </w:p>
    <w:p w:rsidR="00DB14EF" w:rsidRDefault="002C071E" w:rsidP="00DB14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</w:t>
      </w:r>
      <w:r w:rsidR="00DB14EF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  <w:r w:rsidR="00DB14EF">
        <w:rPr>
          <w:rFonts w:ascii="Arial" w:hAnsi="Arial"/>
          <w:sz w:val="22"/>
        </w:rPr>
        <w:t xml:space="preserve">  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rezultacie dokonania przez Zamawiającego wyboru oferty Wykonawcy w przetargu nieograniczonym została zawarta umowa o następującej treści: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</w:p>
    <w:p w:rsidR="00DB14EF" w:rsidRDefault="00DB14EF" w:rsidP="00DB14E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</w:p>
    <w:p w:rsidR="00DB14EF" w:rsidRPr="00E84BF5" w:rsidRDefault="00DB14EF" w:rsidP="00DB14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zleca a Wykonawca przyjmuje do wykonania roboty budowlane w ramach inwestycji</w:t>
      </w:r>
      <w:r>
        <w:rPr>
          <w:rFonts w:ascii="Arial" w:hAnsi="Arial"/>
          <w:b/>
          <w:sz w:val="22"/>
        </w:rPr>
        <w:t xml:space="preserve"> ,,</w:t>
      </w:r>
      <w:r>
        <w:rPr>
          <w:rFonts w:ascii="Arial" w:hAnsi="Arial" w:cs="Arial"/>
          <w:b/>
          <w:sz w:val="26"/>
        </w:rPr>
        <w:t xml:space="preserve">Remont obiektu mostowego w m-ci Drohobyczka – </w:t>
      </w:r>
      <w:r w:rsidR="002C071E">
        <w:rPr>
          <w:rFonts w:ascii="Arial" w:hAnsi="Arial" w:cs="Arial"/>
          <w:b/>
          <w:sz w:val="26"/>
        </w:rPr>
        <w:t>Sikorówka w km 0+000 – 0+2</w:t>
      </w:r>
      <w:r>
        <w:rPr>
          <w:rFonts w:ascii="Arial" w:hAnsi="Arial" w:cs="Arial"/>
          <w:b/>
          <w:sz w:val="26"/>
        </w:rPr>
        <w:t xml:space="preserve">00  </w:t>
      </w:r>
      <w:r>
        <w:rPr>
          <w:rFonts w:ascii="Arial" w:hAnsi="Arial"/>
          <w:b/>
          <w:sz w:val="22"/>
        </w:rPr>
        <w:t>”</w:t>
      </w:r>
      <w:r>
        <w:rPr>
          <w:rFonts w:ascii="Arial" w:hAnsi="Arial"/>
          <w:sz w:val="22"/>
        </w:rPr>
        <w:t xml:space="preserve"> w zakresie: przedstawionym w przedmiarze robót</w:t>
      </w:r>
    </w:p>
    <w:p w:rsidR="00DB14EF" w:rsidRDefault="00DB14EF" w:rsidP="00DB14EF">
      <w:pPr>
        <w:ind w:firstLine="3556"/>
        <w:jc w:val="both"/>
        <w:rPr>
          <w:rFonts w:ascii="Arial" w:hAnsi="Arial"/>
          <w:sz w:val="22"/>
        </w:rPr>
      </w:pPr>
    </w:p>
    <w:p w:rsidR="00DB14EF" w:rsidRDefault="00DB14EF" w:rsidP="00DB14E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</w:p>
    <w:p w:rsidR="00DB14EF" w:rsidRDefault="00DB14EF" w:rsidP="00DB14EF">
      <w:pPr>
        <w:numPr>
          <w:ilvl w:val="0"/>
          <w:numId w:val="2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przedmiot umowy określony w § 1 składa się roboty drogowe.</w:t>
      </w:r>
    </w:p>
    <w:p w:rsidR="00DB14EF" w:rsidRDefault="00DB14EF" w:rsidP="00DB14EF">
      <w:pPr>
        <w:numPr>
          <w:ilvl w:val="0"/>
          <w:numId w:val="2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Szczegółowy zakres rzeczowy robót objętych umową określają:</w:t>
      </w:r>
    </w:p>
    <w:p w:rsidR="00DB14EF" w:rsidRDefault="00DB14EF" w:rsidP="00DB14EF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kosztorys ofertowy opracowany na podstawie przedmiarów robót,</w:t>
      </w:r>
    </w:p>
    <w:p w:rsidR="00DB14EF" w:rsidRDefault="00DB14EF" w:rsidP="00DB14EF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specyfikacja istotnych warunków zamówienia,</w:t>
      </w:r>
    </w:p>
    <w:p w:rsidR="00DB14EF" w:rsidRDefault="00DB14EF" w:rsidP="00DB14EF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stanowiące integralną część niniejszej umowy.</w:t>
      </w:r>
    </w:p>
    <w:p w:rsidR="00DB14EF" w:rsidRDefault="00DB14EF" w:rsidP="00DB14EF">
      <w:pPr>
        <w:ind w:left="360"/>
        <w:jc w:val="both"/>
        <w:rPr>
          <w:rFonts w:ascii="Arial" w:hAnsi="Arial"/>
          <w:sz w:val="22"/>
        </w:rPr>
      </w:pPr>
    </w:p>
    <w:p w:rsidR="00DB14EF" w:rsidRDefault="00DB14EF" w:rsidP="00DB14E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3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</w:p>
    <w:p w:rsidR="00DB14EF" w:rsidRDefault="00DB14EF" w:rsidP="00DB14EF">
      <w:pPr>
        <w:numPr>
          <w:ilvl w:val="0"/>
          <w:numId w:val="3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realizacji przedmiotu umowy:</w:t>
      </w:r>
    </w:p>
    <w:p w:rsidR="00DB14EF" w:rsidRDefault="00DB14EF" w:rsidP="00DB14EF">
      <w:pPr>
        <w:numPr>
          <w:ilvl w:val="0"/>
          <w:numId w:val="4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rozpoczęcie    -    w terminie do 7 dni od daty zawarcia umowy</w:t>
      </w:r>
    </w:p>
    <w:p w:rsidR="00DB14EF" w:rsidRDefault="00DB14EF" w:rsidP="00DB14EF">
      <w:pPr>
        <w:numPr>
          <w:ilvl w:val="0"/>
          <w:numId w:val="4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zakończenie   -    30.</w:t>
      </w:r>
      <w:r w:rsidR="002C071E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.2011 r.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</w:p>
    <w:p w:rsidR="00DB14EF" w:rsidRDefault="00DB14EF" w:rsidP="00DB14E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4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</w:p>
    <w:p w:rsidR="00DB14EF" w:rsidRDefault="00DB14EF" w:rsidP="00DB14EF">
      <w:pPr>
        <w:numPr>
          <w:ilvl w:val="0"/>
          <w:numId w:val="3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zgodnie z:</w:t>
      </w:r>
    </w:p>
    <w:p w:rsidR="00DB14EF" w:rsidRDefault="00DB14EF" w:rsidP="00DB14EF">
      <w:pPr>
        <w:numPr>
          <w:ilvl w:val="0"/>
          <w:numId w:val="3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warunkami wynikającymi z obowiązujących norm, przepisów technicznych, </w:t>
      </w:r>
    </w:p>
    <w:p w:rsidR="00DB14EF" w:rsidRDefault="00DB14EF" w:rsidP="00DB14EF">
      <w:pPr>
        <w:ind w:left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zasadami wiedzy technicznej, kosztorysem ofertowym oraz specyfikacją istotnych warunków zamówienia,</w:t>
      </w:r>
    </w:p>
    <w:p w:rsidR="00DB14EF" w:rsidRDefault="00DB14EF" w:rsidP="00DB14EF">
      <w:pPr>
        <w:numPr>
          <w:ilvl w:val="0"/>
          <w:numId w:val="37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 materiałów własnych. Materiały powinny odpowiadać wymogom określonym w prawie budowlanym oraz posiadać certyfikat na znak bezpieczeństwa, certyfikaty zgodności lub deklaracje zgodności z Polską Normą lub aprobatą techniczną.</w:t>
      </w:r>
    </w:p>
    <w:p w:rsidR="00DB14EF" w:rsidRDefault="00DB14EF" w:rsidP="00DB14EF">
      <w:pPr>
        <w:pStyle w:val="Tekstpodstawowy"/>
        <w:numPr>
          <w:ilvl w:val="0"/>
          <w:numId w:val="37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każde żądanie Zamawiającego (inspektora nadzoru) Wykonawca obowiązany jest okazać w stosunku do wskazanych materiałów: certyfikat na znak bezpieczeństwa, deklarację zgodności lub certyfikat zgodności z Polską Normą lub aprobatę techniczną.</w:t>
      </w:r>
    </w:p>
    <w:p w:rsidR="002C071E" w:rsidRDefault="00DB14EF" w:rsidP="00DB14EF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Wykonawca zapewni potrzebne oprzyrządowanie, potencjał ludzki oraz materiały wymagane </w:t>
      </w:r>
    </w:p>
    <w:p w:rsidR="002C071E" w:rsidRDefault="00DB14EF" w:rsidP="00DB14EF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zbadania na żądanie Zamawiającego jakości robót wykonanych z materiałów Wykonawcy </w:t>
      </w:r>
    </w:p>
    <w:p w:rsidR="00DB14EF" w:rsidRDefault="00DB14EF" w:rsidP="00DB14EF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terenie budowy, a także ilości zużytych materiałów.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</w:p>
    <w:p w:rsidR="00DB14EF" w:rsidRDefault="00DB14EF" w:rsidP="00DB14EF">
      <w:pPr>
        <w:jc w:val="center"/>
        <w:rPr>
          <w:sz w:val="22"/>
        </w:rPr>
      </w:pPr>
      <w:r>
        <w:rPr>
          <w:rFonts w:ascii="Arial" w:hAnsi="Arial"/>
          <w:sz w:val="22"/>
        </w:rPr>
        <w:t>§ 5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</w:p>
    <w:p w:rsidR="00DB14EF" w:rsidRDefault="00DB14EF" w:rsidP="00DB14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ubezpieczy się na swój koszt od odpowiedzialności cywilnej związanej z wykonaniem przedmiotu umowy i przedłoży Zamawiającemu odpowiednią polisę nie później niż w dniu podpisania umowy.</w:t>
      </w:r>
    </w:p>
    <w:p w:rsidR="00DB14EF" w:rsidRDefault="00DB14EF" w:rsidP="00DB14EF">
      <w:pPr>
        <w:jc w:val="both"/>
      </w:pPr>
    </w:p>
    <w:p w:rsidR="00DB14EF" w:rsidRDefault="00DB14EF" w:rsidP="00DB14E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6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</w:p>
    <w:p w:rsidR="00DB14EF" w:rsidRDefault="00DB14EF" w:rsidP="00DB14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przekaże Wykonawcy w dniu zawarcia umowy zgłoszenie robót budowlanych.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</w:p>
    <w:p w:rsidR="00DB14EF" w:rsidRDefault="00DB14EF" w:rsidP="00DB14E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7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23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przekaże Wykonawcy teren budowy w terminie do 7 dni od daty zawarcia umowy.</w:t>
      </w:r>
    </w:p>
    <w:p w:rsidR="00DB14EF" w:rsidRDefault="00DB14EF" w:rsidP="00DB14EF">
      <w:pPr>
        <w:pStyle w:val="Tekstpodstawowy"/>
        <w:numPr>
          <w:ilvl w:val="0"/>
          <w:numId w:val="23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chwilą przekazania Wykonawcy placu budowy, na Wykonawcę przechodzi pełna odpowiedzialność za:</w:t>
      </w:r>
    </w:p>
    <w:p w:rsidR="00DB14EF" w:rsidRDefault="00DB14EF" w:rsidP="00DB14EF">
      <w:pPr>
        <w:numPr>
          <w:ilvl w:val="0"/>
          <w:numId w:val="40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szkody i następstwa nieszczęśliwych wypadków dotyczące pracowników stron i osób trzecich</w:t>
      </w:r>
    </w:p>
    <w:p w:rsidR="00DB14EF" w:rsidRDefault="00DB14EF" w:rsidP="00DB14EF">
      <w:pPr>
        <w:numPr>
          <w:ilvl w:val="0"/>
          <w:numId w:val="40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przebywających w rejonie prowadzonych robót,</w:t>
      </w:r>
    </w:p>
    <w:p w:rsidR="00DB14EF" w:rsidRDefault="00DB14EF" w:rsidP="00DB14EF">
      <w:pPr>
        <w:numPr>
          <w:ilvl w:val="0"/>
          <w:numId w:val="40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oraz innych zdarzeń w odniesieniu do robót podczas </w:t>
      </w:r>
    </w:p>
    <w:p w:rsidR="00DB14EF" w:rsidRDefault="00DB14EF" w:rsidP="00DB14EF">
      <w:pPr>
        <w:numPr>
          <w:ilvl w:val="0"/>
          <w:numId w:val="40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realizacji przedmiotu umowy,</w:t>
      </w:r>
    </w:p>
    <w:p w:rsidR="00DB14EF" w:rsidRDefault="00DB14EF" w:rsidP="00DB14EF">
      <w:pPr>
        <w:numPr>
          <w:ilvl w:val="0"/>
          <w:numId w:val="40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własności osób trzecich spowodowane działaniem lub </w:t>
      </w:r>
    </w:p>
    <w:p w:rsidR="00DB14EF" w:rsidRDefault="00DB14EF" w:rsidP="00DB14EF">
      <w:pPr>
        <w:numPr>
          <w:ilvl w:val="0"/>
          <w:numId w:val="40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niedopatrzeniem Wykonawcy.</w:t>
      </w:r>
    </w:p>
    <w:p w:rsidR="00DB14EF" w:rsidRDefault="00DB14EF" w:rsidP="00DB14EF">
      <w:pPr>
        <w:numPr>
          <w:ilvl w:val="0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zobowiązuje się do zapewnienia w czasie budowy na jej terenie należytego ładu                  </w:t>
      </w:r>
    </w:p>
    <w:p w:rsidR="00DB14EF" w:rsidRDefault="00DB14EF" w:rsidP="00DB14EF">
      <w:pPr>
        <w:numPr>
          <w:ilvl w:val="0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 porządku, przestrzegania przepisów BHP.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</w:p>
    <w:p w:rsidR="00DB14EF" w:rsidRDefault="00DB14EF" w:rsidP="00DB14E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8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32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Nadzór inwestorski z ramienia Zamawiającego sprawować będzie – Kazimierz Walczak</w:t>
      </w:r>
    </w:p>
    <w:p w:rsidR="00DB14EF" w:rsidRDefault="00DB14EF" w:rsidP="00DB14EF">
      <w:pPr>
        <w:pStyle w:val="Tekstpodstawowy"/>
        <w:numPr>
          <w:ilvl w:val="0"/>
          <w:numId w:val="32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, posiadający uprawnienia budowlane nr  PDK/BD/1871/01,</w:t>
      </w:r>
    </w:p>
    <w:p w:rsidR="00DB14EF" w:rsidRDefault="00DB14EF" w:rsidP="00DB14EF">
      <w:pPr>
        <w:numPr>
          <w:ilvl w:val="0"/>
          <w:numId w:val="32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Kierownikiem budowy ze strony Wykonawcy będzie  </w:t>
      </w:r>
      <w:r w:rsidR="002C071E">
        <w:rPr>
          <w:rFonts w:ascii="Arial" w:hAnsi="Arial"/>
          <w:sz w:val="22"/>
        </w:rPr>
        <w:t xml:space="preserve">             </w:t>
      </w:r>
      <w:r>
        <w:rPr>
          <w:rFonts w:ascii="Arial" w:hAnsi="Arial"/>
          <w:sz w:val="22"/>
        </w:rPr>
        <w:t xml:space="preserve">, posiadający uprawnienia budowlane  nr  </w:t>
      </w:r>
    </w:p>
    <w:p w:rsidR="00DB14EF" w:rsidRDefault="00DB14EF" w:rsidP="00DB14EF">
      <w:pPr>
        <w:numPr>
          <w:ilvl w:val="0"/>
          <w:numId w:val="3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Zakres nadzoru inwestorskiego oraz obowiązki kierownika budowy określa ustawa z dnia</w:t>
      </w:r>
    </w:p>
    <w:p w:rsidR="00DB14EF" w:rsidRDefault="00DB14EF" w:rsidP="00DB14EF">
      <w:pPr>
        <w:numPr>
          <w:ilvl w:val="0"/>
          <w:numId w:val="3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 lipca 1994 r. - Prawo budowlane (tekst jednolity Dz. U. z 2003 r. Nr 207, poz. 2016 </w:t>
      </w:r>
    </w:p>
    <w:p w:rsidR="00DB14EF" w:rsidRDefault="00DB14EF" w:rsidP="00DB14EF">
      <w:pPr>
        <w:numPr>
          <w:ilvl w:val="0"/>
          <w:numId w:val="3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 późniejszymi zmianami).</w:t>
      </w:r>
    </w:p>
    <w:p w:rsidR="00DB14EF" w:rsidRDefault="00DB14EF" w:rsidP="00DB14EF">
      <w:pPr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9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3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dopuszcza zlecenie części robót budowlanych podwykonawcom wymienionym </w:t>
      </w:r>
    </w:p>
    <w:p w:rsidR="00DB14EF" w:rsidRDefault="00DB14EF" w:rsidP="00DB14EF">
      <w:pPr>
        <w:pStyle w:val="Tekstpodstawowy"/>
        <w:numPr>
          <w:ilvl w:val="0"/>
          <w:numId w:val="3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 ofercie przetargowej Wykonawcy:</w:t>
      </w:r>
    </w:p>
    <w:p w:rsidR="00DB14EF" w:rsidRDefault="00DB14EF" w:rsidP="00DB14EF">
      <w:pPr>
        <w:pStyle w:val="Tekstpodstawowy"/>
        <w:numPr>
          <w:ilvl w:val="0"/>
          <w:numId w:val="47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nie dotyczy</w:t>
      </w:r>
    </w:p>
    <w:p w:rsidR="00DB14EF" w:rsidRDefault="00DB14EF" w:rsidP="00DB14EF">
      <w:pPr>
        <w:pStyle w:val="Tekstpodstawowy"/>
        <w:numPr>
          <w:ilvl w:val="0"/>
          <w:numId w:val="38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może podpisać umowę o podwykonawstwo z podwykonawcami nie wymienionymi w ofercie przetargowej pod warunkiem wcześniejszego uzyskania pisemnej zgody Zamawiającego.</w:t>
      </w:r>
    </w:p>
    <w:p w:rsidR="00DB14EF" w:rsidRDefault="00DB14EF" w:rsidP="00DB14EF">
      <w:pPr>
        <w:pStyle w:val="Tekstpodstawowy"/>
        <w:spacing w:after="60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3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Podwykonawstwo nie zmienia zobowiązań Wykonawcy.</w:t>
      </w:r>
    </w:p>
    <w:p w:rsidR="00DB14EF" w:rsidRDefault="00DB14EF" w:rsidP="00DB14EF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ponosi odpowiedzialność za działania podwykonawcy, jego przedstawicieli lub pracowników w takim samym zakresie jak za swoje działania.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10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3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wykonanie przedmiotu umowy ustala się wynagrodzenie ryczałtowe w wysokości     </w:t>
      </w:r>
    </w:p>
    <w:p w:rsidR="00DB14EF" w:rsidRDefault="002C071E" w:rsidP="00DB14EF">
      <w:pPr>
        <w:pStyle w:val="Tekstpodstawowy"/>
        <w:numPr>
          <w:ilvl w:val="0"/>
          <w:numId w:val="3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………………</w:t>
      </w:r>
      <w:r w:rsidR="00DB14EF">
        <w:rPr>
          <w:rFonts w:ascii="Arial" w:hAnsi="Arial"/>
          <w:sz w:val="22"/>
        </w:rPr>
        <w:t xml:space="preserve">  zł (słownie: </w:t>
      </w:r>
      <w:r>
        <w:rPr>
          <w:rFonts w:ascii="Arial" w:hAnsi="Arial"/>
          <w:sz w:val="22"/>
        </w:rPr>
        <w:t>…………………………………</w:t>
      </w:r>
      <w:r w:rsidR="00DB14E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….</w:t>
      </w:r>
      <w:r w:rsidR="00DB14EF">
        <w:rPr>
          <w:rFonts w:ascii="Arial" w:hAnsi="Arial"/>
          <w:sz w:val="22"/>
        </w:rPr>
        <w:t xml:space="preserve"> ), </w:t>
      </w:r>
    </w:p>
    <w:p w:rsidR="00DB14EF" w:rsidRDefault="00DB14EF" w:rsidP="00DB14EF">
      <w:pPr>
        <w:pStyle w:val="Tekstpodstawowy"/>
        <w:numPr>
          <w:ilvl w:val="0"/>
          <w:numId w:val="3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 tym 23 % VAT, co stanowi kwotę </w:t>
      </w:r>
      <w:r w:rsidR="002C071E">
        <w:rPr>
          <w:rFonts w:ascii="Arial" w:hAnsi="Arial"/>
          <w:b/>
          <w:sz w:val="22"/>
        </w:rPr>
        <w:t>………………</w:t>
      </w:r>
      <w:r>
        <w:rPr>
          <w:rFonts w:ascii="Arial" w:hAnsi="Arial"/>
          <w:sz w:val="22"/>
        </w:rPr>
        <w:t xml:space="preserve"> zł (słownie: </w:t>
      </w:r>
      <w:r w:rsidR="002C071E">
        <w:rPr>
          <w:rFonts w:ascii="Arial" w:hAnsi="Arial"/>
          <w:sz w:val="22"/>
        </w:rPr>
        <w:t>……………………………</w:t>
      </w:r>
      <w:r>
        <w:rPr>
          <w:rFonts w:ascii="Arial" w:hAnsi="Arial"/>
          <w:sz w:val="22"/>
        </w:rPr>
        <w:t xml:space="preserve"> </w:t>
      </w:r>
    </w:p>
    <w:p w:rsidR="00DB14EF" w:rsidRDefault="002C071E" w:rsidP="00DB14EF">
      <w:pPr>
        <w:pStyle w:val="Tekstpodstawowy"/>
        <w:numPr>
          <w:ilvl w:val="0"/>
          <w:numId w:val="3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……………………………………..)</w:t>
      </w:r>
    </w:p>
    <w:p w:rsidR="00DB14EF" w:rsidRDefault="00DB14EF" w:rsidP="00DB14EF">
      <w:pPr>
        <w:pStyle w:val="Tekstpodstawowy"/>
        <w:numPr>
          <w:ilvl w:val="0"/>
          <w:numId w:val="3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Wynagrodzenie ryczałtowe obejmuje wszystkie koszty związane z wykonaniem przedmiotu</w:t>
      </w:r>
    </w:p>
    <w:p w:rsidR="00DB14EF" w:rsidRDefault="00DB14EF" w:rsidP="00DB14EF">
      <w:pPr>
        <w:pStyle w:val="Tekstpodstawowy"/>
        <w:numPr>
          <w:ilvl w:val="0"/>
          <w:numId w:val="3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umowy oraz:</w:t>
      </w:r>
    </w:p>
    <w:p w:rsidR="00DB14EF" w:rsidRDefault="00DB14EF" w:rsidP="00DB14EF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koszt ubezpieczenia budowy i robót z tytułu szkód, które mogą zaistnieć w związku </w:t>
      </w:r>
    </w:p>
    <w:p w:rsidR="00DB14EF" w:rsidRDefault="00DB14EF" w:rsidP="00DB14EF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określonymi zdarzeniami losowymi oraz od odpowiedzialności cywilnej,</w:t>
      </w:r>
    </w:p>
    <w:p w:rsidR="00DB14EF" w:rsidRDefault="00DB14EF" w:rsidP="00DB14EF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koszt zapewnienia warunków bhp i p. poż. w trakcie realizacji robót,</w:t>
      </w:r>
    </w:p>
    <w:p w:rsidR="00DB14EF" w:rsidRDefault="00DB14EF" w:rsidP="00DB14EF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pozostałe koszty niezbędne do prawidłowego wykonania przedmiotu umowy.</w:t>
      </w:r>
    </w:p>
    <w:p w:rsidR="00DB14EF" w:rsidRDefault="00DB14EF" w:rsidP="00DB14EF">
      <w:pPr>
        <w:pStyle w:val="Tekstpodstawowy"/>
        <w:ind w:left="4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(zamawiający nie przewiduje robót dodatkowych)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11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3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Rozliczenie za wykonanie przedmiotu umowy będzie się odbywało sie fakturami częściowymi  </w:t>
      </w:r>
    </w:p>
    <w:p w:rsidR="00DB14EF" w:rsidRDefault="00DB14EF" w:rsidP="00DB14EF">
      <w:pPr>
        <w:pStyle w:val="Tekstpodstawowy"/>
        <w:numPr>
          <w:ilvl w:val="0"/>
          <w:numId w:val="3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poszczególne elementy przedmiotu zamówienia lub fakturą końcową.</w:t>
      </w:r>
    </w:p>
    <w:p w:rsidR="00DB14EF" w:rsidRDefault="00DB14EF" w:rsidP="00DB14EF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Podstawę do wystawiania faktur/y stanowi potwierdzony przez inspektora nadzoru protokół odbioru wykonanych robót.</w:t>
      </w:r>
    </w:p>
    <w:p w:rsidR="00DB14EF" w:rsidRDefault="00DB14EF" w:rsidP="00DB14EF">
      <w:pPr>
        <w:pStyle w:val="Tekstpodstawowy"/>
        <w:numPr>
          <w:ilvl w:val="0"/>
          <w:numId w:val="3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zapłaty faktur Wykonawcy wynosi 14 dni, licząc od daty dostarczenia Zamawiającemu faktury.</w:t>
      </w:r>
    </w:p>
    <w:p w:rsidR="00DB14EF" w:rsidRDefault="00DB14EF" w:rsidP="00DB14EF">
      <w:pPr>
        <w:pStyle w:val="Tekstpodstawowy"/>
        <w:numPr>
          <w:ilvl w:val="0"/>
          <w:numId w:val="3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dzień zapłaty uważany będzie dzień obciążenia rachunku Zamawiającego.</w:t>
      </w:r>
    </w:p>
    <w:p w:rsidR="00DB14EF" w:rsidRDefault="00DB14EF" w:rsidP="00DB14EF">
      <w:pPr>
        <w:pStyle w:val="Tekstpodstawowy"/>
        <w:numPr>
          <w:ilvl w:val="0"/>
          <w:numId w:val="3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fakturowania robót realizowanych przez podwykonawców, Wykonawca do swojej faktury załączy kserokopię faktury podwykonawcy wraz z protokołem odbioru oraz dyspozycję przelewu należności na konto podwykonawcy, w formie uzgodnionej z Zamawiającym.</w:t>
      </w:r>
    </w:p>
    <w:p w:rsidR="00DB14EF" w:rsidRDefault="00DB14EF" w:rsidP="00DB14EF">
      <w:pPr>
        <w:pStyle w:val="Tekstpodstawowy"/>
        <w:numPr>
          <w:ilvl w:val="0"/>
          <w:numId w:val="3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oświadcza, że:</w:t>
      </w:r>
    </w:p>
    <w:p w:rsidR="00DB14EF" w:rsidRDefault="00DB14EF" w:rsidP="00DB14EF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DB14EF" w:rsidRDefault="002C071E" w:rsidP="00DB14EF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 numer  NIP …………………</w:t>
      </w:r>
    </w:p>
    <w:p w:rsidR="00DB14EF" w:rsidRDefault="00DB14EF" w:rsidP="00DB14EF">
      <w:pPr>
        <w:pStyle w:val="Tekstpodstawowy"/>
        <w:numPr>
          <w:ilvl w:val="0"/>
          <w:numId w:val="3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oświadcza, że:</w:t>
      </w:r>
    </w:p>
    <w:p w:rsidR="00DB14EF" w:rsidRDefault="00DB14EF" w:rsidP="00DB14EF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DB14EF" w:rsidRDefault="00DB14EF" w:rsidP="00DB14EF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 numer NIP 795-23-11-403</w:t>
      </w:r>
    </w:p>
    <w:p w:rsidR="00DB14EF" w:rsidRDefault="00DB14EF" w:rsidP="00DB14EF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upoważnia Wykonawcę do wystawiania faktur VAT bez swojego podpisu.</w:t>
      </w:r>
    </w:p>
    <w:p w:rsidR="00DB14EF" w:rsidRDefault="00DB14EF" w:rsidP="00DB14EF">
      <w:pPr>
        <w:pStyle w:val="Tekstpodstawowy"/>
        <w:numPr>
          <w:ilvl w:val="0"/>
          <w:numId w:val="3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nie udziela zaliczek.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12</w:t>
      </w:r>
    </w:p>
    <w:p w:rsidR="00DB14EF" w:rsidRDefault="00DB14EF" w:rsidP="00DB14EF">
      <w:pPr>
        <w:pStyle w:val="Tekstpodstawowy"/>
        <w:spacing w:after="40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Niezależnie od obowiązków określonych w niniejszej umowie Wykonawca przyjmuje na siebie   </w:t>
      </w:r>
    </w:p>
    <w:p w:rsidR="00DB14EF" w:rsidRDefault="00DB14EF" w:rsidP="00DB14EF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następujące obowiązki szczegółowe:</w:t>
      </w:r>
    </w:p>
    <w:p w:rsidR="00DB14EF" w:rsidRDefault="00DB14EF" w:rsidP="00DB14EF">
      <w:pPr>
        <w:pStyle w:val="Tekstpodstawowy"/>
        <w:numPr>
          <w:ilvl w:val="0"/>
          <w:numId w:val="2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Informowanie Zamawiającego i inspektora nadzoru o konieczności wykonania robót dodatkowych w terminie 3 dni od daty stwierdzenia konieczności ich wykonania.</w:t>
      </w:r>
    </w:p>
    <w:p w:rsidR="00DB14EF" w:rsidRDefault="00DB14EF" w:rsidP="00DB14EF">
      <w:pPr>
        <w:pStyle w:val="Tekstpodstawowy"/>
        <w:numPr>
          <w:ilvl w:val="0"/>
          <w:numId w:val="2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Informowanie inspektora nadzoru o terminie odbioru robót ulegających zakryciu lub </w:t>
      </w:r>
    </w:p>
    <w:p w:rsidR="00DB14EF" w:rsidRDefault="00DB14EF" w:rsidP="00DB14EF">
      <w:pPr>
        <w:pStyle w:val="Tekstpodstawowy"/>
        <w:numPr>
          <w:ilvl w:val="0"/>
          <w:numId w:val="2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zanikających.  Zgłoszenie dokonane będzie przez Wykonawcę telefonicznym zawiadomieniu </w:t>
      </w:r>
    </w:p>
    <w:p w:rsidR="00DB14EF" w:rsidRDefault="00DB14EF" w:rsidP="00DB14EF">
      <w:pPr>
        <w:pStyle w:val="Tekstpodstawowy"/>
        <w:numPr>
          <w:ilvl w:val="0"/>
          <w:numId w:val="2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inspektora nadzoru. Odbiór tych robót nastąpi w terminie 3 dni od daty zgłoszenia.</w:t>
      </w:r>
    </w:p>
    <w:p w:rsidR="00DB14EF" w:rsidRDefault="00DB14EF" w:rsidP="00DB14EF">
      <w:pPr>
        <w:pStyle w:val="Tekstpodstawowy"/>
        <w:spacing w:after="60"/>
        <w:ind w:left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Wykonawca nie poinformuje o tych faktach inspektora nadzoru zobowiązany jest odkryć roboty lub wykonać otwory (wykopy) niezbędne do zbadania robót, a następnie przywrócić do stanu poprzedniego na własny koszt.</w:t>
      </w:r>
    </w:p>
    <w:p w:rsidR="00DB14EF" w:rsidRDefault="00DB14EF" w:rsidP="00DB14EF">
      <w:pPr>
        <w:pStyle w:val="Tekstpodstawowy"/>
        <w:numPr>
          <w:ilvl w:val="0"/>
          <w:numId w:val="2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Wykonanie ewentualnych robót dodatkowych na dodatkowe zamówienie Zamawiającego, </w:t>
      </w:r>
    </w:p>
    <w:p w:rsidR="00DB14EF" w:rsidRDefault="00DB14EF" w:rsidP="00DB14EF">
      <w:pPr>
        <w:pStyle w:val="Tekstpodstawowy"/>
        <w:numPr>
          <w:ilvl w:val="0"/>
          <w:numId w:val="2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udzielone zgodnie z ustawą - Prawo zamówień publicznych.</w:t>
      </w: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13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2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wnosi zabezpieczenie należytego wykonania umowy w wysokości 5 % ceny ofertowej – wynagrodzenia umownego za przedmiot umowy, co stanowi kwotę</w:t>
      </w:r>
      <w:r>
        <w:rPr>
          <w:rFonts w:ascii="Arial" w:hAnsi="Arial"/>
          <w:sz w:val="22"/>
        </w:rPr>
        <w:br/>
      </w:r>
      <w:r w:rsidR="002C071E">
        <w:rPr>
          <w:rFonts w:ascii="Arial" w:hAnsi="Arial"/>
          <w:sz w:val="22"/>
        </w:rPr>
        <w:t>………………..</w:t>
      </w:r>
      <w:r>
        <w:rPr>
          <w:rFonts w:ascii="Arial" w:hAnsi="Arial"/>
          <w:sz w:val="22"/>
        </w:rPr>
        <w:t xml:space="preserve">  zł (słownie:  </w:t>
      </w:r>
      <w:r w:rsidR="002C071E">
        <w:rPr>
          <w:rFonts w:ascii="Arial" w:hAnsi="Arial"/>
          <w:sz w:val="22"/>
        </w:rPr>
        <w:t>………………………………………….</w:t>
      </w:r>
      <w:r>
        <w:rPr>
          <w:rFonts w:ascii="Arial" w:hAnsi="Arial"/>
          <w:sz w:val="22"/>
        </w:rPr>
        <w:t xml:space="preserve">) w formie: gwarancjach ubezpieczeniowych lub pieniądzu. </w:t>
      </w:r>
    </w:p>
    <w:p w:rsidR="00DB14EF" w:rsidRDefault="00DB14EF" w:rsidP="00DB14EF">
      <w:pPr>
        <w:pStyle w:val="Tekstpodstawowy"/>
        <w:numPr>
          <w:ilvl w:val="0"/>
          <w:numId w:val="2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Zabezpieczenie należytego wykonania umowy Wykonawca wnosi w dacie zawarcia umowy.</w:t>
      </w:r>
    </w:p>
    <w:p w:rsidR="00DB14EF" w:rsidRDefault="00DB14EF" w:rsidP="00DB14EF">
      <w:pPr>
        <w:pStyle w:val="Tekstpodstawowy"/>
        <w:numPr>
          <w:ilvl w:val="0"/>
          <w:numId w:val="2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Kwota równa 30% wniesionego zabezpieczenia tj. </w:t>
      </w:r>
      <w:r w:rsidR="002C071E">
        <w:rPr>
          <w:rFonts w:ascii="Arial" w:hAnsi="Arial"/>
          <w:sz w:val="22"/>
        </w:rPr>
        <w:t>…………….</w:t>
      </w:r>
      <w:r>
        <w:rPr>
          <w:rFonts w:ascii="Arial" w:hAnsi="Arial"/>
          <w:sz w:val="22"/>
        </w:rPr>
        <w:t xml:space="preserve">zł (słownie: </w:t>
      </w:r>
      <w:r w:rsidR="002C071E">
        <w:rPr>
          <w:rFonts w:ascii="Arial" w:hAnsi="Arial"/>
          <w:sz w:val="22"/>
        </w:rPr>
        <w:t>……..</w:t>
      </w:r>
      <w:r>
        <w:rPr>
          <w:rFonts w:ascii="Arial" w:hAnsi="Arial"/>
          <w:sz w:val="22"/>
        </w:rPr>
        <w:t xml:space="preserve"> </w:t>
      </w:r>
      <w:r w:rsidR="002C071E">
        <w:rPr>
          <w:rFonts w:ascii="Arial" w:hAnsi="Arial"/>
          <w:sz w:val="22"/>
        </w:rPr>
        <w:t>…………………….</w:t>
      </w:r>
      <w:r>
        <w:rPr>
          <w:rFonts w:ascii="Arial" w:hAnsi="Arial"/>
          <w:sz w:val="22"/>
        </w:rPr>
        <w:t xml:space="preserve">) zostanie przeznaczona na pokrycie roszczeń wynikających z tytułu gwarancji jakości za wykonane roboty, pozostałe 70% zabezpieczenia należytego wykonania umowy tj. kwotę </w:t>
      </w:r>
      <w:r w:rsidR="002C071E">
        <w:rPr>
          <w:rFonts w:ascii="Arial" w:hAnsi="Arial"/>
          <w:sz w:val="22"/>
        </w:rPr>
        <w:t>………………</w:t>
      </w:r>
      <w:r>
        <w:rPr>
          <w:rFonts w:ascii="Arial" w:hAnsi="Arial"/>
          <w:sz w:val="22"/>
        </w:rPr>
        <w:t xml:space="preserve"> zł (słownie: </w:t>
      </w:r>
      <w:r w:rsidR="002C071E">
        <w:rPr>
          <w:rFonts w:ascii="Arial" w:hAnsi="Arial"/>
          <w:sz w:val="22"/>
        </w:rPr>
        <w:t>………………………………..)</w:t>
      </w:r>
      <w:r>
        <w:rPr>
          <w:rFonts w:ascii="Arial" w:hAnsi="Arial"/>
          <w:sz w:val="22"/>
        </w:rPr>
        <w:t xml:space="preserve"> przeznacza się jako gwarantującą zgodne z umową wykonanie przedmiotu zamówienia.</w:t>
      </w:r>
    </w:p>
    <w:p w:rsidR="00DB14EF" w:rsidRDefault="00DB14EF" w:rsidP="00DB14EF">
      <w:pPr>
        <w:pStyle w:val="Tekstpodstawowy"/>
        <w:numPr>
          <w:ilvl w:val="0"/>
          <w:numId w:val="2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Zwrot 70% zabezpieczenia nastąpi w terminie 30 dni od dnia wykonania przez Wykonawcę przedmiotu umowy i uznania przez Zamawiającego za należycie wykonany a 30% w terminie 15 dni po upływie okresu gwarancji jakości.</w:t>
      </w:r>
    </w:p>
    <w:p w:rsidR="00DB14EF" w:rsidRDefault="00DB14EF" w:rsidP="00DB14EF">
      <w:pPr>
        <w:pStyle w:val="Tekstpodstawowy"/>
        <w:numPr>
          <w:ilvl w:val="0"/>
          <w:numId w:val="2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nienależytego wykonania przedmiotu umowy zabezpieczenie staje się </w:t>
      </w:r>
    </w:p>
    <w:p w:rsidR="00DB14EF" w:rsidRDefault="00DB14EF" w:rsidP="00DB14EF">
      <w:pPr>
        <w:pStyle w:val="Tekstpodstawowy"/>
        <w:numPr>
          <w:ilvl w:val="0"/>
          <w:numId w:val="2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własnością Zamawiającego i będzie wykorzystane do zgodnego z umową wykonania robót i </w:t>
      </w:r>
    </w:p>
    <w:p w:rsidR="00DB14EF" w:rsidRDefault="00DB14EF" w:rsidP="00DB14EF">
      <w:pPr>
        <w:pStyle w:val="Tekstpodstawowy"/>
        <w:numPr>
          <w:ilvl w:val="0"/>
          <w:numId w:val="2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pokrycia roszczeń z tytułu gwarancji jakości. 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14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26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kary umowne.</w:t>
      </w:r>
    </w:p>
    <w:p w:rsidR="00DB14EF" w:rsidRDefault="00DB14EF" w:rsidP="00DB14EF">
      <w:pPr>
        <w:pStyle w:val="Tekstpodstawowy"/>
        <w:numPr>
          <w:ilvl w:val="0"/>
          <w:numId w:val="26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Kary te będą naliczane w następujących wypadkach i wysokościach:</w:t>
      </w:r>
    </w:p>
    <w:p w:rsidR="00DB14EF" w:rsidRDefault="00DB14EF" w:rsidP="00DB14EF">
      <w:pPr>
        <w:pStyle w:val="Tekstpodstawowy"/>
        <w:numPr>
          <w:ilvl w:val="0"/>
          <w:numId w:val="4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płaci Zamawiającemu kary umowne:</w:t>
      </w:r>
    </w:p>
    <w:p w:rsidR="00DB14EF" w:rsidRDefault="00DB14EF" w:rsidP="00DB14EF">
      <w:pPr>
        <w:pStyle w:val="Tekstpodstawowy"/>
        <w:numPr>
          <w:ilvl w:val="0"/>
          <w:numId w:val="2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wykonaniu przedmiotu umowy w wysokości 0,03% wynagrodzenia określonego w § 10 ust. 1 za każdy dzień zwłoki,</w:t>
      </w:r>
    </w:p>
    <w:p w:rsidR="00DB14EF" w:rsidRDefault="00DB14EF" w:rsidP="00DB14EF">
      <w:pPr>
        <w:pStyle w:val="Tekstpodstawowy"/>
        <w:numPr>
          <w:ilvl w:val="0"/>
          <w:numId w:val="2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usunięcia wad stwierdzonych przy odbiorze lub w okresie rękojmi i gwarancji – w wysokości 0,03% wynagrodzenia określonego w § 10 ust. 1 za każdy dzień zwłoki liczonej od dnia wyznaczonego na usunięcie wad,</w:t>
      </w:r>
    </w:p>
    <w:p w:rsidR="00DB14EF" w:rsidRDefault="00DB14EF" w:rsidP="00DB14EF">
      <w:pPr>
        <w:pStyle w:val="Tekstpodstawowy"/>
        <w:numPr>
          <w:ilvl w:val="0"/>
          <w:numId w:val="2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odstąpienie od umowy z przyczyn zależnych od Wykonawcy w wysokości 5% wynagrodzenia określonego w § 10 ust. 1 umowy.</w:t>
      </w:r>
    </w:p>
    <w:p w:rsidR="00DB14EF" w:rsidRDefault="00DB14EF" w:rsidP="00DB14EF">
      <w:pPr>
        <w:pStyle w:val="Tekstpodstawowy"/>
        <w:numPr>
          <w:ilvl w:val="0"/>
          <w:numId w:val="4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płaci Wykonawcy kary umowne:</w:t>
      </w:r>
    </w:p>
    <w:p w:rsidR="00DB14EF" w:rsidRDefault="00DB14EF" w:rsidP="00DB14EF">
      <w:pPr>
        <w:pStyle w:val="Tekstpodstawowy"/>
        <w:numPr>
          <w:ilvl w:val="0"/>
          <w:numId w:val="28"/>
        </w:numPr>
        <w:spacing w:after="4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przekazaniu terenu budowy w wysokości 0,03% wynagrodzenia określonego w § 10 ust. 1 za każdy dzień zwłoki,</w:t>
      </w:r>
    </w:p>
    <w:p w:rsidR="00DB14EF" w:rsidRDefault="00DB14EF" w:rsidP="00DB14EF">
      <w:pPr>
        <w:pStyle w:val="Tekstpodstawowy"/>
        <w:numPr>
          <w:ilvl w:val="0"/>
          <w:numId w:val="28"/>
        </w:numPr>
        <w:spacing w:after="6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tytułu odstąpienia od umowy z przyczyn niezależnych od Wykonawcy w wysokości 5% wynagrodzenia, za wyjątkiem wystąpienia sytuacji przedstawionej w art. 145 ustawy – Prawo zamówień publicznych.</w:t>
      </w:r>
    </w:p>
    <w:p w:rsidR="00DB14EF" w:rsidRDefault="00DB14EF" w:rsidP="00DB14EF">
      <w:pPr>
        <w:pStyle w:val="Tekstpodstawowy"/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Strony zastrzegają sobie prawo do odszkodowania uzupełniającego, przenoszącego </w:t>
      </w:r>
    </w:p>
    <w:p w:rsidR="00DB14EF" w:rsidRDefault="00DB14EF" w:rsidP="00DB14EF">
      <w:pPr>
        <w:pStyle w:val="Tekstpodstawowy"/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wysokość kar umownych do wysokości rzeczywiście poniesionej szkody.</w:t>
      </w:r>
    </w:p>
    <w:p w:rsidR="00DB14EF" w:rsidRDefault="00DB14EF" w:rsidP="00DB14EF">
      <w:pPr>
        <w:pStyle w:val="Tekstpodstawowy"/>
        <w:numPr>
          <w:ilvl w:val="0"/>
          <w:numId w:val="26"/>
        </w:numPr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15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2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przedmiotem odbioru końcowego będzie przedmiot umowy.</w:t>
      </w:r>
    </w:p>
    <w:p w:rsidR="00DB14EF" w:rsidRDefault="00DB14EF" w:rsidP="00DB14EF">
      <w:pPr>
        <w:pStyle w:val="Tekstpodstawowy"/>
        <w:numPr>
          <w:ilvl w:val="0"/>
          <w:numId w:val="29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następujące postanowienia szczegółowe w sprawie procedury odbioru:</w:t>
      </w:r>
    </w:p>
    <w:p w:rsidR="00DB14EF" w:rsidRDefault="00DB14EF" w:rsidP="00DB14EF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osiągnięciu gotowości do odbioru Wykonawca jest zobowiązany zawiadomić na piśmie </w:t>
      </w:r>
    </w:p>
    <w:p w:rsidR="00DB14EF" w:rsidRDefault="00DB14EF" w:rsidP="00DB14EF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Zamawiającego.</w:t>
      </w:r>
    </w:p>
    <w:p w:rsidR="00DB14EF" w:rsidRDefault="00DB14EF" w:rsidP="00DB14EF">
      <w:pPr>
        <w:pStyle w:val="Tekstpodstawowy"/>
        <w:numPr>
          <w:ilvl w:val="0"/>
          <w:numId w:val="2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powołuje komisję odbioru w ciągu 5 dni od daty pisemnego zawiadomienia wniesionego przez Wykonawcę.</w:t>
      </w:r>
    </w:p>
    <w:p w:rsidR="00DB14EF" w:rsidRDefault="00DB14EF" w:rsidP="00DB14EF">
      <w:pPr>
        <w:pStyle w:val="Tekstpodstawowy"/>
        <w:numPr>
          <w:ilvl w:val="0"/>
          <w:numId w:val="29"/>
        </w:numPr>
        <w:tabs>
          <w:tab w:val="num" w:pos="851"/>
        </w:tabs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Zamawiający powinien zakończyć czynności odbioru najpóźniej w dziesiątym dniu roboczym licząc od daty rozpoczęcia czynności odbioru.</w:t>
      </w:r>
    </w:p>
    <w:p w:rsidR="00DB14EF" w:rsidRDefault="00DB14EF" w:rsidP="00DB14EF">
      <w:pPr>
        <w:pStyle w:val="Tekstpodstawowy"/>
        <w:numPr>
          <w:ilvl w:val="0"/>
          <w:numId w:val="2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datę zakończenia przedmiotu umowy ustala się datę zakończenia przez komisję odbioru czynności odbioru (data podpisania protokołu odbioru końcowego robót).</w:t>
      </w:r>
    </w:p>
    <w:p w:rsidR="00DB14EF" w:rsidRDefault="00DB14EF" w:rsidP="00DB14EF">
      <w:pPr>
        <w:pStyle w:val="Tekstpodstawowy"/>
        <w:numPr>
          <w:ilvl w:val="0"/>
          <w:numId w:val="29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 toku czynności odbioru zostaną stwierdzone wady, to Zamawiającemu przysługują następujące uprawnienia:</w:t>
      </w:r>
    </w:p>
    <w:p w:rsidR="00DB14EF" w:rsidRDefault="00DB14EF" w:rsidP="00DB14EF">
      <w:pPr>
        <w:pStyle w:val="Tekstpodstawowy"/>
        <w:numPr>
          <w:ilvl w:val="0"/>
          <w:numId w:val="42"/>
        </w:numPr>
        <w:spacing w:after="40"/>
        <w:ind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wady nadają się do usunięcia, może odmówić odbioru do czasu usunięcia wad,</w:t>
      </w:r>
    </w:p>
    <w:p w:rsidR="00DB14EF" w:rsidRDefault="00DB14EF" w:rsidP="00DB14EF">
      <w:pPr>
        <w:pStyle w:val="Tekstpodstawowy"/>
        <w:numPr>
          <w:ilvl w:val="0"/>
          <w:numId w:val="42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wady nie nadają się do usunięcia to:</w:t>
      </w:r>
    </w:p>
    <w:p w:rsidR="00DB14EF" w:rsidRDefault="00DB14EF" w:rsidP="00DB14EF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umożliwiają one użytkowania przedmiotu umowy zgodnie z przeznaczeniem    </w:t>
      </w:r>
    </w:p>
    <w:p w:rsidR="00DB14EF" w:rsidRDefault="00DB14EF" w:rsidP="00DB14EF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Zamawiający może obniżyć odpowiednio wynagrodzenie,</w:t>
      </w:r>
    </w:p>
    <w:p w:rsidR="00DB14EF" w:rsidRDefault="00DB14EF" w:rsidP="00DB14EF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wady uniemożliwiają użytkowanie zgodnie z przeznaczeniem, Zamawiający może   </w:t>
      </w:r>
    </w:p>
    <w:p w:rsidR="00DB14EF" w:rsidRDefault="00DB14EF" w:rsidP="00DB14EF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odstąpić od umowy lub żądać wykonania przedmiotu odbioru po raz drugi.</w:t>
      </w:r>
    </w:p>
    <w:p w:rsidR="00DB14EF" w:rsidRDefault="00DB14EF" w:rsidP="00DB14EF">
      <w:pPr>
        <w:pStyle w:val="Tekstpodstawowy"/>
        <w:numPr>
          <w:ilvl w:val="0"/>
          <w:numId w:val="2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z czynności odbioru będzie spisany protokół zawierający wszelkie ustalenia dokonane w toku odbioru.</w:t>
      </w:r>
    </w:p>
    <w:p w:rsidR="00DB14EF" w:rsidRDefault="00DB14EF" w:rsidP="00DB14EF">
      <w:pPr>
        <w:pStyle w:val="Tekstpodstawowy"/>
        <w:numPr>
          <w:ilvl w:val="0"/>
          <w:numId w:val="2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DB14EF" w:rsidRDefault="00DB14EF" w:rsidP="00DB14EF">
      <w:pPr>
        <w:pStyle w:val="Tekstpodstawowy"/>
        <w:numPr>
          <w:ilvl w:val="0"/>
          <w:numId w:val="2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zobowiązany jest do zawiadomienia Zamawiającego o usunięciu wad oraz do żądania wyznaczenia terminu na odbiór robót zakwestionowanych uprzednio jako wadliwych.</w:t>
      </w:r>
    </w:p>
    <w:p w:rsidR="00DB14EF" w:rsidRDefault="00DB14EF" w:rsidP="00DB14EF">
      <w:pPr>
        <w:pStyle w:val="Tekstpodstawowy"/>
        <w:numPr>
          <w:ilvl w:val="0"/>
          <w:numId w:val="2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wyznacza ostateczny pogwarancyjny odbiór robót po upływie terminu gwarancji </w:t>
      </w:r>
    </w:p>
    <w:p w:rsidR="00DB14EF" w:rsidRDefault="00DB14EF" w:rsidP="00DB14EF">
      <w:pPr>
        <w:pStyle w:val="Tekstpodstawowy"/>
        <w:numPr>
          <w:ilvl w:val="0"/>
          <w:numId w:val="2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ustalonego w umowie.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16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3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udziela 24 miesięcznej gwarancji na wykonany przedmiot umowy, liczonej od daty odbioru końcowego.</w:t>
      </w:r>
    </w:p>
    <w:p w:rsidR="00DB14EF" w:rsidRDefault="00DB14EF" w:rsidP="00DB14EF">
      <w:pPr>
        <w:pStyle w:val="Tekstpodstawowy"/>
        <w:numPr>
          <w:ilvl w:val="0"/>
          <w:numId w:val="3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jest zobowiązany do usunięcia własnym staraniem i na własny koszt wszelkich usterek ujawnionych w okresie gwarancji.</w:t>
      </w:r>
    </w:p>
    <w:p w:rsidR="00DB14EF" w:rsidRDefault="00DB14EF" w:rsidP="00DB14EF">
      <w:pPr>
        <w:pStyle w:val="Tekstpodstawowy"/>
        <w:numPr>
          <w:ilvl w:val="0"/>
          <w:numId w:val="3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powiadomi pisemnie Wykonawcę o wszelkich ujawnionych usterkach w terminie 3 dni od dnia ich ujawnienia. </w:t>
      </w:r>
    </w:p>
    <w:p w:rsidR="00DB14EF" w:rsidRDefault="00DB14EF" w:rsidP="00DB14EF">
      <w:pPr>
        <w:pStyle w:val="Tekstpodstawowy"/>
        <w:numPr>
          <w:ilvl w:val="0"/>
          <w:numId w:val="3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zobowiązany jest do natychmiastowego usunięcia usterek zagrażających dalszej </w:t>
      </w:r>
    </w:p>
    <w:p w:rsidR="00DB14EF" w:rsidRDefault="00DB14EF" w:rsidP="00DB14EF">
      <w:pPr>
        <w:pStyle w:val="Tekstpodstawowy"/>
        <w:numPr>
          <w:ilvl w:val="0"/>
          <w:numId w:val="3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eksploatacji obiektu, natomiast pozostałych w terminie 14 dni od dnia doręczenia </w:t>
      </w:r>
    </w:p>
    <w:p w:rsidR="00DB14EF" w:rsidRDefault="00DB14EF" w:rsidP="00DB14EF">
      <w:pPr>
        <w:pStyle w:val="Tekstpodstawowy"/>
        <w:numPr>
          <w:ilvl w:val="0"/>
          <w:numId w:val="3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zawiadomienia o ujawnionych usterkach.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17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numPr>
          <w:ilvl w:val="0"/>
          <w:numId w:val="3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Zamawiającemu przysługuje prawo odstąpienia od umowy:</w:t>
      </w:r>
    </w:p>
    <w:p w:rsidR="00DB14EF" w:rsidRDefault="00DB14EF" w:rsidP="00DB14EF">
      <w:pPr>
        <w:pStyle w:val="Tekstpodstawowy"/>
        <w:numPr>
          <w:ilvl w:val="0"/>
          <w:numId w:val="4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wystąpienia istotnej zmiany okoliczności powodującej, że wykonanie umowy nie leży w </w:t>
      </w:r>
    </w:p>
    <w:p w:rsidR="00DB14EF" w:rsidRDefault="00DB14EF" w:rsidP="00DB14EF">
      <w:pPr>
        <w:pStyle w:val="Tekstpodstawowy"/>
        <w:numPr>
          <w:ilvl w:val="0"/>
          <w:numId w:val="4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interesie publicznym, czego nie można było przewidzieć w chwili zawarcia umowy; odstąpienie </w:t>
      </w:r>
    </w:p>
    <w:p w:rsidR="00DB14EF" w:rsidRDefault="00DB14EF" w:rsidP="00DB14EF">
      <w:pPr>
        <w:pStyle w:val="Tekstpodstawowy"/>
        <w:numPr>
          <w:ilvl w:val="0"/>
          <w:numId w:val="4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 umowy w tym wypadku może nastąpić w terminie 30 dni od powzięcia wiadomości </w:t>
      </w:r>
    </w:p>
    <w:p w:rsidR="00DB14EF" w:rsidRDefault="00DB14EF" w:rsidP="00DB14EF">
      <w:pPr>
        <w:pStyle w:val="Tekstpodstawowy"/>
        <w:numPr>
          <w:ilvl w:val="0"/>
          <w:numId w:val="4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powyższych okolicznościach,</w:t>
      </w:r>
    </w:p>
    <w:p w:rsidR="00DB14EF" w:rsidRDefault="00DB14EF" w:rsidP="00DB14EF">
      <w:pPr>
        <w:pStyle w:val="Tekstpodstawowy"/>
        <w:numPr>
          <w:ilvl w:val="0"/>
          <w:numId w:val="4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ogłoszona upadłość lub rozwiązanie firmy Wykonawcy,</w:t>
      </w:r>
    </w:p>
    <w:p w:rsidR="00DB14EF" w:rsidRDefault="00DB14EF" w:rsidP="00DB14EF">
      <w:pPr>
        <w:pStyle w:val="Tekstpodstawowy"/>
        <w:numPr>
          <w:ilvl w:val="0"/>
          <w:numId w:val="4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wydany nakaz zajęcia majątku Wykonawcy,</w:t>
      </w:r>
    </w:p>
    <w:p w:rsidR="00DB14EF" w:rsidRDefault="00DB14EF" w:rsidP="00DB14EF">
      <w:pPr>
        <w:pStyle w:val="Tekstpodstawowy"/>
        <w:numPr>
          <w:ilvl w:val="0"/>
          <w:numId w:val="4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rozpoczął robót bez uzasadnionych przyczyn oraz nie kontynuuje ich pomimo </w:t>
      </w:r>
    </w:p>
    <w:p w:rsidR="00DB14EF" w:rsidRDefault="00DB14EF" w:rsidP="00DB14EF">
      <w:pPr>
        <w:pStyle w:val="Tekstpodstawowy"/>
        <w:numPr>
          <w:ilvl w:val="0"/>
          <w:numId w:val="4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wezwania Zamawiającego złożonego na piśmie,</w:t>
      </w:r>
    </w:p>
    <w:p w:rsidR="00DB14EF" w:rsidRDefault="00DB14EF" w:rsidP="00DB14EF">
      <w:pPr>
        <w:pStyle w:val="Tekstpodstawowy"/>
        <w:numPr>
          <w:ilvl w:val="0"/>
          <w:numId w:val="4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przerwał realizację robót i przerwa ta trwa dłużej niż 1 miesiąc,</w:t>
      </w:r>
    </w:p>
    <w:p w:rsidR="00DB14EF" w:rsidRDefault="00DB14EF" w:rsidP="00DB14EF">
      <w:pPr>
        <w:pStyle w:val="Tekstpodstawowy"/>
        <w:numPr>
          <w:ilvl w:val="0"/>
          <w:numId w:val="43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wykonuje robót zgodnie z umową i przedmiarem robót lub też nienależycie </w:t>
      </w:r>
    </w:p>
    <w:p w:rsidR="00DB14EF" w:rsidRDefault="00DB14EF" w:rsidP="00DB14EF">
      <w:pPr>
        <w:pStyle w:val="Tekstpodstawowy"/>
        <w:numPr>
          <w:ilvl w:val="0"/>
          <w:numId w:val="43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wykonuje swoje zobowiązania umowne.</w:t>
      </w:r>
    </w:p>
    <w:p w:rsidR="00DB14EF" w:rsidRDefault="00DB14EF" w:rsidP="00DB14EF">
      <w:pPr>
        <w:pStyle w:val="Tekstpodstawowy"/>
        <w:numPr>
          <w:ilvl w:val="0"/>
          <w:numId w:val="3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Wykonawcy przysługuje prawo odstąpienia od umowy w szczególności, jeżeli:</w:t>
      </w:r>
    </w:p>
    <w:p w:rsidR="00DB14EF" w:rsidRDefault="00DB14EF" w:rsidP="00DB14EF">
      <w:pPr>
        <w:pStyle w:val="Tekstpodstawowy"/>
        <w:numPr>
          <w:ilvl w:val="0"/>
          <w:numId w:val="4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Zamawiający zawiadomi Wykonawcę, iż wobec zaistnienia uprzednio nieprzewidzianych</w:t>
      </w:r>
    </w:p>
    <w:p w:rsidR="00DB14EF" w:rsidRDefault="00DB14EF" w:rsidP="00DB14EF">
      <w:pPr>
        <w:pStyle w:val="Tekstpodstawowy"/>
        <w:numPr>
          <w:ilvl w:val="0"/>
          <w:numId w:val="4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okoliczności nie będzie mógł spełnić swoich zobowiązań umownych wobec Wykonawcy.</w:t>
      </w:r>
    </w:p>
    <w:p w:rsidR="00DB14EF" w:rsidRDefault="00DB14EF" w:rsidP="00DB14EF">
      <w:pPr>
        <w:pStyle w:val="Tekstpodstawowy"/>
        <w:numPr>
          <w:ilvl w:val="0"/>
          <w:numId w:val="30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nastąpić w formie pisemnej pod rygorem nieważności takiego oświadczenia i powinno zawierać uzasadnienie.</w:t>
      </w:r>
    </w:p>
    <w:p w:rsidR="00DB14EF" w:rsidRDefault="00DB14EF" w:rsidP="00DB14EF">
      <w:pPr>
        <w:pStyle w:val="Tekstpodstawowy"/>
        <w:numPr>
          <w:ilvl w:val="0"/>
          <w:numId w:val="3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wypadku odstąpienia od umowy Wykonawcę oraz Zamawiającego obciążają następujące obowiązki szczegółowe:</w:t>
      </w:r>
    </w:p>
    <w:p w:rsidR="00DB14EF" w:rsidRDefault="00DB14EF" w:rsidP="00DB14EF">
      <w:pPr>
        <w:pStyle w:val="Tekstpodstawowy"/>
        <w:numPr>
          <w:ilvl w:val="0"/>
          <w:numId w:val="4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terminie 7 dni od daty odstąpienia od umowy Wykonawca przy udziale Zamawiającego </w:t>
      </w:r>
    </w:p>
    <w:p w:rsidR="00DB14EF" w:rsidRDefault="00DB14EF" w:rsidP="00DB14EF">
      <w:pPr>
        <w:pStyle w:val="Tekstpodstawowy"/>
        <w:numPr>
          <w:ilvl w:val="0"/>
          <w:numId w:val="4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sporządzi szczegółowy protokół inwentaryzacji robót w toku według stanu na dzień</w:t>
      </w:r>
    </w:p>
    <w:p w:rsidR="00DB14EF" w:rsidRDefault="00DB14EF" w:rsidP="00DB14EF">
      <w:pPr>
        <w:pStyle w:val="Tekstpodstawowy"/>
        <w:numPr>
          <w:ilvl w:val="0"/>
          <w:numId w:val="4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odstąpienia,</w:t>
      </w:r>
    </w:p>
    <w:p w:rsidR="00DB14EF" w:rsidRDefault="00DB14EF" w:rsidP="00DB14EF">
      <w:pPr>
        <w:pStyle w:val="Tekstpodstawowy"/>
        <w:numPr>
          <w:ilvl w:val="0"/>
          <w:numId w:val="4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zabezpieczy przerwane roboty w zakresie obustronnie uzgodnionym na koszt </w:t>
      </w:r>
    </w:p>
    <w:p w:rsidR="00DB14EF" w:rsidRDefault="00DB14EF" w:rsidP="00DB14EF">
      <w:pPr>
        <w:pStyle w:val="Tekstpodstawowy"/>
        <w:numPr>
          <w:ilvl w:val="0"/>
          <w:numId w:val="4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z winy, której nastąpiło odstąpienie od umowy,</w:t>
      </w:r>
    </w:p>
    <w:p w:rsidR="00DB14EF" w:rsidRDefault="00DB14EF" w:rsidP="00DB14EF">
      <w:pPr>
        <w:pStyle w:val="Tekstpodstawowy"/>
        <w:numPr>
          <w:ilvl w:val="0"/>
          <w:numId w:val="4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sporządzi wykaz tych materiałów lub urządzeń, które nie mogą być wykorzystane </w:t>
      </w:r>
    </w:p>
    <w:p w:rsidR="00DB14EF" w:rsidRDefault="00DB14EF" w:rsidP="00DB14EF">
      <w:pPr>
        <w:pStyle w:val="Tekstpodstawowy"/>
        <w:numPr>
          <w:ilvl w:val="0"/>
          <w:numId w:val="4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przez Wykonawcę do realizacji innych robót nie objętych niniejszą umową, jeżeli odstąpienie</w:t>
      </w:r>
    </w:p>
    <w:p w:rsidR="00DB14EF" w:rsidRDefault="00DB14EF" w:rsidP="00DB14EF">
      <w:pPr>
        <w:pStyle w:val="Tekstpodstawowy"/>
        <w:numPr>
          <w:ilvl w:val="0"/>
          <w:numId w:val="4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 umowy nastąpiło z przyczyn niezależnych od niego,</w:t>
      </w:r>
    </w:p>
    <w:p w:rsidR="00DB14EF" w:rsidRDefault="00DB14EF" w:rsidP="00DB14EF">
      <w:pPr>
        <w:pStyle w:val="Tekstpodstawowy"/>
        <w:numPr>
          <w:ilvl w:val="0"/>
          <w:numId w:val="4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zgłosi do dokonania przez Zamawiającego odbioru robót przerwanych oraz robót</w:t>
      </w:r>
    </w:p>
    <w:p w:rsidR="00DB14EF" w:rsidRDefault="00DB14EF" w:rsidP="00DB14EF">
      <w:pPr>
        <w:pStyle w:val="Tekstpodstawowy"/>
        <w:numPr>
          <w:ilvl w:val="0"/>
          <w:numId w:val="4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zabezpieczających, jeżeli odstąpienie od umowy nastąpiło z przyczyn, za które Wykonawca </w:t>
      </w:r>
    </w:p>
    <w:p w:rsidR="00DB14EF" w:rsidRDefault="00DB14EF" w:rsidP="00DB14EF">
      <w:pPr>
        <w:pStyle w:val="Tekstpodstawowy"/>
        <w:numPr>
          <w:ilvl w:val="0"/>
          <w:numId w:val="4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nie odpowiada,</w:t>
      </w:r>
    </w:p>
    <w:p w:rsidR="00DB14EF" w:rsidRDefault="00DB14EF" w:rsidP="00DB14EF">
      <w:pPr>
        <w:pStyle w:val="Tekstpodstawowy"/>
        <w:numPr>
          <w:ilvl w:val="0"/>
          <w:numId w:val="45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w razie odstąpienia od umowy z przyczyn, za które Wykonawca nie odpowiada,</w:t>
      </w:r>
    </w:p>
    <w:p w:rsidR="00DB14EF" w:rsidRDefault="00DB14EF" w:rsidP="00DB14EF">
      <w:pPr>
        <w:pStyle w:val="Tekstpodstawowy"/>
        <w:numPr>
          <w:ilvl w:val="0"/>
          <w:numId w:val="45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obowiązany jest do:</w:t>
      </w:r>
    </w:p>
    <w:p w:rsidR="00DB14EF" w:rsidRDefault="00DB14EF" w:rsidP="00DB14EF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dokonania odbioru robót przerwanych oraz do zapłaty wynagrodzenia za roboty, które zostały wykonane do dnia odstąpienia,</w:t>
      </w:r>
    </w:p>
    <w:p w:rsidR="00DB14EF" w:rsidRDefault="00DB14EF" w:rsidP="00DB14EF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odkupienia materiałów lub urządzeń określonych w pkt. 4c niniejszego paragrafu umowy,</w:t>
      </w:r>
    </w:p>
    <w:p w:rsidR="00DB14EF" w:rsidRDefault="00DB14EF" w:rsidP="00DB14EF">
      <w:pPr>
        <w:pStyle w:val="Tekstpodstawowy"/>
        <w:numPr>
          <w:ilvl w:val="0"/>
          <w:numId w:val="1"/>
        </w:numPr>
        <w:tabs>
          <w:tab w:val="num" w:pos="1068"/>
        </w:tabs>
        <w:ind w:left="10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przejęcie od Wykonawcy pod swój dozór terenu budowy.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18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sprawach nieuregulowanych niniejszą umową mają zastosowanie odpowiednie przepisy Kodeksu Cywilnego, ustawy z dnia 29 stycznia 2004 r. Prawo zamówień publicznych oraz ustawy z dnia 7 lipca 1994 r. Prawo budowlane.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19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Wszelkie zmiany postanowień umowy wymagają zgody obu stron wyrażonej w formie pisemnej pod rygorem nieważności.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20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Ewentualne spory wynikłe na tle stosowania niniejszej umowy będą rozpatrywane przez Sąd właściwy rzeczowo i miejscowo dla siedziby Zamawiającego.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21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Umowę niniejszą sporządza się w 2 egzemplarzach po 1 egzemplarzu dla każdej ze stron.</w:t>
      </w: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Default="00DB14EF" w:rsidP="00DB14EF">
      <w:pPr>
        <w:pStyle w:val="Tekstpodstawowy"/>
        <w:jc w:val="both"/>
        <w:rPr>
          <w:rFonts w:ascii="Arial" w:hAnsi="Arial"/>
          <w:sz w:val="22"/>
        </w:rPr>
      </w:pPr>
    </w:p>
    <w:p w:rsidR="00DB14EF" w:rsidRPr="00DB71FA" w:rsidRDefault="00DB14EF" w:rsidP="00DB14EF">
      <w:pPr>
        <w:pStyle w:val="Tekstpodstawowy"/>
        <w:jc w:val="both"/>
        <w:rPr>
          <w:rFonts w:ascii="Arial" w:hAnsi="Arial"/>
          <w:sz w:val="22"/>
        </w:rPr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Wykonawca:</w:t>
      </w:r>
    </w:p>
    <w:p w:rsidR="00DB14EF" w:rsidRDefault="00DB14EF" w:rsidP="00DB14EF">
      <w:pPr>
        <w:jc w:val="right"/>
        <w:rPr>
          <w:rFonts w:ascii="Arial" w:hAnsi="Arial" w:cs="Arial"/>
          <w:sz w:val="22"/>
        </w:rPr>
      </w:pPr>
    </w:p>
    <w:p w:rsidR="00DB14EF" w:rsidRDefault="00DB14EF" w:rsidP="00DB14EF">
      <w:pPr>
        <w:jc w:val="right"/>
        <w:rPr>
          <w:rFonts w:ascii="Arial" w:hAnsi="Arial" w:cs="Arial"/>
          <w:sz w:val="22"/>
        </w:rPr>
      </w:pPr>
    </w:p>
    <w:p w:rsidR="00DB14EF" w:rsidRDefault="00DB14EF" w:rsidP="00DB14EF">
      <w:pPr>
        <w:jc w:val="right"/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</w:t>
      </w:r>
    </w:p>
    <w:p w:rsidR="00DB14EF" w:rsidRDefault="00DB14EF" w:rsidP="00DB14EF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(nazwa i adres wykonawcy)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(miejscowość, data)</w:t>
      </w:r>
    </w:p>
    <w:p w:rsidR="00DB14EF" w:rsidRDefault="00DB14EF" w:rsidP="00DB14EF">
      <w:pPr>
        <w:jc w:val="center"/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ind w:left="4248"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Gmina Dubiecko</w:t>
      </w:r>
    </w:p>
    <w:p w:rsidR="00DB14EF" w:rsidRDefault="00DB14EF" w:rsidP="00DB14EF">
      <w:pPr>
        <w:ind w:left="4248"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37-750 Dubiecko</w:t>
      </w: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pStyle w:val="Nagwek7"/>
        <w:rPr>
          <w:rFonts w:ascii="Arial" w:hAnsi="Arial" w:cs="Arial"/>
          <w:sz w:val="22"/>
        </w:rPr>
      </w:pPr>
    </w:p>
    <w:p w:rsidR="00DB14EF" w:rsidRDefault="00DB14EF" w:rsidP="00DB14EF">
      <w:pPr>
        <w:pStyle w:val="Nagwek7"/>
        <w:rPr>
          <w:rFonts w:ascii="Arial" w:hAnsi="Arial" w:cs="Arial"/>
          <w:sz w:val="22"/>
        </w:rPr>
      </w:pPr>
    </w:p>
    <w:p w:rsidR="00DB14EF" w:rsidRDefault="00DB14EF" w:rsidP="00DB14EF">
      <w:pPr>
        <w:pStyle w:val="Nagwek7"/>
        <w:rPr>
          <w:rFonts w:ascii="Arial" w:hAnsi="Arial" w:cs="Arial"/>
          <w:sz w:val="22"/>
        </w:rPr>
      </w:pPr>
    </w:p>
    <w:p w:rsidR="00DB14EF" w:rsidRDefault="00DB14EF" w:rsidP="00DB14EF">
      <w:pPr>
        <w:pStyle w:val="Nagwek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WYKONAWCY</w:t>
      </w: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Pr="00581644" w:rsidRDefault="00DB14EF" w:rsidP="00DB14EF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bCs/>
          <w:sz w:val="22"/>
        </w:rPr>
        <w:t>Nawiązując do ogłoszenia o postępowaniu prowadzonym w trybie przetargu nieograniczonego na „</w:t>
      </w:r>
      <w:r>
        <w:rPr>
          <w:rFonts w:ascii="Arial" w:hAnsi="Arial" w:cs="Arial"/>
          <w:b/>
          <w:sz w:val="26"/>
        </w:rPr>
        <w:t xml:space="preserve">Remont obiektu mostowego w m-ci Drohobyczka – </w:t>
      </w:r>
      <w:r w:rsidR="00581644">
        <w:rPr>
          <w:rFonts w:ascii="Arial" w:hAnsi="Arial" w:cs="Arial"/>
          <w:b/>
          <w:sz w:val="26"/>
        </w:rPr>
        <w:t>Sikorówka w km 0+000 – 0+2</w:t>
      </w:r>
      <w:r>
        <w:rPr>
          <w:rFonts w:ascii="Arial" w:hAnsi="Arial" w:cs="Arial"/>
          <w:b/>
          <w:sz w:val="26"/>
        </w:rPr>
        <w:t xml:space="preserve">00”   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b/>
          <w:sz w:val="26"/>
        </w:rPr>
        <w:t xml:space="preserve">  </w:t>
      </w:r>
    </w:p>
    <w:p w:rsidR="00DB14EF" w:rsidRDefault="00DB14EF" w:rsidP="00DB14EF">
      <w:pPr>
        <w:rPr>
          <w:rFonts w:ascii="Arial" w:hAnsi="Arial" w:cs="Arial"/>
          <w:sz w:val="26"/>
        </w:rPr>
      </w:pP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Oferujemy wykonanie przedmiotu zamówienia w pełnym zakresie objętym specyfikacją istotnych warunków zamówienia za cenę:</w:t>
      </w:r>
    </w:p>
    <w:p w:rsidR="00DB14EF" w:rsidRDefault="00DB14EF" w:rsidP="00DB14EF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ryczałtową (brutto)…………………   zł (słownie:   zł), w tym:……</w:t>
      </w:r>
    </w:p>
    <w:p w:rsidR="00DB14EF" w:rsidRDefault="00DB14EF" w:rsidP="00DB14EF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podatek VAT w wysokości 23 % tj. …………… zł (słownie: ……………………………. zł),</w:t>
      </w:r>
    </w:p>
    <w:p w:rsidR="00DB14EF" w:rsidRDefault="00DB14EF" w:rsidP="00DB14EF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netto ………………. zł (słownie: …………………………………. zł)</w:t>
      </w:r>
    </w:p>
    <w:p w:rsidR="00DB14EF" w:rsidRDefault="00DB14EF" w:rsidP="00DB14EF">
      <w:pPr>
        <w:ind w:left="360"/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Podana cena ofertowa zawiera wszystkie koszty związane z realizacją przedmiotu zamówienia oraz dodatkowymi pracami, które są konieczne do zrealizowania zamówienia.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Akceptujemy warunki płatności, określone w projekcie umowy, tj. 30 dni od daty dostarczenia faktury Zamawiającemu.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zapoznaliśmy się z istotnymi warunkami zamówienia i nie wnosimy do nich zastrzeżeń oraz zdobyliśmy konieczne informacje potrzebne do prawidłowego przygotowania oferty.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projekt umowy załączony do specyfikacji istotnych warunków zamówienia został przez nas zaakceptowany. Zobowiązujemy się, w przypadku wyboru naszej oferty, do zawarcia umowy na określonych w nich warunkach, w miejscu i terminie wyznaczonym przez Zamawiającego.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uważamy się za związanych z niniejszą ofertą w okresie wskazanym w specyfikacji istotnych warunków zamówienia.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Potwierdzamy wymagany termin wykonania zamówienia:</w:t>
      </w:r>
    </w:p>
    <w:p w:rsidR="00DB14EF" w:rsidRDefault="00DB14EF" w:rsidP="00DB14EF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rozpoczęcie: w terminie 7 dni od daty zawarcia umowy </w:t>
      </w:r>
    </w:p>
    <w:p w:rsidR="00DB14EF" w:rsidRDefault="00581644" w:rsidP="00DB14EF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zakończenie – 30.10</w:t>
      </w:r>
      <w:r w:rsidR="00DB14EF">
        <w:rPr>
          <w:rFonts w:ascii="Arial" w:hAnsi="Arial" w:cs="Arial"/>
          <w:sz w:val="22"/>
        </w:rPr>
        <w:t>.2011</w:t>
      </w:r>
      <w:r>
        <w:rPr>
          <w:rFonts w:ascii="Arial" w:hAnsi="Arial" w:cs="Arial"/>
          <w:sz w:val="22"/>
        </w:rPr>
        <w:t xml:space="preserve"> r.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ciągu ostatnich 3 lat wykonaliśmy ........... roboty budowlane o podobnym do niniejszego przedmiotu zamówienia zakresie i charakterze. Wykaz tych robót stanowi</w:t>
      </w:r>
      <w:r w:rsidR="00581644">
        <w:rPr>
          <w:rFonts w:ascii="Arial" w:hAnsi="Arial" w:cs="Arial"/>
          <w:sz w:val="22"/>
        </w:rPr>
        <w:t xml:space="preserve"> załącznik do niniejszej oferty, oraz referencje </w:t>
      </w:r>
    </w:p>
    <w:p w:rsidR="00DB14EF" w:rsidRDefault="00DB14EF" w:rsidP="00DB14EF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Potwierdzamy wymagany okres gwarancji na przedmiot zamówienia tj. 24 miesiące licząc od daty odbioru końcowego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Oświadczamy, że firma nasza spełnia wszystkie warunki określone w specyfikacji istotnych warunków zamówienia oraz złożyliśmy wszelkie wymaganie dokumenty potwierdzające spełnienie tych warunków.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wyboru naszej oferty zobowiązujemy się do zawarcia umowy w terminie i miejscu określonym przez zamawiającego.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niniejsza zawiera ................ kolejno ponumerowanych stron.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oferty dołączamy:</w:t>
      </w:r>
    </w:p>
    <w:p w:rsidR="00DB14EF" w:rsidRDefault="00DB14EF" w:rsidP="00DB14EF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……………………………………………………………………………………….</w:t>
      </w:r>
    </w:p>
    <w:p w:rsidR="00DB14EF" w:rsidRDefault="00DB14EF" w:rsidP="00DB14EF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DB14EF" w:rsidRDefault="00DB14EF" w:rsidP="00DB14EF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DB14EF" w:rsidRDefault="00DB14EF" w:rsidP="00DB14EF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DB14EF" w:rsidRDefault="00DB14EF" w:rsidP="00DB14EF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DB14EF" w:rsidRDefault="00DB14EF" w:rsidP="00DB14EF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DB14EF" w:rsidRDefault="00DB14EF" w:rsidP="00DB14EF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DB14EF" w:rsidRDefault="00DB14EF" w:rsidP="00DB14EF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DB14EF" w:rsidRDefault="00DB14EF" w:rsidP="00DB14EF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DB14EF" w:rsidRDefault="00DB14EF" w:rsidP="00DB14EF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>.........................................</w:t>
      </w:r>
      <w:r>
        <w:rPr>
          <w:rFonts w:ascii="Arial" w:hAnsi="Arial" w:cs="Arial"/>
          <w:sz w:val="16"/>
        </w:rPr>
        <w:t>.......</w:t>
      </w:r>
    </w:p>
    <w:p w:rsidR="00DB14EF" w:rsidRDefault="00DB14EF" w:rsidP="00DB14EF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(podpis i pieczątka imienna osób  </w:t>
      </w:r>
      <w:r>
        <w:rPr>
          <w:rFonts w:ascii="Arial" w:hAnsi="Arial" w:cs="Arial"/>
          <w:sz w:val="16"/>
        </w:rPr>
        <w:br/>
        <w:t xml:space="preserve">          wskazanych w dokumencie </w:t>
      </w:r>
      <w:r>
        <w:rPr>
          <w:rFonts w:ascii="Arial" w:hAnsi="Arial" w:cs="Arial"/>
          <w:sz w:val="16"/>
        </w:rPr>
        <w:br/>
        <w:t xml:space="preserve">     uprawniającym do wystąpienia w  </w:t>
      </w:r>
      <w:r>
        <w:rPr>
          <w:rFonts w:ascii="Arial" w:hAnsi="Arial" w:cs="Arial"/>
          <w:sz w:val="16"/>
        </w:rPr>
        <w:br/>
        <w:t xml:space="preserve">     obrocie prawnym lub posiadających </w:t>
      </w:r>
      <w:r>
        <w:rPr>
          <w:rFonts w:ascii="Arial" w:hAnsi="Arial" w:cs="Arial"/>
          <w:sz w:val="16"/>
        </w:rPr>
        <w:br/>
        <w:t xml:space="preserve">                   pełnomocnictwo)</w:t>
      </w:r>
    </w:p>
    <w:p w:rsidR="00DB14EF" w:rsidRDefault="00DB14EF" w:rsidP="00DB14EF">
      <w:pPr>
        <w:jc w:val="both"/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  <w:sectPr w:rsidR="00DB14EF" w:rsidSect="001B013C">
          <w:headerReference w:type="even" r:id="rId7"/>
          <w:headerReference w:type="default" r:id="rId8"/>
          <w:pgSz w:w="11906" w:h="16838" w:code="9"/>
          <w:pgMar w:top="1418" w:right="1418" w:bottom="1258" w:left="900" w:header="709" w:footer="709" w:gutter="0"/>
          <w:cols w:space="708"/>
          <w:titlePg/>
          <w:docGrid w:linePitch="326"/>
        </w:sectPr>
      </w:pPr>
    </w:p>
    <w:p w:rsidR="00DB14EF" w:rsidRDefault="00DB14EF" w:rsidP="00DB14EF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Zał. nr 2.1 do SIWZ</w:t>
      </w: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</w:t>
      </w:r>
    </w:p>
    <w:p w:rsidR="00DB14EF" w:rsidRDefault="00DB14EF" w:rsidP="00DB14E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(Pieczęć wykonawcy)</w:t>
      </w: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OŚWIADCZENIE</w:t>
      </w: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Złożone zgodnie z wymaganiami art. 22 ust. 1 ustawy z dnia 29 stycznia 2004 r. prawo zamówień publicznych (Dz. U. Nr 19, poz. 177 z późniejszymi zmianami) </w:t>
      </w: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 (my) niżej podpisany (ni) .........................................................................................................</w:t>
      </w:r>
    </w:p>
    <w:p w:rsidR="00DB14EF" w:rsidRDefault="00DB14EF" w:rsidP="00DB14E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(imię i nazwisko – stanowisko)</w:t>
      </w:r>
    </w:p>
    <w:p w:rsidR="00DB14EF" w:rsidRDefault="00DB14EF" w:rsidP="00DB1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</w:t>
      </w:r>
    </w:p>
    <w:p w:rsidR="00DB14EF" w:rsidRDefault="00DB14EF" w:rsidP="00DB1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działając w imieniu i na rzecz ......................................................................................................</w:t>
      </w:r>
    </w:p>
    <w:p w:rsidR="00DB14EF" w:rsidRDefault="00DB14EF" w:rsidP="00DB1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</w:t>
      </w: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przystępując do udziału w postępowaniu o zamówienia publicznego na ....................................</w:t>
      </w:r>
    </w:p>
    <w:p w:rsidR="00DB14EF" w:rsidRDefault="00DB14EF" w:rsidP="00DB1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</w:t>
      </w:r>
    </w:p>
    <w:p w:rsidR="00DB14EF" w:rsidRDefault="00DB14EF" w:rsidP="00DB1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B14EF" w:rsidRDefault="00DB14EF" w:rsidP="00DB14EF">
      <w:pPr>
        <w:pStyle w:val="Tekstpodstawowy2"/>
        <w:rPr>
          <w:rFonts w:ascii="Arial" w:hAnsi="Arial" w:cs="Arial"/>
          <w:bCs/>
          <w:noProof/>
          <w:sz w:val="22"/>
          <w:szCs w:val="24"/>
        </w:rPr>
      </w:pPr>
      <w:r>
        <w:rPr>
          <w:rFonts w:ascii="Arial" w:hAnsi="Arial" w:cs="Arial"/>
          <w:bCs/>
          <w:noProof/>
          <w:sz w:val="22"/>
          <w:szCs w:val="24"/>
        </w:rPr>
        <w:t>oświadczam (y), że:</w:t>
      </w:r>
    </w:p>
    <w:p w:rsidR="00DB14EF" w:rsidRDefault="00DB14EF" w:rsidP="00DB14EF">
      <w:pPr>
        <w:pStyle w:val="Tekstpodstawowy2"/>
        <w:rPr>
          <w:rFonts w:ascii="Arial" w:hAnsi="Arial" w:cs="Arial"/>
          <w:bCs/>
          <w:noProof/>
          <w:sz w:val="22"/>
          <w:szCs w:val="24"/>
        </w:rPr>
      </w:pPr>
    </w:p>
    <w:p w:rsidR="00DB14EF" w:rsidRDefault="00DB14EF" w:rsidP="00DB14EF">
      <w:pPr>
        <w:numPr>
          <w:ilvl w:val="0"/>
          <w:numId w:val="18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Posiadamy uprawnienia do wykonywania określonej działalności lub czynności jeżeli ustawy nakładają obowiązek posiadania takich uprawnień.</w:t>
      </w:r>
    </w:p>
    <w:p w:rsidR="00DB14EF" w:rsidRDefault="00DB14EF" w:rsidP="00DB14EF">
      <w:pPr>
        <w:ind w:left="360"/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Posiadamy niezbędną wiedzę i doświadczenie oraz potencjał techniczny, a także dysponujemy osobami zdolnymi do wykonania zamówienia.</w:t>
      </w: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Znajdujemy się w sytuacji ekonomicznej i finansowej zapewniającej wykonanie zamówienia.</w:t>
      </w: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podlegamy wykluczeniu z postępowania o udzielenie zamówienia.</w:t>
      </w: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..........................……….........................</w:t>
      </w:r>
    </w:p>
    <w:p w:rsidR="00DB14EF" w:rsidRDefault="00DB14EF" w:rsidP="00DB14EF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(podpis i pieczątka imienna osób wskazanych w  </w:t>
      </w:r>
      <w:r>
        <w:rPr>
          <w:rFonts w:ascii="Arial" w:hAnsi="Arial" w:cs="Arial"/>
          <w:sz w:val="16"/>
        </w:rPr>
        <w:br/>
        <w:t xml:space="preserve">  dokumencie uprawniającym do wystąpienia w </w:t>
      </w:r>
      <w:r>
        <w:rPr>
          <w:rFonts w:ascii="Arial" w:hAnsi="Arial" w:cs="Arial"/>
          <w:sz w:val="16"/>
        </w:rPr>
        <w:br/>
        <w:t xml:space="preserve">           obrocie prawnym lub posiadających </w:t>
      </w:r>
      <w:r>
        <w:rPr>
          <w:rFonts w:ascii="Arial" w:hAnsi="Arial" w:cs="Arial"/>
          <w:sz w:val="16"/>
        </w:rPr>
        <w:br/>
        <w:t xml:space="preserve">                            pełnomocnictwo)</w:t>
      </w: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</w:t>
      </w:r>
    </w:p>
    <w:p w:rsidR="00DB14EF" w:rsidRDefault="00DB14EF" w:rsidP="00DB14E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(miejscowość, data)</w:t>
      </w: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  <w:sectPr w:rsidR="00DB14EF" w:rsidSect="001B013C">
          <w:type w:val="nextColumn"/>
          <w:pgSz w:w="11906" w:h="16838" w:code="9"/>
          <w:pgMar w:top="1276" w:right="1418" w:bottom="1304" w:left="1418" w:header="709" w:footer="709" w:gutter="0"/>
          <w:cols w:space="708"/>
          <w:titlePg/>
        </w:sectPr>
      </w:pPr>
    </w:p>
    <w:p w:rsidR="00DB14EF" w:rsidRDefault="00DB14EF" w:rsidP="00DB1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Zał. nr 2.2 do SIWZ</w:t>
      </w:r>
    </w:p>
    <w:p w:rsidR="00DB14EF" w:rsidRDefault="00DB14EF" w:rsidP="00DB1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</w:t>
      </w:r>
    </w:p>
    <w:p w:rsidR="00DB14EF" w:rsidRDefault="00DB14EF" w:rsidP="00DB14E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(Pieczęć wykonawcy)</w:t>
      </w: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Wykaz osób, realizujących przedmiot zamówienia</w:t>
      </w: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"/>
        <w:gridCol w:w="2555"/>
        <w:gridCol w:w="2522"/>
        <w:gridCol w:w="1294"/>
        <w:gridCol w:w="2353"/>
      </w:tblGrid>
      <w:tr w:rsidR="00DB14EF" w:rsidTr="007E7AB9">
        <w:tc>
          <w:tcPr>
            <w:tcW w:w="504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4294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Imię i nazwisko</w:t>
            </w:r>
          </w:p>
        </w:tc>
        <w:tc>
          <w:tcPr>
            <w:tcW w:w="3912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Funkcja w realizacji zamówienia</w:t>
            </w:r>
          </w:p>
        </w:tc>
        <w:tc>
          <w:tcPr>
            <w:tcW w:w="1980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Staż pracy</w:t>
            </w:r>
          </w:p>
        </w:tc>
        <w:tc>
          <w:tcPr>
            <w:tcW w:w="3420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Uprawnienie budowlane</w:t>
            </w:r>
          </w:p>
          <w:p w:rsidR="00DB14EF" w:rsidRDefault="00DB14EF" w:rsidP="007E7A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(nr uprawnień, specjalność)</w:t>
            </w:r>
          </w:p>
        </w:tc>
      </w:tr>
      <w:tr w:rsidR="00DB14EF" w:rsidTr="007E7AB9">
        <w:tc>
          <w:tcPr>
            <w:tcW w:w="504" w:type="dxa"/>
          </w:tcPr>
          <w:p w:rsidR="00DB14EF" w:rsidRDefault="00DB14EF" w:rsidP="007E7AB9">
            <w:pPr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</w:tcPr>
          <w:p w:rsidR="00DB14EF" w:rsidRDefault="00DB14EF" w:rsidP="007E7AB9">
            <w:pPr>
              <w:pStyle w:val="Nagwek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DB14EF" w:rsidRDefault="00DB14EF" w:rsidP="007E7AB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B14EF" w:rsidRDefault="00DB14EF" w:rsidP="007E7AB9">
            <w:pPr>
              <w:rPr>
                <w:rFonts w:ascii="Arial" w:hAnsi="Arial" w:cs="Arial"/>
              </w:rPr>
            </w:pPr>
          </w:p>
        </w:tc>
      </w:tr>
    </w:tbl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...................................……..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</w:t>
      </w:r>
    </w:p>
    <w:p w:rsidR="00DB14EF" w:rsidRDefault="00DB14EF" w:rsidP="00DB14EF">
      <w:pPr>
        <w:ind w:left="2520" w:hanging="181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(miejscowość, data)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(podpis pieczątka imienna osób</w:t>
      </w:r>
    </w:p>
    <w:p w:rsidR="00DB14EF" w:rsidRDefault="00DB14EF" w:rsidP="00DB14EF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wskazanych w  dokumencie uprawniającym</w:t>
      </w:r>
      <w:r>
        <w:rPr>
          <w:rFonts w:ascii="Arial" w:hAnsi="Arial" w:cs="Arial"/>
          <w:sz w:val="16"/>
        </w:rPr>
        <w:br/>
        <w:t xml:space="preserve">    do wystąpienia w obrocie prawnym lub </w:t>
      </w:r>
      <w:r>
        <w:rPr>
          <w:rFonts w:ascii="Arial" w:hAnsi="Arial" w:cs="Arial"/>
          <w:sz w:val="16"/>
        </w:rPr>
        <w:br/>
        <w:t xml:space="preserve">       posiadających pełnomocnictwo)</w:t>
      </w: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Zał. nr 2.3 do SIWZ</w:t>
      </w:r>
    </w:p>
    <w:p w:rsidR="00DB14EF" w:rsidRDefault="00DB14EF" w:rsidP="00DB1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</w:t>
      </w:r>
    </w:p>
    <w:p w:rsidR="00DB14EF" w:rsidRDefault="00DB14EF" w:rsidP="00DB14E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(Pieczęć wykonawcy)</w:t>
      </w: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Wykaz wykonanych w okresie ostatnich 3 lat robót budowlanych o podobnych do niniejszego zamówienia zakresie i charakterze.</w:t>
      </w: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1755"/>
        <w:gridCol w:w="1233"/>
        <w:gridCol w:w="1840"/>
        <w:gridCol w:w="1001"/>
        <w:gridCol w:w="1463"/>
        <w:gridCol w:w="1451"/>
      </w:tblGrid>
      <w:tr w:rsidR="00DB14EF" w:rsidTr="007E7AB9">
        <w:trPr>
          <w:cantSplit/>
        </w:trPr>
        <w:tc>
          <w:tcPr>
            <w:tcW w:w="495" w:type="dxa"/>
            <w:vMerge w:val="restart"/>
          </w:tcPr>
          <w:p w:rsidR="00DB14EF" w:rsidRDefault="00DB14EF" w:rsidP="007E7A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3500" w:type="dxa"/>
            <w:vMerge w:val="restart"/>
          </w:tcPr>
          <w:p w:rsidR="00DB14EF" w:rsidRDefault="00DB14EF" w:rsidP="007E7A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Nazwa Zamawiającego</w:t>
            </w:r>
          </w:p>
          <w:p w:rsidR="00DB14EF" w:rsidRDefault="00DB14EF" w:rsidP="007E7A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adres, telefon</w:t>
            </w:r>
          </w:p>
        </w:tc>
        <w:tc>
          <w:tcPr>
            <w:tcW w:w="2170" w:type="dxa"/>
            <w:vMerge w:val="restart"/>
          </w:tcPr>
          <w:p w:rsidR="00DB14EF" w:rsidRDefault="00DB14EF" w:rsidP="007E7A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Nazwa obiektu, lokalizacja</w:t>
            </w:r>
          </w:p>
        </w:tc>
        <w:tc>
          <w:tcPr>
            <w:tcW w:w="2024" w:type="dxa"/>
            <w:vMerge w:val="restart"/>
          </w:tcPr>
          <w:p w:rsidR="00DB14EF" w:rsidRDefault="00DB14EF" w:rsidP="007E7A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Charakterystyka obiektu (m</w:t>
            </w: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,mb)</w:t>
            </w:r>
          </w:p>
        </w:tc>
        <w:tc>
          <w:tcPr>
            <w:tcW w:w="2982" w:type="dxa"/>
            <w:vMerge w:val="restart"/>
          </w:tcPr>
          <w:p w:rsidR="00DB14EF" w:rsidRDefault="00DB14EF" w:rsidP="007E7A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Wartość robót</w:t>
            </w:r>
          </w:p>
        </w:tc>
        <w:tc>
          <w:tcPr>
            <w:tcW w:w="3227" w:type="dxa"/>
            <w:gridSpan w:val="2"/>
          </w:tcPr>
          <w:p w:rsidR="00DB14EF" w:rsidRDefault="00DB14EF" w:rsidP="007E7A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Termin realizacji</w:t>
            </w:r>
          </w:p>
        </w:tc>
      </w:tr>
      <w:tr w:rsidR="00DB14EF" w:rsidTr="007E7AB9">
        <w:trPr>
          <w:cantSplit/>
        </w:trPr>
        <w:tc>
          <w:tcPr>
            <w:tcW w:w="495" w:type="dxa"/>
            <w:vMerge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0" w:type="dxa"/>
            <w:vMerge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vMerge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2" w:type="dxa"/>
            <w:vMerge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Rozpoczęcie</w:t>
            </w:r>
          </w:p>
        </w:tc>
        <w:tc>
          <w:tcPr>
            <w:tcW w:w="1614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Zakończenie</w:t>
            </w:r>
          </w:p>
        </w:tc>
      </w:tr>
      <w:tr w:rsidR="00DB14EF" w:rsidTr="007E7AB9">
        <w:tc>
          <w:tcPr>
            <w:tcW w:w="495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500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170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024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982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613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614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DB14EF" w:rsidTr="007E7AB9">
        <w:tc>
          <w:tcPr>
            <w:tcW w:w="495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0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</w:p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</w:p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</w:p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</w:p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</w:p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</w:p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  <w:p w:rsidR="00DB14EF" w:rsidRDefault="00DB14EF" w:rsidP="007E7AB9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DB14EF" w:rsidRDefault="00DB14EF" w:rsidP="007E7AB9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B14EF" w:rsidRDefault="00DB14EF" w:rsidP="007E7AB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</w:p>
    <w:p w:rsidR="00DB14EF" w:rsidRDefault="00DB14EF" w:rsidP="00DB14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</w:t>
      </w:r>
    </w:p>
    <w:p w:rsidR="00DB14EF" w:rsidRDefault="00DB14EF" w:rsidP="00DB14EF">
      <w:pPr>
        <w:ind w:left="4956" w:hanging="4641"/>
        <w:rPr>
          <w:rFonts w:ascii="Arial" w:hAnsi="Arial" w:cs="Arial"/>
          <w:sz w:val="16"/>
        </w:rPr>
        <w:sectPr w:rsidR="00DB14EF" w:rsidSect="001B013C">
          <w:type w:val="nextColumn"/>
          <w:pgSz w:w="11906" w:h="16838" w:code="9"/>
          <w:pgMar w:top="1304" w:right="1418" w:bottom="1276" w:left="1418" w:header="709" w:footer="709" w:gutter="0"/>
          <w:cols w:space="708"/>
          <w:titlePg/>
        </w:sectPr>
      </w:pPr>
      <w:r>
        <w:rPr>
          <w:rFonts w:ascii="Arial" w:hAnsi="Arial" w:cs="Arial"/>
          <w:sz w:val="16"/>
        </w:rPr>
        <w:t>(miejscowość, data)</w:t>
      </w:r>
      <w:r>
        <w:rPr>
          <w:rFonts w:ascii="Arial" w:hAnsi="Arial" w:cs="Arial"/>
          <w:sz w:val="16"/>
        </w:rPr>
        <w:tab/>
        <w:t>(podpis i pieczątka imienna osób wskazanych w   dokumencie uprawniającym do wystąpienia w  obrocie prawnym lub posiadających pełnomocni</w:t>
      </w:r>
    </w:p>
    <w:p w:rsidR="00DB14EF" w:rsidRPr="00056FFE" w:rsidRDefault="00DB14EF" w:rsidP="00DB14EF"/>
    <w:p w:rsidR="00DB14EF" w:rsidRDefault="00DB14EF" w:rsidP="00DB14EF"/>
    <w:p w:rsidR="003B4AE1" w:rsidRDefault="003B4AE1"/>
    <w:sectPr w:rsidR="003B4AE1" w:rsidSect="001B013C">
      <w:headerReference w:type="even" r:id="rId9"/>
      <w:headerReference w:type="default" r:id="rId10"/>
      <w:type w:val="oddPage"/>
      <w:pgSz w:w="11906" w:h="16838" w:code="9"/>
      <w:pgMar w:top="1304" w:right="1418" w:bottom="1276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BF8" w:rsidRDefault="00A96BF8" w:rsidP="005B01B1">
      <w:r>
        <w:separator/>
      </w:r>
    </w:p>
  </w:endnote>
  <w:endnote w:type="continuationSeparator" w:id="1">
    <w:p w:rsidR="00A96BF8" w:rsidRDefault="00A96BF8" w:rsidP="005B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BF8" w:rsidRDefault="00A96BF8" w:rsidP="005B01B1">
      <w:r>
        <w:separator/>
      </w:r>
    </w:p>
  </w:footnote>
  <w:footnote w:type="continuationSeparator" w:id="1">
    <w:p w:rsidR="00A96BF8" w:rsidRDefault="00A96BF8" w:rsidP="005B0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E1" w:rsidRDefault="005B01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8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08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5DE1" w:rsidRDefault="00A96B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E1" w:rsidRDefault="00A96BF8">
    <w:pPr>
      <w:pStyle w:val="Nagwek"/>
      <w:framePr w:wrap="around" w:vAnchor="text" w:hAnchor="margin" w:xAlign="right" w:y="1"/>
      <w:rPr>
        <w:rStyle w:val="Numerstrony"/>
      </w:rPr>
    </w:pPr>
  </w:p>
  <w:p w:rsidR="00EC5DE1" w:rsidRDefault="003D0890">
    <w:pPr>
      <w:pStyle w:val="Nagwek"/>
      <w:ind w:right="360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E1" w:rsidRDefault="005B01B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08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08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5DE1" w:rsidRDefault="00A96BF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E1" w:rsidRDefault="00A96BF8">
    <w:pPr>
      <w:pStyle w:val="Nagwek"/>
      <w:framePr w:wrap="around" w:vAnchor="text" w:hAnchor="margin" w:xAlign="center" w:y="1"/>
      <w:rPr>
        <w:rStyle w:val="Numerstrony"/>
      </w:rPr>
    </w:pPr>
  </w:p>
  <w:p w:rsidR="00EC5DE1" w:rsidRDefault="00A96B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86C"/>
    <w:multiLevelType w:val="singleLevel"/>
    <w:tmpl w:val="B238A92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D11EEA"/>
    <w:multiLevelType w:val="singleLevel"/>
    <w:tmpl w:val="3428591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D53773"/>
    <w:multiLevelType w:val="singleLevel"/>
    <w:tmpl w:val="635670A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BB282E"/>
    <w:multiLevelType w:val="singleLevel"/>
    <w:tmpl w:val="448633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065E28"/>
    <w:multiLevelType w:val="singleLevel"/>
    <w:tmpl w:val="A2B2390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9D7DC2"/>
    <w:multiLevelType w:val="singleLevel"/>
    <w:tmpl w:val="1F88F8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1786A54"/>
    <w:multiLevelType w:val="singleLevel"/>
    <w:tmpl w:val="A4FCC1B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C94C13"/>
    <w:multiLevelType w:val="singleLevel"/>
    <w:tmpl w:val="B6186D0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50923B8"/>
    <w:multiLevelType w:val="singleLevel"/>
    <w:tmpl w:val="412C87C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6B721B3"/>
    <w:multiLevelType w:val="singleLevel"/>
    <w:tmpl w:val="27041D5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E7245C2"/>
    <w:multiLevelType w:val="singleLevel"/>
    <w:tmpl w:val="29CAB9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0411BBC"/>
    <w:multiLevelType w:val="singleLevel"/>
    <w:tmpl w:val="9AEE2DC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11B329E"/>
    <w:multiLevelType w:val="singleLevel"/>
    <w:tmpl w:val="9A1C91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1AD1041"/>
    <w:multiLevelType w:val="singleLevel"/>
    <w:tmpl w:val="225220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3AF3C15"/>
    <w:multiLevelType w:val="singleLevel"/>
    <w:tmpl w:val="216C9DF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59170D7"/>
    <w:multiLevelType w:val="singleLevel"/>
    <w:tmpl w:val="7ADA8E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64D1C48"/>
    <w:multiLevelType w:val="singleLevel"/>
    <w:tmpl w:val="7988F4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69A0928"/>
    <w:multiLevelType w:val="singleLevel"/>
    <w:tmpl w:val="413CF25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B7F60E3"/>
    <w:multiLevelType w:val="singleLevel"/>
    <w:tmpl w:val="F4E6AC0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C915F35"/>
    <w:multiLevelType w:val="singleLevel"/>
    <w:tmpl w:val="5102200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1CE6764"/>
    <w:multiLevelType w:val="singleLevel"/>
    <w:tmpl w:val="04EAEF4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8C924F6"/>
    <w:multiLevelType w:val="singleLevel"/>
    <w:tmpl w:val="BBF4F4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5D0475"/>
    <w:multiLevelType w:val="singleLevel"/>
    <w:tmpl w:val="908A8B3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DC44372"/>
    <w:multiLevelType w:val="singleLevel"/>
    <w:tmpl w:val="6AB0565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0E71F83"/>
    <w:multiLevelType w:val="singleLevel"/>
    <w:tmpl w:val="FA68F2E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1343153"/>
    <w:multiLevelType w:val="singleLevel"/>
    <w:tmpl w:val="2C589B4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135554B"/>
    <w:multiLevelType w:val="singleLevel"/>
    <w:tmpl w:val="899CAE7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3B65955"/>
    <w:multiLevelType w:val="singleLevel"/>
    <w:tmpl w:val="A838EF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1A1160"/>
    <w:multiLevelType w:val="singleLevel"/>
    <w:tmpl w:val="005C36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B5F3C4B"/>
    <w:multiLevelType w:val="singleLevel"/>
    <w:tmpl w:val="81482C9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B9C63FA"/>
    <w:multiLevelType w:val="singleLevel"/>
    <w:tmpl w:val="CF02F5A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C3010E6"/>
    <w:multiLevelType w:val="singleLevel"/>
    <w:tmpl w:val="2730ACD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4E84594B"/>
    <w:multiLevelType w:val="singleLevel"/>
    <w:tmpl w:val="546C2E7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35A5961"/>
    <w:multiLevelType w:val="singleLevel"/>
    <w:tmpl w:val="CDBE69B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3854F8C"/>
    <w:multiLevelType w:val="singleLevel"/>
    <w:tmpl w:val="C8E48DB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8700045"/>
    <w:multiLevelType w:val="singleLevel"/>
    <w:tmpl w:val="ED602B6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E8C72D4"/>
    <w:multiLevelType w:val="singleLevel"/>
    <w:tmpl w:val="682E1DE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5EAD5C2B"/>
    <w:multiLevelType w:val="singleLevel"/>
    <w:tmpl w:val="7BBEBD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0347D37"/>
    <w:multiLevelType w:val="singleLevel"/>
    <w:tmpl w:val="82B0427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7AB647C"/>
    <w:multiLevelType w:val="singleLevel"/>
    <w:tmpl w:val="7AA693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C3F0E4E"/>
    <w:multiLevelType w:val="singleLevel"/>
    <w:tmpl w:val="F260ED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1C028A4"/>
    <w:multiLevelType w:val="singleLevel"/>
    <w:tmpl w:val="E54E7D0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2894635"/>
    <w:multiLevelType w:val="singleLevel"/>
    <w:tmpl w:val="7A244CD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60A2D36"/>
    <w:multiLevelType w:val="singleLevel"/>
    <w:tmpl w:val="35BAA89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717531"/>
    <w:multiLevelType w:val="singleLevel"/>
    <w:tmpl w:val="8DAED9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864715C"/>
    <w:multiLevelType w:val="singleLevel"/>
    <w:tmpl w:val="5AC21F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888553A"/>
    <w:multiLevelType w:val="singleLevel"/>
    <w:tmpl w:val="C1E05F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7DE21B4E"/>
    <w:multiLevelType w:val="singleLevel"/>
    <w:tmpl w:val="DD802BB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7EA5559C"/>
    <w:multiLevelType w:val="singleLevel"/>
    <w:tmpl w:val="8BE40BBA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31"/>
  </w:num>
  <w:num w:numId="3">
    <w:abstractNumId w:val="44"/>
  </w:num>
  <w:num w:numId="4">
    <w:abstractNumId w:val="20"/>
  </w:num>
  <w:num w:numId="5">
    <w:abstractNumId w:val="41"/>
  </w:num>
  <w:num w:numId="6">
    <w:abstractNumId w:val="22"/>
  </w:num>
  <w:num w:numId="7">
    <w:abstractNumId w:val="1"/>
  </w:num>
  <w:num w:numId="8">
    <w:abstractNumId w:val="35"/>
  </w:num>
  <w:num w:numId="9">
    <w:abstractNumId w:val="12"/>
  </w:num>
  <w:num w:numId="10">
    <w:abstractNumId w:val="19"/>
  </w:num>
  <w:num w:numId="11">
    <w:abstractNumId w:val="38"/>
  </w:num>
  <w:num w:numId="12">
    <w:abstractNumId w:val="40"/>
  </w:num>
  <w:num w:numId="13">
    <w:abstractNumId w:val="28"/>
  </w:num>
  <w:num w:numId="14">
    <w:abstractNumId w:val="32"/>
  </w:num>
  <w:num w:numId="15">
    <w:abstractNumId w:val="33"/>
  </w:num>
  <w:num w:numId="16">
    <w:abstractNumId w:val="23"/>
  </w:num>
  <w:num w:numId="17">
    <w:abstractNumId w:val="24"/>
  </w:num>
  <w:num w:numId="18">
    <w:abstractNumId w:val="36"/>
  </w:num>
  <w:num w:numId="19">
    <w:abstractNumId w:val="7"/>
  </w:num>
  <w:num w:numId="20">
    <w:abstractNumId w:val="13"/>
  </w:num>
  <w:num w:numId="21">
    <w:abstractNumId w:val="34"/>
  </w:num>
  <w:num w:numId="22">
    <w:abstractNumId w:val="5"/>
  </w:num>
  <w:num w:numId="23">
    <w:abstractNumId w:val="30"/>
  </w:num>
  <w:num w:numId="24">
    <w:abstractNumId w:val="15"/>
  </w:num>
  <w:num w:numId="25">
    <w:abstractNumId w:val="11"/>
  </w:num>
  <w:num w:numId="26">
    <w:abstractNumId w:val="18"/>
  </w:num>
  <w:num w:numId="27">
    <w:abstractNumId w:val="14"/>
  </w:num>
  <w:num w:numId="28">
    <w:abstractNumId w:val="27"/>
  </w:num>
  <w:num w:numId="29">
    <w:abstractNumId w:val="3"/>
  </w:num>
  <w:num w:numId="30">
    <w:abstractNumId w:val="42"/>
  </w:num>
  <w:num w:numId="31">
    <w:abstractNumId w:val="0"/>
  </w:num>
  <w:num w:numId="32">
    <w:abstractNumId w:val="45"/>
  </w:num>
  <w:num w:numId="33">
    <w:abstractNumId w:val="21"/>
  </w:num>
  <w:num w:numId="34">
    <w:abstractNumId w:val="46"/>
  </w:num>
  <w:num w:numId="35">
    <w:abstractNumId w:val="4"/>
  </w:num>
  <w:num w:numId="36">
    <w:abstractNumId w:val="37"/>
  </w:num>
  <w:num w:numId="37">
    <w:abstractNumId w:val="25"/>
  </w:num>
  <w:num w:numId="38">
    <w:abstractNumId w:val="8"/>
  </w:num>
  <w:num w:numId="39">
    <w:abstractNumId w:val="43"/>
  </w:num>
  <w:num w:numId="40">
    <w:abstractNumId w:val="17"/>
  </w:num>
  <w:num w:numId="41">
    <w:abstractNumId w:val="39"/>
  </w:num>
  <w:num w:numId="42">
    <w:abstractNumId w:val="16"/>
  </w:num>
  <w:num w:numId="43">
    <w:abstractNumId w:val="48"/>
  </w:num>
  <w:num w:numId="44">
    <w:abstractNumId w:val="26"/>
  </w:num>
  <w:num w:numId="45">
    <w:abstractNumId w:val="29"/>
  </w:num>
  <w:num w:numId="46">
    <w:abstractNumId w:val="2"/>
  </w:num>
  <w:num w:numId="47">
    <w:abstractNumId w:val="47"/>
  </w:num>
  <w:num w:numId="48">
    <w:abstractNumId w:val="6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4EF"/>
    <w:rsid w:val="002C071E"/>
    <w:rsid w:val="003B4AE1"/>
    <w:rsid w:val="003D0890"/>
    <w:rsid w:val="00581644"/>
    <w:rsid w:val="005B01B1"/>
    <w:rsid w:val="00A96BF8"/>
    <w:rsid w:val="00DB14EF"/>
    <w:rsid w:val="00E4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14EF"/>
    <w:pPr>
      <w:keepNext/>
      <w:jc w:val="center"/>
      <w:outlineLvl w:val="0"/>
    </w:pPr>
    <w:rPr>
      <w:b/>
      <w:bCs/>
      <w:noProof/>
    </w:rPr>
  </w:style>
  <w:style w:type="paragraph" w:styleId="Nagwek2">
    <w:name w:val="heading 2"/>
    <w:basedOn w:val="Normalny"/>
    <w:next w:val="Normalny"/>
    <w:link w:val="Nagwek2Znak"/>
    <w:qFormat/>
    <w:rsid w:val="00DB14EF"/>
    <w:pPr>
      <w:keepNext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B14EF"/>
    <w:pPr>
      <w:keepNext/>
      <w:jc w:val="both"/>
      <w:outlineLvl w:val="2"/>
    </w:pPr>
    <w:rPr>
      <w:rFonts w:ascii="Arial" w:hAnsi="Arial"/>
      <w:b/>
      <w:bCs/>
      <w:noProof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B14EF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DB14E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DB14EF"/>
    <w:pPr>
      <w:keepNext/>
      <w:jc w:val="center"/>
      <w:outlineLvl w:val="6"/>
    </w:pPr>
    <w:rPr>
      <w:b/>
      <w:bCs/>
      <w:noProof/>
      <w:sz w:val="28"/>
    </w:rPr>
  </w:style>
  <w:style w:type="paragraph" w:styleId="Nagwek8">
    <w:name w:val="heading 8"/>
    <w:basedOn w:val="Normalny"/>
    <w:next w:val="Normalny"/>
    <w:link w:val="Nagwek8Znak"/>
    <w:qFormat/>
    <w:rsid w:val="00DB14EF"/>
    <w:pPr>
      <w:keepNext/>
      <w:ind w:left="567"/>
      <w:outlineLvl w:val="7"/>
    </w:pPr>
    <w:rPr>
      <w:rFonts w:ascii="Arial" w:hAnsi="Arial"/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DB14EF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EF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B14E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B14EF"/>
    <w:rPr>
      <w:rFonts w:ascii="Arial" w:eastAsia="Times New Roman" w:hAnsi="Arial" w:cs="Times New Roman"/>
      <w:b/>
      <w:bCs/>
      <w:noProof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DB14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B14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B14EF"/>
    <w:rPr>
      <w:rFonts w:ascii="Times New Roman" w:eastAsia="Times New Roman" w:hAnsi="Times New Roman" w:cs="Times New Roman"/>
      <w:b/>
      <w:bCs/>
      <w:noProof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B14EF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B14EF"/>
    <w:rPr>
      <w:rFonts w:ascii="Arial" w:eastAsia="Times New Roman" w:hAnsi="Arial" w:cs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14E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14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14EF"/>
    <w:pPr>
      <w:ind w:left="567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14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B14EF"/>
    <w:pPr>
      <w:ind w:left="426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14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14EF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B14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14EF"/>
    <w:pPr>
      <w:jc w:val="both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B14E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14EF"/>
    <w:pPr>
      <w:ind w:left="360"/>
      <w:jc w:val="both"/>
    </w:pPr>
    <w:rPr>
      <w:rFonts w:ascii="Arial" w:hAnsi="Arial"/>
      <w:b/>
      <w:noProof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14EF"/>
    <w:rPr>
      <w:rFonts w:ascii="Arial" w:eastAsia="Times New Roman" w:hAnsi="Arial" w:cs="Times New Roman"/>
      <w:b/>
      <w:noProof/>
      <w:szCs w:val="24"/>
      <w:lang w:eastAsia="pl-PL"/>
    </w:rPr>
  </w:style>
  <w:style w:type="paragraph" w:styleId="Nagwek">
    <w:name w:val="header"/>
    <w:basedOn w:val="Normalny"/>
    <w:link w:val="NagwekZnak"/>
    <w:rsid w:val="00DB14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14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14E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B1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DB1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6611</Words>
  <Characters>39672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2011-08-16T10:02:00Z</dcterms:created>
  <dcterms:modified xsi:type="dcterms:W3CDTF">2011-08-16T13:02:00Z</dcterms:modified>
</cp:coreProperties>
</file>