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14" w:rsidRPr="0095426C" w:rsidRDefault="005A7B14" w:rsidP="005A7B14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3</w:t>
      </w:r>
      <w:r w:rsidRPr="00FA1AB3">
        <w:rPr>
          <w:rFonts w:asciiTheme="minorHAnsi" w:hAnsiTheme="minorHAnsi" w:cstheme="minorHAnsi"/>
        </w:rPr>
        <w:t xml:space="preserve"> do SIWZ</w:t>
      </w:r>
    </w:p>
    <w:p w:rsidR="005A7B14" w:rsidRPr="001D44F1" w:rsidRDefault="005A7B14" w:rsidP="005A7B14">
      <w:pPr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  <w:bookmarkStart w:id="0" w:name="_GoBack"/>
      <w:bookmarkEnd w:id="0"/>
    </w:p>
    <w:p w:rsidR="005A7B14" w:rsidRPr="008F1607" w:rsidRDefault="005A7B14" w:rsidP="005A7B14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5A7B14" w:rsidRDefault="005A7B14" w:rsidP="005A7B1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5A7B14" w:rsidRDefault="005A7B14" w:rsidP="005A7B14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 xml:space="preserve">licznych (Dz.U. z 2017 r. poz. 1579 ze zm.) </w:t>
      </w:r>
      <w:r w:rsidRPr="000E036A">
        <w:rPr>
          <w:rFonts w:asciiTheme="minorHAnsi" w:hAnsiTheme="minorHAnsi" w:cstheme="minorHAnsi"/>
          <w:sz w:val="22"/>
        </w:rPr>
        <w:t>dalej</w:t>
      </w:r>
      <w:r>
        <w:rPr>
          <w:rFonts w:asciiTheme="minorHAnsi" w:hAnsiTheme="minorHAnsi" w:cstheme="minorHAnsi"/>
          <w:sz w:val="22"/>
        </w:rPr>
        <w:t xml:space="preserve"> jako: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</w:p>
    <w:p w:rsidR="005A7B14" w:rsidRPr="00253B69" w:rsidRDefault="005A7B14" w:rsidP="005A7B14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253B69">
        <w:rPr>
          <w:rFonts w:asciiTheme="minorHAnsi" w:hAnsiTheme="minorHAnsi" w:cstheme="minorHAnsi"/>
          <w:b/>
          <w:smallCaps/>
          <w:sz w:val="28"/>
        </w:rPr>
        <w:t>dotyczące przesłanek wykluczenia z postępowania</w:t>
      </w:r>
    </w:p>
    <w:p w:rsidR="005A7B14" w:rsidRDefault="005A7B14" w:rsidP="005A7B14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A7B14" w:rsidRPr="0095426C" w:rsidRDefault="005A7B14" w:rsidP="005A7B1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5A7B14" w:rsidRPr="0095426C" w:rsidRDefault="005A7B14" w:rsidP="005A7B14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5A7B14" w:rsidRDefault="005A7B14" w:rsidP="005A7B14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5A7B14" w:rsidRPr="00AF1E30" w:rsidRDefault="005A7B14" w:rsidP="005A7B14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A7B14" w:rsidRPr="0095426C" w:rsidRDefault="005A7B14" w:rsidP="005A7B1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5A7B14" w:rsidRDefault="005A7B14" w:rsidP="005A7B14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5A7B14" w:rsidTr="00093D66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5A7B14" w:rsidRPr="00FF763E" w:rsidRDefault="005A7B14" w:rsidP="00093D6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5A7B14" w:rsidRPr="00FF763E" w:rsidRDefault="005A7B14" w:rsidP="00093D6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5A7B14" w:rsidTr="00093D66">
        <w:trPr>
          <w:trHeight w:val="882"/>
        </w:trPr>
        <w:tc>
          <w:tcPr>
            <w:tcW w:w="5240" w:type="dxa"/>
            <w:gridSpan w:val="2"/>
          </w:tcPr>
          <w:p w:rsidR="005A7B14" w:rsidRDefault="005A7B14" w:rsidP="00093D6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5A7B14" w:rsidRDefault="005A7B14" w:rsidP="00093D6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7B14" w:rsidTr="00093D66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5A7B14" w:rsidRDefault="005A7B14" w:rsidP="00093D66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5A7B14" w:rsidRDefault="005A7B14" w:rsidP="00093D66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5A7B14" w:rsidRDefault="005A7B14" w:rsidP="00093D66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A7B14" w:rsidRPr="008F1607" w:rsidRDefault="005A7B14" w:rsidP="005A7B14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5A7B14" w:rsidRPr="008F1607" w:rsidRDefault="005A7B14" w:rsidP="005A7B1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5A7B14" w:rsidRDefault="001B4135" w:rsidP="005A7B1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9B3025">
        <w:rPr>
          <w:rFonts w:asciiTheme="minorHAnsi" w:hAnsiTheme="minorHAnsi" w:cstheme="minorHAnsi"/>
          <w:b/>
          <w:sz w:val="22"/>
        </w:rPr>
        <w:t>Utworzenie parku rekreacyjnego w miejscowości Wybrzeże w ramach programu PROW 2014-2020</w:t>
      </w:r>
    </w:p>
    <w:p w:rsidR="005A7B14" w:rsidRPr="001F1BF6" w:rsidRDefault="005A7B14" w:rsidP="005A7B1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A7B14" w:rsidRDefault="005A7B14" w:rsidP="005A7B1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u w:val="single"/>
        </w:rPr>
        <w:t>Zaznaczyć właściwe</w:t>
      </w:r>
    </w:p>
    <w:p w:rsidR="005A7B14" w:rsidRDefault="009B36BD" w:rsidP="005A7B14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14" w:rsidRPr="005E606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5A7B14">
        <w:rPr>
          <w:rFonts w:asciiTheme="minorHAnsi" w:hAnsiTheme="minorHAnsi" w:cstheme="minorHAnsi"/>
          <w:sz w:val="22"/>
        </w:rPr>
        <w:t xml:space="preserve"> </w:t>
      </w:r>
      <w:r w:rsidR="005A7B14" w:rsidRPr="00CD3E2C">
        <w:rPr>
          <w:rFonts w:asciiTheme="minorHAnsi" w:hAnsiTheme="minorHAnsi" w:cstheme="minorHAnsi"/>
          <w:sz w:val="22"/>
        </w:rPr>
        <w:t xml:space="preserve">Oświadczam, że </w:t>
      </w:r>
      <w:r w:rsidR="005A7B14" w:rsidRPr="001B4135">
        <w:rPr>
          <w:rFonts w:asciiTheme="minorHAnsi" w:hAnsiTheme="minorHAnsi" w:cstheme="minorHAnsi"/>
          <w:sz w:val="22"/>
          <w:u w:val="single"/>
        </w:rPr>
        <w:t>nie podlegam</w:t>
      </w:r>
      <w:r w:rsidR="005A7B14" w:rsidRPr="00CD3E2C">
        <w:rPr>
          <w:rFonts w:asciiTheme="minorHAnsi" w:hAnsiTheme="minorHAnsi" w:cstheme="minorHAnsi"/>
          <w:sz w:val="22"/>
        </w:rPr>
        <w:t xml:space="preserve"> wykluczeniu z postępowania na podstawie art. 24 ust 1 pkt 12-23 ustawy </w:t>
      </w:r>
      <w:proofErr w:type="spellStart"/>
      <w:r w:rsidR="005A7B14" w:rsidRPr="00CD3E2C">
        <w:rPr>
          <w:rFonts w:asciiTheme="minorHAnsi" w:hAnsiTheme="minorHAnsi" w:cstheme="minorHAnsi"/>
          <w:sz w:val="22"/>
        </w:rPr>
        <w:t>Pzp</w:t>
      </w:r>
      <w:proofErr w:type="spellEnd"/>
      <w:r w:rsidR="005A7B14" w:rsidRPr="008F1607">
        <w:rPr>
          <w:rFonts w:asciiTheme="minorHAnsi" w:hAnsiTheme="minorHAnsi" w:cstheme="minorHAnsi"/>
          <w:sz w:val="22"/>
        </w:rPr>
        <w:t>.</w:t>
      </w:r>
    </w:p>
    <w:p w:rsidR="005A7B14" w:rsidRDefault="005A7B14" w:rsidP="005A7B14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</w:p>
    <w:p w:rsidR="005A7B14" w:rsidRDefault="009B36BD" w:rsidP="005A7B14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11228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14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5A7B14">
        <w:rPr>
          <w:rFonts w:asciiTheme="minorHAnsi" w:hAnsiTheme="minorHAnsi" w:cstheme="minorHAnsi"/>
          <w:sz w:val="22"/>
        </w:rPr>
        <w:t xml:space="preserve"> </w:t>
      </w:r>
      <w:r w:rsidR="005A7B14" w:rsidRPr="00CD3E2C">
        <w:rPr>
          <w:rFonts w:asciiTheme="minorHAnsi" w:hAnsiTheme="minorHAnsi" w:cstheme="minorHAnsi"/>
          <w:sz w:val="22"/>
        </w:rPr>
        <w:t xml:space="preserve">Oświadczam, że </w:t>
      </w:r>
      <w:r w:rsidR="005A7B14" w:rsidRPr="001B4135">
        <w:rPr>
          <w:rFonts w:asciiTheme="minorHAnsi" w:hAnsiTheme="minorHAnsi" w:cstheme="minorHAnsi"/>
          <w:sz w:val="22"/>
          <w:u w:val="single"/>
        </w:rPr>
        <w:t>nie podlegam</w:t>
      </w:r>
      <w:r w:rsidR="005A7B14" w:rsidRPr="00CD3E2C">
        <w:rPr>
          <w:rFonts w:asciiTheme="minorHAnsi" w:hAnsiTheme="minorHAnsi" w:cstheme="minorHAnsi"/>
          <w:sz w:val="22"/>
        </w:rPr>
        <w:t xml:space="preserve"> wykluczeniu z postępowania na podstawie art. 24 u</w:t>
      </w:r>
      <w:r w:rsidR="005A7B14">
        <w:rPr>
          <w:rFonts w:asciiTheme="minorHAnsi" w:hAnsiTheme="minorHAnsi" w:cstheme="minorHAnsi"/>
          <w:sz w:val="22"/>
        </w:rPr>
        <w:t xml:space="preserve">st. 5 pkt 1  ustawy </w:t>
      </w:r>
      <w:proofErr w:type="spellStart"/>
      <w:r w:rsidR="005A7B14">
        <w:rPr>
          <w:rFonts w:asciiTheme="minorHAnsi" w:hAnsiTheme="minorHAnsi" w:cstheme="minorHAnsi"/>
          <w:sz w:val="22"/>
        </w:rPr>
        <w:t>Pzp</w:t>
      </w:r>
      <w:proofErr w:type="spellEnd"/>
      <w:r w:rsidR="005A7B14">
        <w:rPr>
          <w:rFonts w:asciiTheme="minorHAnsi" w:hAnsiTheme="minorHAnsi" w:cstheme="minorHAnsi"/>
          <w:sz w:val="22"/>
        </w:rPr>
        <w:t>.</w:t>
      </w:r>
    </w:p>
    <w:p w:rsidR="005A7B14" w:rsidRDefault="005A7B14" w:rsidP="005A7B14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</w:p>
    <w:p w:rsidR="005A7B14" w:rsidRDefault="009B36BD" w:rsidP="005A7B14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60718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14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5A7B14">
        <w:rPr>
          <w:rFonts w:asciiTheme="minorHAnsi" w:hAnsiTheme="minorHAnsi" w:cstheme="minorHAnsi"/>
          <w:sz w:val="22"/>
        </w:rPr>
        <w:t xml:space="preserve"> </w:t>
      </w:r>
      <w:r w:rsidR="005A7B14" w:rsidRPr="00CD3E2C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="005A7B14" w:rsidRPr="00CD3E2C">
        <w:rPr>
          <w:rFonts w:asciiTheme="minorHAnsi" w:hAnsiTheme="minorHAnsi" w:cstheme="minorHAnsi"/>
          <w:sz w:val="22"/>
        </w:rPr>
        <w:t>Pzp</w:t>
      </w:r>
      <w:proofErr w:type="spellEnd"/>
      <w:r w:rsidR="005A7B14" w:rsidRPr="00CD3E2C">
        <w:rPr>
          <w:rFonts w:asciiTheme="minorHAnsi" w:hAnsiTheme="minorHAnsi" w:cstheme="minorHAnsi"/>
          <w:sz w:val="22"/>
        </w:rPr>
        <w:t xml:space="preserve"> </w:t>
      </w:r>
      <w:r w:rsidR="005A7B14" w:rsidRPr="00CD3E2C">
        <w:rPr>
          <w:rFonts w:asciiTheme="minorHAnsi" w:hAnsiTheme="minorHAnsi" w:cstheme="minorHAnsi"/>
          <w:i/>
        </w:rPr>
        <w:t xml:space="preserve">(podać mającą zastosowanie podstawę wykluczenia spośród wymienionych w art. 24 ust. 1 pkt 13-14, 16-20 lub art. 24 ust. 5 pkt 1, 5, 6, 8 ustawy </w:t>
      </w:r>
      <w:proofErr w:type="spellStart"/>
      <w:r w:rsidR="005A7B14" w:rsidRPr="00CD3E2C">
        <w:rPr>
          <w:rFonts w:asciiTheme="minorHAnsi" w:hAnsiTheme="minorHAnsi" w:cstheme="minorHAnsi"/>
          <w:i/>
        </w:rPr>
        <w:t>Pzp</w:t>
      </w:r>
      <w:proofErr w:type="spellEnd"/>
      <w:r w:rsidR="005A7B14" w:rsidRPr="00CD3E2C">
        <w:rPr>
          <w:rFonts w:asciiTheme="minorHAnsi" w:hAnsiTheme="minorHAnsi" w:cstheme="minorHAnsi"/>
          <w:i/>
        </w:rPr>
        <w:t>)</w:t>
      </w:r>
      <w:r w:rsidR="005A7B14">
        <w:rPr>
          <w:rFonts w:asciiTheme="minorHAnsi" w:hAnsiTheme="minorHAnsi" w:cstheme="minorHAnsi"/>
          <w:sz w:val="22"/>
        </w:rPr>
        <w:t>.</w:t>
      </w:r>
    </w:p>
    <w:p w:rsidR="005A7B14" w:rsidRPr="001F1BF6" w:rsidRDefault="005A7B14" w:rsidP="005A7B14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Jednocześnie oświadczam, że w związku z ww. okolicznością, na podstawie art. 24 ust. 8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CD3E2C">
        <w:rPr>
          <w:rFonts w:asciiTheme="minorHAnsi" w:hAnsiTheme="minorHAnsi" w:cstheme="minorHAnsi"/>
          <w:sz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</w:rPr>
        <w:t xml:space="preserve"> </w:t>
      </w:r>
      <w:r w:rsidRPr="009C502A">
        <w:rPr>
          <w:rFonts w:asciiTheme="minorHAnsi" w:hAnsiTheme="minorHAnsi" w:cstheme="minorHAnsi"/>
          <w:i/>
        </w:rPr>
        <w:t>(</w:t>
      </w:r>
      <w:r w:rsidRPr="00CA70CC">
        <w:rPr>
          <w:rFonts w:asciiTheme="minorHAnsi" w:hAnsiTheme="minorHAnsi" w:cstheme="minorHAnsi"/>
          <w:i/>
          <w:u w:val="single"/>
        </w:rPr>
        <w:t>wypełnić jeśli dotyc</w:t>
      </w:r>
      <w:r>
        <w:rPr>
          <w:rFonts w:asciiTheme="minorHAnsi" w:hAnsiTheme="minorHAnsi" w:cstheme="minorHAnsi"/>
          <w:i/>
          <w:u w:val="single"/>
        </w:rPr>
        <w:t>zy</w:t>
      </w:r>
      <w:r w:rsidRPr="009C502A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……………………………………………………</w:t>
      </w:r>
    </w:p>
    <w:p w:rsidR="005A7B14" w:rsidRDefault="005A7B14" w:rsidP="005A7B14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B14" w:rsidRDefault="005A7B14" w:rsidP="005A7B14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5A7B14" w:rsidRDefault="009B36BD" w:rsidP="005A7B14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64909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14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5A7B14">
        <w:rPr>
          <w:rFonts w:asciiTheme="minorHAnsi" w:hAnsiTheme="minorHAnsi" w:cstheme="minorHAnsi"/>
          <w:sz w:val="22"/>
        </w:rPr>
        <w:t xml:space="preserve"> </w:t>
      </w:r>
      <w:r w:rsidR="005A7B14" w:rsidRPr="009C502A">
        <w:rPr>
          <w:rFonts w:asciiTheme="minorHAnsi" w:hAnsiTheme="minorHAnsi" w:cstheme="minorHAnsi"/>
          <w:sz w:val="22"/>
        </w:rPr>
        <w:t>Oświadczam, że w stosunku do następującego/</w:t>
      </w:r>
      <w:proofErr w:type="spellStart"/>
      <w:r w:rsidR="005A7B14" w:rsidRPr="009C502A">
        <w:rPr>
          <w:rFonts w:asciiTheme="minorHAnsi" w:hAnsiTheme="minorHAnsi" w:cstheme="minorHAnsi"/>
          <w:sz w:val="22"/>
        </w:rPr>
        <w:t>ych</w:t>
      </w:r>
      <w:proofErr w:type="spellEnd"/>
      <w:r w:rsidR="005A7B14" w:rsidRPr="009C502A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="005A7B14" w:rsidRPr="009C502A">
        <w:rPr>
          <w:rFonts w:asciiTheme="minorHAnsi" w:hAnsiTheme="minorHAnsi" w:cstheme="minorHAnsi"/>
          <w:sz w:val="22"/>
        </w:rPr>
        <w:t>tów</w:t>
      </w:r>
      <w:proofErr w:type="spellEnd"/>
      <w:r w:rsidR="005A7B14" w:rsidRPr="009C502A">
        <w:rPr>
          <w:rFonts w:asciiTheme="minorHAnsi" w:hAnsiTheme="minorHAnsi" w:cstheme="minorHAnsi"/>
          <w:sz w:val="22"/>
        </w:rPr>
        <w:t>, na którego/</w:t>
      </w:r>
      <w:proofErr w:type="spellStart"/>
      <w:r w:rsidR="005A7B14" w:rsidRPr="009C502A">
        <w:rPr>
          <w:rFonts w:asciiTheme="minorHAnsi" w:hAnsiTheme="minorHAnsi" w:cstheme="minorHAnsi"/>
          <w:sz w:val="22"/>
        </w:rPr>
        <w:t>ych</w:t>
      </w:r>
      <w:proofErr w:type="spellEnd"/>
      <w:r w:rsidR="005A7B14" w:rsidRPr="009C502A">
        <w:rPr>
          <w:rFonts w:asciiTheme="minorHAnsi" w:hAnsiTheme="minorHAnsi" w:cstheme="minorHAnsi"/>
          <w:sz w:val="22"/>
        </w:rPr>
        <w:t xml:space="preserve"> zasoby powołuję się w niniejszym postępowaniu, tj.:</w:t>
      </w:r>
      <w:r w:rsidR="005A7B14">
        <w:rPr>
          <w:rFonts w:asciiTheme="minorHAnsi" w:hAnsiTheme="minorHAnsi" w:cstheme="minorHAnsi"/>
          <w:sz w:val="22"/>
        </w:rPr>
        <w:t xml:space="preserve"> </w:t>
      </w:r>
      <w:r w:rsidR="005A7B14" w:rsidRPr="00FC0E08">
        <w:rPr>
          <w:rFonts w:asciiTheme="minorHAnsi" w:hAnsiTheme="minorHAnsi" w:cstheme="minorHAnsi"/>
          <w:i/>
          <w:u w:val="single"/>
        </w:rPr>
        <w:t>(wypełnić jeśli dotyczy</w:t>
      </w:r>
      <w:r w:rsidR="005A7B14" w:rsidRPr="00FC0E08">
        <w:rPr>
          <w:rFonts w:asciiTheme="minorHAnsi" w:hAnsiTheme="minorHAnsi" w:cstheme="minorHAnsi"/>
          <w:i/>
        </w:rPr>
        <w:t>)</w:t>
      </w:r>
      <w:r w:rsidR="005A7B14">
        <w:rPr>
          <w:rFonts w:asciiTheme="minorHAnsi" w:hAnsiTheme="minorHAnsi" w:cstheme="minorHAnsi"/>
          <w:sz w:val="22"/>
        </w:rPr>
        <w:t xml:space="preserve"> </w:t>
      </w:r>
      <w:r w:rsidR="005A7B14" w:rsidRPr="009C502A">
        <w:rPr>
          <w:rFonts w:asciiTheme="minorHAnsi" w:hAnsiTheme="minorHAnsi" w:cstheme="minorHAnsi"/>
          <w:sz w:val="22"/>
        </w:rPr>
        <w:t>……………………</w:t>
      </w:r>
      <w:r w:rsidR="005A7B14">
        <w:rPr>
          <w:rFonts w:asciiTheme="minorHAnsi" w:hAnsiTheme="minorHAnsi" w:cstheme="minorHAnsi"/>
          <w:sz w:val="22"/>
        </w:rPr>
        <w:t>…………………</w:t>
      </w:r>
      <w:r w:rsidR="005A7B14" w:rsidRPr="009C502A">
        <w:rPr>
          <w:rFonts w:asciiTheme="minorHAnsi" w:hAnsiTheme="minorHAnsi" w:cstheme="minorHAnsi"/>
          <w:sz w:val="22"/>
        </w:rPr>
        <w:t>……………………</w:t>
      </w:r>
      <w:r w:rsidR="005A7B14">
        <w:rPr>
          <w:rFonts w:asciiTheme="minorHAnsi" w:hAnsiTheme="minorHAnsi" w:cstheme="minorHAnsi"/>
          <w:sz w:val="22"/>
        </w:rPr>
        <w:t xml:space="preserve"> </w:t>
      </w:r>
      <w:r w:rsidR="005A7B14" w:rsidRPr="009C502A">
        <w:rPr>
          <w:rFonts w:asciiTheme="minorHAnsi" w:hAnsiTheme="minorHAnsi" w:cstheme="minorHAnsi"/>
          <w:sz w:val="22"/>
        </w:rPr>
        <w:t>……………</w:t>
      </w:r>
      <w:r w:rsidR="005A7B1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…………………………………………………………………………………………………………………………………………..</w:t>
      </w:r>
    </w:p>
    <w:p w:rsidR="005A7B14" w:rsidRDefault="005A7B14" w:rsidP="005A7B14">
      <w:pPr>
        <w:pStyle w:val="Akapitzlist"/>
        <w:spacing w:line="276" w:lineRule="auto"/>
        <w:ind w:left="284" w:right="1" w:hanging="284"/>
        <w:jc w:val="center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9C502A">
        <w:rPr>
          <w:rFonts w:asciiTheme="minorHAnsi" w:hAnsiTheme="minorHAnsi" w:cstheme="minorHAnsi"/>
          <w:i/>
        </w:rPr>
        <w:t>CEiDG</w:t>
      </w:r>
      <w:proofErr w:type="spellEnd"/>
      <w:r w:rsidRPr="009C502A">
        <w:rPr>
          <w:rFonts w:asciiTheme="minorHAnsi" w:hAnsiTheme="minorHAnsi" w:cstheme="minorHAnsi"/>
          <w:i/>
        </w:rPr>
        <w:t>)</w:t>
      </w:r>
    </w:p>
    <w:p w:rsidR="005A7B14" w:rsidRDefault="005A7B14" w:rsidP="005A7B14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nie zachodzą podstawy wykluczenia z postę</w:t>
      </w:r>
      <w:r>
        <w:rPr>
          <w:rFonts w:asciiTheme="minorHAnsi" w:hAnsiTheme="minorHAnsi" w:cstheme="minorHAnsi"/>
          <w:sz w:val="22"/>
        </w:rPr>
        <w:t>powania o udzielenie zamówienia.</w:t>
      </w:r>
    </w:p>
    <w:p w:rsidR="005A7B14" w:rsidRDefault="005A7B14" w:rsidP="005A7B14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p w:rsidR="005A7B14" w:rsidRDefault="009B36BD" w:rsidP="005A7B14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30492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14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5A7B14">
        <w:rPr>
          <w:rFonts w:asciiTheme="minorHAnsi" w:hAnsiTheme="minorHAnsi" w:cstheme="minorHAnsi"/>
          <w:sz w:val="22"/>
        </w:rPr>
        <w:t xml:space="preserve"> </w:t>
      </w:r>
      <w:r w:rsidR="005A7B14" w:rsidRPr="009C502A">
        <w:rPr>
          <w:rFonts w:asciiTheme="minorHAnsi" w:hAnsiTheme="minorHAnsi" w:cstheme="minorHAnsi"/>
          <w:sz w:val="22"/>
        </w:rPr>
        <w:t>Oświadczam, że w stosunku do następującego/</w:t>
      </w:r>
      <w:proofErr w:type="spellStart"/>
      <w:r w:rsidR="005A7B14" w:rsidRPr="009C502A">
        <w:rPr>
          <w:rFonts w:asciiTheme="minorHAnsi" w:hAnsiTheme="minorHAnsi" w:cstheme="minorHAnsi"/>
          <w:sz w:val="22"/>
        </w:rPr>
        <w:t>ych</w:t>
      </w:r>
      <w:proofErr w:type="spellEnd"/>
      <w:r w:rsidR="005A7B14" w:rsidRPr="009C502A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="005A7B14" w:rsidRPr="009C502A">
        <w:rPr>
          <w:rFonts w:asciiTheme="minorHAnsi" w:hAnsiTheme="minorHAnsi" w:cstheme="minorHAnsi"/>
          <w:sz w:val="22"/>
        </w:rPr>
        <w:t>tów</w:t>
      </w:r>
      <w:proofErr w:type="spellEnd"/>
      <w:r w:rsidR="005A7B14" w:rsidRPr="009C502A">
        <w:rPr>
          <w:rFonts w:asciiTheme="minorHAnsi" w:hAnsiTheme="minorHAnsi" w:cstheme="minorHAnsi"/>
          <w:sz w:val="22"/>
        </w:rPr>
        <w:t>, będącego/</w:t>
      </w:r>
      <w:proofErr w:type="spellStart"/>
      <w:r w:rsidR="005A7B14" w:rsidRPr="009C502A">
        <w:rPr>
          <w:rFonts w:asciiTheme="minorHAnsi" w:hAnsiTheme="minorHAnsi" w:cstheme="minorHAnsi"/>
          <w:sz w:val="22"/>
        </w:rPr>
        <w:t>ych</w:t>
      </w:r>
      <w:proofErr w:type="spellEnd"/>
      <w:r w:rsidR="005A7B14" w:rsidRPr="009C502A">
        <w:rPr>
          <w:rFonts w:asciiTheme="minorHAnsi" w:hAnsiTheme="minorHAnsi" w:cstheme="minorHAnsi"/>
          <w:sz w:val="22"/>
        </w:rPr>
        <w:t xml:space="preserve"> podwykonawcą/</w:t>
      </w:r>
      <w:proofErr w:type="spellStart"/>
      <w:r w:rsidR="005A7B14" w:rsidRPr="009C502A">
        <w:rPr>
          <w:rFonts w:asciiTheme="minorHAnsi" w:hAnsiTheme="minorHAnsi" w:cstheme="minorHAnsi"/>
          <w:sz w:val="22"/>
        </w:rPr>
        <w:t>ami</w:t>
      </w:r>
      <w:proofErr w:type="spellEnd"/>
      <w:r w:rsidR="005A7B14" w:rsidRPr="009C502A">
        <w:rPr>
          <w:rFonts w:asciiTheme="minorHAnsi" w:hAnsiTheme="minorHAnsi" w:cstheme="minorHAnsi"/>
          <w:sz w:val="22"/>
        </w:rPr>
        <w:t>:</w:t>
      </w:r>
      <w:r w:rsidR="005A7B14">
        <w:rPr>
          <w:rFonts w:asciiTheme="minorHAnsi" w:hAnsiTheme="minorHAnsi" w:cstheme="minorHAnsi"/>
          <w:sz w:val="22"/>
        </w:rPr>
        <w:t xml:space="preserve"> </w:t>
      </w:r>
      <w:r w:rsidR="005A7B14" w:rsidRPr="009C502A">
        <w:rPr>
          <w:rFonts w:asciiTheme="minorHAnsi" w:hAnsiTheme="minorHAnsi" w:cstheme="minorHAnsi"/>
          <w:i/>
        </w:rPr>
        <w:t>(</w:t>
      </w:r>
      <w:r w:rsidR="005A7B14" w:rsidRPr="009C502A">
        <w:rPr>
          <w:rFonts w:asciiTheme="minorHAnsi" w:hAnsiTheme="minorHAnsi" w:cstheme="minorHAnsi"/>
          <w:i/>
          <w:u w:val="single"/>
        </w:rPr>
        <w:t>wypełnić jeśli dotyczy</w:t>
      </w:r>
      <w:r w:rsidR="005A7B14">
        <w:rPr>
          <w:rFonts w:asciiTheme="minorHAnsi" w:hAnsiTheme="minorHAnsi" w:cstheme="minorHAnsi"/>
          <w:i/>
          <w:u w:val="single"/>
        </w:rPr>
        <w:t>)</w:t>
      </w:r>
      <w:r w:rsidR="005A7B14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 ………………………………………………………………………………………………………………………………………………………..</w:t>
      </w:r>
    </w:p>
    <w:p w:rsidR="005A7B14" w:rsidRDefault="005A7B14" w:rsidP="005A7B14">
      <w:pPr>
        <w:pStyle w:val="Akapitzlist"/>
        <w:spacing w:line="276" w:lineRule="auto"/>
        <w:ind w:left="284" w:right="1" w:hanging="284"/>
        <w:jc w:val="center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9C502A">
        <w:rPr>
          <w:rFonts w:asciiTheme="minorHAnsi" w:hAnsiTheme="minorHAnsi" w:cstheme="minorHAnsi"/>
          <w:i/>
        </w:rPr>
        <w:t>CEiDG</w:t>
      </w:r>
      <w:proofErr w:type="spellEnd"/>
      <w:r w:rsidRPr="009C502A">
        <w:rPr>
          <w:rFonts w:asciiTheme="minorHAnsi" w:hAnsiTheme="minorHAnsi" w:cstheme="minorHAnsi"/>
          <w:i/>
        </w:rPr>
        <w:t>)</w:t>
      </w:r>
    </w:p>
    <w:p w:rsidR="005A7B14" w:rsidRDefault="005A7B14" w:rsidP="005A7B14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nie zachodzą podstawy wykluczenia z post</w:t>
      </w:r>
      <w:r>
        <w:rPr>
          <w:rFonts w:asciiTheme="minorHAnsi" w:hAnsiTheme="minorHAnsi" w:cstheme="minorHAnsi"/>
          <w:sz w:val="22"/>
        </w:rPr>
        <w:t>ępowania o udzielenie zamówienia.</w:t>
      </w:r>
    </w:p>
    <w:p w:rsidR="005A7B14" w:rsidRDefault="005A7B14" w:rsidP="005A7B14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5A7B14" w:rsidRDefault="005A7B14" w:rsidP="00A35978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7B14" w:rsidRDefault="005A7B14" w:rsidP="005A7B14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5A7B14" w:rsidRDefault="005A7B14" w:rsidP="00A35978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9C502A">
        <w:rPr>
          <w:rFonts w:asciiTheme="minorHAnsi" w:hAnsiTheme="minorHAnsi" w:cstheme="minorHAnsi"/>
          <w:sz w:val="22"/>
        </w:rPr>
        <w:t xml:space="preserve">skazuję, że dokumenty na potwierdzenie braku podstaw wykluczenia, w sytuacji o której mowa w art. 24 ust. 5 pkt. 1 </w:t>
      </w:r>
      <w:proofErr w:type="spellStart"/>
      <w:r w:rsidRPr="009C502A">
        <w:rPr>
          <w:rFonts w:asciiTheme="minorHAnsi" w:hAnsiTheme="minorHAnsi" w:cstheme="minorHAnsi"/>
          <w:sz w:val="22"/>
        </w:rPr>
        <w:t>Pzp</w:t>
      </w:r>
      <w:proofErr w:type="spellEnd"/>
      <w:r w:rsidRPr="009C502A">
        <w:rPr>
          <w:rFonts w:asciiTheme="minorHAnsi" w:hAnsiTheme="minorHAnsi" w:cstheme="minorHAnsi"/>
          <w:sz w:val="22"/>
        </w:rPr>
        <w:t>, znajdują się w formie elektronicznej pod następującymi adresami internetowymi ogólnodostępnych i bezpłatnych baz danych:</w:t>
      </w:r>
    </w:p>
    <w:p w:rsidR="005A7B14" w:rsidRPr="00A35978" w:rsidRDefault="005A7B14" w:rsidP="00A35978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A35978">
        <w:rPr>
          <w:rFonts w:asciiTheme="minorHAnsi" w:hAnsiTheme="minorHAnsi" w:cstheme="minorHAnsi"/>
          <w:i/>
        </w:rPr>
        <w:t>(</w:t>
      </w:r>
      <w:r w:rsidRPr="00A35978">
        <w:rPr>
          <w:rFonts w:asciiTheme="minorHAnsi" w:hAnsiTheme="minorHAnsi" w:cstheme="minorHAnsi"/>
          <w:i/>
          <w:u w:val="single"/>
        </w:rPr>
        <w:t>Zaznaczyć właściwe</w:t>
      </w:r>
      <w:r w:rsidRPr="00A35978">
        <w:rPr>
          <w:rFonts w:asciiTheme="minorHAnsi" w:hAnsiTheme="minorHAnsi" w:cstheme="minorHAnsi"/>
          <w:i/>
        </w:rPr>
        <w:t>)</w:t>
      </w:r>
    </w:p>
    <w:p w:rsidR="005A7B14" w:rsidRPr="004D2B54" w:rsidRDefault="009B36BD" w:rsidP="005A7B14">
      <w:pPr>
        <w:pStyle w:val="Akapitzlist"/>
        <w:tabs>
          <w:tab w:val="left" w:pos="1484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20013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14" w:rsidRPr="005E606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5A7B14">
        <w:rPr>
          <w:rFonts w:asciiTheme="minorHAnsi" w:hAnsiTheme="minorHAnsi" w:cstheme="minorHAnsi"/>
          <w:sz w:val="22"/>
        </w:rPr>
        <w:t xml:space="preserve">  </w:t>
      </w:r>
      <w:hyperlink r:id="rId7" w:history="1">
        <w:r w:rsidR="005A7B14" w:rsidRPr="00332E9C">
          <w:rPr>
            <w:rStyle w:val="Hipercze"/>
            <w:rFonts w:asciiTheme="minorHAnsi" w:hAnsiTheme="minorHAnsi" w:cstheme="minorHAnsi"/>
            <w:sz w:val="22"/>
          </w:rPr>
          <w:t>http://prod.ceidg.gov.pl/</w:t>
        </w:r>
      </w:hyperlink>
      <w:r w:rsidR="005A7B14">
        <w:rPr>
          <w:rFonts w:asciiTheme="minorHAnsi" w:hAnsiTheme="minorHAnsi" w:cstheme="minorHAnsi"/>
          <w:sz w:val="22"/>
        </w:rPr>
        <w:tab/>
      </w:r>
      <w:r w:rsidR="005A7B14" w:rsidRPr="005E6065">
        <w:rPr>
          <w:rFonts w:asciiTheme="minorHAnsi" w:hAnsiTheme="minorHAnsi" w:cstheme="minorHAnsi"/>
          <w:sz w:val="22"/>
        </w:rPr>
        <w:t>Centralna Ewidencja i Informacja o Działalności Gospodarczej</w:t>
      </w:r>
    </w:p>
    <w:p w:rsidR="005A7B14" w:rsidRDefault="009B36BD" w:rsidP="005A7B14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5383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14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5A7B14">
        <w:rPr>
          <w:rFonts w:asciiTheme="minorHAnsi" w:hAnsiTheme="minorHAnsi" w:cstheme="minorHAnsi"/>
          <w:sz w:val="22"/>
        </w:rPr>
        <w:t xml:space="preserve">  </w:t>
      </w:r>
      <w:hyperlink r:id="rId8" w:history="1">
        <w:r w:rsidR="005A7B14" w:rsidRPr="00332E9C">
          <w:rPr>
            <w:rStyle w:val="Hipercze"/>
            <w:rFonts w:asciiTheme="minorHAnsi" w:hAnsiTheme="minorHAnsi" w:cstheme="minorHAnsi"/>
            <w:sz w:val="22"/>
          </w:rPr>
          <w:t>https://ems.ms.gov.pl/</w:t>
        </w:r>
      </w:hyperlink>
      <w:r w:rsidR="005A7B14">
        <w:rPr>
          <w:rFonts w:asciiTheme="minorHAnsi" w:hAnsiTheme="minorHAnsi" w:cstheme="minorHAnsi"/>
          <w:sz w:val="22"/>
        </w:rPr>
        <w:tab/>
      </w:r>
      <w:r w:rsidR="005A7B14">
        <w:rPr>
          <w:rFonts w:asciiTheme="minorHAnsi" w:hAnsiTheme="minorHAnsi" w:cstheme="minorHAnsi"/>
          <w:sz w:val="22"/>
        </w:rPr>
        <w:tab/>
        <w:t>Krajowy Rejestr Sądowy</w:t>
      </w:r>
    </w:p>
    <w:p w:rsidR="005A7B14" w:rsidRDefault="005A7B14" w:rsidP="005A7B14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5A7B14" w:rsidRDefault="005A7B14" w:rsidP="005A7B14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5A7B14" w:rsidRDefault="005A7B14" w:rsidP="005A7B14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5A7B14" w:rsidRDefault="005A7B14" w:rsidP="005A7B14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5A7B14" w:rsidRDefault="005A7B14" w:rsidP="005A7B1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A7B14" w:rsidRDefault="005A7B14" w:rsidP="005A7B1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A7B14" w:rsidRDefault="005A7B14" w:rsidP="005A7B14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5A7B14" w:rsidRDefault="005A7B14" w:rsidP="005A7B14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>
        <w:rPr>
          <w:rFonts w:asciiTheme="minorHAnsi" w:hAnsiTheme="minorHAnsi" w:cstheme="minorHAnsi"/>
          <w:i/>
          <w:sz w:val="16"/>
        </w:rPr>
        <w:t>do podpisania niniejszej oferty</w:t>
      </w:r>
    </w:p>
    <w:p w:rsidR="005A7B14" w:rsidRPr="00DE265D" w:rsidRDefault="005A7B14" w:rsidP="005A7B14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w imieniu Wykonawcy(ów)</w:t>
      </w:r>
    </w:p>
    <w:p w:rsidR="004D2483" w:rsidRPr="005A7B14" w:rsidRDefault="004D2483" w:rsidP="005A7B14"/>
    <w:sectPr w:rsidR="004D2483" w:rsidRPr="005A7B14" w:rsidSect="005A7B14">
      <w:headerReference w:type="first" r:id="rId9"/>
      <w:pgSz w:w="11906" w:h="16838"/>
      <w:pgMar w:top="1134" w:right="1417" w:bottom="568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BD" w:rsidRDefault="009B36BD" w:rsidP="00CC3245">
      <w:r>
        <w:separator/>
      </w:r>
    </w:p>
  </w:endnote>
  <w:endnote w:type="continuationSeparator" w:id="0">
    <w:p w:rsidR="009B36BD" w:rsidRDefault="009B36BD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BD" w:rsidRDefault="009B36BD" w:rsidP="00CC3245">
      <w:r>
        <w:separator/>
      </w:r>
    </w:p>
  </w:footnote>
  <w:footnote w:type="continuationSeparator" w:id="0">
    <w:p w:rsidR="009B36BD" w:rsidRDefault="009B36BD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14" w:rsidRPr="005A7B14" w:rsidRDefault="005A7B14" w:rsidP="005A7B14">
    <w:pPr>
      <w:jc w:val="center"/>
      <w:rPr>
        <w:b/>
      </w:rPr>
    </w:pPr>
    <w:r w:rsidRPr="00FA1AB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099B0D7A" wp14:editId="1C60BEB0">
          <wp:simplePos x="0" y="0"/>
          <wp:positionH relativeFrom="column">
            <wp:posOffset>4557337</wp:posOffset>
          </wp:positionH>
          <wp:positionV relativeFrom="paragraph">
            <wp:posOffset>8255</wp:posOffset>
          </wp:positionV>
          <wp:extent cx="1480820" cy="972185"/>
          <wp:effectExtent l="0" t="0" r="5080" b="0"/>
          <wp:wrapTight wrapText="bothSides">
            <wp:wrapPolygon edited="0">
              <wp:start x="5835" y="0"/>
              <wp:lineTo x="3334" y="2540"/>
              <wp:lineTo x="834" y="6349"/>
              <wp:lineTo x="0" y="8042"/>
              <wp:lineTo x="0" y="16930"/>
              <wp:lineTo x="1945" y="20316"/>
              <wp:lineTo x="2223" y="21163"/>
              <wp:lineTo x="9448" y="21163"/>
              <wp:lineTo x="21396" y="19470"/>
              <wp:lineTo x="21396" y="7619"/>
              <wp:lineTo x="13616" y="6349"/>
              <wp:lineTo x="11949" y="4233"/>
              <wp:lineTo x="7503" y="0"/>
              <wp:lineTo x="5835" y="0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468036B6" wp14:editId="3FBFB69D">
          <wp:simplePos x="0" y="0"/>
          <wp:positionH relativeFrom="column">
            <wp:posOffset>3025717</wp:posOffset>
          </wp:positionH>
          <wp:positionV relativeFrom="paragraph">
            <wp:posOffset>376555</wp:posOffset>
          </wp:positionV>
          <wp:extent cx="1482090" cy="637540"/>
          <wp:effectExtent l="0" t="0" r="3810" b="0"/>
          <wp:wrapTight wrapText="bothSides">
            <wp:wrapPolygon edited="0">
              <wp:start x="0" y="0"/>
              <wp:lineTo x="0" y="20653"/>
              <wp:lineTo x="21378" y="20653"/>
              <wp:lineTo x="21378" y="0"/>
              <wp:lineTo x="0" y="0"/>
            </wp:wrapPolygon>
          </wp:wrapTight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38CD7E5A" wp14:editId="3E7509F4">
          <wp:simplePos x="0" y="0"/>
          <wp:positionH relativeFrom="column">
            <wp:posOffset>1376738</wp:posOffset>
          </wp:positionH>
          <wp:positionV relativeFrom="paragraph">
            <wp:posOffset>363855</wp:posOffset>
          </wp:positionV>
          <wp:extent cx="1568450" cy="590550"/>
          <wp:effectExtent l="0" t="0" r="0" b="0"/>
          <wp:wrapTight wrapText="bothSides">
            <wp:wrapPolygon edited="0">
              <wp:start x="12068" y="0"/>
              <wp:lineTo x="2886" y="6271"/>
              <wp:lineTo x="2886" y="11148"/>
              <wp:lineTo x="0" y="11845"/>
              <wp:lineTo x="0" y="17419"/>
              <wp:lineTo x="3411" y="20903"/>
              <wp:lineTo x="17577" y="20903"/>
              <wp:lineTo x="21250" y="18116"/>
              <wp:lineTo x="21250" y="11845"/>
              <wp:lineTo x="18627" y="9755"/>
              <wp:lineTo x="14429" y="0"/>
              <wp:lineTo x="12068" y="0"/>
            </wp:wrapPolygon>
          </wp:wrapTight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2B0BA584" wp14:editId="78D9848D">
          <wp:simplePos x="0" y="0"/>
          <wp:positionH relativeFrom="column">
            <wp:posOffset>-181322</wp:posOffset>
          </wp:positionH>
          <wp:positionV relativeFrom="paragraph">
            <wp:posOffset>-34001</wp:posOffset>
          </wp:positionV>
          <wp:extent cx="1513205" cy="1031875"/>
          <wp:effectExtent l="0" t="0" r="0" b="0"/>
          <wp:wrapTopAndBottom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b/>
        <w:sz w:val="18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026B"/>
    <w:rsid w:val="0008316E"/>
    <w:rsid w:val="001335A1"/>
    <w:rsid w:val="00142204"/>
    <w:rsid w:val="00175FE8"/>
    <w:rsid w:val="001B4135"/>
    <w:rsid w:val="002B0EEE"/>
    <w:rsid w:val="00327DB4"/>
    <w:rsid w:val="00424D53"/>
    <w:rsid w:val="0042664E"/>
    <w:rsid w:val="004404EA"/>
    <w:rsid w:val="004D16E5"/>
    <w:rsid w:val="004D2483"/>
    <w:rsid w:val="005A7B14"/>
    <w:rsid w:val="005E073D"/>
    <w:rsid w:val="00643E3A"/>
    <w:rsid w:val="006E2606"/>
    <w:rsid w:val="00710ADE"/>
    <w:rsid w:val="007E44EE"/>
    <w:rsid w:val="00811D90"/>
    <w:rsid w:val="008E509E"/>
    <w:rsid w:val="009162E8"/>
    <w:rsid w:val="0095649A"/>
    <w:rsid w:val="009B36BD"/>
    <w:rsid w:val="00A047CC"/>
    <w:rsid w:val="00A35978"/>
    <w:rsid w:val="00BE7E3A"/>
    <w:rsid w:val="00C749BA"/>
    <w:rsid w:val="00CB540E"/>
    <w:rsid w:val="00CB7CE6"/>
    <w:rsid w:val="00CC3245"/>
    <w:rsid w:val="00DA2BF0"/>
    <w:rsid w:val="00DE265D"/>
    <w:rsid w:val="00E606C0"/>
    <w:rsid w:val="00EE79DD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3</cp:revision>
  <dcterms:created xsi:type="dcterms:W3CDTF">2018-08-29T06:05:00Z</dcterms:created>
  <dcterms:modified xsi:type="dcterms:W3CDTF">2018-08-29T06:16:00Z</dcterms:modified>
</cp:coreProperties>
</file>