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Dubiecko, </w:t>
      </w:r>
      <w:r w:rsidR="001C0CBB" w:rsidRPr="001C0CBB">
        <w:rPr>
          <w:rFonts w:asciiTheme="minorHAnsi" w:hAnsiTheme="minorHAnsi" w:cstheme="minorHAnsi"/>
          <w:sz w:val="22"/>
        </w:rPr>
        <w:t>11</w:t>
      </w:r>
      <w:r w:rsidRPr="001C0CBB">
        <w:rPr>
          <w:rFonts w:asciiTheme="minorHAnsi" w:hAnsiTheme="minorHAnsi" w:cstheme="minorHAnsi"/>
          <w:sz w:val="22"/>
        </w:rPr>
        <w:t>.0</w:t>
      </w:r>
      <w:r w:rsidR="000D27D9" w:rsidRPr="001C0CBB">
        <w:rPr>
          <w:rFonts w:asciiTheme="minorHAnsi" w:hAnsiTheme="minorHAnsi" w:cstheme="minorHAnsi"/>
          <w:sz w:val="22"/>
        </w:rPr>
        <w:t>7</w:t>
      </w:r>
      <w:r w:rsidRPr="001C0CBB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2018 r.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</w:t>
      </w:r>
      <w:r w:rsidR="00297B3F">
        <w:rPr>
          <w:rFonts w:asciiTheme="minorHAnsi" w:hAnsiTheme="minorHAnsi" w:cstheme="minorHAnsi"/>
        </w:rPr>
        <w:t>9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2105CE" w:rsidRDefault="00297B3F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Remont</w:t>
      </w:r>
      <w:r w:rsidR="00A44FBF" w:rsidRPr="00A44FBF">
        <w:rPr>
          <w:rFonts w:asciiTheme="minorHAnsi" w:hAnsiTheme="minorHAnsi" w:cstheme="minorHAnsi"/>
          <w:b/>
          <w:sz w:val="22"/>
        </w:rPr>
        <w:t xml:space="preserve"> drogi gmi</w:t>
      </w:r>
      <w:r w:rsidR="0081626E">
        <w:rPr>
          <w:rFonts w:asciiTheme="minorHAnsi" w:hAnsiTheme="minorHAnsi" w:cstheme="minorHAnsi"/>
          <w:b/>
          <w:sz w:val="22"/>
        </w:rPr>
        <w:t xml:space="preserve">nnej </w:t>
      </w:r>
      <w:r w:rsidRPr="00297B3F">
        <w:rPr>
          <w:rFonts w:asciiTheme="minorHAnsi" w:hAnsiTheme="minorHAnsi" w:cstheme="minorHAnsi"/>
          <w:b/>
          <w:sz w:val="22"/>
        </w:rPr>
        <w:t>Przedmieście Dubieckie (</w:t>
      </w:r>
      <w:proofErr w:type="spellStart"/>
      <w:r w:rsidRPr="00297B3F">
        <w:rPr>
          <w:rFonts w:asciiTheme="minorHAnsi" w:hAnsiTheme="minorHAnsi" w:cstheme="minorHAnsi"/>
          <w:b/>
          <w:sz w:val="22"/>
        </w:rPr>
        <w:t>Potoczniówka</w:t>
      </w:r>
      <w:proofErr w:type="spellEnd"/>
      <w:r w:rsidRPr="00297B3F">
        <w:rPr>
          <w:rFonts w:asciiTheme="minorHAnsi" w:hAnsiTheme="minorHAnsi" w:cstheme="minorHAnsi"/>
          <w:b/>
          <w:sz w:val="22"/>
        </w:rPr>
        <w:t>)</w:t>
      </w:r>
      <w:r w:rsidR="002105CE">
        <w:rPr>
          <w:rFonts w:asciiTheme="minorHAnsi" w:hAnsiTheme="minorHAnsi" w:cstheme="minorHAnsi"/>
          <w:b/>
          <w:sz w:val="22"/>
        </w:rPr>
        <w:t xml:space="preserve"> w km </w:t>
      </w:r>
      <w:r w:rsidR="002105CE">
        <w:rPr>
          <w:rFonts w:asciiTheme="minorHAnsi" w:hAnsiTheme="minorHAnsi" w:cstheme="minorHAnsi"/>
          <w:b/>
          <w:bCs/>
          <w:sz w:val="22"/>
        </w:rPr>
        <w:t>0+000 – 0+671</w:t>
      </w:r>
    </w:p>
    <w:p w:rsidR="00035B70" w:rsidRDefault="00404FD6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</w:t>
      </w:r>
      <w:r w:rsidR="00B51E19">
        <w:rPr>
          <w:rFonts w:asciiTheme="minorHAnsi" w:hAnsiTheme="minorHAnsi" w:cstheme="minorHAnsi"/>
          <w:b/>
          <w:sz w:val="22"/>
        </w:rPr>
        <w:t xml:space="preserve"> dz. </w:t>
      </w:r>
      <w:r w:rsidR="00297B3F" w:rsidRPr="00297B3F">
        <w:rPr>
          <w:rFonts w:asciiTheme="minorHAnsi" w:hAnsiTheme="minorHAnsi" w:cstheme="minorHAnsi"/>
          <w:b/>
          <w:sz w:val="22"/>
        </w:rPr>
        <w:t>983; 455/14; 455/17; 456/29; 456/27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A44FBF" w:rsidRPr="007B3AAD" w:rsidRDefault="009009BA" w:rsidP="007B3AA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7B3AAD" w:rsidRDefault="007B3AAD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Przedmiotem zamówienia są roboty drogowe – </w:t>
      </w:r>
      <w:r w:rsidR="005B76A8">
        <w:rPr>
          <w:rFonts w:asciiTheme="minorHAnsi" w:hAnsiTheme="minorHAnsi" w:cstheme="minorHAnsi"/>
          <w:sz w:val="22"/>
        </w:rPr>
        <w:t>remont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drogi.</w:t>
      </w:r>
    </w:p>
    <w:p w:rsidR="007B3AAD" w:rsidRDefault="007B3AAD" w:rsidP="007B3AAD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1438AD">
        <w:rPr>
          <w:rFonts w:asciiTheme="minorHAnsi" w:hAnsiTheme="minorHAnsi" w:cstheme="minorHAnsi"/>
          <w:sz w:val="22"/>
        </w:rPr>
        <w:t>Przedmiotem zamówienia są roboty drogowe. Roboty remontowe obejmują: wykonanie oczyszczenia istniejącej nawierzchni, wykonanie podwójnego powierzchniowego utrwalenia nawierzchni z użyciem emulsji asfaltowej i grysów kamiennych, oczyszczenie rowów, usypanie poboczy ziemnych wraz z plantowaniem i zagęszczeniem poboczy.</w:t>
      </w:r>
    </w:p>
    <w:p w:rsidR="00440449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Przewidywany zakres robót:</w:t>
      </w:r>
    </w:p>
    <w:p w:rsidR="00DD6B66" w:rsidRDefault="005D1BE8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C7511F">
        <w:rPr>
          <w:rFonts w:asciiTheme="minorHAnsi" w:hAnsiTheme="minorHAnsi" w:cstheme="minorHAnsi"/>
          <w:sz w:val="22"/>
        </w:rPr>
        <w:t>roboty pomiarowe</w:t>
      </w:r>
      <w:r w:rsidR="00636AC7">
        <w:rPr>
          <w:rFonts w:asciiTheme="minorHAnsi" w:hAnsiTheme="minorHAnsi" w:cstheme="minorHAnsi"/>
          <w:sz w:val="22"/>
        </w:rPr>
        <w:t>,</w:t>
      </w:r>
    </w:p>
    <w:p w:rsidR="00DA21AC" w:rsidRDefault="00DA21AC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wykonanie podwójnego powierzchniowego utrwalenia nawierzchni emulsją asfaltową i kruszywem frakcji 8/12</w:t>
      </w:r>
      <w:r w:rsidR="00C21C24"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mm w ilości 10 dm</w:t>
      </w:r>
      <w:r w:rsidRPr="00DA21AC">
        <w:rPr>
          <w:rFonts w:asciiTheme="minorHAnsi" w:hAnsiTheme="minorHAnsi" w:cstheme="minorHAnsi"/>
          <w:sz w:val="22"/>
          <w:vertAlign w:val="superscript"/>
        </w:rPr>
        <w:t>3</w:t>
      </w:r>
      <w:r w:rsidRPr="00DA21AC">
        <w:rPr>
          <w:rFonts w:asciiTheme="minorHAnsi" w:hAnsiTheme="minorHAnsi" w:cstheme="minorHAnsi"/>
          <w:sz w:val="22"/>
        </w:rPr>
        <w:t>/m</w:t>
      </w:r>
      <w:r w:rsidRPr="00DA21AC">
        <w:rPr>
          <w:rFonts w:asciiTheme="minorHAnsi" w:hAnsiTheme="minorHAnsi" w:cstheme="minorHAnsi"/>
          <w:sz w:val="22"/>
          <w:vertAlign w:val="superscript"/>
        </w:rPr>
        <w:t>2</w:t>
      </w:r>
      <w:r w:rsidRPr="00DA21AC">
        <w:rPr>
          <w:rFonts w:asciiTheme="minorHAnsi" w:hAnsiTheme="minorHAnsi" w:cstheme="minorHAnsi"/>
          <w:sz w:val="22"/>
        </w:rPr>
        <w:t>, 5/8</w:t>
      </w:r>
      <w:r w:rsidR="00C21C24"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mm w ilości 8 dm</w:t>
      </w:r>
      <w:r w:rsidRPr="00DA21AC">
        <w:rPr>
          <w:rFonts w:asciiTheme="minorHAnsi" w:hAnsiTheme="minorHAnsi" w:cstheme="minorHAnsi"/>
          <w:sz w:val="22"/>
          <w:vertAlign w:val="superscript"/>
        </w:rPr>
        <w:t>3</w:t>
      </w:r>
      <w:r w:rsidRPr="00DA21AC">
        <w:rPr>
          <w:rFonts w:asciiTheme="minorHAnsi" w:hAnsiTheme="minorHAnsi" w:cstheme="minorHAnsi"/>
          <w:sz w:val="22"/>
        </w:rPr>
        <w:t>/m</w:t>
      </w:r>
      <w:r w:rsidRPr="00DA21AC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DA21AC">
        <w:rPr>
          <w:rFonts w:asciiTheme="minorHAnsi" w:hAnsiTheme="minorHAnsi" w:cstheme="minorHAnsi"/>
          <w:sz w:val="22"/>
        </w:rPr>
        <w:t>szerokość zmienna:</w:t>
      </w:r>
    </w:p>
    <w:p w:rsidR="00DA21AC" w:rsidRPr="00DA21AC" w:rsidRDefault="00DA21AC" w:rsidP="00DA21AC">
      <w:pPr>
        <w:pStyle w:val="Akapitzlist"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km 0+000 do km 0+520 szer. utrwalenia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DA21AC">
        <w:rPr>
          <w:rFonts w:asciiTheme="minorHAnsi" w:hAnsiTheme="minorHAnsi" w:cstheme="minorHAnsi"/>
          <w:sz w:val="22"/>
        </w:rPr>
        <w:t>1560,00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</w:t>
      </w:r>
      <w:r w:rsidRPr="00DA21AC">
        <w:rPr>
          <w:rFonts w:asciiTheme="minorHAnsi" w:hAnsiTheme="minorHAnsi" w:cstheme="minorHAnsi"/>
          <w:sz w:val="22"/>
          <w:vertAlign w:val="superscript"/>
        </w:rPr>
        <w:t>2</w:t>
      </w:r>
    </w:p>
    <w:p w:rsidR="00DA21AC" w:rsidRPr="00DA21AC" w:rsidRDefault="00DA21AC" w:rsidP="00DA21AC">
      <w:pPr>
        <w:pStyle w:val="Akapitzlist"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km 0+520 do km 0+6</w:t>
      </w:r>
      <w:r>
        <w:rPr>
          <w:rFonts w:asciiTheme="minorHAnsi" w:hAnsiTheme="minorHAnsi" w:cstheme="minorHAnsi"/>
          <w:sz w:val="22"/>
        </w:rPr>
        <w:t xml:space="preserve">71 szer. podbudowy 2,70 m – </w:t>
      </w:r>
      <w:r w:rsidRPr="00DA21AC">
        <w:rPr>
          <w:rFonts w:asciiTheme="minorHAnsi" w:hAnsiTheme="minorHAnsi" w:cstheme="minorHAnsi"/>
          <w:sz w:val="22"/>
        </w:rPr>
        <w:t>407,70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</w:t>
      </w:r>
      <w:r w:rsidRPr="00DA21AC">
        <w:rPr>
          <w:rFonts w:asciiTheme="minorHAnsi" w:hAnsiTheme="minorHAnsi" w:cstheme="minorHAnsi"/>
          <w:sz w:val="22"/>
          <w:vertAlign w:val="superscript"/>
        </w:rPr>
        <w:t>2</w:t>
      </w:r>
    </w:p>
    <w:p w:rsidR="00DA21AC" w:rsidRDefault="00DA21AC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oczyszczenie rowu z namułu, wyprofilowanie skarp, grubość namułu 30</w:t>
      </w:r>
      <w:r w:rsidR="00C21C24"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cm</w:t>
      </w:r>
    </w:p>
    <w:p w:rsidR="00DA21AC" w:rsidRPr="00DA21AC" w:rsidRDefault="00DA21AC" w:rsidP="00DA21AC">
      <w:pPr>
        <w:pStyle w:val="Akapitzlist"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km 0+250 do km 0+400</w:t>
      </w:r>
      <w:r>
        <w:rPr>
          <w:rFonts w:asciiTheme="minorHAnsi" w:hAnsiTheme="minorHAnsi" w:cstheme="minorHAnsi"/>
          <w:sz w:val="22"/>
        </w:rPr>
        <w:t xml:space="preserve"> – </w:t>
      </w:r>
      <w:r w:rsidRPr="00DA21AC">
        <w:rPr>
          <w:rFonts w:asciiTheme="minorHAnsi" w:hAnsiTheme="minorHAnsi" w:cstheme="minorHAnsi"/>
          <w:sz w:val="22"/>
        </w:rPr>
        <w:t xml:space="preserve">150 </w:t>
      </w:r>
      <w:proofErr w:type="spellStart"/>
      <w:r w:rsidRPr="00DA21AC">
        <w:rPr>
          <w:rFonts w:asciiTheme="minorHAnsi" w:hAnsiTheme="minorHAnsi" w:cstheme="minorHAnsi"/>
          <w:sz w:val="22"/>
        </w:rPr>
        <w:t>mb</w:t>
      </w:r>
      <w:proofErr w:type="spellEnd"/>
    </w:p>
    <w:p w:rsidR="00DD6B66" w:rsidRPr="00DA21AC" w:rsidRDefault="00DA21AC" w:rsidP="00DA21AC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DA21AC">
        <w:rPr>
          <w:rFonts w:asciiTheme="minorHAnsi" w:hAnsiTheme="minorHAnsi" w:cstheme="minorHAnsi"/>
          <w:sz w:val="22"/>
        </w:rPr>
        <w:t>usypanie poboczy ziemnych po obu stronach, wraz z plantowani</w:t>
      </w:r>
      <w:r>
        <w:rPr>
          <w:rFonts w:asciiTheme="minorHAnsi" w:hAnsiTheme="minorHAnsi" w:cstheme="minorHAnsi"/>
          <w:sz w:val="22"/>
        </w:rPr>
        <w:t xml:space="preserve">em i zagęszczeniem poboczy </w:t>
      </w:r>
      <w:r w:rsidRPr="00DA21AC">
        <w:rPr>
          <w:rFonts w:asciiTheme="minorHAnsi" w:hAnsiTheme="minorHAnsi" w:cstheme="minorHAnsi"/>
          <w:sz w:val="22"/>
        </w:rPr>
        <w:t>na szer. 0,30</w:t>
      </w:r>
      <w:r>
        <w:rPr>
          <w:rFonts w:asciiTheme="minorHAnsi" w:hAnsiTheme="minorHAnsi" w:cstheme="minorHAnsi"/>
          <w:sz w:val="22"/>
        </w:rPr>
        <w:t xml:space="preserve"> </w:t>
      </w:r>
      <w:r w:rsidRPr="00DA21AC">
        <w:rPr>
          <w:rFonts w:asciiTheme="minorHAnsi" w:hAnsiTheme="minorHAnsi" w:cstheme="minorHAnsi"/>
          <w:sz w:val="22"/>
        </w:rPr>
        <w:t>m na całej długości</w:t>
      </w:r>
      <w:r>
        <w:rPr>
          <w:rFonts w:asciiTheme="minorHAnsi" w:hAnsiTheme="minorHAnsi" w:cstheme="minorHAnsi"/>
          <w:sz w:val="22"/>
        </w:rPr>
        <w:t>.</w:t>
      </w: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 xml:space="preserve">aładunek mechaniczny kruszywa na samochody samowyładowcze i przejazd do miejsca </w:t>
      </w:r>
      <w:r w:rsidR="00DD6B66" w:rsidRPr="00DD6B66">
        <w:rPr>
          <w:rFonts w:asciiTheme="minorHAnsi" w:hAnsiTheme="minorHAnsi" w:cstheme="minorHAnsi"/>
          <w:sz w:val="22"/>
        </w:rPr>
        <w:lastRenderedPageBreak/>
        <w:t>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Pr="0018309B">
        <w:rPr>
          <w:rFonts w:asciiTheme="minorHAnsi" w:hAnsiTheme="minorHAnsi" w:cstheme="minorHAnsi"/>
          <w:b/>
          <w:sz w:val="22"/>
        </w:rPr>
        <w:t>36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wykonany przedmiot zamówienia – 36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Termin wykonania </w:t>
      </w:r>
      <w:r w:rsidRPr="001C0CBB">
        <w:rPr>
          <w:rFonts w:asciiTheme="minorHAnsi" w:hAnsiTheme="minorHAnsi" w:cstheme="minorHAnsi"/>
          <w:b/>
          <w:sz w:val="22"/>
        </w:rPr>
        <w:t xml:space="preserve">zamówienia: </w:t>
      </w:r>
      <w:r w:rsidR="001C0CBB" w:rsidRPr="001C0CBB">
        <w:rPr>
          <w:rFonts w:asciiTheme="minorHAnsi" w:hAnsiTheme="minorHAnsi" w:cstheme="minorHAnsi"/>
          <w:sz w:val="22"/>
        </w:rPr>
        <w:t>45</w:t>
      </w:r>
      <w:r w:rsidRPr="001C0CBB">
        <w:rPr>
          <w:rFonts w:asciiTheme="minorHAnsi" w:hAnsiTheme="minorHAnsi" w:cstheme="minorHAnsi"/>
          <w:sz w:val="22"/>
        </w:rPr>
        <w:t xml:space="preserve"> dni od</w:t>
      </w:r>
      <w:r>
        <w:rPr>
          <w:rFonts w:asciiTheme="minorHAnsi" w:hAnsiTheme="minorHAnsi" w:cstheme="minorHAnsi"/>
          <w:sz w:val="22"/>
        </w:rPr>
        <w:t xml:space="preserve"> dnia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>ermin zapłaty faktury Wykonawcy wynosić będzie do 30 dni od daty wpływu do Zamawiającego prawidłowo wystawionej faktury VAT. Należności za wykonane roboty będą regulowane przelewem na rachunek Wykonawcy wskazany w fakturze VAT.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p w:rsidR="001C0CBB" w:rsidRDefault="001C0CBB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t>„</w:t>
      </w:r>
      <w:r w:rsidR="00297B3F" w:rsidRPr="00297B3F">
        <w:rPr>
          <w:rFonts w:asciiTheme="minorHAnsi" w:hAnsiTheme="minorHAnsi" w:cstheme="minorHAnsi"/>
          <w:b/>
          <w:sz w:val="22"/>
        </w:rPr>
        <w:t>Remont drogi gminnej Przedmieście Dubieckie (</w:t>
      </w:r>
      <w:proofErr w:type="spellStart"/>
      <w:r w:rsidR="00297B3F" w:rsidRPr="00297B3F">
        <w:rPr>
          <w:rFonts w:asciiTheme="minorHAnsi" w:hAnsiTheme="minorHAnsi" w:cstheme="minorHAnsi"/>
          <w:b/>
          <w:sz w:val="22"/>
        </w:rPr>
        <w:t>Potoczniówka</w:t>
      </w:r>
      <w:proofErr w:type="spellEnd"/>
      <w:r w:rsidR="00297B3F" w:rsidRPr="00297B3F">
        <w:rPr>
          <w:rFonts w:asciiTheme="minorHAnsi" w:hAnsiTheme="minorHAnsi" w:cstheme="minorHAnsi"/>
          <w:b/>
          <w:sz w:val="22"/>
        </w:rPr>
        <w:t>) w km 0+000 – 0+671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do dnia:</w:t>
      </w:r>
    </w:p>
    <w:p w:rsidR="005D1BE8" w:rsidRPr="001C0CBB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r w:rsidRPr="001C0CBB">
        <w:rPr>
          <w:rFonts w:asciiTheme="minorHAnsi" w:hAnsiTheme="minorHAnsi" w:cstheme="minorHAnsi"/>
          <w:b/>
          <w:sz w:val="22"/>
        </w:rPr>
        <w:t>2</w:t>
      </w:r>
      <w:r w:rsidR="001C0CBB" w:rsidRPr="001C0CBB">
        <w:rPr>
          <w:rFonts w:asciiTheme="minorHAnsi" w:hAnsiTheme="minorHAnsi" w:cstheme="minorHAnsi"/>
          <w:b/>
          <w:sz w:val="22"/>
        </w:rPr>
        <w:t>3</w:t>
      </w:r>
      <w:r w:rsidRPr="001C0CBB">
        <w:rPr>
          <w:rFonts w:asciiTheme="minorHAnsi" w:hAnsiTheme="minorHAnsi" w:cstheme="minorHAnsi"/>
          <w:b/>
          <w:sz w:val="22"/>
        </w:rPr>
        <w:t>.07.2018 r. do godz. 10</w:t>
      </w:r>
      <w:r w:rsidRPr="001C0CBB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1C0CBB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1C0CBB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1C0CBB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1C0CBB">
        <w:rPr>
          <w:rFonts w:asciiTheme="minorHAnsi" w:hAnsiTheme="minorHAnsi" w:cstheme="minorHAnsi"/>
          <w:sz w:val="22"/>
        </w:rPr>
        <w:t xml:space="preserve"> </w:t>
      </w:r>
    </w:p>
    <w:p w:rsidR="005D1BE8" w:rsidRPr="001C0CBB" w:rsidRDefault="006B455E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C0CBB"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Zamawiającego:</w:t>
      </w:r>
    </w:p>
    <w:p w:rsidR="005D1BE8" w:rsidRPr="001C0CBB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1C0CBB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1C0CBB">
        <w:rPr>
          <w:rFonts w:asciiTheme="minorHAnsi" w:hAnsiTheme="minorHAnsi" w:cstheme="minorHAnsi"/>
          <w:sz w:val="22"/>
        </w:rPr>
        <w:t xml:space="preserve">w dniu </w:t>
      </w:r>
      <w:r w:rsidRPr="001C0CBB">
        <w:rPr>
          <w:rFonts w:asciiTheme="minorHAnsi" w:hAnsiTheme="minorHAnsi" w:cstheme="minorHAnsi"/>
          <w:b/>
          <w:sz w:val="22"/>
        </w:rPr>
        <w:t>2</w:t>
      </w:r>
      <w:r w:rsidR="001C0CBB" w:rsidRPr="001C0CBB">
        <w:rPr>
          <w:rFonts w:asciiTheme="minorHAnsi" w:hAnsiTheme="minorHAnsi" w:cstheme="minorHAnsi"/>
          <w:b/>
          <w:sz w:val="22"/>
        </w:rPr>
        <w:t>3</w:t>
      </w:r>
      <w:r w:rsidRPr="001C0CBB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>
        <w:rPr>
          <w:rFonts w:asciiTheme="minorHAnsi" w:hAnsiTheme="minorHAnsi" w:cstheme="minorHAnsi"/>
          <w:sz w:val="22"/>
        </w:rPr>
        <w:t xml:space="preserve"> ofertowy.</w:t>
      </w:r>
    </w:p>
    <w:p w:rsid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umowy.</w:t>
      </w:r>
    </w:p>
    <w:p w:rsidR="00C54887" w:rsidRP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robót.</w:t>
      </w:r>
    </w:p>
    <w:sectPr w:rsidR="00C54887" w:rsidRPr="00200808" w:rsidSect="000D27D9">
      <w:headerReference w:type="default" r:id="rId12"/>
      <w:footerReference w:type="default" r:id="rId13"/>
      <w:headerReference w:type="first" r:id="rId14"/>
      <w:pgSz w:w="11909" w:h="16834"/>
      <w:pgMar w:top="1167" w:right="1306" w:bottom="720" w:left="1671" w:header="45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1E" w:rsidRDefault="0034031E" w:rsidP="001C02D6">
      <w:r>
        <w:separator/>
      </w:r>
    </w:p>
  </w:endnote>
  <w:endnote w:type="continuationSeparator" w:id="0">
    <w:p w:rsidR="0034031E" w:rsidRDefault="0034031E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</w:t>
    </w:r>
    <w:r w:rsidR="00297B3F">
      <w:rPr>
        <w:rFonts w:asciiTheme="minorHAnsi" w:hAnsiTheme="minorHAnsi" w:cstheme="minorHAnsi"/>
        <w:color w:val="808080" w:themeColor="background1" w:themeShade="80"/>
      </w:rPr>
      <w:t>9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297B3F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297B3F">
      <w:rPr>
        <w:rFonts w:asciiTheme="minorHAnsi" w:hAnsiTheme="minorHAnsi" w:cstheme="minorHAnsi"/>
        <w:color w:val="808080" w:themeColor="background1" w:themeShade="80"/>
        <w:sz w:val="18"/>
      </w:rPr>
      <w:t>Remont drogi gminnej Przedmieście Dubieckie (</w:t>
    </w:r>
    <w:proofErr w:type="spellStart"/>
    <w:r w:rsidRPr="00297B3F">
      <w:rPr>
        <w:rFonts w:asciiTheme="minorHAnsi" w:hAnsiTheme="minorHAnsi" w:cstheme="minorHAnsi"/>
        <w:color w:val="808080" w:themeColor="background1" w:themeShade="80"/>
        <w:sz w:val="18"/>
      </w:rPr>
      <w:t>Potoczniówka</w:t>
    </w:r>
    <w:proofErr w:type="spellEnd"/>
    <w:r w:rsidRPr="00297B3F">
      <w:rPr>
        <w:rFonts w:asciiTheme="minorHAnsi" w:hAnsiTheme="minorHAnsi" w:cstheme="minorHAnsi"/>
        <w:color w:val="808080" w:themeColor="background1" w:themeShade="80"/>
        <w:sz w:val="18"/>
      </w:rPr>
      <w:t>)</w:t>
    </w:r>
    <w:r>
      <w:rPr>
        <w:rFonts w:asciiTheme="minorHAnsi" w:hAnsiTheme="minorHAnsi" w:cstheme="minorHAnsi"/>
        <w:color w:val="808080" w:themeColor="background1" w:themeShade="80"/>
        <w:sz w:val="18"/>
      </w:rPr>
      <w:t xml:space="preserve"> </w:t>
    </w:r>
    <w:r w:rsidRPr="00297B3F">
      <w:rPr>
        <w:rFonts w:asciiTheme="minorHAnsi" w:hAnsiTheme="minorHAnsi" w:cstheme="minorHAnsi"/>
        <w:color w:val="808080" w:themeColor="background1" w:themeShade="80"/>
        <w:sz w:val="18"/>
      </w:rPr>
      <w:t>w km 0+000 – 0+671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1E" w:rsidRDefault="0034031E" w:rsidP="001C02D6">
      <w:r>
        <w:separator/>
      </w:r>
    </w:p>
  </w:footnote>
  <w:footnote w:type="continuationSeparator" w:id="0">
    <w:p w:rsidR="0034031E" w:rsidRDefault="0034031E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1318336367"/>
      <w:docPartObj>
        <w:docPartGallery w:val="Page Numbers (Top of Page)"/>
        <w:docPartUnique/>
      </w:docPartObj>
    </w:sdtPr>
    <w:sdtEndPr/>
    <w:sdtContent>
      <w:p w:rsidR="001C0CBB" w:rsidRPr="001C0CBB" w:rsidRDefault="001C0CBB">
        <w:pPr>
          <w:pStyle w:val="Nagwek"/>
          <w:jc w:val="right"/>
          <w:rPr>
            <w:color w:val="BFBFBF" w:themeColor="background1" w:themeShade="BF"/>
          </w:rPr>
        </w:pPr>
        <w:r w:rsidRPr="001C0CBB">
          <w:rPr>
            <w:color w:val="BFBFBF" w:themeColor="background1" w:themeShade="BF"/>
          </w:rPr>
          <w:t xml:space="preserve">Strona </w:t>
        </w:r>
        <w:r w:rsidRPr="001C0CBB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1C0CBB">
          <w:rPr>
            <w:b/>
            <w:bCs/>
            <w:color w:val="BFBFBF" w:themeColor="background1" w:themeShade="BF"/>
          </w:rPr>
          <w:instrText>PAGE</w:instrText>
        </w:r>
        <w:r w:rsidRPr="001C0CBB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 w:rsidR="005B76A8">
          <w:rPr>
            <w:b/>
            <w:bCs/>
            <w:noProof/>
            <w:color w:val="BFBFBF" w:themeColor="background1" w:themeShade="BF"/>
          </w:rPr>
          <w:t>3</w:t>
        </w:r>
        <w:r w:rsidRPr="001C0CBB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1C0CBB">
          <w:rPr>
            <w:color w:val="BFBFBF" w:themeColor="background1" w:themeShade="BF"/>
          </w:rPr>
          <w:t xml:space="preserve"> z </w:t>
        </w:r>
        <w:r w:rsidRPr="001C0CBB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1C0CBB">
          <w:rPr>
            <w:b/>
            <w:bCs/>
            <w:color w:val="BFBFBF" w:themeColor="background1" w:themeShade="BF"/>
          </w:rPr>
          <w:instrText>NUMPAGES</w:instrText>
        </w:r>
        <w:r w:rsidRPr="001C0CBB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 w:rsidR="005B76A8">
          <w:rPr>
            <w:b/>
            <w:bCs/>
            <w:noProof/>
            <w:color w:val="BFBFBF" w:themeColor="background1" w:themeShade="BF"/>
          </w:rPr>
          <w:t>3</w:t>
        </w:r>
        <w:r w:rsidRPr="001C0CBB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948"/>
    <w:multiLevelType w:val="hybridMultilevel"/>
    <w:tmpl w:val="65248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42F0"/>
    <w:multiLevelType w:val="hybridMultilevel"/>
    <w:tmpl w:val="48DA25C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598528C"/>
    <w:multiLevelType w:val="hybridMultilevel"/>
    <w:tmpl w:val="0FDCA5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4"/>
  </w:num>
  <w:num w:numId="5">
    <w:abstractNumId w:val="28"/>
  </w:num>
  <w:num w:numId="6">
    <w:abstractNumId w:val="17"/>
  </w:num>
  <w:num w:numId="7">
    <w:abstractNumId w:val="31"/>
  </w:num>
  <w:num w:numId="8">
    <w:abstractNumId w:val="0"/>
  </w:num>
  <w:num w:numId="9">
    <w:abstractNumId w:val="16"/>
  </w:num>
  <w:num w:numId="10">
    <w:abstractNumId w:val="10"/>
  </w:num>
  <w:num w:numId="11">
    <w:abstractNumId w:val="18"/>
  </w:num>
  <w:num w:numId="12">
    <w:abstractNumId w:val="20"/>
  </w:num>
  <w:num w:numId="13">
    <w:abstractNumId w:val="15"/>
  </w:num>
  <w:num w:numId="14">
    <w:abstractNumId w:val="33"/>
  </w:num>
  <w:num w:numId="15">
    <w:abstractNumId w:val="27"/>
  </w:num>
  <w:num w:numId="16">
    <w:abstractNumId w:val="19"/>
  </w:num>
  <w:num w:numId="17">
    <w:abstractNumId w:val="23"/>
  </w:num>
  <w:num w:numId="18">
    <w:abstractNumId w:val="11"/>
  </w:num>
  <w:num w:numId="19">
    <w:abstractNumId w:val="24"/>
  </w:num>
  <w:num w:numId="20">
    <w:abstractNumId w:val="26"/>
  </w:num>
  <w:num w:numId="21">
    <w:abstractNumId w:val="29"/>
  </w:num>
  <w:num w:numId="22">
    <w:abstractNumId w:val="2"/>
  </w:num>
  <w:num w:numId="23">
    <w:abstractNumId w:val="3"/>
  </w:num>
  <w:num w:numId="24">
    <w:abstractNumId w:val="9"/>
  </w:num>
  <w:num w:numId="25">
    <w:abstractNumId w:val="32"/>
  </w:num>
  <w:num w:numId="26">
    <w:abstractNumId w:val="1"/>
  </w:num>
  <w:num w:numId="27">
    <w:abstractNumId w:val="13"/>
  </w:num>
  <w:num w:numId="28">
    <w:abstractNumId w:val="6"/>
  </w:num>
  <w:num w:numId="29">
    <w:abstractNumId w:val="30"/>
  </w:num>
  <w:num w:numId="30">
    <w:abstractNumId w:val="25"/>
  </w:num>
  <w:num w:numId="31">
    <w:abstractNumId w:val="22"/>
  </w:num>
  <w:num w:numId="32">
    <w:abstractNumId w:val="4"/>
  </w:num>
  <w:num w:numId="3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23F36"/>
    <w:rsid w:val="0002591E"/>
    <w:rsid w:val="000309AC"/>
    <w:rsid w:val="00035B70"/>
    <w:rsid w:val="00043286"/>
    <w:rsid w:val="0005145F"/>
    <w:rsid w:val="00055A5D"/>
    <w:rsid w:val="00057660"/>
    <w:rsid w:val="0006352A"/>
    <w:rsid w:val="0006558E"/>
    <w:rsid w:val="0007069D"/>
    <w:rsid w:val="00070F99"/>
    <w:rsid w:val="00075448"/>
    <w:rsid w:val="0009631C"/>
    <w:rsid w:val="00097DBA"/>
    <w:rsid w:val="000D0CAE"/>
    <w:rsid w:val="000D27D9"/>
    <w:rsid w:val="000D6CFB"/>
    <w:rsid w:val="000E0B11"/>
    <w:rsid w:val="000E2A55"/>
    <w:rsid w:val="000E4524"/>
    <w:rsid w:val="000F0EF1"/>
    <w:rsid w:val="000F454E"/>
    <w:rsid w:val="001048AF"/>
    <w:rsid w:val="00113238"/>
    <w:rsid w:val="00133072"/>
    <w:rsid w:val="0013774A"/>
    <w:rsid w:val="001438AD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57A"/>
    <w:rsid w:val="001966AA"/>
    <w:rsid w:val="001B4F7F"/>
    <w:rsid w:val="001B64BA"/>
    <w:rsid w:val="001C02D6"/>
    <w:rsid w:val="001C0CBB"/>
    <w:rsid w:val="001F2A87"/>
    <w:rsid w:val="001F304F"/>
    <w:rsid w:val="00200808"/>
    <w:rsid w:val="00200D26"/>
    <w:rsid w:val="002105CE"/>
    <w:rsid w:val="00214537"/>
    <w:rsid w:val="002211D1"/>
    <w:rsid w:val="00233355"/>
    <w:rsid w:val="002334DC"/>
    <w:rsid w:val="00245AF4"/>
    <w:rsid w:val="00255797"/>
    <w:rsid w:val="00262D38"/>
    <w:rsid w:val="002655F4"/>
    <w:rsid w:val="0026775F"/>
    <w:rsid w:val="00272509"/>
    <w:rsid w:val="002871B2"/>
    <w:rsid w:val="00296672"/>
    <w:rsid w:val="00297B3F"/>
    <w:rsid w:val="002A0C70"/>
    <w:rsid w:val="002A4E50"/>
    <w:rsid w:val="002A5ECF"/>
    <w:rsid w:val="002D1FA3"/>
    <w:rsid w:val="002E6E6A"/>
    <w:rsid w:val="003057C4"/>
    <w:rsid w:val="00306392"/>
    <w:rsid w:val="00306D4B"/>
    <w:rsid w:val="00333953"/>
    <w:rsid w:val="0034031E"/>
    <w:rsid w:val="00344E42"/>
    <w:rsid w:val="00354D99"/>
    <w:rsid w:val="0035765B"/>
    <w:rsid w:val="003610C5"/>
    <w:rsid w:val="0036184F"/>
    <w:rsid w:val="00361BA3"/>
    <w:rsid w:val="0036273A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C011B"/>
    <w:rsid w:val="003C5300"/>
    <w:rsid w:val="003D216C"/>
    <w:rsid w:val="003E3276"/>
    <w:rsid w:val="003F053B"/>
    <w:rsid w:val="00404FD6"/>
    <w:rsid w:val="00415A21"/>
    <w:rsid w:val="004315CF"/>
    <w:rsid w:val="00433AF0"/>
    <w:rsid w:val="00440449"/>
    <w:rsid w:val="0047098C"/>
    <w:rsid w:val="00473A22"/>
    <w:rsid w:val="00494945"/>
    <w:rsid w:val="00496FD7"/>
    <w:rsid w:val="004B4842"/>
    <w:rsid w:val="004B54C8"/>
    <w:rsid w:val="004D2B54"/>
    <w:rsid w:val="004D5AC9"/>
    <w:rsid w:val="004D7A85"/>
    <w:rsid w:val="004E0248"/>
    <w:rsid w:val="004E684B"/>
    <w:rsid w:val="004F212A"/>
    <w:rsid w:val="004F6EC8"/>
    <w:rsid w:val="00500683"/>
    <w:rsid w:val="00516698"/>
    <w:rsid w:val="00520ECE"/>
    <w:rsid w:val="00536328"/>
    <w:rsid w:val="0054513D"/>
    <w:rsid w:val="0054651E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B76A8"/>
    <w:rsid w:val="005D1BE8"/>
    <w:rsid w:val="005D52D2"/>
    <w:rsid w:val="005E60F2"/>
    <w:rsid w:val="005F048B"/>
    <w:rsid w:val="005F647C"/>
    <w:rsid w:val="006007F8"/>
    <w:rsid w:val="00604E70"/>
    <w:rsid w:val="00610C5F"/>
    <w:rsid w:val="00625E0F"/>
    <w:rsid w:val="00634E61"/>
    <w:rsid w:val="00636AC7"/>
    <w:rsid w:val="006438E2"/>
    <w:rsid w:val="00645616"/>
    <w:rsid w:val="0064655C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E23FB"/>
    <w:rsid w:val="006E7777"/>
    <w:rsid w:val="006F3CB0"/>
    <w:rsid w:val="006F3DE5"/>
    <w:rsid w:val="006F541A"/>
    <w:rsid w:val="006F5DB0"/>
    <w:rsid w:val="00712C74"/>
    <w:rsid w:val="007144DB"/>
    <w:rsid w:val="007146F0"/>
    <w:rsid w:val="0071526E"/>
    <w:rsid w:val="007167EA"/>
    <w:rsid w:val="0073097E"/>
    <w:rsid w:val="007476B0"/>
    <w:rsid w:val="00773BA2"/>
    <w:rsid w:val="007A78EA"/>
    <w:rsid w:val="007B3AAD"/>
    <w:rsid w:val="007C5508"/>
    <w:rsid w:val="007C77E4"/>
    <w:rsid w:val="007D3E90"/>
    <w:rsid w:val="007E6B23"/>
    <w:rsid w:val="008044B1"/>
    <w:rsid w:val="0080728F"/>
    <w:rsid w:val="00807FD7"/>
    <w:rsid w:val="0081046F"/>
    <w:rsid w:val="00813AC0"/>
    <w:rsid w:val="0081626E"/>
    <w:rsid w:val="00817642"/>
    <w:rsid w:val="008208CC"/>
    <w:rsid w:val="00821146"/>
    <w:rsid w:val="00843170"/>
    <w:rsid w:val="00845713"/>
    <w:rsid w:val="00850A80"/>
    <w:rsid w:val="00861BD0"/>
    <w:rsid w:val="008634A6"/>
    <w:rsid w:val="00865E55"/>
    <w:rsid w:val="0087111D"/>
    <w:rsid w:val="008737C8"/>
    <w:rsid w:val="00885175"/>
    <w:rsid w:val="00886B96"/>
    <w:rsid w:val="00890470"/>
    <w:rsid w:val="00892A8B"/>
    <w:rsid w:val="008A63C5"/>
    <w:rsid w:val="008B5765"/>
    <w:rsid w:val="008C3738"/>
    <w:rsid w:val="008D79A3"/>
    <w:rsid w:val="008E782E"/>
    <w:rsid w:val="008F1607"/>
    <w:rsid w:val="009009BA"/>
    <w:rsid w:val="00901EC5"/>
    <w:rsid w:val="0091023C"/>
    <w:rsid w:val="00912C93"/>
    <w:rsid w:val="00913EE8"/>
    <w:rsid w:val="00915387"/>
    <w:rsid w:val="0092027C"/>
    <w:rsid w:val="00941385"/>
    <w:rsid w:val="00941807"/>
    <w:rsid w:val="0095426C"/>
    <w:rsid w:val="00974D5B"/>
    <w:rsid w:val="00994FDB"/>
    <w:rsid w:val="009967DE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7EB3"/>
    <w:rsid w:val="00A25B07"/>
    <w:rsid w:val="00A31EE0"/>
    <w:rsid w:val="00A36EB7"/>
    <w:rsid w:val="00A44FBF"/>
    <w:rsid w:val="00A47794"/>
    <w:rsid w:val="00A53EA6"/>
    <w:rsid w:val="00A54ADF"/>
    <w:rsid w:val="00A6143B"/>
    <w:rsid w:val="00A913B6"/>
    <w:rsid w:val="00A931CB"/>
    <w:rsid w:val="00A94B42"/>
    <w:rsid w:val="00AA5F04"/>
    <w:rsid w:val="00AA6A56"/>
    <w:rsid w:val="00AB3BF5"/>
    <w:rsid w:val="00AF1E30"/>
    <w:rsid w:val="00AF233A"/>
    <w:rsid w:val="00AF66B3"/>
    <w:rsid w:val="00B033B1"/>
    <w:rsid w:val="00B31D85"/>
    <w:rsid w:val="00B32AED"/>
    <w:rsid w:val="00B32CEE"/>
    <w:rsid w:val="00B35992"/>
    <w:rsid w:val="00B36B38"/>
    <w:rsid w:val="00B5176C"/>
    <w:rsid w:val="00B51E19"/>
    <w:rsid w:val="00B531F2"/>
    <w:rsid w:val="00B61939"/>
    <w:rsid w:val="00B61AFE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D1689"/>
    <w:rsid w:val="00BD4DAA"/>
    <w:rsid w:val="00BE46D9"/>
    <w:rsid w:val="00BF2029"/>
    <w:rsid w:val="00C01F3B"/>
    <w:rsid w:val="00C21C24"/>
    <w:rsid w:val="00C54887"/>
    <w:rsid w:val="00C6559A"/>
    <w:rsid w:val="00C70B6E"/>
    <w:rsid w:val="00C7511F"/>
    <w:rsid w:val="00C817C8"/>
    <w:rsid w:val="00C87FF1"/>
    <w:rsid w:val="00CA72B2"/>
    <w:rsid w:val="00CC23C8"/>
    <w:rsid w:val="00CD3E2C"/>
    <w:rsid w:val="00CE2F30"/>
    <w:rsid w:val="00D00267"/>
    <w:rsid w:val="00D01E1B"/>
    <w:rsid w:val="00D242AD"/>
    <w:rsid w:val="00D269FA"/>
    <w:rsid w:val="00D27E96"/>
    <w:rsid w:val="00D27F61"/>
    <w:rsid w:val="00D50C01"/>
    <w:rsid w:val="00D71274"/>
    <w:rsid w:val="00D72178"/>
    <w:rsid w:val="00D72BE4"/>
    <w:rsid w:val="00D73D0B"/>
    <w:rsid w:val="00D81681"/>
    <w:rsid w:val="00D8396F"/>
    <w:rsid w:val="00D87F10"/>
    <w:rsid w:val="00D90237"/>
    <w:rsid w:val="00D93B97"/>
    <w:rsid w:val="00DA1089"/>
    <w:rsid w:val="00DA21AC"/>
    <w:rsid w:val="00DA4772"/>
    <w:rsid w:val="00DB1F67"/>
    <w:rsid w:val="00DB2FD2"/>
    <w:rsid w:val="00DB79CD"/>
    <w:rsid w:val="00DC2962"/>
    <w:rsid w:val="00DC527C"/>
    <w:rsid w:val="00DD6B66"/>
    <w:rsid w:val="00DD7BC6"/>
    <w:rsid w:val="00E000E3"/>
    <w:rsid w:val="00E17E54"/>
    <w:rsid w:val="00E26A5E"/>
    <w:rsid w:val="00E32BB4"/>
    <w:rsid w:val="00E34718"/>
    <w:rsid w:val="00E529D6"/>
    <w:rsid w:val="00E55C42"/>
    <w:rsid w:val="00E63E42"/>
    <w:rsid w:val="00E707EA"/>
    <w:rsid w:val="00E72838"/>
    <w:rsid w:val="00E7515D"/>
    <w:rsid w:val="00E83F89"/>
    <w:rsid w:val="00E90A25"/>
    <w:rsid w:val="00E90BC6"/>
    <w:rsid w:val="00EA41FF"/>
    <w:rsid w:val="00EA5FD1"/>
    <w:rsid w:val="00EC01D5"/>
    <w:rsid w:val="00EC4A69"/>
    <w:rsid w:val="00ED073B"/>
    <w:rsid w:val="00ED781E"/>
    <w:rsid w:val="00ED7F90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96830"/>
    <w:rsid w:val="00FB0877"/>
    <w:rsid w:val="00FB2185"/>
    <w:rsid w:val="00FC1C42"/>
    <w:rsid w:val="00FC3234"/>
    <w:rsid w:val="00FE1501"/>
    <w:rsid w:val="00FF763E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BDAE-A31E-428A-A09D-3525C01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96</cp:revision>
  <cp:lastPrinted>2018-06-22T13:52:00Z</cp:lastPrinted>
  <dcterms:created xsi:type="dcterms:W3CDTF">2018-06-19T09:13:00Z</dcterms:created>
  <dcterms:modified xsi:type="dcterms:W3CDTF">2018-07-12T07:25:00Z</dcterms:modified>
</cp:coreProperties>
</file>