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4" w:rsidRDefault="00D101C4" w:rsidP="006F0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6F01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101C4" w:rsidRPr="00D101C4" w:rsidRDefault="00D101C4" w:rsidP="00D101C4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miejscowość, dnia</w:t>
      </w:r>
    </w:p>
    <w:p w:rsidR="00D101C4" w:rsidRDefault="00D101C4" w:rsidP="00D1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271.1</w:t>
      </w:r>
      <w:r w:rsidR="00A37F48">
        <w:rPr>
          <w:rFonts w:ascii="Times New Roman" w:hAnsi="Times New Roman" w:cs="Times New Roman"/>
          <w:sz w:val="24"/>
          <w:szCs w:val="24"/>
        </w:rPr>
        <w:t>.</w:t>
      </w:r>
      <w:r w:rsidR="00B47179">
        <w:rPr>
          <w:rFonts w:ascii="Times New Roman" w:hAnsi="Times New Roman" w:cs="Times New Roman"/>
          <w:sz w:val="24"/>
          <w:szCs w:val="24"/>
        </w:rPr>
        <w:t>.2015</w:t>
      </w:r>
    </w:p>
    <w:p w:rsidR="006F01C5" w:rsidRDefault="006F01C5" w:rsidP="00D10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1C4" w:rsidRDefault="00D101C4" w:rsidP="00D10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formularza </w:t>
      </w:r>
    </w:p>
    <w:p w:rsidR="00D101C4" w:rsidRDefault="00D101C4" w:rsidP="00D10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01C4" w:rsidRDefault="00D101C4" w:rsidP="00D10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1C4" w:rsidRPr="00AA4922" w:rsidRDefault="00D101C4" w:rsidP="00D10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2">
        <w:rPr>
          <w:rFonts w:ascii="Times New Roman" w:hAnsi="Times New Roman" w:cs="Times New Roman"/>
          <w:b/>
          <w:sz w:val="24"/>
          <w:szCs w:val="24"/>
        </w:rPr>
        <w:t xml:space="preserve">OFERTA CENOWA NA ŚWIADCZENIE USŁUG DOSTAWY MATERIAŁÓW </w:t>
      </w:r>
      <w:r w:rsidRPr="00D101C4">
        <w:rPr>
          <w:rFonts w:ascii="Times New Roman" w:hAnsi="Times New Roman" w:cs="Times New Roman"/>
          <w:b/>
          <w:sz w:val="24"/>
          <w:szCs w:val="24"/>
        </w:rPr>
        <w:t xml:space="preserve">BIUROWYCH DLA URZĘDU MIASTA I GMINY </w:t>
      </w:r>
      <w:r w:rsidRPr="00D101C4">
        <w:rPr>
          <w:rFonts w:ascii="Times New Roman" w:hAnsi="Times New Roman" w:cs="Times New Roman"/>
          <w:b/>
          <w:sz w:val="24"/>
          <w:szCs w:val="24"/>
        </w:rPr>
        <w:br/>
      </w:r>
      <w:r w:rsidRPr="00AA4922">
        <w:rPr>
          <w:rFonts w:ascii="Times New Roman" w:hAnsi="Times New Roman" w:cs="Times New Roman"/>
          <w:b/>
          <w:sz w:val="24"/>
          <w:szCs w:val="24"/>
        </w:rPr>
        <w:t>W CHMIELNIKU</w:t>
      </w:r>
    </w:p>
    <w:p w:rsidR="00D101C4" w:rsidRDefault="00D101C4" w:rsidP="00D10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878"/>
        <w:gridCol w:w="2707"/>
      </w:tblGrid>
      <w:tr w:rsidR="00D101C4" w:rsidRPr="00BA1693" w:rsidTr="00D101C4">
        <w:trPr>
          <w:trHeight w:val="523"/>
        </w:trPr>
        <w:tc>
          <w:tcPr>
            <w:tcW w:w="629" w:type="dxa"/>
            <w:vAlign w:val="center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Nazwa asortymentu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Cena brutto</w:t>
            </w: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A4 (1 ryza)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A3 (1 ryza)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wiązana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z gumką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Skoroszyt tekturowy oczkowy pełny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r w:rsidR="00B47179">
              <w:rPr>
                <w:rFonts w:ascii="Times New Roman" w:hAnsi="Times New Roman" w:cs="Times New Roman"/>
                <w:sz w:val="24"/>
                <w:szCs w:val="24"/>
              </w:rPr>
              <w:t xml:space="preserve">oszyt plastikowy  z </w:t>
            </w:r>
            <w:proofErr w:type="spellStart"/>
            <w:r w:rsidR="00B47179">
              <w:rPr>
                <w:rFonts w:ascii="Times New Roman" w:hAnsi="Times New Roman" w:cs="Times New Roman"/>
                <w:sz w:val="24"/>
                <w:szCs w:val="24"/>
              </w:rPr>
              <w:t>europerforacją</w:t>
            </w:r>
            <w:proofErr w:type="spellEnd"/>
            <w:r w:rsidR="00B47179">
              <w:rPr>
                <w:rFonts w:ascii="Times New Roman" w:hAnsi="Times New Roman" w:cs="Times New Roman"/>
                <w:sz w:val="24"/>
                <w:szCs w:val="24"/>
              </w:rPr>
              <w:t xml:space="preserve"> twardy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</w:t>
            </w:r>
            <w:r w:rsidR="00B47179">
              <w:rPr>
                <w:rFonts w:ascii="Times New Roman" w:hAnsi="Times New Roman" w:cs="Times New Roman"/>
                <w:sz w:val="24"/>
                <w:szCs w:val="24"/>
              </w:rPr>
              <w:t>roszyt plastikowy twardy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Polipropylenowy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A4/75 mm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Donau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Polipropylenowy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A4/50 mm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Donau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Pióro kulkowe Pilot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VBall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C6 biała (1 op. – 1000szt.)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C5 biała (1 op. – 500szt.)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C4 biała (1 op. - 250szt.)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- 28mm (1 op. – 100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– 50mm (1 op. – 100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Zszywki NO. 24/6</w:t>
            </w:r>
            <w:r w:rsidR="00B4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179">
              <w:rPr>
                <w:rFonts w:ascii="Times New Roman" w:hAnsi="Times New Roman" w:cs="Times New Roman"/>
                <w:sz w:val="24"/>
                <w:szCs w:val="24"/>
              </w:rPr>
              <w:t>Laco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(1 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1000szt.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Taśma klejąca szer. 24mm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18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CLP-300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Klej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sztyfcie Amos 22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g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Obwoluta A4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groszkowa (100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757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Bloczek kartek samoprzylepnych 75x75 Notes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Dalpo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(1 bloczek)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Kostka klejona biała Art.-Pap 85x85 (1 kostka)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04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Stabilo</w:t>
            </w:r>
            <w:proofErr w:type="spellEnd"/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BOSS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Klip 19 mm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Pr="00AA4922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5878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Pinezki (1 op. – 50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5878" w:type="dxa"/>
            <w:vAlign w:val="center"/>
          </w:tcPr>
          <w:p w:rsidR="00D101C4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Ołówek HB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gumki (1 szt.) 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5878" w:type="dxa"/>
            <w:vAlign w:val="center"/>
          </w:tcPr>
          <w:p w:rsidR="00D101C4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Orange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5878" w:type="dxa"/>
            <w:vAlign w:val="center"/>
          </w:tcPr>
          <w:p w:rsidR="00D101C4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Temperówka metalowa jednotorowa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4" w:rsidRPr="00BA1693" w:rsidTr="00D101C4">
        <w:trPr>
          <w:trHeight w:val="518"/>
        </w:trPr>
        <w:tc>
          <w:tcPr>
            <w:tcW w:w="629" w:type="dxa"/>
          </w:tcPr>
          <w:p w:rsidR="00D101C4" w:rsidRDefault="00D101C4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5878" w:type="dxa"/>
            <w:vAlign w:val="center"/>
          </w:tcPr>
          <w:p w:rsidR="00D101C4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Gumka Ołówkowa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(mała) (1 szt.)</w:t>
            </w:r>
          </w:p>
        </w:tc>
        <w:tc>
          <w:tcPr>
            <w:tcW w:w="2707" w:type="dxa"/>
            <w:vAlign w:val="center"/>
          </w:tcPr>
          <w:p w:rsidR="00D101C4" w:rsidRPr="00BA1693" w:rsidRDefault="00D101C4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79" w:rsidRPr="00BA1693" w:rsidTr="00D101C4">
        <w:trPr>
          <w:trHeight w:val="518"/>
        </w:trPr>
        <w:tc>
          <w:tcPr>
            <w:tcW w:w="629" w:type="dxa"/>
          </w:tcPr>
          <w:p w:rsidR="00B47179" w:rsidRDefault="00B47179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5878" w:type="dxa"/>
            <w:vAlign w:val="center"/>
          </w:tcPr>
          <w:p w:rsidR="00B47179" w:rsidRDefault="00EF2832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 do stempli czerwony 25 ml (1 szt.)</w:t>
            </w:r>
          </w:p>
        </w:tc>
        <w:tc>
          <w:tcPr>
            <w:tcW w:w="2707" w:type="dxa"/>
            <w:vAlign w:val="center"/>
          </w:tcPr>
          <w:p w:rsidR="00B47179" w:rsidRPr="00BA1693" w:rsidRDefault="00B47179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32" w:rsidRPr="00BA1693" w:rsidTr="00D101C4">
        <w:trPr>
          <w:trHeight w:val="518"/>
        </w:trPr>
        <w:tc>
          <w:tcPr>
            <w:tcW w:w="629" w:type="dxa"/>
          </w:tcPr>
          <w:p w:rsidR="00EF2832" w:rsidRDefault="00EF2832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5878" w:type="dxa"/>
            <w:vAlign w:val="center"/>
          </w:tcPr>
          <w:p w:rsidR="00EF2832" w:rsidRDefault="00EF2832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Kalka ołówkowa A4  100 arkuszy Pelikan 500H (1 op. – 100 szt.)</w:t>
            </w:r>
          </w:p>
        </w:tc>
        <w:tc>
          <w:tcPr>
            <w:tcW w:w="2707" w:type="dxa"/>
            <w:vAlign w:val="center"/>
          </w:tcPr>
          <w:p w:rsidR="00EF2832" w:rsidRPr="00BA1693" w:rsidRDefault="00EF2832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32" w:rsidRPr="00BA1693" w:rsidTr="00D101C4">
        <w:trPr>
          <w:trHeight w:val="518"/>
        </w:trPr>
        <w:tc>
          <w:tcPr>
            <w:tcW w:w="629" w:type="dxa"/>
          </w:tcPr>
          <w:p w:rsidR="00EF2832" w:rsidRDefault="00EF2832" w:rsidP="00D101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5878" w:type="dxa"/>
            <w:vAlign w:val="center"/>
          </w:tcPr>
          <w:p w:rsidR="00EF2832" w:rsidRPr="00EF2832" w:rsidRDefault="00EF2832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A4 160 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ryza – 250 arkuszy)</w:t>
            </w:r>
          </w:p>
        </w:tc>
        <w:tc>
          <w:tcPr>
            <w:tcW w:w="2707" w:type="dxa"/>
            <w:vAlign w:val="center"/>
          </w:tcPr>
          <w:p w:rsidR="00EF2832" w:rsidRPr="00BA1693" w:rsidRDefault="00EF2832" w:rsidP="00D1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22" w:rsidRDefault="00AA4922" w:rsidP="00AA4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1693" w:rsidRDefault="00BA1693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C4" w:rsidRDefault="00D101C4" w:rsidP="00D101C4">
      <w:pPr>
        <w:tabs>
          <w:tab w:val="left" w:pos="8055"/>
        </w:tabs>
        <w:jc w:val="center"/>
      </w:pPr>
      <w:r>
        <w:t xml:space="preserve">                                                                    …………..........................................</w:t>
      </w:r>
    </w:p>
    <w:p w:rsidR="00D101C4" w:rsidRPr="0098038F" w:rsidRDefault="00D101C4" w:rsidP="00D101C4">
      <w:pPr>
        <w:tabs>
          <w:tab w:val="left" w:pos="805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Podpis i pieczęć oferenta</w:t>
      </w:r>
    </w:p>
    <w:p w:rsidR="00D101C4" w:rsidRDefault="00D101C4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1B" w:rsidRPr="00D724F4" w:rsidRDefault="00BF2E1B" w:rsidP="00BA16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E1B" w:rsidRPr="00D724F4" w:rsidSect="00AA492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4F4"/>
    <w:rsid w:val="000A6DD5"/>
    <w:rsid w:val="000D7B91"/>
    <w:rsid w:val="00130FD6"/>
    <w:rsid w:val="002B0D4E"/>
    <w:rsid w:val="004800DE"/>
    <w:rsid w:val="00484BB3"/>
    <w:rsid w:val="005D1018"/>
    <w:rsid w:val="005F794B"/>
    <w:rsid w:val="00600A5D"/>
    <w:rsid w:val="006F01C5"/>
    <w:rsid w:val="0083734D"/>
    <w:rsid w:val="00A37F48"/>
    <w:rsid w:val="00AA4922"/>
    <w:rsid w:val="00B47179"/>
    <w:rsid w:val="00BA1693"/>
    <w:rsid w:val="00BA28C5"/>
    <w:rsid w:val="00BF2E1B"/>
    <w:rsid w:val="00C824BB"/>
    <w:rsid w:val="00C974C2"/>
    <w:rsid w:val="00D101C4"/>
    <w:rsid w:val="00D170EB"/>
    <w:rsid w:val="00D724F4"/>
    <w:rsid w:val="00DD12BA"/>
    <w:rsid w:val="00E4453F"/>
    <w:rsid w:val="00E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620D-A7CB-4491-A5E0-021C478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2012-03-13T12:42:00Z</cp:lastPrinted>
  <dcterms:created xsi:type="dcterms:W3CDTF">2015-02-11T09:48:00Z</dcterms:created>
  <dcterms:modified xsi:type="dcterms:W3CDTF">2015-02-11T09:48:00Z</dcterms:modified>
</cp:coreProperties>
</file>