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56" w:rsidRDefault="009D0156" w:rsidP="00FD1D6A">
      <w:pPr>
        <w:pStyle w:val="Nagwek1"/>
        <w:jc w:val="right"/>
        <w:rPr>
          <w:sz w:val="24"/>
          <w:szCs w:val="24"/>
        </w:rPr>
      </w:pPr>
      <w:r w:rsidRPr="00FD1D6A">
        <w:rPr>
          <w:sz w:val="24"/>
          <w:szCs w:val="24"/>
        </w:rPr>
        <w:t xml:space="preserve">Chmielnik, dnia </w:t>
      </w:r>
      <w:r w:rsidR="009E4BFD" w:rsidRPr="00FD1D6A">
        <w:rPr>
          <w:sz w:val="24"/>
          <w:szCs w:val="24"/>
        </w:rPr>
        <w:t>0</w:t>
      </w:r>
      <w:r w:rsidR="00E43CE3">
        <w:rPr>
          <w:sz w:val="24"/>
          <w:szCs w:val="24"/>
        </w:rPr>
        <w:t>7</w:t>
      </w:r>
      <w:r w:rsidRPr="00FD1D6A">
        <w:rPr>
          <w:sz w:val="24"/>
          <w:szCs w:val="24"/>
        </w:rPr>
        <w:t>.</w:t>
      </w:r>
      <w:r w:rsidR="00580BAA">
        <w:rPr>
          <w:sz w:val="24"/>
          <w:szCs w:val="24"/>
        </w:rPr>
        <w:t>10</w:t>
      </w:r>
      <w:r w:rsidRPr="00FD1D6A">
        <w:rPr>
          <w:sz w:val="24"/>
          <w:szCs w:val="24"/>
        </w:rPr>
        <w:t>.201</w:t>
      </w:r>
      <w:r w:rsidR="00E053E3" w:rsidRPr="00FD1D6A">
        <w:rPr>
          <w:sz w:val="24"/>
          <w:szCs w:val="24"/>
        </w:rPr>
        <w:t>3</w:t>
      </w:r>
    </w:p>
    <w:p w:rsidR="00C74898" w:rsidRPr="00C74898" w:rsidRDefault="00C74898" w:rsidP="00C74898"/>
    <w:p w:rsidR="009D0156" w:rsidRDefault="009D0156" w:rsidP="009D0156">
      <w:pPr>
        <w:rPr>
          <w:sz w:val="28"/>
        </w:rPr>
      </w:pPr>
    </w:p>
    <w:p w:rsidR="009D0156" w:rsidRPr="00FD1D6A" w:rsidRDefault="009D0156" w:rsidP="009D0156">
      <w:pPr>
        <w:pStyle w:val="Nagwek2"/>
        <w:rPr>
          <w:sz w:val="24"/>
          <w:szCs w:val="24"/>
        </w:rPr>
      </w:pPr>
      <w:r w:rsidRPr="00FD1D6A">
        <w:rPr>
          <w:sz w:val="24"/>
          <w:szCs w:val="24"/>
        </w:rPr>
        <w:t>INFORMACJA O WYBORZE NAJKORZYSTNIEJSZEJ OFERTY</w:t>
      </w:r>
    </w:p>
    <w:p w:rsidR="009D0156" w:rsidRPr="00FD1D6A" w:rsidRDefault="009D0156" w:rsidP="009D0156">
      <w:pPr>
        <w:jc w:val="center"/>
        <w:rPr>
          <w:sz w:val="24"/>
          <w:szCs w:val="24"/>
        </w:rPr>
      </w:pPr>
      <w:r w:rsidRPr="00FD1D6A">
        <w:rPr>
          <w:b/>
          <w:sz w:val="24"/>
          <w:szCs w:val="24"/>
        </w:rPr>
        <w:t>( w trybie art. 92 ust. 2 ustawy – Prawo zamówień publicznych )</w:t>
      </w:r>
    </w:p>
    <w:p w:rsidR="009D0156" w:rsidRDefault="009D0156" w:rsidP="009D0156">
      <w:pPr>
        <w:rPr>
          <w:sz w:val="28"/>
        </w:rPr>
      </w:pPr>
    </w:p>
    <w:p w:rsidR="009E4BFD" w:rsidRDefault="009D0156" w:rsidP="00FD1D6A">
      <w:pPr>
        <w:tabs>
          <w:tab w:val="left" w:pos="284"/>
        </w:tabs>
        <w:jc w:val="both"/>
        <w:rPr>
          <w:b/>
          <w:sz w:val="24"/>
          <w:szCs w:val="24"/>
        </w:rPr>
      </w:pPr>
      <w:r w:rsidRPr="009E4BFD">
        <w:rPr>
          <w:sz w:val="24"/>
          <w:szCs w:val="24"/>
        </w:rPr>
        <w:t xml:space="preserve">w przetargu nieograniczonym na roboty budowlane  określone we Wspólnym Słowniku Zamówień kodami: </w:t>
      </w:r>
      <w:r w:rsidR="00580BAA">
        <w:rPr>
          <w:sz w:val="24"/>
          <w:szCs w:val="24"/>
        </w:rPr>
        <w:t>45233120-6; 45233223-8; 45233222-1; 34928400-2</w:t>
      </w:r>
      <w:r w:rsidR="009E4BFD" w:rsidRPr="009E4BFD">
        <w:rPr>
          <w:sz w:val="24"/>
          <w:szCs w:val="24"/>
        </w:rPr>
        <w:t xml:space="preserve"> </w:t>
      </w:r>
      <w:r w:rsidRPr="009E4BFD">
        <w:rPr>
          <w:sz w:val="24"/>
          <w:szCs w:val="24"/>
        </w:rPr>
        <w:t xml:space="preserve">na zadanie pn. </w:t>
      </w:r>
      <w:r w:rsidR="009E4BFD" w:rsidRPr="00AD058C">
        <w:rPr>
          <w:b/>
          <w:sz w:val="24"/>
          <w:szCs w:val="24"/>
        </w:rPr>
        <w:t>„</w:t>
      </w:r>
      <w:r w:rsidR="00580BAA">
        <w:rPr>
          <w:b/>
          <w:sz w:val="24"/>
          <w:szCs w:val="24"/>
        </w:rPr>
        <w:t>Rewitalizacja starej części miasta Chmielnik – etap II</w:t>
      </w:r>
      <w:r w:rsidR="009E4BFD" w:rsidRPr="00AD058C">
        <w:rPr>
          <w:b/>
          <w:sz w:val="24"/>
          <w:szCs w:val="24"/>
        </w:rPr>
        <w:t>”</w:t>
      </w:r>
      <w:r w:rsidR="009E4BFD">
        <w:rPr>
          <w:sz w:val="24"/>
          <w:szCs w:val="24"/>
        </w:rPr>
        <w:t xml:space="preserve"> </w:t>
      </w:r>
      <w:r w:rsidR="00DB7CF9">
        <w:rPr>
          <w:sz w:val="24"/>
          <w:szCs w:val="24"/>
        </w:rPr>
        <w:t>wybrano W</w:t>
      </w:r>
      <w:r w:rsidRPr="009E4BFD">
        <w:rPr>
          <w:sz w:val="24"/>
          <w:szCs w:val="24"/>
        </w:rPr>
        <w:t>ykonawcę</w:t>
      </w:r>
      <w:r w:rsidRPr="009E4BFD">
        <w:rPr>
          <w:b/>
          <w:sz w:val="24"/>
          <w:szCs w:val="24"/>
        </w:rPr>
        <w:t>:</w:t>
      </w:r>
    </w:p>
    <w:p w:rsidR="00BA6E9E" w:rsidRPr="00FD1D6A" w:rsidRDefault="00BA6E9E" w:rsidP="00FD1D6A">
      <w:pPr>
        <w:tabs>
          <w:tab w:val="left" w:pos="284"/>
        </w:tabs>
        <w:jc w:val="both"/>
        <w:rPr>
          <w:sz w:val="24"/>
          <w:szCs w:val="24"/>
        </w:rPr>
      </w:pPr>
    </w:p>
    <w:p w:rsidR="00F1344B" w:rsidRDefault="009E4BFD" w:rsidP="00F13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D1D6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</w:t>
      </w:r>
      <w:r w:rsidR="00F1344B">
        <w:rPr>
          <w:b/>
          <w:sz w:val="24"/>
          <w:szCs w:val="24"/>
        </w:rPr>
        <w:tab/>
      </w:r>
      <w:r w:rsidR="00F1344B">
        <w:rPr>
          <w:b/>
          <w:sz w:val="24"/>
          <w:szCs w:val="24"/>
        </w:rPr>
        <w:tab/>
      </w:r>
      <w:r w:rsidR="00F1344B">
        <w:rPr>
          <w:b/>
          <w:sz w:val="24"/>
          <w:szCs w:val="24"/>
        </w:rPr>
        <w:tab/>
      </w:r>
      <w:r w:rsidR="00F1344B">
        <w:rPr>
          <w:b/>
          <w:sz w:val="24"/>
          <w:szCs w:val="24"/>
        </w:rPr>
        <w:tab/>
      </w:r>
      <w:r w:rsidR="00F134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1344B">
        <w:rPr>
          <w:b/>
          <w:sz w:val="24"/>
          <w:szCs w:val="24"/>
        </w:rPr>
        <w:t xml:space="preserve">   EURO – BRUK </w:t>
      </w:r>
      <w:r w:rsidR="00F1344B" w:rsidRPr="00DB7CF9">
        <w:rPr>
          <w:b/>
          <w:i/>
          <w:sz w:val="24"/>
          <w:szCs w:val="24"/>
        </w:rPr>
        <w:t>Kamila Żak</w:t>
      </w:r>
    </w:p>
    <w:p w:rsidR="00F1344B" w:rsidRDefault="00F1344B" w:rsidP="00F13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ul. Kosowska 2/4 m60</w:t>
      </w:r>
    </w:p>
    <w:p w:rsidR="00DB7CF9" w:rsidRPr="00DB7CF9" w:rsidRDefault="00F1344B" w:rsidP="00F1344B">
      <w:pPr>
        <w:pStyle w:val="Tekstpodstawowywcity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    </w:t>
      </w:r>
      <w:r w:rsidRPr="00FD1D6A">
        <w:rPr>
          <w:b/>
          <w:szCs w:val="24"/>
        </w:rPr>
        <w:t xml:space="preserve"> </w:t>
      </w:r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26-600 Radom</w:t>
      </w:r>
      <w:r w:rsidRPr="00A25717">
        <w:rPr>
          <w:szCs w:val="24"/>
        </w:rPr>
        <w:t xml:space="preserve"> </w:t>
      </w:r>
    </w:p>
    <w:p w:rsidR="005D2094" w:rsidRPr="00DB7CF9" w:rsidRDefault="005D2094" w:rsidP="009E4BFD">
      <w:pPr>
        <w:pStyle w:val="Tekstpodstawowywcity"/>
        <w:spacing w:line="240" w:lineRule="auto"/>
        <w:ind w:firstLine="0"/>
        <w:rPr>
          <w:b/>
          <w:szCs w:val="24"/>
        </w:rPr>
      </w:pPr>
    </w:p>
    <w:p w:rsidR="009D0156" w:rsidRPr="00FD1D6A" w:rsidRDefault="00F1344B" w:rsidP="00FD1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6E9E">
        <w:rPr>
          <w:sz w:val="24"/>
          <w:szCs w:val="24"/>
        </w:rPr>
        <w:t>U</w:t>
      </w:r>
      <w:r w:rsidR="009D0156" w:rsidRPr="000E3B6F">
        <w:rPr>
          <w:sz w:val="24"/>
          <w:szCs w:val="24"/>
        </w:rPr>
        <w:t>zasadnienie:</w:t>
      </w:r>
      <w:r w:rsidR="00FD1D6A">
        <w:rPr>
          <w:sz w:val="24"/>
          <w:szCs w:val="24"/>
        </w:rPr>
        <w:t xml:space="preserve"> </w:t>
      </w:r>
      <w:r w:rsidR="009D0156" w:rsidRPr="00FD1D6A">
        <w:rPr>
          <w:sz w:val="24"/>
          <w:szCs w:val="24"/>
        </w:rPr>
        <w:t xml:space="preserve">wybrana oferta spełnia warunki SIWZ i ustawy Prawo Zamówień Publicznych oraz przedstawia najkorzystniejszą cenę </w:t>
      </w:r>
      <w:r w:rsidR="00843356" w:rsidRPr="00FD1D6A">
        <w:rPr>
          <w:sz w:val="24"/>
          <w:szCs w:val="24"/>
        </w:rPr>
        <w:t xml:space="preserve">( </w:t>
      </w:r>
      <w:r>
        <w:rPr>
          <w:sz w:val="24"/>
          <w:szCs w:val="24"/>
        </w:rPr>
        <w:t>678 500,00 zł</w:t>
      </w:r>
      <w:r w:rsidR="00843356" w:rsidRPr="00FD1D6A">
        <w:rPr>
          <w:sz w:val="24"/>
          <w:szCs w:val="24"/>
        </w:rPr>
        <w:t xml:space="preserve">. ) </w:t>
      </w:r>
      <w:r w:rsidR="009D0156" w:rsidRPr="00FD1D6A">
        <w:rPr>
          <w:sz w:val="24"/>
          <w:szCs w:val="24"/>
        </w:rPr>
        <w:t>spośród ofert</w:t>
      </w:r>
      <w:r w:rsidR="00BA6E9E">
        <w:rPr>
          <w:sz w:val="24"/>
          <w:szCs w:val="24"/>
        </w:rPr>
        <w:t xml:space="preserve"> ważnych</w:t>
      </w:r>
      <w:r w:rsidR="009D0156" w:rsidRPr="00FD1D6A">
        <w:rPr>
          <w:sz w:val="24"/>
          <w:szCs w:val="24"/>
        </w:rPr>
        <w:t xml:space="preserve">. W wyniku oceny </w:t>
      </w:r>
      <w:r w:rsidR="00AD058C">
        <w:rPr>
          <w:sz w:val="24"/>
          <w:szCs w:val="24"/>
        </w:rPr>
        <w:br/>
      </w:r>
      <w:r w:rsidR="009D0156" w:rsidRPr="00FD1D6A">
        <w:rPr>
          <w:sz w:val="24"/>
          <w:szCs w:val="24"/>
        </w:rPr>
        <w:t>w jedynym kryterium, jakim była cena, oferta uzyskała największą ilość punktów tj. 100.</w:t>
      </w:r>
    </w:p>
    <w:p w:rsidR="008558DC" w:rsidRDefault="008558DC" w:rsidP="008558DC">
      <w:pPr>
        <w:pStyle w:val="Tekstpodstawowy"/>
        <w:spacing w:line="240" w:lineRule="auto"/>
      </w:pPr>
    </w:p>
    <w:p w:rsidR="00526E34" w:rsidRDefault="009D0156" w:rsidP="005D2094">
      <w:pPr>
        <w:pStyle w:val="Tekstpodstawowy"/>
        <w:spacing w:line="240" w:lineRule="auto"/>
      </w:pPr>
      <w:r>
        <w:rPr>
          <w:b/>
        </w:rPr>
        <w:t xml:space="preserve">Wymagane warunki udziału w postępowaniu spełniło </w:t>
      </w:r>
      <w:r w:rsidR="000B1FE4">
        <w:rPr>
          <w:b/>
        </w:rPr>
        <w:t>3</w:t>
      </w:r>
      <w:r w:rsidR="00DB7CF9">
        <w:rPr>
          <w:b/>
        </w:rPr>
        <w:t xml:space="preserve"> </w:t>
      </w:r>
      <w:r>
        <w:rPr>
          <w:b/>
        </w:rPr>
        <w:t>Wykonawców.</w:t>
      </w:r>
      <w:r>
        <w:t xml:space="preserve"> </w:t>
      </w:r>
    </w:p>
    <w:p w:rsidR="009D0156" w:rsidRDefault="009D0156" w:rsidP="005D2094">
      <w:pPr>
        <w:pStyle w:val="Tekstpodstawowy"/>
        <w:spacing w:line="240" w:lineRule="auto"/>
        <w:rPr>
          <w:b/>
        </w:rPr>
      </w:pPr>
      <w:r w:rsidRPr="005D2094">
        <w:rPr>
          <w:b/>
        </w:rPr>
        <w:t>Oprócz w</w:t>
      </w:r>
      <w:r w:rsidR="009E4BFD" w:rsidRPr="005D2094">
        <w:rPr>
          <w:b/>
        </w:rPr>
        <w:t>ybranego</w:t>
      </w:r>
      <w:r w:rsidRPr="005D2094">
        <w:rPr>
          <w:b/>
        </w:rPr>
        <w:t xml:space="preserve"> Wykonawcy również firm</w:t>
      </w:r>
      <w:r w:rsidR="000B1FE4">
        <w:rPr>
          <w:b/>
        </w:rPr>
        <w:t>y</w:t>
      </w:r>
      <w:r w:rsidRPr="005D2094">
        <w:rPr>
          <w:b/>
        </w:rPr>
        <w:t>:</w:t>
      </w:r>
    </w:p>
    <w:p w:rsidR="000B1FE4" w:rsidRDefault="000B1FE4" w:rsidP="005D2094">
      <w:pPr>
        <w:pStyle w:val="Tekstpodstawowy"/>
        <w:spacing w:line="240" w:lineRule="auto"/>
        <w:rPr>
          <w:b/>
        </w:rPr>
      </w:pPr>
    </w:p>
    <w:p w:rsidR="000B1FE4" w:rsidRDefault="000B1FE4" w:rsidP="005D2094">
      <w:pPr>
        <w:pStyle w:val="Tekstpodstawowy"/>
        <w:spacing w:line="240" w:lineRule="auto"/>
        <w:rPr>
          <w:b/>
        </w:rPr>
      </w:pPr>
      <w:r w:rsidRPr="000B1FE4">
        <w:rPr>
          <w:b/>
          <w:u w:val="single"/>
        </w:rPr>
        <w:t>oferta nr 3:</w:t>
      </w:r>
      <w:r>
        <w:rPr>
          <w:b/>
        </w:rPr>
        <w:t xml:space="preserve"> TRASBUD BUDOWNICTWO T. Michalski, R. </w:t>
      </w:r>
      <w:proofErr w:type="spellStart"/>
      <w:r>
        <w:rPr>
          <w:b/>
        </w:rPr>
        <w:t>Majchrzyk</w:t>
      </w:r>
      <w:proofErr w:type="spellEnd"/>
      <w:r>
        <w:rPr>
          <w:b/>
        </w:rPr>
        <w:t xml:space="preserve"> Sp. J.</w:t>
      </w:r>
    </w:p>
    <w:p w:rsidR="000B1FE4" w:rsidRDefault="000B1FE4" w:rsidP="000B1FE4">
      <w:pPr>
        <w:pStyle w:val="Tekstpodstawowy"/>
        <w:spacing w:line="240" w:lineRule="auto"/>
        <w:ind w:left="708"/>
        <w:rPr>
          <w:b/>
        </w:rPr>
      </w:pPr>
      <w:r>
        <w:rPr>
          <w:b/>
        </w:rPr>
        <w:t xml:space="preserve">        ul. Żeromskiego 84</w:t>
      </w:r>
    </w:p>
    <w:p w:rsidR="000B1FE4" w:rsidRDefault="000B1FE4" w:rsidP="005D2094">
      <w:pPr>
        <w:pStyle w:val="Tekstpodstawowy"/>
        <w:spacing w:line="240" w:lineRule="auto"/>
        <w:rPr>
          <w:b/>
        </w:rPr>
      </w:pPr>
      <w:r>
        <w:rPr>
          <w:b/>
        </w:rPr>
        <w:t xml:space="preserve">                   26-067 Strawczyn </w:t>
      </w:r>
      <w:r w:rsidRPr="000B1FE4">
        <w:t>( cena:</w:t>
      </w:r>
      <w:r>
        <w:t xml:space="preserve"> 725 115,11 zł.)</w:t>
      </w:r>
    </w:p>
    <w:p w:rsidR="000B1FE4" w:rsidRDefault="000B1FE4" w:rsidP="005D2094">
      <w:pPr>
        <w:pStyle w:val="Tekstpodstawowy"/>
        <w:spacing w:line="240" w:lineRule="auto"/>
      </w:pPr>
    </w:p>
    <w:p w:rsidR="000B1FE4" w:rsidRDefault="000B1FE4" w:rsidP="000B1FE4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wyniku oceny i porównania złożonych ofert, oferta w/w firmy spełnia warunki SIWZ oraz ustawy Prawo Zamówień Publicznych. W wyniku oceny w jedynym kryterium, jakim była cena, oferta otrzymała 94</w:t>
      </w:r>
      <w:r>
        <w:rPr>
          <w:b/>
          <w:szCs w:val="24"/>
        </w:rPr>
        <w:t xml:space="preserve"> </w:t>
      </w:r>
      <w:r>
        <w:rPr>
          <w:szCs w:val="24"/>
        </w:rPr>
        <w:t>pkt.</w:t>
      </w:r>
    </w:p>
    <w:p w:rsidR="000B1FE4" w:rsidRPr="000B1FE4" w:rsidRDefault="000B1FE4" w:rsidP="005D2094">
      <w:pPr>
        <w:pStyle w:val="Tekstpodstawowy"/>
        <w:spacing w:line="240" w:lineRule="auto"/>
      </w:pPr>
    </w:p>
    <w:p w:rsidR="009E4BFD" w:rsidRDefault="009E4BFD" w:rsidP="009E4BFD">
      <w:pPr>
        <w:pStyle w:val="Tekstpodstawowy"/>
        <w:spacing w:line="240" w:lineRule="auto"/>
        <w:rPr>
          <w:szCs w:val="24"/>
        </w:rPr>
      </w:pPr>
    </w:p>
    <w:p w:rsidR="009E4BFD" w:rsidRPr="00985D87" w:rsidRDefault="009E4BFD" w:rsidP="009E4BFD">
      <w:pPr>
        <w:rPr>
          <w:b/>
          <w:sz w:val="24"/>
          <w:szCs w:val="24"/>
        </w:rPr>
      </w:pPr>
      <w:r w:rsidRPr="006E158E">
        <w:rPr>
          <w:b/>
          <w:sz w:val="24"/>
          <w:szCs w:val="24"/>
          <w:u w:val="single"/>
        </w:rPr>
        <w:t>oferta nr 4</w:t>
      </w:r>
      <w:r w:rsidRPr="00A25717">
        <w:rPr>
          <w:b/>
          <w:szCs w:val="24"/>
          <w:u w:val="single"/>
        </w:rPr>
        <w:t xml:space="preserve">: </w:t>
      </w:r>
      <w:r w:rsidR="00AD058C">
        <w:rPr>
          <w:b/>
          <w:szCs w:val="24"/>
          <w:u w:val="single"/>
        </w:rPr>
        <w:t xml:space="preserve"> </w:t>
      </w:r>
      <w:r w:rsidR="00DB7CF9">
        <w:rPr>
          <w:b/>
          <w:sz w:val="24"/>
          <w:szCs w:val="24"/>
        </w:rPr>
        <w:t xml:space="preserve">Zakład Usług Remontowo Budowlanych </w:t>
      </w:r>
      <w:r w:rsidR="00DB7CF9" w:rsidRPr="00DB7CF9">
        <w:rPr>
          <w:b/>
          <w:i/>
          <w:sz w:val="24"/>
          <w:szCs w:val="24"/>
        </w:rPr>
        <w:t>Andrzej Michalski</w:t>
      </w:r>
    </w:p>
    <w:p w:rsidR="00DB7CF9" w:rsidRDefault="009E4BFD" w:rsidP="009E4BFD">
      <w:pPr>
        <w:pStyle w:val="Tekstpodstawowy"/>
        <w:spacing w:line="240" w:lineRule="auto"/>
        <w:rPr>
          <w:b/>
          <w:szCs w:val="24"/>
        </w:rPr>
      </w:pPr>
      <w:r>
        <w:rPr>
          <w:szCs w:val="24"/>
        </w:rPr>
        <w:t xml:space="preserve">              </w:t>
      </w:r>
      <w:r w:rsidR="00FD1D6A">
        <w:rPr>
          <w:szCs w:val="24"/>
        </w:rPr>
        <w:t xml:space="preserve">    </w:t>
      </w:r>
      <w:r w:rsidR="00AD058C">
        <w:rPr>
          <w:szCs w:val="24"/>
        </w:rPr>
        <w:t xml:space="preserve"> </w:t>
      </w:r>
      <w:r w:rsidR="00DB7CF9">
        <w:rPr>
          <w:b/>
          <w:szCs w:val="24"/>
        </w:rPr>
        <w:t>ul. H. Mali 10</w:t>
      </w:r>
    </w:p>
    <w:p w:rsidR="009E4BFD" w:rsidRDefault="00AD058C" w:rsidP="009E4BFD">
      <w:pPr>
        <w:pStyle w:val="Tekstpodstawowy"/>
        <w:spacing w:line="240" w:lineRule="auto"/>
      </w:pPr>
      <w:r>
        <w:rPr>
          <w:b/>
          <w:szCs w:val="24"/>
        </w:rPr>
        <w:t xml:space="preserve">             </w:t>
      </w:r>
      <w:r w:rsidR="009E4BFD" w:rsidRPr="00FD1D6A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DB7CF9">
        <w:rPr>
          <w:b/>
          <w:szCs w:val="24"/>
        </w:rPr>
        <w:t xml:space="preserve"> 25-630 Kielce</w:t>
      </w:r>
      <w:r w:rsidR="009E4BFD">
        <w:rPr>
          <w:szCs w:val="24"/>
        </w:rPr>
        <w:t xml:space="preserve"> ( cena: </w:t>
      </w:r>
      <w:r w:rsidR="00DB7CF9">
        <w:t>736 117,37</w:t>
      </w:r>
      <w:r w:rsidR="009E4BFD" w:rsidRPr="000A793D">
        <w:t xml:space="preserve"> zł.)</w:t>
      </w:r>
    </w:p>
    <w:p w:rsidR="00BA6E9E" w:rsidRDefault="00BA6E9E" w:rsidP="009E4BFD">
      <w:pPr>
        <w:pStyle w:val="Tekstpodstawowy"/>
        <w:spacing w:line="240" w:lineRule="auto"/>
        <w:rPr>
          <w:szCs w:val="24"/>
        </w:rPr>
      </w:pPr>
    </w:p>
    <w:p w:rsidR="009E4BFD" w:rsidRDefault="009E4BFD" w:rsidP="009E4BFD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wyniku oceny i porównania złożonych ofert, oferta w/w firmy spełnia warunki SIWZ oraz ustawy Prawo Zamówień Publicznych. W wyniku oceny w jedynym kryterium, jakim była cena</w:t>
      </w:r>
      <w:r w:rsidR="000B1FE4">
        <w:rPr>
          <w:szCs w:val="24"/>
        </w:rPr>
        <w:t>,</w:t>
      </w:r>
      <w:r>
        <w:rPr>
          <w:szCs w:val="24"/>
        </w:rPr>
        <w:t xml:space="preserve"> oferta otrzymała </w:t>
      </w:r>
      <w:r w:rsidR="00F1344B" w:rsidRPr="00F1344B">
        <w:rPr>
          <w:szCs w:val="24"/>
        </w:rPr>
        <w:t>92</w:t>
      </w:r>
      <w:r w:rsidR="00F1344B">
        <w:rPr>
          <w:b/>
          <w:szCs w:val="24"/>
        </w:rPr>
        <w:t xml:space="preserve"> </w:t>
      </w:r>
      <w:r>
        <w:rPr>
          <w:szCs w:val="24"/>
        </w:rPr>
        <w:t>pkt.</w:t>
      </w:r>
    </w:p>
    <w:p w:rsidR="009E4BFD" w:rsidRDefault="009E4BFD" w:rsidP="009E4BFD">
      <w:pPr>
        <w:pStyle w:val="Tekstpodstawowy"/>
        <w:spacing w:line="240" w:lineRule="auto"/>
        <w:rPr>
          <w:szCs w:val="24"/>
        </w:rPr>
      </w:pPr>
    </w:p>
    <w:p w:rsidR="00AD058C" w:rsidRDefault="00AD058C" w:rsidP="009E4BFD">
      <w:pPr>
        <w:pStyle w:val="Tekstpodstawowy"/>
        <w:spacing w:after="120" w:line="240" w:lineRule="auto"/>
        <w:rPr>
          <w:szCs w:val="24"/>
        </w:rPr>
      </w:pPr>
    </w:p>
    <w:p w:rsidR="00AD058C" w:rsidRDefault="00FD1D6A" w:rsidP="00FD1D6A">
      <w:pPr>
        <w:pStyle w:val="Tekstpodstawowy2"/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5D2094">
        <w:rPr>
          <w:i/>
          <w:sz w:val="24"/>
          <w:szCs w:val="24"/>
        </w:rPr>
        <w:t xml:space="preserve">            </w:t>
      </w:r>
    </w:p>
    <w:p w:rsidR="00AD058C" w:rsidRDefault="00AD058C" w:rsidP="00FD1D6A">
      <w:pPr>
        <w:pStyle w:val="Tekstpodstawowy2"/>
        <w:ind w:left="2832"/>
        <w:rPr>
          <w:i/>
          <w:sz w:val="24"/>
          <w:szCs w:val="24"/>
        </w:rPr>
      </w:pPr>
    </w:p>
    <w:p w:rsidR="009D0156" w:rsidRPr="00FD1D6A" w:rsidRDefault="00FD1D6A" w:rsidP="00AD058C">
      <w:pPr>
        <w:pStyle w:val="Tekstpodstawowy2"/>
        <w:ind w:left="4248" w:firstLine="708"/>
        <w:rPr>
          <w:i/>
          <w:sz w:val="26"/>
          <w:szCs w:val="26"/>
        </w:rPr>
      </w:pPr>
      <w:r>
        <w:rPr>
          <w:i/>
          <w:sz w:val="24"/>
          <w:szCs w:val="24"/>
        </w:rPr>
        <w:t xml:space="preserve">  </w:t>
      </w:r>
      <w:r w:rsidR="009E4BFD">
        <w:rPr>
          <w:i/>
          <w:sz w:val="24"/>
          <w:szCs w:val="24"/>
        </w:rPr>
        <w:t>Burmistrz /-/ Jarosław Zatorski</w:t>
      </w:r>
      <w:r w:rsidR="009D0156">
        <w:rPr>
          <w:szCs w:val="24"/>
        </w:rPr>
        <w:tab/>
      </w:r>
      <w:r w:rsidR="009D0156">
        <w:rPr>
          <w:szCs w:val="24"/>
        </w:rPr>
        <w:tab/>
      </w:r>
      <w:r w:rsidR="009D0156">
        <w:rPr>
          <w:szCs w:val="24"/>
        </w:rPr>
        <w:tab/>
      </w:r>
      <w:r w:rsidR="009D0156">
        <w:rPr>
          <w:szCs w:val="24"/>
        </w:rPr>
        <w:tab/>
        <w:t xml:space="preserve">            </w:t>
      </w:r>
    </w:p>
    <w:p w:rsidR="003A75F4" w:rsidRPr="009D0156" w:rsidRDefault="003A75F4">
      <w:pPr>
        <w:rPr>
          <w:sz w:val="24"/>
          <w:szCs w:val="24"/>
        </w:rPr>
      </w:pPr>
    </w:p>
    <w:sectPr w:rsidR="003A75F4" w:rsidRPr="009D0156" w:rsidSect="00FD1D6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63" w:rsidRDefault="00687463" w:rsidP="00DA58F8">
      <w:r>
        <w:separator/>
      </w:r>
    </w:p>
  </w:endnote>
  <w:endnote w:type="continuationSeparator" w:id="0">
    <w:p w:rsidR="00687463" w:rsidRDefault="00687463" w:rsidP="00DA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F8" w:rsidRDefault="00DA58F8">
    <w:pPr>
      <w:pStyle w:val="Stopka"/>
    </w:pPr>
  </w:p>
  <w:p w:rsidR="00DA58F8" w:rsidRPr="00C74898" w:rsidRDefault="00C74898" w:rsidP="00C74898">
    <w:pPr>
      <w:pStyle w:val="Stopka"/>
      <w:jc w:val="center"/>
      <w:rPr>
        <w:b/>
        <w:i/>
      </w:rPr>
    </w:pPr>
    <w:r w:rsidRPr="00C74898">
      <w:rPr>
        <w:b/>
        <w:i/>
        <w:highlight w:val="yellow"/>
      </w:rPr>
      <w:t>…dla rozwoju Województwa Świętokrzyskiego…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63" w:rsidRDefault="00687463" w:rsidP="00DA58F8">
      <w:r>
        <w:separator/>
      </w:r>
    </w:p>
  </w:footnote>
  <w:footnote w:type="continuationSeparator" w:id="0">
    <w:p w:rsidR="00687463" w:rsidRDefault="00687463" w:rsidP="00DA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98" w:rsidRDefault="00C74898" w:rsidP="00C74898">
    <w:pPr>
      <w:pStyle w:val="Nagwek"/>
      <w:jc w:val="center"/>
    </w:pPr>
    <w:r>
      <w:rPr>
        <w:noProof/>
      </w:rPr>
      <w:drawing>
        <wp:inline distT="0" distB="0" distL="0" distR="0">
          <wp:extent cx="4756241" cy="661917"/>
          <wp:effectExtent l="19050" t="0" r="6259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042" cy="662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316"/>
    <w:multiLevelType w:val="hybridMultilevel"/>
    <w:tmpl w:val="8DFA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3D13"/>
    <w:multiLevelType w:val="hybridMultilevel"/>
    <w:tmpl w:val="6D56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6"/>
    <w:rsid w:val="00007E3E"/>
    <w:rsid w:val="00096A28"/>
    <w:rsid w:val="000B1FE4"/>
    <w:rsid w:val="000E3B6F"/>
    <w:rsid w:val="00106641"/>
    <w:rsid w:val="00120BE6"/>
    <w:rsid w:val="0014237E"/>
    <w:rsid w:val="001D3D67"/>
    <w:rsid w:val="00342FBF"/>
    <w:rsid w:val="003A75F4"/>
    <w:rsid w:val="00497CDD"/>
    <w:rsid w:val="004A7020"/>
    <w:rsid w:val="004F7256"/>
    <w:rsid w:val="00526E34"/>
    <w:rsid w:val="005365FA"/>
    <w:rsid w:val="00580BAA"/>
    <w:rsid w:val="00581146"/>
    <w:rsid w:val="00587DFB"/>
    <w:rsid w:val="005D2094"/>
    <w:rsid w:val="005F05BD"/>
    <w:rsid w:val="005F74A2"/>
    <w:rsid w:val="00603734"/>
    <w:rsid w:val="0066668A"/>
    <w:rsid w:val="0067281A"/>
    <w:rsid w:val="00687463"/>
    <w:rsid w:val="00744BBD"/>
    <w:rsid w:val="0079129C"/>
    <w:rsid w:val="007C39DA"/>
    <w:rsid w:val="00807111"/>
    <w:rsid w:val="00843356"/>
    <w:rsid w:val="008558DC"/>
    <w:rsid w:val="009D0156"/>
    <w:rsid w:val="009E4BFD"/>
    <w:rsid w:val="00A158C8"/>
    <w:rsid w:val="00A95D6F"/>
    <w:rsid w:val="00AD058C"/>
    <w:rsid w:val="00AD1FA6"/>
    <w:rsid w:val="00B04A95"/>
    <w:rsid w:val="00B76C11"/>
    <w:rsid w:val="00BA5E8A"/>
    <w:rsid w:val="00BA6E9E"/>
    <w:rsid w:val="00BF2F3C"/>
    <w:rsid w:val="00C24B89"/>
    <w:rsid w:val="00C715D5"/>
    <w:rsid w:val="00C74898"/>
    <w:rsid w:val="00C82A16"/>
    <w:rsid w:val="00CA53FD"/>
    <w:rsid w:val="00DA58F8"/>
    <w:rsid w:val="00DB022B"/>
    <w:rsid w:val="00DB7CF9"/>
    <w:rsid w:val="00E053E3"/>
    <w:rsid w:val="00E43CE3"/>
    <w:rsid w:val="00E57D4D"/>
    <w:rsid w:val="00E831F2"/>
    <w:rsid w:val="00EE12EB"/>
    <w:rsid w:val="00EF649C"/>
    <w:rsid w:val="00F1344B"/>
    <w:rsid w:val="00F21942"/>
    <w:rsid w:val="00F836E2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15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D015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015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0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D015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015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D01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01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1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A5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5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8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E4B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B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2013-08-23T08:29:00Z</cp:lastPrinted>
  <dcterms:created xsi:type="dcterms:W3CDTF">2013-08-23T09:46:00Z</dcterms:created>
  <dcterms:modified xsi:type="dcterms:W3CDTF">2013-10-07T08:30:00Z</dcterms:modified>
</cp:coreProperties>
</file>