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A" w:rsidRPr="00537C22" w:rsidRDefault="00CC397A" w:rsidP="00CC397A">
      <w:pPr>
        <w:shd w:val="clear" w:color="auto" w:fill="FFFFFF"/>
        <w:tabs>
          <w:tab w:val="left" w:leader="dot" w:pos="3638"/>
        </w:tabs>
        <w:spacing w:before="120" w:line="340" w:lineRule="exact"/>
        <w:rPr>
          <w:b/>
          <w:sz w:val="22"/>
        </w:rPr>
      </w:pPr>
      <w:r w:rsidRPr="00537C22">
        <w:rPr>
          <w:b/>
          <w:spacing w:val="-1"/>
          <w:sz w:val="22"/>
        </w:rPr>
        <w:t>Znak sprawy</w:t>
      </w:r>
      <w:r w:rsidRPr="00537C22">
        <w:rPr>
          <w:b/>
          <w:sz w:val="22"/>
        </w:rPr>
        <w:t>: IPS.271.</w:t>
      </w:r>
      <w:r>
        <w:rPr>
          <w:b/>
          <w:sz w:val="22"/>
        </w:rPr>
        <w:t>60</w:t>
      </w:r>
      <w:r w:rsidRPr="00537C22">
        <w:rPr>
          <w:b/>
          <w:sz w:val="22"/>
        </w:rPr>
        <w:t>.2018</w:t>
      </w:r>
    </w:p>
    <w:p w:rsidR="00CE37A9" w:rsidRDefault="00CE37A9" w:rsidP="00CE37A9">
      <w:pPr>
        <w:jc w:val="right"/>
        <w:rPr>
          <w:b/>
          <w:sz w:val="24"/>
        </w:rPr>
      </w:pPr>
      <w:r>
        <w:rPr>
          <w:b/>
          <w:sz w:val="24"/>
        </w:rPr>
        <w:t xml:space="preserve">Załącznik nr </w:t>
      </w:r>
      <w:r w:rsidR="0065393B">
        <w:rPr>
          <w:b/>
          <w:sz w:val="24"/>
        </w:rPr>
        <w:t>7</w:t>
      </w:r>
      <w:r>
        <w:rPr>
          <w:b/>
          <w:sz w:val="24"/>
        </w:rPr>
        <w:t xml:space="preserve"> do SIWZ</w:t>
      </w:r>
    </w:p>
    <w:p w:rsidR="0065393B" w:rsidRDefault="0065393B" w:rsidP="006539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5393B" w:rsidRPr="009A6F62" w:rsidRDefault="0065393B" w:rsidP="006539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OŚWIADCZENIE</w:t>
      </w:r>
    </w:p>
    <w:p w:rsidR="0065393B" w:rsidRPr="009A6F62" w:rsidRDefault="0065393B" w:rsidP="006539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 przynależności lub braku przynależności do tej samej grupy kapitałowej w rozumieniu</w:t>
      </w:r>
    </w:p>
    <w:p w:rsidR="0065393B" w:rsidRPr="009A6F62" w:rsidRDefault="0065393B" w:rsidP="006539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 xml:space="preserve">ustawy z dnia 16 lutego 2007 r. o ochronie konkurencji i konsumentów </w:t>
      </w:r>
      <w:r>
        <w:rPr>
          <w:b/>
          <w:bCs/>
          <w:color w:val="000000"/>
          <w:sz w:val="24"/>
          <w:szCs w:val="24"/>
        </w:rPr>
        <w:br/>
      </w:r>
      <w:r w:rsidRPr="009A6F62">
        <w:rPr>
          <w:b/>
          <w:bCs/>
          <w:color w:val="000000"/>
          <w:sz w:val="24"/>
          <w:szCs w:val="24"/>
        </w:rPr>
        <w:t>(Dz. U. z 2015 r.</w:t>
      </w:r>
      <w:r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b/>
          <w:bCs/>
          <w:color w:val="000000"/>
          <w:sz w:val="24"/>
          <w:szCs w:val="24"/>
        </w:rPr>
        <w:t>poz. 184, 1618 i 1634)</w:t>
      </w:r>
    </w:p>
    <w:p w:rsidR="0065393B" w:rsidRDefault="0065393B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5393B" w:rsidRDefault="0065393B" w:rsidP="0065393B">
      <w:pPr>
        <w:jc w:val="both"/>
        <w:rPr>
          <w:b/>
          <w:sz w:val="24"/>
          <w:szCs w:val="24"/>
        </w:rPr>
      </w:pPr>
      <w:r w:rsidRPr="00D25D11">
        <w:rPr>
          <w:b/>
          <w:color w:val="000000"/>
          <w:sz w:val="24"/>
          <w:szCs w:val="24"/>
        </w:rPr>
        <w:t xml:space="preserve">Dotyczy postępowania o udzielenie zamówienia publicznego na realizację zadania </w:t>
      </w:r>
      <w:proofErr w:type="spellStart"/>
      <w:r w:rsidRPr="00D25D11">
        <w:rPr>
          <w:b/>
          <w:color w:val="000000"/>
          <w:sz w:val="24"/>
          <w:szCs w:val="24"/>
        </w:rPr>
        <w:t>pn</w:t>
      </w:r>
      <w:proofErr w:type="spellEnd"/>
      <w:r w:rsidRPr="00D25D11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537C22">
        <w:rPr>
          <w:b/>
          <w:sz w:val="24"/>
          <w:szCs w:val="24"/>
        </w:rPr>
        <w:t>Pełnienie funkcji Inspektora Nadzoru Inwestorskiego dla projektu pn. „Montaż instalacji odnawialnych źródeł energii wykorzystywanych przez mieszkańców Gminy Chmielnik”</w:t>
      </w:r>
    </w:p>
    <w:p w:rsidR="0065393B" w:rsidRDefault="0065393B" w:rsidP="0065393B">
      <w:pPr>
        <w:jc w:val="both"/>
        <w:rPr>
          <w:sz w:val="24"/>
          <w:szCs w:val="24"/>
        </w:rPr>
      </w:pPr>
      <w:r w:rsidRPr="00045943">
        <w:rPr>
          <w:b/>
          <w:szCs w:val="28"/>
        </w:rPr>
        <w:br/>
      </w:r>
    </w:p>
    <w:p w:rsidR="0065393B" w:rsidRPr="00D25D11" w:rsidRDefault="0065393B" w:rsidP="0065393B"/>
    <w:p w:rsidR="0065393B" w:rsidRDefault="0065393B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 xml:space="preserve">Niniejszym oświadczam, </w:t>
      </w:r>
      <w:r w:rsidRPr="009A6F62">
        <w:rPr>
          <w:b/>
          <w:bCs/>
          <w:color w:val="000000"/>
          <w:sz w:val="24"/>
          <w:szCs w:val="24"/>
        </w:rPr>
        <w:t xml:space="preserve">że należę/ nie należę </w:t>
      </w:r>
      <w:r w:rsidRPr="009A6F62">
        <w:rPr>
          <w:i/>
          <w:iCs/>
          <w:color w:val="000000"/>
          <w:sz w:val="24"/>
          <w:szCs w:val="24"/>
        </w:rPr>
        <w:t xml:space="preserve">(niepotrzebne skreślić) </w:t>
      </w:r>
      <w:r w:rsidRPr="009A6F62">
        <w:rPr>
          <w:color w:val="000000"/>
          <w:sz w:val="24"/>
          <w:szCs w:val="24"/>
        </w:rPr>
        <w:t>do tej samej grupy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 xml:space="preserve">kapitałowej z innymi Wykonawcami, którzy złożyli odrębne oferty, oferty częściowe lub wnioski </w:t>
      </w:r>
      <w:r>
        <w:rPr>
          <w:color w:val="000000"/>
          <w:sz w:val="24"/>
          <w:szCs w:val="24"/>
        </w:rPr>
        <w:br/>
      </w:r>
      <w:r w:rsidRPr="009A6F6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dopuszczenie do udziału w niniejszym post</w:t>
      </w:r>
      <w:r>
        <w:rPr>
          <w:color w:val="000000"/>
          <w:sz w:val="24"/>
          <w:szCs w:val="24"/>
        </w:rPr>
        <w:t>ę</w:t>
      </w:r>
      <w:r w:rsidRPr="009A6F62">
        <w:rPr>
          <w:color w:val="000000"/>
          <w:sz w:val="24"/>
          <w:szCs w:val="24"/>
        </w:rPr>
        <w:t>powaniu.</w:t>
      </w:r>
    </w:p>
    <w:p w:rsidR="0065393B" w:rsidRPr="009A6F62" w:rsidRDefault="0065393B" w:rsidP="006539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5393B" w:rsidRPr="009A6F62" w:rsidRDefault="0065393B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Wykaz wykonawców należących do tej samej grupy kapitałowej, którzy złożyli oferty</w:t>
      </w:r>
    </w:p>
    <w:p w:rsidR="0065393B" w:rsidRDefault="0065393B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248"/>
      </w:tblGrid>
      <w:tr w:rsidR="0065393B" w:rsidRPr="00FD40DA" w:rsidTr="005D46D2">
        <w:tc>
          <w:tcPr>
            <w:tcW w:w="709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8363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65393B" w:rsidRPr="00FD40DA" w:rsidRDefault="0065393B" w:rsidP="005D46D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>Wskazanie wykonawcy</w:t>
            </w:r>
          </w:p>
          <w:p w:rsidR="0065393B" w:rsidRPr="00FD40DA" w:rsidRDefault="0065393B" w:rsidP="005D46D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5393B" w:rsidRPr="00FD40DA" w:rsidTr="005D46D2">
        <w:tc>
          <w:tcPr>
            <w:tcW w:w="709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5393B" w:rsidRPr="00FD40DA" w:rsidTr="005D46D2">
        <w:tc>
          <w:tcPr>
            <w:tcW w:w="709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5393B" w:rsidRPr="00FD40DA" w:rsidTr="005D46D2">
        <w:tc>
          <w:tcPr>
            <w:tcW w:w="709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5393B" w:rsidRPr="00FD40DA" w:rsidTr="005D46D2">
        <w:tc>
          <w:tcPr>
            <w:tcW w:w="709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65393B" w:rsidRDefault="0065393B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65393B" w:rsidRDefault="0065393B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65393B" w:rsidRPr="009A6F62" w:rsidRDefault="0065393B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 załączeniu dowody wskazujące, że istniejące między wykonawcami należącymi do tej samej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grupy kapitałowej, powiązania nie prowadzą do zachwiania uczciwej konkurencji w post</w:t>
      </w:r>
      <w:r>
        <w:rPr>
          <w:color w:val="000000"/>
          <w:sz w:val="24"/>
          <w:szCs w:val="24"/>
        </w:rPr>
        <w:t xml:space="preserve">ępowaniu </w:t>
      </w:r>
      <w:r w:rsidRPr="009A6F6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udzielenie zamówienia.</w:t>
      </w:r>
    </w:p>
    <w:p w:rsidR="0065393B" w:rsidRPr="009A6F62" w:rsidRDefault="0065393B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5393B" w:rsidRDefault="0065393B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65393B" w:rsidRDefault="0065393B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65393B" w:rsidRDefault="0065393B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65393B" w:rsidRDefault="0065393B" w:rsidP="0065393B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65393B" w:rsidRDefault="0065393B" w:rsidP="0065393B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(data i podpis osoby uprawnionej do reprezentacji Wykonawcy)</w:t>
      </w:r>
    </w:p>
    <w:p w:rsidR="0065393B" w:rsidRDefault="0065393B" w:rsidP="0065393B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65393B" w:rsidRDefault="0065393B" w:rsidP="0065393B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65393B" w:rsidRPr="009A6F62" w:rsidRDefault="0065393B" w:rsidP="0065393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UWAGA!</w:t>
      </w:r>
    </w:p>
    <w:p w:rsidR="00287790" w:rsidRDefault="0065393B" w:rsidP="0065393B">
      <w:pPr>
        <w:autoSpaceDE w:val="0"/>
        <w:autoSpaceDN w:val="0"/>
        <w:adjustRightInd w:val="0"/>
        <w:jc w:val="both"/>
      </w:pPr>
      <w:r w:rsidRPr="009A6F62">
        <w:rPr>
          <w:color w:val="000000"/>
          <w:sz w:val="24"/>
          <w:szCs w:val="24"/>
        </w:rPr>
        <w:t xml:space="preserve">Oświadczenie należy złożyć w </w:t>
      </w:r>
      <w:r w:rsidRPr="004B27B7">
        <w:rPr>
          <w:b/>
          <w:bCs/>
          <w:color w:val="000000"/>
          <w:sz w:val="24"/>
          <w:szCs w:val="24"/>
          <w:u w:val="single"/>
        </w:rPr>
        <w:t>terminie 3 dni</w:t>
      </w:r>
      <w:r w:rsidRPr="009A6F62"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od zamieszczenia przez Zamawiającego na stronie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internetowej, informacji z otwarcia ofert zawierającej nazwy i adresy wykonawców, którzy złożyli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oferty.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Oświadczenie złożone jednocześnie z ofertą nie będzie brane pod uwagę.</w:t>
      </w:r>
      <w:bookmarkStart w:id="0" w:name="_GoBack"/>
      <w:bookmarkEnd w:id="0"/>
    </w:p>
    <w:sectPr w:rsidR="00287790" w:rsidSect="00CC397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8D" w:rsidRDefault="008E268D" w:rsidP="00CC397A">
      <w:r>
        <w:separator/>
      </w:r>
    </w:p>
  </w:endnote>
  <w:endnote w:type="continuationSeparator" w:id="0">
    <w:p w:rsidR="008E268D" w:rsidRDefault="008E268D" w:rsidP="00CC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8D" w:rsidRDefault="008E268D" w:rsidP="00CC397A">
      <w:r>
        <w:separator/>
      </w:r>
    </w:p>
  </w:footnote>
  <w:footnote w:type="continuationSeparator" w:id="0">
    <w:p w:rsidR="008E268D" w:rsidRDefault="008E268D" w:rsidP="00CC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15" w:type="pct"/>
      <w:tblInd w:w="-51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6"/>
      <w:gridCol w:w="2386"/>
      <w:gridCol w:w="46"/>
      <w:gridCol w:w="3084"/>
      <w:gridCol w:w="375"/>
      <w:gridCol w:w="2658"/>
      <w:gridCol w:w="323"/>
    </w:tblGrid>
    <w:tr w:rsidR="00CC397A" w:rsidRPr="00D77D6D" w:rsidTr="005D46D2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:rsidR="00CC397A" w:rsidRPr="00D77D6D" w:rsidRDefault="00CC397A" w:rsidP="00CC397A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pct"/>
          <w:gridSpan w:val="2"/>
          <w:shd w:val="clear" w:color="auto" w:fill="FFFFFF"/>
        </w:tcPr>
        <w:p w:rsidR="00CC397A" w:rsidRPr="00D77D6D" w:rsidRDefault="00CC397A" w:rsidP="00CC397A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gridSpan w:val="2"/>
          <w:shd w:val="clear" w:color="auto" w:fill="FFFFFF"/>
        </w:tcPr>
        <w:p w:rsidR="00CC397A" w:rsidRPr="00D77D6D" w:rsidRDefault="00CC397A" w:rsidP="00CC397A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97A" w:rsidRPr="00E2148A" w:rsidTr="005D46D2">
      <w:tblPrEx>
        <w:shd w:val="clear" w:color="auto" w:fill="auto"/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:rsidR="00CC397A" w:rsidRPr="00E2148A" w:rsidRDefault="00CC397A" w:rsidP="00CC397A"/>
      </w:tc>
      <w:tc>
        <w:tcPr>
          <w:tcW w:w="1939" w:type="pct"/>
          <w:gridSpan w:val="2"/>
          <w:vAlign w:val="center"/>
        </w:tcPr>
        <w:p w:rsidR="00CC397A" w:rsidRPr="00E2148A" w:rsidRDefault="00CC397A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:rsidR="00CC397A" w:rsidRPr="00E2148A" w:rsidRDefault="00CC397A" w:rsidP="00CC397A">
          <w:pPr>
            <w:ind w:right="-108"/>
            <w:jc w:val="right"/>
          </w:pPr>
        </w:p>
      </w:tc>
    </w:tr>
  </w:tbl>
  <w:p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A"/>
    <w:rsid w:val="000F503A"/>
    <w:rsid w:val="00287790"/>
    <w:rsid w:val="00293409"/>
    <w:rsid w:val="005404EC"/>
    <w:rsid w:val="0065393B"/>
    <w:rsid w:val="008E268D"/>
    <w:rsid w:val="00CC397A"/>
    <w:rsid w:val="00C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193B6-269F-4B9A-848A-D47A8971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397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3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CC39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37A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Tomasz Palmąka</cp:lastModifiedBy>
  <cp:revision>4</cp:revision>
  <dcterms:created xsi:type="dcterms:W3CDTF">2018-11-23T12:12:00Z</dcterms:created>
  <dcterms:modified xsi:type="dcterms:W3CDTF">2018-11-23T12:30:00Z</dcterms:modified>
</cp:coreProperties>
</file>