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08034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9D4E3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0344">
        <w:rPr>
          <w:rFonts w:ascii="Times New Roman" w:hAnsi="Times New Roman" w:cs="Times New Roman"/>
          <w:bCs/>
          <w:color w:val="000000"/>
          <w:sz w:val="24"/>
          <w:szCs w:val="24"/>
        </w:rPr>
        <w:t>czerwca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Znak: IPS.271.</w:t>
      </w:r>
      <w:r w:rsidR="00080344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.2016</w:t>
      </w:r>
    </w:p>
    <w:p w:rsidR="00850D97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516B" w:rsidRPr="00D55AEE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D104E4" w:rsidRPr="002E3831">
          <w:rPr>
            <w:rStyle w:val="Hipercze"/>
            <w:rFonts w:ascii="Times New Roman" w:hAnsi="Times New Roman" w:cs="Times New Roman"/>
            <w:sz w:val="24"/>
            <w:szCs w:val="24"/>
          </w:rPr>
          <w:t>renata.cwiek@chmielnik.com</w:t>
        </w:r>
      </w:hyperlink>
      <w:r w:rsidRPr="002E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pn.: „</w:t>
      </w:r>
      <w:r w:rsidR="00080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bujaka dla dzieci oraz urządzenia wielofunkcyjnego na plac zabaw – sołectwo Grabowiec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196F90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CPV: </w:t>
      </w:r>
      <w:r w:rsidR="00080344">
        <w:rPr>
          <w:rFonts w:ascii="Times New Roman" w:hAnsi="Times New Roman" w:cs="Times New Roman"/>
          <w:color w:val="000000"/>
          <w:sz w:val="24"/>
          <w:szCs w:val="24"/>
        </w:rPr>
        <w:t>37 53 52 00 – 9 – Wyposażenie placów zabaw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080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295C32" w:rsidRDefault="00B11934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Przedmiotem zamówienia jest zakup, dostawa i montaż bujaka na sprężynie oraz zestawu wielofunkcyjnego na placu zabaw w Grabowcu, gmina Chmielnik</w:t>
      </w:r>
      <w:r w:rsidR="00CC6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parametrach podanych poniżej:</w:t>
      </w:r>
    </w:p>
    <w:p w:rsidR="00B23018" w:rsidRPr="00B23018" w:rsidRDefault="00CC68D0" w:rsidP="00B230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Bujak na sprężynie</w:t>
      </w:r>
      <w:r w:rsidR="00B23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</w:t>
      </w:r>
      <w:r w:rsidR="009D4E3F" w:rsidRPr="009D4E3F">
        <w:rPr>
          <w:rFonts w:ascii="Times New Roman" w:hAnsi="Times New Roman" w:cs="Times New Roman"/>
          <w:bCs/>
          <w:color w:val="000000"/>
          <w:sz w:val="24"/>
          <w:szCs w:val="24"/>
        </w:rPr>
        <w:t>np.</w:t>
      </w:r>
      <w:r w:rsidR="009D4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skuter, konik, piesek)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C68D0">
        <w:rPr>
          <w:rFonts w:ascii="Times New Roman" w:hAnsi="Times New Roman" w:cs="Times New Roman"/>
          <w:bCs/>
          <w:color w:val="000000"/>
          <w:sz w:val="24"/>
          <w:szCs w:val="24"/>
        </w:rPr>
        <w:t>wykonany z kolorowych płyt HDPE o grubo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ś</w:t>
      </w:r>
      <w:r w:rsidRPr="00CC68D0">
        <w:rPr>
          <w:rFonts w:ascii="Times New Roman" w:hAnsi="Times New Roman" w:cs="Times New Roman"/>
          <w:bCs/>
          <w:color w:val="000000"/>
          <w:sz w:val="24"/>
          <w:szCs w:val="24"/>
        </w:rPr>
        <w:t>ci co najmniej 15 mm, sprężyna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oraz część metalowe malowane proszkowo  i ocynkowane ogniowo, uchwyty wykonane z kolorowego tworzywa sztucznego, elementy złączne</w:t>
      </w:r>
      <w:r w:rsidR="00B23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śruby utwardzone ocynkowane, nakrętki </w:t>
      </w:r>
      <w:proofErr w:type="spellStart"/>
      <w:r w:rsidR="00B23018">
        <w:rPr>
          <w:rFonts w:ascii="Times New Roman" w:hAnsi="Times New Roman" w:cs="Times New Roman"/>
          <w:bCs/>
          <w:color w:val="000000"/>
          <w:sz w:val="24"/>
          <w:szCs w:val="24"/>
        </w:rPr>
        <w:t>samokontrujace</w:t>
      </w:r>
      <w:proofErr w:type="spellEnd"/>
      <w:r w:rsidR="00B23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zakryte kolorowymi nasadkami z tworzywa sztucznego. Zamontowany w gruncie przy </w:t>
      </w:r>
      <w:r w:rsidR="009D4E3F">
        <w:rPr>
          <w:rFonts w:ascii="Times New Roman" w:hAnsi="Times New Roman" w:cs="Times New Roman"/>
          <w:bCs/>
          <w:color w:val="000000"/>
          <w:sz w:val="24"/>
          <w:szCs w:val="24"/>
        </w:rPr>
        <w:t>użyciu</w:t>
      </w:r>
      <w:r w:rsidR="00B23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stalowej kotwy ocynkowanej ogniowo, fundament z betonu.</w:t>
      </w:r>
    </w:p>
    <w:p w:rsidR="00B23018" w:rsidRDefault="00B23018" w:rsidP="00B230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 zabawowy - skład zestawu:</w:t>
      </w:r>
    </w:p>
    <w:p w:rsidR="00B23018" w:rsidRDefault="00B23018" w:rsidP="00B230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018">
        <w:rPr>
          <w:rFonts w:ascii="Times New Roman" w:hAnsi="Times New Roman" w:cs="Times New Roman"/>
          <w:bCs/>
          <w:color w:val="000000"/>
          <w:sz w:val="24"/>
          <w:szCs w:val="24"/>
        </w:rPr>
        <w:t>- wieża z dachem dwuspadowym z podestem na wysokości 120 cm – 1 szt.</w:t>
      </w:r>
    </w:p>
    <w:p w:rsidR="00B23018" w:rsidRDefault="00B23018" w:rsidP="00B230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wieża bez dachu z podestem na wys. 120 cm – 1 szt</w:t>
      </w:r>
      <w:r w:rsidR="002D3CFA" w:rsidRPr="002D3C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D3CF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D3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1F80">
        <w:rPr>
          <w:rFonts w:ascii="Times New Roman" w:hAnsi="Times New Roman" w:cs="Times New Roman"/>
          <w:bCs/>
          <w:color w:val="000000"/>
          <w:sz w:val="24"/>
          <w:szCs w:val="24"/>
        </w:rPr>
        <w:t>boczna</w:t>
      </w:r>
      <w:r w:rsidRPr="002D3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ściank</w:t>
      </w:r>
      <w:r w:rsidR="002D3CFA">
        <w:rPr>
          <w:rFonts w:ascii="Times New Roman" w:hAnsi="Times New Roman" w:cs="Times New Roman"/>
          <w:bCs/>
          <w:color w:val="000000"/>
          <w:sz w:val="24"/>
          <w:szCs w:val="24"/>
        </w:rPr>
        <w:t>a w wieży bez dachu zamontowana w taki sposób, aby był możliwy jej demontaż w przypadku rozbudowy zestawu.</w:t>
      </w:r>
    </w:p>
    <w:p w:rsidR="00B23018" w:rsidRDefault="00B23018" w:rsidP="00B230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ścianka wspinaczkowa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skosna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 kątem 45 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na podest wys. 120 cm – 1 szt.</w:t>
      </w:r>
    </w:p>
    <w:p w:rsidR="00B23018" w:rsidRPr="00B23018" w:rsidRDefault="00B23018" w:rsidP="00B230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CFA">
        <w:rPr>
          <w:rFonts w:ascii="Times New Roman" w:hAnsi="Times New Roman" w:cs="Times New Roman"/>
          <w:bCs/>
          <w:color w:val="000000"/>
          <w:sz w:val="24"/>
          <w:szCs w:val="24"/>
        </w:rPr>
        <w:t>- zjeżdżalnia, 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120 cm – 1 szt.</w:t>
      </w:r>
    </w:p>
    <w:p w:rsidR="00FE0542" w:rsidRDefault="00B23018" w:rsidP="00FE05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mostek metalowy wypukły  - 1 szt.</w:t>
      </w:r>
    </w:p>
    <w:p w:rsidR="00B23018" w:rsidRDefault="00B23018" w:rsidP="00FE05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schody na podest wys. 120 cm – 1 szt.</w:t>
      </w:r>
    </w:p>
    <w:p w:rsidR="001B75AA" w:rsidRDefault="001B75AA" w:rsidP="001B75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Zestaw zamontowany w gruncie przy użyciu stalowych kotew ocynkowanych ogniowo, fundamenty z betonu klasy B-25.</w:t>
      </w:r>
    </w:p>
    <w:p w:rsidR="00B23018" w:rsidRDefault="00B23018" w:rsidP="00B2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018" w:rsidRPr="007D5F27" w:rsidRDefault="009F38A2" w:rsidP="00B230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Zestaw zabawowy będzie usytuowany przy budynku świetlicy wiejskiej w Grabowcu, na dz</w:t>
      </w:r>
      <w:r w:rsidR="00AB36AE">
        <w:rPr>
          <w:rFonts w:ascii="Times New Roman" w:hAnsi="Times New Roman" w:cs="Times New Roman"/>
          <w:color w:val="000000"/>
          <w:sz w:val="24"/>
          <w:szCs w:val="24"/>
        </w:rPr>
        <w:t>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o wymiarach ok. 9 x 10 m. Ten fragment działki, na którym będzie </w:t>
      </w:r>
      <w:r w:rsidR="007D5EC0">
        <w:rPr>
          <w:rFonts w:ascii="Times New Roman" w:hAnsi="Times New Roman" w:cs="Times New Roman"/>
          <w:color w:val="000000"/>
          <w:sz w:val="24"/>
          <w:szCs w:val="24"/>
        </w:rPr>
        <w:t>zamontowane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6AE">
        <w:rPr>
          <w:rFonts w:ascii="Times New Roman" w:hAnsi="Times New Roman" w:cs="Times New Roman"/>
          <w:color w:val="000000"/>
          <w:sz w:val="24"/>
          <w:szCs w:val="24"/>
        </w:rPr>
        <w:t>urządzenie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ograniczone z </w:t>
      </w:r>
      <w:r w:rsidR="007D5EC0">
        <w:rPr>
          <w:rFonts w:ascii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stron ogrodzenie</w:t>
      </w:r>
      <w:r w:rsidR="007D5EC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ścian</w:t>
      </w:r>
      <w:r w:rsidR="007D5EC0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budynku. </w:t>
      </w:r>
      <w:r w:rsidRPr="007D5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związku z powyższym Oferenci </w:t>
      </w:r>
      <w:r w:rsidR="007D5EC0" w:rsidRPr="007D5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 złożeniem oferty </w:t>
      </w:r>
      <w:r w:rsidRPr="007D5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są zobowiązani do </w:t>
      </w:r>
      <w:r w:rsidR="007D5EC0" w:rsidRPr="007D5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przeprowadzenia </w:t>
      </w:r>
      <w:r w:rsidRPr="007D5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wizji lokalnej terenu </w:t>
      </w:r>
      <w:r w:rsidR="007D5EC0" w:rsidRPr="007D5EC0">
        <w:rPr>
          <w:rFonts w:ascii="Times New Roman" w:hAnsi="Times New Roman" w:cs="Times New Roman"/>
          <w:b/>
          <w:color w:val="000000"/>
          <w:sz w:val="24"/>
          <w:szCs w:val="24"/>
        </w:rPr>
        <w:t>i dostosowani</w:t>
      </w:r>
      <w:r w:rsidR="00B31F8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7D5EC0" w:rsidRPr="007D5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kształtu </w:t>
      </w:r>
      <w:r w:rsidR="007D5EC0" w:rsidRPr="007D5E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zestawu do istniejących warunków terenowych.</w:t>
      </w:r>
      <w:r w:rsidR="007D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F27" w:rsidRPr="007D5F27">
        <w:rPr>
          <w:rFonts w:ascii="Times New Roman" w:hAnsi="Times New Roman" w:cs="Times New Roman"/>
          <w:b/>
          <w:color w:val="000000"/>
          <w:sz w:val="24"/>
          <w:szCs w:val="24"/>
        </w:rPr>
        <w:t>Zamawiający wymaga aby Wykonawca uzgodnił z Zamawiającym rozkład elementów zestawu, aby dobrze wkomponować zestaw na placu zabaw.</w:t>
      </w:r>
    </w:p>
    <w:p w:rsidR="002725DE" w:rsidRPr="00715B85" w:rsidRDefault="002725DE" w:rsidP="00B230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B85">
        <w:rPr>
          <w:rFonts w:ascii="Times New Roman" w:hAnsi="Times New Roman" w:cs="Times New Roman"/>
          <w:b/>
          <w:color w:val="000000"/>
          <w:sz w:val="24"/>
          <w:szCs w:val="24"/>
        </w:rPr>
        <w:t>Materiały:</w:t>
      </w:r>
    </w:p>
    <w:p w:rsidR="002725DE" w:rsidRDefault="002725DE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498D">
        <w:rPr>
          <w:rFonts w:ascii="Times New Roman" w:hAnsi="Times New Roman" w:cs="Times New Roman"/>
          <w:color w:val="000000"/>
          <w:sz w:val="24"/>
          <w:szCs w:val="24"/>
        </w:rPr>
        <w:t xml:space="preserve">słupy </w:t>
      </w:r>
      <w:r w:rsidR="007A501C">
        <w:rPr>
          <w:rFonts w:ascii="Times New Roman" w:hAnsi="Times New Roman" w:cs="Times New Roman"/>
          <w:color w:val="000000"/>
          <w:sz w:val="24"/>
          <w:szCs w:val="24"/>
        </w:rPr>
        <w:t>nośne</w:t>
      </w:r>
      <w:r w:rsidR="00FB498D">
        <w:rPr>
          <w:rFonts w:ascii="Times New Roman" w:hAnsi="Times New Roman" w:cs="Times New Roman"/>
          <w:color w:val="000000"/>
          <w:sz w:val="24"/>
          <w:szCs w:val="24"/>
        </w:rPr>
        <w:t xml:space="preserve"> urządzenia wykonane z wysokiej jakości drewna sosnowego ciętego </w:t>
      </w:r>
      <w:r w:rsidR="007A501C">
        <w:rPr>
          <w:rFonts w:ascii="Times New Roman" w:hAnsi="Times New Roman" w:cs="Times New Roman"/>
          <w:color w:val="000000"/>
          <w:sz w:val="24"/>
          <w:szCs w:val="24"/>
        </w:rPr>
        <w:t>krzyżowo</w:t>
      </w:r>
      <w:r w:rsidR="00FB498D">
        <w:rPr>
          <w:rFonts w:ascii="Times New Roman" w:hAnsi="Times New Roman" w:cs="Times New Roman"/>
          <w:color w:val="000000"/>
          <w:sz w:val="24"/>
          <w:szCs w:val="24"/>
        </w:rPr>
        <w:t xml:space="preserve"> – bezrdzeniowego lub klejonego warstwowo o przekroju 90 x 90 mm, impregnowane impregnatem do drewna i dwukrotnie malowane </w:t>
      </w:r>
      <w:proofErr w:type="spellStart"/>
      <w:r w:rsidR="00FB498D">
        <w:rPr>
          <w:rFonts w:ascii="Times New Roman" w:hAnsi="Times New Roman" w:cs="Times New Roman"/>
          <w:color w:val="000000"/>
          <w:sz w:val="24"/>
          <w:szCs w:val="24"/>
        </w:rPr>
        <w:t>lakierobejcą</w:t>
      </w:r>
      <w:proofErr w:type="spellEnd"/>
      <w:r w:rsidR="00FB498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B498D" w:rsidRDefault="00FB498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podesty z desek o przekroju 35 mm impregnowanych ciśnieniowo,</w:t>
      </w:r>
    </w:p>
    <w:p w:rsidR="00FB498D" w:rsidRDefault="00FB498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konstrukcja dachu z drewna, pokrycie z płyty HDPE gr. 9 mm,</w:t>
      </w:r>
    </w:p>
    <w:p w:rsidR="00FB498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schody z drewna  impregnowanego ciśnieniowo, trepy 35 mm ze strukturą antypoślizgową,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bariery z płyt HDPE o grubości 15 mm,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boki zjeżdżalni z płyty HDPE o grub. 19 mm, ślizg z blachy nierdzewnej kwasoodpornej o gr. 2mm,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ścianka wspinaczkowa ze sklejki wodoodpornej gr. 15 mm, na konstrukcji stalowej  ocynkowanej ogniowo, kamienie do wspinaczki z żywic, mocowane za pomocą ocynkowanych śrub,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mostek wypukły stalowy, malowany proszkowo z podkładem cynkowym, podłoga z desek impregnowanych ciśnieniowo,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drążki poziome zabezpieczające ze stali nierdzewnej,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uchwyty malowane proszkowo z podkładem cynkowym,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elementy złączne – śruby utwardzone ocynkowane, nakrętki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samokontrujące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zakryte kolorowymi nasadkami z tworzywa sztucznego,</w:t>
      </w:r>
    </w:p>
    <w:p w:rsidR="00A140CD" w:rsidRDefault="00A140CD" w:rsidP="00272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czoła słupów zabezpieczone deklami z kolorowego tworzywa sztucznego</w:t>
      </w:r>
      <w:r w:rsidR="00FF18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3DB" w:rsidRPr="007D5F27" w:rsidRDefault="00715B85" w:rsidP="00FF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353DB" w:rsidRPr="007D5F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F27" w:rsidRPr="007D5F27">
        <w:rPr>
          <w:rFonts w:ascii="Times New Roman" w:hAnsi="Times New Roman"/>
          <w:b/>
          <w:sz w:val="24"/>
          <w:szCs w:val="24"/>
        </w:rPr>
        <w:t>Wszystkie urządzenia na place zabaw muszą być wykonane z bezpiecznych i trwałych materiałów zgodnie z Polskimi normami (PN-EN 1176) oraz warunkami bezpieczeństwa.</w:t>
      </w:r>
    </w:p>
    <w:p w:rsidR="007D5F27" w:rsidRDefault="00715B85" w:rsidP="007D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B8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D5F27" w:rsidRPr="00715B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D5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F27" w:rsidRPr="007D5F27">
        <w:rPr>
          <w:rFonts w:ascii="Times New Roman" w:hAnsi="Times New Roman"/>
          <w:b/>
          <w:sz w:val="24"/>
          <w:szCs w:val="24"/>
        </w:rPr>
        <w:t>Wykonawca na dostarczony sprzęt zobowiązuje się udzielić minimum 3-letniej gwarancji.</w:t>
      </w:r>
    </w:p>
    <w:p w:rsidR="007D5F27" w:rsidRDefault="007D5F27" w:rsidP="007D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F27" w:rsidRPr="007D5F27" w:rsidRDefault="007D5F27" w:rsidP="007D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F27">
        <w:rPr>
          <w:rFonts w:ascii="Times New Roman" w:hAnsi="Times New Roman"/>
          <w:sz w:val="24"/>
          <w:szCs w:val="24"/>
        </w:rPr>
        <w:t xml:space="preserve">Zamawiający zastrzega sobie możliwość rezygnacji z zakupu któregoś </w:t>
      </w:r>
      <w:r w:rsidRPr="007D5F27">
        <w:rPr>
          <w:rFonts w:ascii="Times New Roman" w:hAnsi="Times New Roman"/>
          <w:sz w:val="24"/>
          <w:szCs w:val="24"/>
        </w:rPr>
        <w:br/>
        <w:t>z elementów, w przypadku, gdy zaoferowane ceny przekroczą kwotę jaką Zamawiający przeznaczył na realizację zadania.</w:t>
      </w:r>
    </w:p>
    <w:p w:rsidR="00B23018" w:rsidRPr="00B23018" w:rsidRDefault="00B23018" w:rsidP="007D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78.</w:t>
      </w:r>
    </w:p>
    <w:p w:rsidR="00C35001" w:rsidRPr="00FF044F" w:rsidRDefault="00942304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Pracownikami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="00F67EB6">
        <w:rPr>
          <w:rFonts w:ascii="Times New Roman" w:hAnsi="Times New Roman" w:cs="Times New Roman"/>
          <w:color w:val="000000"/>
          <w:sz w:val="24"/>
          <w:szCs w:val="24"/>
        </w:rPr>
        <w:t>Kuza</w:t>
      </w:r>
      <w:proofErr w:type="spellEnd"/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Renata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Kułagowska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Ćwiek.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702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67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2016r.</w:t>
      </w:r>
    </w:p>
    <w:p w:rsidR="00E41CD5" w:rsidRDefault="00D0734C" w:rsidP="00F67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t>Zamawiający przewiduje możliwość wydłużenia terminu wykonania przedmiotowego zadania w przypadku</w:t>
      </w:r>
      <w:r w:rsidR="00E41CD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41CD5" w:rsidRPr="00E41CD5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>szczególnie niesprzyjających warunków atmosferycznych,</w:t>
      </w:r>
    </w:p>
    <w:p w:rsidR="004667AF" w:rsidRPr="004667AF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działania siły wyższej, za które uważa się zdarzenia o charakterze nadzwyczajnym, </w:t>
      </w:r>
    </w:p>
    <w:p w:rsidR="00E41CD5" w:rsidRPr="00E41CD5" w:rsidRDefault="00E41CD5" w:rsidP="004667A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lastRenderedPageBreak/>
        <w:t xml:space="preserve">występujące po zawarciu umowy, a których strony nie były w stanie przewidzieć </w:t>
      </w:r>
      <w:r w:rsidRPr="00E41CD5">
        <w:rPr>
          <w:rFonts w:ascii="Times New Roman" w:hAnsi="Times New Roman" w:cs="Times New Roman"/>
          <w:sz w:val="24"/>
        </w:rPr>
        <w:br/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D0734C" w:rsidRDefault="00D0734C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wymagań stawianych wykonawcy: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udzielenie zamówienia mogą ubiegać się </w:t>
      </w:r>
      <w:r w:rsidR="00B91888" w:rsidRPr="00B5516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ykonawcy,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którzy: posiadają niezbędn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ą wiedzę i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doświadczenie</w:t>
      </w:r>
      <w:r w:rsidR="006C4051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dysponują odpowiednim potencjałem technicznym i osobami zdolnymi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="00B91888" w:rsidRPr="00663D9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wykonania przedmiotowego zamówienia</w:t>
      </w:r>
      <w:r w:rsidR="00663D95" w:rsidRPr="00663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D95">
        <w:rPr>
          <w:rFonts w:ascii="Times New Roman" w:hAnsi="Times New Roman" w:cs="Times New Roman"/>
          <w:color w:val="000000"/>
          <w:sz w:val="24"/>
          <w:szCs w:val="24"/>
        </w:rPr>
        <w:t>– 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480" w:rsidRPr="00FF044F" w:rsidRDefault="00B3148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2015E8">
        <w:rPr>
          <w:rFonts w:ascii="Times New Roman" w:hAnsi="Times New Roman" w:cs="Times New Roman"/>
          <w:sz w:val="24"/>
          <w:szCs w:val="24"/>
          <w:u w:val="single"/>
        </w:rPr>
        <w:t>renata.cwiek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47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02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czerwca 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02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646CFA" w:rsidRPr="00B91888" w:rsidRDefault="00646CFA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715B85" w:rsidRDefault="00850EEB" w:rsidP="00715B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646CFA" w:rsidRPr="00FF044F" w:rsidRDefault="00646CFA" w:rsidP="00646C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4F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FF044F">
        <w:rPr>
          <w:rFonts w:ascii="Times New Roman" w:hAnsi="Times New Roman" w:cs="Times New Roman"/>
          <w:sz w:val="24"/>
          <w:szCs w:val="24"/>
        </w:rPr>
        <w:t xml:space="preserve"> 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FB5C85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FB5C85" w:rsidRPr="00FF044F" w:rsidRDefault="00FB5C85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Karta techniczna oferowanego zestawu zabawowego i bujaka wraz ze zdjęciami / rysunkami urządzeń.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97AFD" w:rsidRPr="007D5F27" w:rsidRDefault="00397AFD" w:rsidP="00397A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realizacją przedmiotu zamówienia, tj. dostawy i montażu urządzeń.</w:t>
      </w:r>
    </w:p>
    <w:p w:rsid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lastRenderedPageBreak/>
        <w:t>Wszelkie rozliczenia pomiędzy Zamawiającym a Wykonawcą odbywać się będą w złotych polskich.</w:t>
      </w:r>
    </w:p>
    <w:p w:rsidR="00DE5BE5" w:rsidRPr="00FF044F" w:rsidRDefault="00DE5BE5" w:rsidP="00DE5BE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715B85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E5BE5" w:rsidRPr="00DE5BE5">
        <w:rPr>
          <w:rFonts w:ascii="Times New Roman" w:hAnsi="Times New Roman"/>
          <w:b/>
          <w:sz w:val="24"/>
          <w:szCs w:val="24"/>
        </w:rPr>
        <w:t>. Warunki płatności:</w:t>
      </w:r>
    </w:p>
    <w:p w:rsidR="00646CFA" w:rsidRDefault="00646CFA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CFA" w:rsidRPr="00B11934" w:rsidRDefault="00B11934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wynagrodzenia nastąpi fakturą końcową.</w:t>
      </w:r>
      <w:r w:rsidR="00402342" w:rsidRPr="00402342">
        <w:rPr>
          <w:rFonts w:ascii="Times New Roman" w:hAnsi="Times New Roman"/>
          <w:sz w:val="24"/>
          <w:szCs w:val="24"/>
        </w:rPr>
        <w:t xml:space="preserve"> </w:t>
      </w:r>
    </w:p>
    <w:p w:rsidR="000B0CE3" w:rsidRPr="000B0CE3" w:rsidRDefault="00DE5BE5" w:rsidP="00402342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Pr="000B0CE3" w:rsidRDefault="00DE5BE5" w:rsidP="000B0CE3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>daty prawidłowo wystawion</w:t>
      </w:r>
      <w:r w:rsidR="00B11934">
        <w:rPr>
          <w:rFonts w:ascii="Times New Roman" w:hAnsi="Times New Roman" w:cs="Times New Roman"/>
          <w:sz w:val="24"/>
          <w:szCs w:val="24"/>
        </w:rPr>
        <w:t>ej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</w:t>
      </w:r>
      <w:r w:rsidR="00B11934">
        <w:rPr>
          <w:rFonts w:ascii="Times New Roman" w:hAnsi="Times New Roman" w:cs="Times New Roman"/>
          <w:sz w:val="24"/>
          <w:szCs w:val="24"/>
        </w:rPr>
        <w:t>y</w:t>
      </w:r>
      <w:r w:rsidRPr="000B0CE3">
        <w:rPr>
          <w:rFonts w:ascii="Times New Roman" w:hAnsi="Times New Roman" w:cs="Times New Roman"/>
          <w:sz w:val="24"/>
          <w:szCs w:val="24"/>
        </w:rPr>
        <w:t xml:space="preserve"> dostarczon</w:t>
      </w:r>
      <w:r w:rsidR="00B11934">
        <w:rPr>
          <w:rFonts w:ascii="Times New Roman" w:hAnsi="Times New Roman" w:cs="Times New Roman"/>
          <w:sz w:val="24"/>
          <w:szCs w:val="24"/>
        </w:rPr>
        <w:t>ej</w:t>
      </w:r>
      <w:r w:rsidRPr="000B0CE3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FF044F" w:rsidRPr="00FF044F" w:rsidRDefault="00DE5BE5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2564DC" w:rsidP="0099589A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75F0C" w:rsidRDefault="00F75F0C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1 - </w:t>
      </w:r>
      <w:r w:rsidR="00850D97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F75F0C" w:rsidRPr="00715B85" w:rsidRDefault="00F75F0C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2 - Projekt umowy</w:t>
      </w:r>
    </w:p>
    <w:p w:rsidR="00715B85" w:rsidRPr="00FF044F" w:rsidRDefault="00715B85" w:rsidP="00715B8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7AFD" w:rsidRDefault="00397AFD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7AFD" w:rsidRDefault="00397AFD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7AFD" w:rsidRDefault="00397AFD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Pr="00397AFD" w:rsidRDefault="007D5F27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</w:t>
      </w:r>
      <w:r w:rsidR="00736E89"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C4774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 xml:space="preserve">zapytania ofertowego na realizację zadania pn. </w:t>
      </w:r>
      <w:r w:rsidR="001B75AA" w:rsidRPr="00FF044F">
        <w:rPr>
          <w:rFonts w:ascii="Times New Roman" w:hAnsi="Times New Roman"/>
          <w:color w:val="000000"/>
          <w:sz w:val="24"/>
          <w:szCs w:val="24"/>
        </w:rPr>
        <w:t>„</w:t>
      </w:r>
      <w:r w:rsidR="001B75AA">
        <w:rPr>
          <w:rFonts w:ascii="Times New Roman" w:hAnsi="Times New Roman"/>
          <w:color w:val="000000"/>
          <w:sz w:val="24"/>
          <w:szCs w:val="24"/>
        </w:rPr>
        <w:t>Zakup bujaka dla dzieci oraz urządzenia wielofunkcyjnego na plac zabaw – sołectwo Grabowiec</w:t>
      </w:r>
      <w:r w:rsidR="001B75AA" w:rsidRPr="00FF044F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w cenie:</w:t>
      </w:r>
    </w:p>
    <w:p w:rsidR="006C1A3C" w:rsidRPr="001B75AA" w:rsidRDefault="006C1A3C" w:rsidP="006C1A3C">
      <w:pPr>
        <w:rPr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A34E04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736E89" w:rsidRPr="00A34E04" w:rsidRDefault="00736E89" w:rsidP="00736E89">
      <w:pPr>
        <w:rPr>
          <w:rFonts w:ascii="Calibri" w:eastAsia="Calibri" w:hAnsi="Calibri" w:cs="Times New Roman"/>
          <w:b/>
          <w:sz w:val="20"/>
          <w:szCs w:val="20"/>
        </w:rPr>
      </w:pPr>
    </w:p>
    <w:p w:rsidR="00736E89" w:rsidRPr="00413959" w:rsidRDefault="00397AFD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="00736E89" w:rsidRPr="00413959">
        <w:rPr>
          <w:sz w:val="24"/>
          <w:szCs w:val="24"/>
        </w:rPr>
        <w:t>: do 30 dni od dnia wystawienia faktur</w:t>
      </w:r>
      <w:r w:rsidR="001B75AA">
        <w:rPr>
          <w:sz w:val="24"/>
          <w:szCs w:val="24"/>
        </w:rPr>
        <w:t>y</w:t>
      </w:r>
      <w:r w:rsidR="00736E89" w:rsidRPr="00413959">
        <w:rPr>
          <w:sz w:val="24"/>
          <w:szCs w:val="24"/>
        </w:rPr>
        <w:t>.</w:t>
      </w:r>
    </w:p>
    <w:p w:rsidR="0084561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="00B31F80">
        <w:rPr>
          <w:sz w:val="24"/>
          <w:szCs w:val="24"/>
        </w:rPr>
        <w:t xml:space="preserve">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="00397AFD" w:rsidRPr="00397AFD">
        <w:rPr>
          <w:color w:val="000000"/>
          <w:sz w:val="24"/>
          <w:szCs w:val="24"/>
        </w:rPr>
        <w:t xml:space="preserve"> </w:t>
      </w:r>
      <w:r w:rsidR="00397AFD">
        <w:rPr>
          <w:color w:val="000000"/>
          <w:sz w:val="24"/>
          <w:szCs w:val="24"/>
        </w:rPr>
        <w:t xml:space="preserve">oraz </w:t>
      </w:r>
      <w:r w:rsidR="00397AFD"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1B75AA" w:rsidRPr="001B75AA" w:rsidRDefault="001B75AA" w:rsidP="001B75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1B75AA" w:rsidRPr="001B75AA" w:rsidRDefault="001B75AA" w:rsidP="001B75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736E8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397AFD" w:rsidRDefault="00397AFD" w:rsidP="00397AFD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</w:p>
    <w:p w:rsidR="00397AFD" w:rsidRDefault="00397AFD" w:rsidP="00397AFD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</w:p>
    <w:p w:rsidR="00397AFD" w:rsidRDefault="00397AFD" w:rsidP="00397AFD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</w:p>
    <w:p w:rsidR="00A34E04" w:rsidRPr="006C1A3C" w:rsidRDefault="00A34E04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lastRenderedPageBreak/>
        <w:t>Oświadczam, że:</w:t>
      </w:r>
    </w:p>
    <w:p w:rsidR="006C1A3C" w:rsidRPr="006C1A3C" w:rsidRDefault="00A34E04" w:rsidP="00A34E04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</w:t>
      </w:r>
      <w:r w:rsidR="006C1A3C" w:rsidRPr="006C1A3C">
        <w:rPr>
          <w:b/>
          <w:sz w:val="24"/>
          <w:szCs w:val="24"/>
        </w:rPr>
        <w:t>/y uprawnienia do wykonywania określonej działalności,</w:t>
      </w:r>
    </w:p>
    <w:p w:rsidR="00736E89" w:rsidRPr="00832518" w:rsidRDefault="006C1A3C" w:rsidP="00832518">
      <w:pPr>
        <w:pStyle w:val="Tekstpodstawowy3"/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spacing w:after="0" w:line="276" w:lineRule="auto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Posiadam/y niezbędną</w:t>
      </w:r>
      <w:r w:rsidR="00A34E04" w:rsidRPr="006C1A3C">
        <w:rPr>
          <w:b/>
          <w:sz w:val="24"/>
          <w:szCs w:val="24"/>
        </w:rPr>
        <w:t xml:space="preserve"> wiedzę</w:t>
      </w:r>
      <w:r w:rsidRPr="006C1A3C">
        <w:rPr>
          <w:b/>
          <w:sz w:val="24"/>
          <w:szCs w:val="24"/>
        </w:rPr>
        <w:t xml:space="preserve"> i doświadczenie oraz dysponuję/</w:t>
      </w:r>
      <w:proofErr w:type="spellStart"/>
      <w:r w:rsidRPr="006C1A3C">
        <w:rPr>
          <w:b/>
          <w:sz w:val="24"/>
          <w:szCs w:val="24"/>
        </w:rPr>
        <w:t>emy</w:t>
      </w:r>
      <w:proofErr w:type="spellEnd"/>
      <w:r w:rsidRPr="006C1A3C">
        <w:rPr>
          <w:b/>
          <w:sz w:val="24"/>
          <w:szCs w:val="24"/>
        </w:rPr>
        <w:t xml:space="preserve">  odpowiednim potencjałem technicznym i osobami zdolnymi do wykonania przedmiotu zamówienia.</w:t>
      </w:r>
    </w:p>
    <w:p w:rsidR="001B75AA" w:rsidRDefault="001B75AA" w:rsidP="00A34E04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715B85"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6C1A3C" w:rsidRDefault="006C1A3C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 w:rsidR="00196F90">
        <w:rPr>
          <w:sz w:val="24"/>
          <w:szCs w:val="24"/>
        </w:rPr>
        <w:t>e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1B75AA" w:rsidRPr="001B75AA" w:rsidRDefault="00736E89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 w:rsidR="001B75AA">
        <w:rPr>
          <w:sz w:val="24"/>
          <w:szCs w:val="24"/>
        </w:rPr>
        <w:t>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6C1A3C" w:rsidP="006C1A3C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Data i podpis   </w:t>
      </w:r>
      <w:r w:rsidR="00736E89" w:rsidRPr="00413959">
        <w:rPr>
          <w:sz w:val="24"/>
          <w:szCs w:val="24"/>
        </w:rPr>
        <w:t>...........................................................................................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85" w:rsidRDefault="00246685" w:rsidP="006D325C">
      <w:pPr>
        <w:spacing w:after="0" w:line="240" w:lineRule="auto"/>
      </w:pPr>
      <w:r>
        <w:separator/>
      </w:r>
    </w:p>
  </w:endnote>
  <w:endnote w:type="continuationSeparator" w:id="0">
    <w:p w:rsidR="00246685" w:rsidRDefault="00246685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79"/>
      <w:docPartObj>
        <w:docPartGallery w:val="Page Numbers (Bottom of Page)"/>
        <w:docPartUnique/>
      </w:docPartObj>
    </w:sdtPr>
    <w:sdtContent>
      <w:p w:rsidR="00FF1877" w:rsidRDefault="00AE777E">
        <w:pPr>
          <w:pStyle w:val="Stopka"/>
          <w:jc w:val="right"/>
        </w:pPr>
        <w:fldSimple w:instr=" PAGE   \* MERGEFORMAT ">
          <w:r w:rsidR="002564DC">
            <w:rPr>
              <w:noProof/>
            </w:rPr>
            <w:t>6</w:t>
          </w:r>
        </w:fldSimple>
      </w:p>
    </w:sdtContent>
  </w:sdt>
  <w:p w:rsidR="00FF1877" w:rsidRDefault="00FF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85" w:rsidRDefault="00246685" w:rsidP="006D325C">
      <w:pPr>
        <w:spacing w:after="0" w:line="240" w:lineRule="auto"/>
      </w:pPr>
      <w:r>
        <w:separator/>
      </w:r>
    </w:p>
  </w:footnote>
  <w:footnote w:type="continuationSeparator" w:id="0">
    <w:p w:rsidR="00246685" w:rsidRDefault="00246685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11"/>
  </w:num>
  <w:num w:numId="10">
    <w:abstractNumId w:val="17"/>
  </w:num>
  <w:num w:numId="11">
    <w:abstractNumId w:val="8"/>
  </w:num>
  <w:num w:numId="12">
    <w:abstractNumId w:val="1"/>
  </w:num>
  <w:num w:numId="13">
    <w:abstractNumId w:val="18"/>
  </w:num>
  <w:num w:numId="14">
    <w:abstractNumId w:val="2"/>
  </w:num>
  <w:num w:numId="15">
    <w:abstractNumId w:val="10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1"/>
    <w:rsid w:val="00017CD8"/>
    <w:rsid w:val="00033079"/>
    <w:rsid w:val="00042EF9"/>
    <w:rsid w:val="00054FBE"/>
    <w:rsid w:val="000633FF"/>
    <w:rsid w:val="00080344"/>
    <w:rsid w:val="00097ECE"/>
    <w:rsid w:val="000A4DF1"/>
    <w:rsid w:val="000B0CE3"/>
    <w:rsid w:val="000B27DF"/>
    <w:rsid w:val="000C7D31"/>
    <w:rsid w:val="00112D09"/>
    <w:rsid w:val="001661A3"/>
    <w:rsid w:val="001729F5"/>
    <w:rsid w:val="00196F90"/>
    <w:rsid w:val="001A6C66"/>
    <w:rsid w:val="001B75AA"/>
    <w:rsid w:val="001C3228"/>
    <w:rsid w:val="001E4F71"/>
    <w:rsid w:val="002015E8"/>
    <w:rsid w:val="00215C68"/>
    <w:rsid w:val="00232146"/>
    <w:rsid w:val="00235D61"/>
    <w:rsid w:val="00246685"/>
    <w:rsid w:val="002563F2"/>
    <w:rsid w:val="002564DC"/>
    <w:rsid w:val="002725DE"/>
    <w:rsid w:val="002916C4"/>
    <w:rsid w:val="00293AD8"/>
    <w:rsid w:val="00295C32"/>
    <w:rsid w:val="002D3CFA"/>
    <w:rsid w:val="002E3831"/>
    <w:rsid w:val="00382616"/>
    <w:rsid w:val="00386B29"/>
    <w:rsid w:val="00397AFD"/>
    <w:rsid w:val="003C2D37"/>
    <w:rsid w:val="003F5C08"/>
    <w:rsid w:val="00402342"/>
    <w:rsid w:val="00411899"/>
    <w:rsid w:val="00455462"/>
    <w:rsid w:val="004667AF"/>
    <w:rsid w:val="004726DD"/>
    <w:rsid w:val="00472772"/>
    <w:rsid w:val="004D0EE6"/>
    <w:rsid w:val="00513336"/>
    <w:rsid w:val="005439E3"/>
    <w:rsid w:val="00553990"/>
    <w:rsid w:val="00580555"/>
    <w:rsid w:val="005A1FB5"/>
    <w:rsid w:val="005C7719"/>
    <w:rsid w:val="005F4619"/>
    <w:rsid w:val="00646CFA"/>
    <w:rsid w:val="00663D95"/>
    <w:rsid w:val="0067176B"/>
    <w:rsid w:val="006907BA"/>
    <w:rsid w:val="006A6858"/>
    <w:rsid w:val="006B1C54"/>
    <w:rsid w:val="006B3BF0"/>
    <w:rsid w:val="006C1A3C"/>
    <w:rsid w:val="006C4051"/>
    <w:rsid w:val="006D325C"/>
    <w:rsid w:val="006D424B"/>
    <w:rsid w:val="00702AA1"/>
    <w:rsid w:val="00715B85"/>
    <w:rsid w:val="0072625F"/>
    <w:rsid w:val="00736E89"/>
    <w:rsid w:val="007436C6"/>
    <w:rsid w:val="007615A0"/>
    <w:rsid w:val="00795B3E"/>
    <w:rsid w:val="007A23A2"/>
    <w:rsid w:val="007A501C"/>
    <w:rsid w:val="007B0BDB"/>
    <w:rsid w:val="007B232F"/>
    <w:rsid w:val="007D5EC0"/>
    <w:rsid w:val="007D5F27"/>
    <w:rsid w:val="00821015"/>
    <w:rsid w:val="00832518"/>
    <w:rsid w:val="00845619"/>
    <w:rsid w:val="00850D97"/>
    <w:rsid w:val="00850EEB"/>
    <w:rsid w:val="00901993"/>
    <w:rsid w:val="00942304"/>
    <w:rsid w:val="0095285F"/>
    <w:rsid w:val="0099589A"/>
    <w:rsid w:val="009D4E3F"/>
    <w:rsid w:val="009D5D09"/>
    <w:rsid w:val="009E4676"/>
    <w:rsid w:val="009F38A2"/>
    <w:rsid w:val="00A140CD"/>
    <w:rsid w:val="00A34E04"/>
    <w:rsid w:val="00A66E83"/>
    <w:rsid w:val="00AB36AE"/>
    <w:rsid w:val="00AC4FE1"/>
    <w:rsid w:val="00AD2EE8"/>
    <w:rsid w:val="00AE777E"/>
    <w:rsid w:val="00AF1740"/>
    <w:rsid w:val="00B11934"/>
    <w:rsid w:val="00B23018"/>
    <w:rsid w:val="00B31480"/>
    <w:rsid w:val="00B31F80"/>
    <w:rsid w:val="00B5516B"/>
    <w:rsid w:val="00B77745"/>
    <w:rsid w:val="00B91888"/>
    <w:rsid w:val="00BB5095"/>
    <w:rsid w:val="00BF30C5"/>
    <w:rsid w:val="00C35001"/>
    <w:rsid w:val="00C353DB"/>
    <w:rsid w:val="00C41D00"/>
    <w:rsid w:val="00C47743"/>
    <w:rsid w:val="00C50CDB"/>
    <w:rsid w:val="00C51048"/>
    <w:rsid w:val="00C56A8A"/>
    <w:rsid w:val="00C8441E"/>
    <w:rsid w:val="00CC0F01"/>
    <w:rsid w:val="00CC68D0"/>
    <w:rsid w:val="00CF3B3F"/>
    <w:rsid w:val="00D0734C"/>
    <w:rsid w:val="00D104E4"/>
    <w:rsid w:val="00D237A9"/>
    <w:rsid w:val="00D55AEE"/>
    <w:rsid w:val="00D84019"/>
    <w:rsid w:val="00D96C64"/>
    <w:rsid w:val="00DA74C9"/>
    <w:rsid w:val="00DC1D10"/>
    <w:rsid w:val="00DE5BE5"/>
    <w:rsid w:val="00E41CD5"/>
    <w:rsid w:val="00E572D8"/>
    <w:rsid w:val="00E7136C"/>
    <w:rsid w:val="00E82778"/>
    <w:rsid w:val="00E95F2E"/>
    <w:rsid w:val="00EC5EA3"/>
    <w:rsid w:val="00F67EB6"/>
    <w:rsid w:val="00F75F0C"/>
    <w:rsid w:val="00F84818"/>
    <w:rsid w:val="00F96F99"/>
    <w:rsid w:val="00FB498D"/>
    <w:rsid w:val="00FB5C85"/>
    <w:rsid w:val="00FC483C"/>
    <w:rsid w:val="00FC5BBA"/>
    <w:rsid w:val="00FE0542"/>
    <w:rsid w:val="00FF044F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a.cwiek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9EA2-E12D-4B3E-95DB-DE6D4CC2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34</cp:revision>
  <cp:lastPrinted>2016-06-07T06:02:00Z</cp:lastPrinted>
  <dcterms:created xsi:type="dcterms:W3CDTF">2016-02-22T13:45:00Z</dcterms:created>
  <dcterms:modified xsi:type="dcterms:W3CDTF">2016-06-07T08:44:00Z</dcterms:modified>
</cp:coreProperties>
</file>