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0E0EAC1A" w:rsidR="00C80103" w:rsidRPr="00813377" w:rsidRDefault="00B937DC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wniosek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750FAE4D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DA62F3">
              <w:rPr>
                <w:b/>
                <w:bCs/>
              </w:rPr>
              <w:t>środowiskowych uwarunkowaniach realizacji przedsięwzięcia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1751BFC9" w:rsidR="00DA62F3" w:rsidRDefault="00B937DC" w:rsidP="00DA62F3">
            <w:r w:rsidRPr="00574305">
              <w:rPr>
                <w:sz w:val="22"/>
              </w:rPr>
              <w:t>„Budowa farmy fotowoltaicznej zlokalizowanej na działkach nr 142, 145/2 w miejscowości Nowy Skazdub, gmina Bakałarzewo”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4D1FC0F6" w:rsidR="00DA62F3" w:rsidRDefault="00DA62F3" w:rsidP="00DA62F3">
            <w:r w:rsidRPr="000D2265">
              <w:rPr>
                <w:rFonts w:eastAsia="Lucida Sans Unicode"/>
                <w:szCs w:val="24"/>
              </w:rPr>
              <w:t>Miejscowość</w:t>
            </w:r>
            <w:r>
              <w:rPr>
                <w:szCs w:val="24"/>
              </w:rPr>
              <w:t xml:space="preserve"> </w:t>
            </w:r>
            <w:r w:rsidR="00B937DC">
              <w:t>Nowy Skazdub</w:t>
            </w:r>
            <w:r>
              <w:t xml:space="preserve">, obręb </w:t>
            </w:r>
            <w:r w:rsidR="00B937DC">
              <w:t>Nowy Skazdub</w:t>
            </w:r>
            <w:r>
              <w:t>,</w:t>
            </w:r>
            <w:r w:rsidRPr="00FE0450">
              <w:rPr>
                <w:rFonts w:eastAsia="Lucida Sans Unicode"/>
                <w:szCs w:val="24"/>
              </w:rPr>
              <w:t xml:space="preserve"> </w:t>
            </w:r>
            <w:r w:rsidRPr="000D2265">
              <w:rPr>
                <w:rFonts w:eastAsia="Lucida Sans Unicode"/>
                <w:szCs w:val="24"/>
              </w:rPr>
              <w:t xml:space="preserve">Gmina </w:t>
            </w:r>
            <w:r>
              <w:rPr>
                <w:rFonts w:eastAsia="Lucida Sans Unicode"/>
                <w:szCs w:val="24"/>
              </w:rPr>
              <w:t>Bakałarzewo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1C9CF6B0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BIO.6220.</w:t>
            </w:r>
            <w:r w:rsidR="00B937DC">
              <w:rPr>
                <w:b/>
                <w:bCs/>
                <w:szCs w:val="24"/>
                <w:lang w:eastAsia="ar-SA"/>
              </w:rPr>
              <w:t>3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27D382FE" w:rsidR="00DA62F3" w:rsidRDefault="00DA62F3" w:rsidP="00DA62F3">
            <w:r>
              <w:t>1</w:t>
            </w:r>
            <w:r w:rsidR="00B937DC">
              <w:t>8</w:t>
            </w:r>
            <w:r>
              <w:t>.02.2021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Default="00DA62F3" w:rsidP="00DA62F3">
            <w:r>
              <w:t>Osoba prawna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726BDFD4" w:rsidR="00DA62F3" w:rsidRDefault="00DA62F3" w:rsidP="00DA62F3">
            <w:r>
              <w:t>1</w:t>
            </w:r>
            <w:r w:rsidR="00B937DC">
              <w:t>8</w:t>
            </w:r>
            <w:r>
              <w:t>.02.2021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Default="00DA62F3" w:rsidP="00DA62F3">
            <w:r>
              <w:t>Nie dotyczy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Default="00DA62F3" w:rsidP="00DA62F3">
            <w:r>
              <w:t>Nie dotyczy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206CC6A0" w:rsidR="00DA62F3" w:rsidRDefault="00B937DC" w:rsidP="00DA62F3">
            <w:r>
              <w:t>22</w:t>
            </w:r>
            <w:r w:rsidR="00DA62F3">
              <w:t>.02.2021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4E3318"/>
    <w:rsid w:val="0080451A"/>
    <w:rsid w:val="00813377"/>
    <w:rsid w:val="00B937DC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6</cp:revision>
  <cp:lastPrinted>2021-02-22T08:31:00Z</cp:lastPrinted>
  <dcterms:created xsi:type="dcterms:W3CDTF">2021-02-16T07:36:00Z</dcterms:created>
  <dcterms:modified xsi:type="dcterms:W3CDTF">2021-02-22T08:31:00Z</dcterms:modified>
</cp:coreProperties>
</file>