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A89A3" w14:textId="77777777" w:rsidR="008472B0" w:rsidRDefault="008472B0" w:rsidP="008472B0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Hlk151118451"/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79AEEDB4" w14:textId="77777777" w:rsidR="008472B0" w:rsidRDefault="008472B0" w:rsidP="008472B0">
      <w:r>
        <w:rPr>
          <w:noProof/>
          <w:lang w:eastAsia="pl-PL"/>
        </w:rPr>
        <w:drawing>
          <wp:inline distT="0" distB="0" distL="0" distR="0" wp14:anchorId="6B37D438" wp14:editId="57D5659F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30A87994" wp14:editId="4A4CDD0F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</w:p>
    <w:bookmarkEnd w:id="0"/>
    <w:p w14:paraId="46E21B22" w14:textId="77777777" w:rsidR="008472B0" w:rsidRDefault="008472B0" w:rsidP="008472B0">
      <w:pPr>
        <w:spacing w:after="0" w:line="240" w:lineRule="auto"/>
      </w:pPr>
    </w:p>
    <w:p w14:paraId="2924878C" w14:textId="1513FE51" w:rsidR="00245E50" w:rsidRPr="008472B0" w:rsidRDefault="00245E50" w:rsidP="008472B0">
      <w:pPr>
        <w:spacing w:after="0" w:line="240" w:lineRule="auto"/>
        <w:rPr>
          <w:rFonts w:cstheme="minorHAnsi"/>
        </w:rPr>
      </w:pPr>
    </w:p>
    <w:p w14:paraId="5CE298F0" w14:textId="77777777" w:rsidR="00805FEE" w:rsidRPr="00D144FD" w:rsidRDefault="00805FEE" w:rsidP="00805FEE">
      <w:pPr>
        <w:spacing w:after="0" w:line="240" w:lineRule="auto"/>
        <w:jc w:val="center"/>
        <w:rPr>
          <w:rFonts w:cstheme="minorHAnsi"/>
        </w:rPr>
      </w:pPr>
      <w:r w:rsidRPr="00D144FD">
        <w:rPr>
          <w:rFonts w:cstheme="minorHAnsi"/>
          <w:b/>
          <w:bCs/>
        </w:rPr>
        <w:t>ZAPROSZENIE DO SKŁADANIA OFERT</w:t>
      </w:r>
    </w:p>
    <w:p w14:paraId="7C120427" w14:textId="77777777" w:rsidR="00805FEE" w:rsidRPr="00D144FD" w:rsidRDefault="00805FEE" w:rsidP="00805FEE">
      <w:pPr>
        <w:spacing w:after="0" w:line="240" w:lineRule="auto"/>
        <w:jc w:val="center"/>
        <w:rPr>
          <w:rFonts w:cstheme="minorHAnsi"/>
        </w:rPr>
      </w:pPr>
      <w:r w:rsidRPr="00D144FD">
        <w:rPr>
          <w:rFonts w:cstheme="minorHAnsi"/>
          <w:b/>
          <w:bCs/>
        </w:rPr>
        <w:t xml:space="preserve">ZAPYTANIE OFERTOWE NR </w:t>
      </w:r>
      <w:r>
        <w:rPr>
          <w:rFonts w:cstheme="minorHAnsi"/>
          <w:b/>
          <w:bCs/>
        </w:rPr>
        <w:t>1</w:t>
      </w:r>
      <w:r w:rsidRPr="00D144FD">
        <w:rPr>
          <w:rFonts w:cstheme="minorHAnsi"/>
          <w:b/>
          <w:bCs/>
        </w:rPr>
        <w:t>/</w:t>
      </w:r>
      <w:r>
        <w:rPr>
          <w:rFonts w:cstheme="minorHAnsi"/>
          <w:b/>
          <w:bCs/>
        </w:rPr>
        <w:t>MW/</w:t>
      </w:r>
      <w:r w:rsidRPr="00D144FD">
        <w:rPr>
          <w:rFonts w:cstheme="minorHAnsi"/>
          <w:b/>
          <w:bCs/>
        </w:rPr>
        <w:t>202</w:t>
      </w:r>
      <w:r>
        <w:rPr>
          <w:rFonts w:cstheme="minorHAnsi"/>
          <w:b/>
          <w:bCs/>
        </w:rPr>
        <w:t>4</w:t>
      </w:r>
    </w:p>
    <w:p w14:paraId="5A364B9F" w14:textId="77777777" w:rsidR="00805FEE" w:rsidRPr="00D144FD" w:rsidRDefault="00805FEE" w:rsidP="00805FEE">
      <w:pPr>
        <w:spacing w:after="0" w:line="240" w:lineRule="auto"/>
        <w:jc w:val="center"/>
        <w:rPr>
          <w:rFonts w:cstheme="minorHAnsi"/>
        </w:rPr>
      </w:pPr>
      <w:r w:rsidRPr="00D144FD">
        <w:rPr>
          <w:rFonts w:cstheme="minorHAnsi"/>
          <w:b/>
          <w:bCs/>
        </w:rPr>
        <w:t xml:space="preserve">z </w:t>
      </w:r>
      <w:r w:rsidRPr="00CF44C4">
        <w:rPr>
          <w:rFonts w:cstheme="minorHAnsi"/>
          <w:b/>
          <w:bCs/>
        </w:rPr>
        <w:t>dnia 2</w:t>
      </w:r>
      <w:r>
        <w:rPr>
          <w:rFonts w:cstheme="minorHAnsi"/>
          <w:b/>
          <w:bCs/>
        </w:rPr>
        <w:t>4 lipca 2024</w:t>
      </w:r>
      <w:r w:rsidRPr="00CF44C4">
        <w:rPr>
          <w:rFonts w:cstheme="minorHAnsi"/>
          <w:b/>
          <w:bCs/>
        </w:rPr>
        <w:t xml:space="preserve"> r.</w:t>
      </w:r>
    </w:p>
    <w:p w14:paraId="6FFFEB8D" w14:textId="77777777" w:rsidR="00805FEE" w:rsidRPr="00D144FD" w:rsidRDefault="00805FEE" w:rsidP="00805FEE">
      <w:pPr>
        <w:spacing w:after="0" w:line="240" w:lineRule="auto"/>
        <w:rPr>
          <w:rFonts w:cstheme="minorHAnsi"/>
          <w:b/>
          <w:bCs/>
        </w:rPr>
      </w:pPr>
    </w:p>
    <w:p w14:paraId="47FC636D" w14:textId="77777777" w:rsidR="00805FEE" w:rsidRPr="00C630BE" w:rsidRDefault="00805FEE" w:rsidP="00805FEE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 xml:space="preserve">A. TYTUŁ ZAMÓWIENIA </w:t>
      </w:r>
    </w:p>
    <w:p w14:paraId="387F3952" w14:textId="77777777" w:rsidR="00805FEE" w:rsidRPr="00FD22C6" w:rsidRDefault="00805FEE" w:rsidP="00805FEE">
      <w:pPr>
        <w:spacing w:after="0" w:line="360" w:lineRule="auto"/>
        <w:ind w:left="1418" w:hanging="1418"/>
        <w:rPr>
          <w:b/>
          <w:bCs/>
        </w:rPr>
      </w:pPr>
      <w:r w:rsidRPr="00FD22C6">
        <w:rPr>
          <w:b/>
          <w:bCs/>
        </w:rPr>
        <w:t xml:space="preserve">Remont elewacji kościoła </w:t>
      </w:r>
      <w:proofErr w:type="spellStart"/>
      <w:r w:rsidRPr="00FD22C6">
        <w:rPr>
          <w:b/>
          <w:bCs/>
        </w:rPr>
        <w:t>pw</w:t>
      </w:r>
      <w:proofErr w:type="spellEnd"/>
      <w:r w:rsidRPr="00FD22C6">
        <w:rPr>
          <w:b/>
          <w:bCs/>
        </w:rPr>
        <w:t xml:space="preserve"> Niepokalanego Poczęcia NMP w </w:t>
      </w:r>
      <w:proofErr w:type="spellStart"/>
      <w:r w:rsidRPr="00FD22C6">
        <w:rPr>
          <w:b/>
          <w:bCs/>
        </w:rPr>
        <w:t>Maniowie</w:t>
      </w:r>
      <w:proofErr w:type="spellEnd"/>
      <w:r w:rsidRPr="00FD22C6">
        <w:rPr>
          <w:b/>
          <w:bCs/>
        </w:rPr>
        <w:t xml:space="preserve"> Wielkim (XIV w.)</w:t>
      </w:r>
    </w:p>
    <w:p w14:paraId="03C6C7C6" w14:textId="77777777" w:rsidR="00805FEE" w:rsidRPr="00D144FD" w:rsidRDefault="00805FEE" w:rsidP="00805FE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</w:rPr>
        <w:t>(</w:t>
      </w:r>
      <w:r w:rsidRPr="00D144FD">
        <w:rPr>
          <w:rFonts w:cstheme="minorHAnsi"/>
          <w:bCs/>
        </w:rPr>
        <w:t>dofinasowan</w:t>
      </w:r>
      <w:r>
        <w:rPr>
          <w:rFonts w:cstheme="minorHAnsi"/>
          <w:bCs/>
        </w:rPr>
        <w:t>ie</w:t>
      </w:r>
      <w:r w:rsidRPr="00D144FD">
        <w:rPr>
          <w:rFonts w:cstheme="minorHAnsi"/>
          <w:bCs/>
        </w:rPr>
        <w:t xml:space="preserve"> </w:t>
      </w:r>
      <w:r w:rsidRPr="00D144FD">
        <w:rPr>
          <w:rFonts w:cstheme="minorHAnsi"/>
        </w:rPr>
        <w:t xml:space="preserve">z Rządowego Programu </w:t>
      </w:r>
      <w:r w:rsidRPr="00DD6704">
        <w:rPr>
          <w:rFonts w:cstheme="minorHAnsi"/>
        </w:rPr>
        <w:t>Odbudowy Zabytków NR RPOZ/2022/32</w:t>
      </w:r>
      <w:r>
        <w:rPr>
          <w:rFonts w:cstheme="minorHAnsi"/>
        </w:rPr>
        <w:t>40</w:t>
      </w:r>
      <w:r w:rsidRPr="00DD6704">
        <w:rPr>
          <w:rFonts w:cstheme="minorHAnsi"/>
        </w:rPr>
        <w:t>/</w:t>
      </w:r>
      <w:proofErr w:type="spellStart"/>
      <w:r w:rsidRPr="00DD6704">
        <w:rPr>
          <w:rFonts w:cstheme="minorHAnsi"/>
        </w:rPr>
        <w:t>PolskiLad</w:t>
      </w:r>
      <w:proofErr w:type="spellEnd"/>
      <w:r w:rsidRPr="00A005C3">
        <w:t xml:space="preserve"> </w:t>
      </w:r>
    </w:p>
    <w:p w14:paraId="7BEAA741" w14:textId="77777777" w:rsidR="00805FEE" w:rsidRDefault="00805FEE" w:rsidP="00805FEE">
      <w:pPr>
        <w:spacing w:after="0" w:line="360" w:lineRule="auto"/>
        <w:rPr>
          <w:rFonts w:cstheme="minorHAnsi"/>
          <w:b/>
          <w:bCs/>
          <w:u w:val="single"/>
        </w:rPr>
      </w:pPr>
      <w:r w:rsidRPr="008E3C4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B687A9" wp14:editId="187F6A62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0" cy="0"/>
                <wp:effectExtent l="6985" t="6985" r="12065" b="12065"/>
                <wp:wrapNone/>
                <wp:docPr id="2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" y="0"/>
                          <a:chExt cx="0" cy="0"/>
                        </a:xfrm>
                      </wpg:grpSpPr>
                      <wps:wsp>
                        <wps:cNvPr id="29" name="shape_0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0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"/>
                              <a:gd name="T2" fmla="*/ 0 w 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2D16F" id="shape_0" o:spid="_x0000_s1026" style="position:absolute;margin-left:.05pt;margin-top:0;width:0;height:0;z-index:251661312" coordorigin="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">
                <v:shape id="_x0000_s1027" style="position:absolute;left:1;width:0;height:0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" path="m,l,e" filled="f" strokeweight=".18mm">
                  <v:stroke joinstyle="miter"/>
                  <v:path o:connecttype="custom" o:connectlocs="0,0;0,0" o:connectangles="0,0"/>
                </v:shape>
              </v:group>
            </w:pict>
          </mc:Fallback>
        </mc:AlternateContent>
      </w:r>
    </w:p>
    <w:p w14:paraId="741F6EE2" w14:textId="77777777" w:rsidR="00805FEE" w:rsidRPr="00C630BE" w:rsidRDefault="00805FEE" w:rsidP="00805FEE">
      <w:pPr>
        <w:spacing w:after="0" w:line="36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 xml:space="preserve">B. ZAMAWIAJĄCY </w:t>
      </w:r>
    </w:p>
    <w:p w14:paraId="74EDC11F" w14:textId="21458B60" w:rsidR="00805FEE" w:rsidRPr="00D144FD" w:rsidRDefault="00805FEE" w:rsidP="00805FEE">
      <w:pPr>
        <w:spacing w:after="0" w:line="240" w:lineRule="auto"/>
        <w:rPr>
          <w:rFonts w:cstheme="minorHAnsi"/>
        </w:rPr>
      </w:pPr>
      <w:bookmarkStart w:id="1" w:name="_Hlk150932703"/>
      <w:bookmarkStart w:id="2" w:name="_Hlk143778849"/>
      <w:r w:rsidRPr="00D144FD">
        <w:rPr>
          <w:rFonts w:cstheme="minorHAnsi"/>
        </w:rPr>
        <w:t xml:space="preserve">Parafia Rzymsko-katolicka pw. Niepokalanego Poczęcia NMP w </w:t>
      </w:r>
      <w:proofErr w:type="spellStart"/>
      <w:r w:rsidRPr="00D144FD">
        <w:rPr>
          <w:rFonts w:cstheme="minorHAnsi"/>
        </w:rPr>
        <w:t>Maniowie</w:t>
      </w:r>
      <w:proofErr w:type="spellEnd"/>
      <w:r w:rsidRPr="00D144FD">
        <w:rPr>
          <w:rFonts w:cstheme="minorHAnsi"/>
        </w:rPr>
        <w:t xml:space="preserve"> Wielkim</w:t>
      </w:r>
    </w:p>
    <w:p w14:paraId="6016A730" w14:textId="77777777" w:rsidR="00805FEE" w:rsidRPr="00D144FD" w:rsidRDefault="00805FEE" w:rsidP="00805FEE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>ul. Okulicka 3, 55-081 Maniów Wielki</w:t>
      </w:r>
    </w:p>
    <w:bookmarkEnd w:id="1"/>
    <w:p w14:paraId="6018D00D" w14:textId="77777777" w:rsidR="00805FEE" w:rsidRPr="00D144FD" w:rsidRDefault="00805FEE" w:rsidP="00805FEE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>NIP: 896-13-36-863, REGON: 040079157</w:t>
      </w:r>
      <w:bookmarkEnd w:id="2"/>
    </w:p>
    <w:p w14:paraId="32F266FA" w14:textId="77777777" w:rsidR="00805FEE" w:rsidRPr="00D144FD" w:rsidRDefault="00805FEE" w:rsidP="00805FEE">
      <w:pPr>
        <w:spacing w:after="0" w:line="240" w:lineRule="auto"/>
        <w:rPr>
          <w:rFonts w:cstheme="minorHAnsi"/>
        </w:rPr>
      </w:pPr>
      <w:r w:rsidRPr="00D144FD">
        <w:rPr>
          <w:rFonts w:cstheme="minorHAnsi"/>
          <w:b/>
          <w:bCs/>
        </w:rPr>
        <w:t xml:space="preserve">Osoba do kontaktu: </w:t>
      </w:r>
    </w:p>
    <w:p w14:paraId="18656003" w14:textId="77777777" w:rsidR="00805FEE" w:rsidRPr="004264CC" w:rsidRDefault="00805FEE" w:rsidP="00805FEE">
      <w:pPr>
        <w:spacing w:after="0" w:line="240" w:lineRule="auto"/>
        <w:rPr>
          <w:rFonts w:cstheme="minorHAnsi"/>
        </w:rPr>
      </w:pPr>
      <w:r>
        <w:rPr>
          <w:rFonts w:cstheme="minorHAnsi"/>
        </w:rPr>
        <w:t>Anna Polańska – Urząd Gminy Mietków</w:t>
      </w:r>
    </w:p>
    <w:p w14:paraId="042108BE" w14:textId="77777777" w:rsidR="00805FEE" w:rsidRPr="004264CC" w:rsidRDefault="00805FEE" w:rsidP="00805FEE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 xml:space="preserve">Tel. </w:t>
      </w:r>
      <w:r>
        <w:rPr>
          <w:rFonts w:cstheme="minorHAnsi"/>
        </w:rPr>
        <w:t>+48 71 31 68 113</w:t>
      </w:r>
    </w:p>
    <w:p w14:paraId="0259169A" w14:textId="77777777" w:rsidR="00805FEE" w:rsidRPr="004264CC" w:rsidRDefault="00805FEE" w:rsidP="00805FEE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>email:</w:t>
      </w:r>
      <w:r>
        <w:rPr>
          <w:rStyle w:val="Hipercze"/>
          <w:rFonts w:cstheme="minorHAnsi"/>
          <w:u w:val="none"/>
        </w:rPr>
        <w:t xml:space="preserve"> anna.polanska@mietkow.pl</w:t>
      </w:r>
    </w:p>
    <w:p w14:paraId="2EC4C08D" w14:textId="77777777" w:rsidR="00805FEE" w:rsidRPr="00D144FD" w:rsidRDefault="00805FEE" w:rsidP="00805FEE">
      <w:pPr>
        <w:spacing w:after="0" w:line="240" w:lineRule="auto"/>
        <w:rPr>
          <w:rFonts w:cstheme="minorHAnsi"/>
        </w:rPr>
      </w:pPr>
    </w:p>
    <w:p w14:paraId="4D1BBA50" w14:textId="77777777" w:rsidR="00805FEE" w:rsidRPr="00C630BE" w:rsidRDefault="00805FEE" w:rsidP="00805FEE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 xml:space="preserve">C. CEL ZAMÓWIENIA </w:t>
      </w:r>
    </w:p>
    <w:p w14:paraId="3BC77EC8" w14:textId="77777777" w:rsidR="00805FEE" w:rsidRDefault="00805FEE" w:rsidP="00805FEE">
      <w:pPr>
        <w:pStyle w:val="Bezodstpw"/>
        <w:rPr>
          <w:rFonts w:cstheme="minorHAnsi"/>
        </w:rPr>
      </w:pPr>
      <w:bookmarkStart w:id="3" w:name="_Hlk143779957"/>
      <w:bookmarkStart w:id="4" w:name="_Hlk143777831"/>
      <w:bookmarkStart w:id="5" w:name="_Hlk151101926"/>
      <w:bookmarkStart w:id="6" w:name="_Hlk151107341"/>
      <w:bookmarkStart w:id="7" w:name="_Hlk143778983"/>
      <w:r w:rsidRPr="003144E0">
        <w:rPr>
          <w:lang w:eastAsia="pl-PL"/>
        </w:rPr>
        <w:t xml:space="preserve">Celem prac jest </w:t>
      </w:r>
      <w:r>
        <w:rPr>
          <w:lang w:eastAsia="pl-PL"/>
        </w:rPr>
        <w:t>poprawa stanu technicznego obiektu sakralnego,  poprawa warunków bezpiecznego użytkowania. Prace są niezbędne dla zachowania walorów architektonicznych, także dla przywrócenia wartości estetycznych historycznego obiektu jakim jest zabytkowy</w:t>
      </w:r>
      <w:bookmarkStart w:id="8" w:name="_Hlk150427030"/>
      <w:bookmarkEnd w:id="3"/>
      <w:r>
        <w:rPr>
          <w:lang w:eastAsia="pl-PL"/>
        </w:rPr>
        <w:t xml:space="preserve"> kościół parafialny</w:t>
      </w:r>
      <w:bookmarkEnd w:id="4"/>
      <w:r w:rsidRPr="00D144FD">
        <w:rPr>
          <w:rFonts w:cstheme="minorHAnsi"/>
        </w:rPr>
        <w:t xml:space="preserve"> pw.</w:t>
      </w:r>
      <w:bookmarkStart w:id="9" w:name="_Hlk143698193"/>
      <w:r w:rsidRPr="00D144FD">
        <w:rPr>
          <w:rFonts w:cstheme="minorHAnsi"/>
        </w:rPr>
        <w:t xml:space="preserve"> Niepokalanego Poczęcia NMP w </w:t>
      </w:r>
      <w:proofErr w:type="spellStart"/>
      <w:r w:rsidRPr="00D144FD">
        <w:rPr>
          <w:rFonts w:cstheme="minorHAnsi"/>
        </w:rPr>
        <w:t>Maniowie</w:t>
      </w:r>
      <w:proofErr w:type="spellEnd"/>
      <w:r w:rsidRPr="00D144FD">
        <w:rPr>
          <w:rFonts w:cstheme="minorHAnsi"/>
        </w:rPr>
        <w:t xml:space="preserve"> Wielkim</w:t>
      </w:r>
      <w:bookmarkEnd w:id="8"/>
      <w:r>
        <w:rPr>
          <w:rFonts w:cstheme="minorHAnsi"/>
        </w:rPr>
        <w:t>.</w:t>
      </w:r>
    </w:p>
    <w:p w14:paraId="6F5791D3" w14:textId="77777777" w:rsidR="00805FEE" w:rsidRDefault="00805FEE" w:rsidP="00805FEE">
      <w:pPr>
        <w:pStyle w:val="Bezodstpw"/>
        <w:rPr>
          <w:rFonts w:cstheme="minorHAnsi"/>
        </w:rPr>
      </w:pPr>
    </w:p>
    <w:bookmarkEnd w:id="5"/>
    <w:bookmarkEnd w:id="6"/>
    <w:bookmarkEnd w:id="7"/>
    <w:bookmarkEnd w:id="9"/>
    <w:p w14:paraId="0D823D52" w14:textId="77777777" w:rsidR="00805FEE" w:rsidRPr="00C630BE" w:rsidRDefault="00805FEE" w:rsidP="00805FEE">
      <w:pPr>
        <w:spacing w:after="0" w:line="240" w:lineRule="auto"/>
        <w:rPr>
          <w:rFonts w:cstheme="minorHAnsi"/>
          <w:b/>
          <w:bCs/>
          <w:u w:val="single"/>
        </w:rPr>
      </w:pPr>
      <w:r w:rsidRPr="00C630BE">
        <w:rPr>
          <w:rFonts w:cstheme="minorHAnsi"/>
          <w:b/>
          <w:bCs/>
          <w:u w:val="single"/>
        </w:rPr>
        <w:t xml:space="preserve">D. LOKALIZACJA OBIEKTU: </w:t>
      </w:r>
    </w:p>
    <w:p w14:paraId="58773B65" w14:textId="77777777" w:rsidR="00805FEE" w:rsidRPr="00D144FD" w:rsidRDefault="00805FEE" w:rsidP="00805FEE">
      <w:pPr>
        <w:spacing w:after="0" w:line="240" w:lineRule="auto"/>
        <w:rPr>
          <w:rFonts w:cstheme="minorHAnsi"/>
        </w:rPr>
      </w:pPr>
      <w:r w:rsidRPr="00D144FD">
        <w:rPr>
          <w:rFonts w:cstheme="minorHAnsi"/>
          <w:bCs/>
        </w:rPr>
        <w:t>Maniów Wielki, ul. Krótka (działka nr 235 w obrębie geodezyjnym Maniów Wielki, gm. Mietków) Nieruchomość jest ujawniona w księdze wieczystej: KW nr WR1S/00009766/7.</w:t>
      </w:r>
    </w:p>
    <w:p w14:paraId="712E6BE7" w14:textId="77777777" w:rsidR="00805FEE" w:rsidRDefault="00805FEE" w:rsidP="00805FEE">
      <w:pPr>
        <w:spacing w:after="0" w:line="240" w:lineRule="auto"/>
        <w:rPr>
          <w:rFonts w:cstheme="minorHAnsi"/>
          <w:b/>
          <w:bCs/>
        </w:rPr>
      </w:pPr>
    </w:p>
    <w:p w14:paraId="1CEE716F" w14:textId="77777777" w:rsidR="00805FEE" w:rsidRPr="00C630BE" w:rsidRDefault="00805FEE" w:rsidP="00805FEE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 xml:space="preserve">E. SPOSÓB I MIEJSCE PUBLIKACJI ZAMÓWIENIA </w:t>
      </w:r>
    </w:p>
    <w:p w14:paraId="02827430" w14:textId="77777777" w:rsidR="00805FEE" w:rsidRDefault="00805FEE" w:rsidP="00805FEE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 xml:space="preserve">Upublicznienie zapytania ofertowego nastąpi poprzez umieszczenie </w:t>
      </w:r>
      <w:r>
        <w:rPr>
          <w:rFonts w:cstheme="minorHAnsi"/>
        </w:rPr>
        <w:t xml:space="preserve">go w </w:t>
      </w:r>
      <w:r w:rsidRPr="00CF44C4">
        <w:rPr>
          <w:rFonts w:cstheme="minorHAnsi"/>
        </w:rPr>
        <w:t>dniu 2</w:t>
      </w:r>
      <w:r>
        <w:rPr>
          <w:rFonts w:cstheme="minorHAnsi"/>
        </w:rPr>
        <w:t>4.07.2024</w:t>
      </w:r>
      <w:r w:rsidRPr="00CF44C4">
        <w:rPr>
          <w:rFonts w:cstheme="minorHAnsi"/>
        </w:rPr>
        <w:t xml:space="preserve"> r. na</w:t>
      </w:r>
      <w:r w:rsidRPr="00D144FD">
        <w:rPr>
          <w:rFonts w:cstheme="minorHAnsi"/>
        </w:rPr>
        <w:t xml:space="preserve"> stronie internetowej Gminy Mietków</w:t>
      </w:r>
      <w:r>
        <w:rPr>
          <w:rFonts w:cstheme="minorHAnsi"/>
        </w:rPr>
        <w:t xml:space="preserve">: </w:t>
      </w:r>
      <w:bookmarkStart w:id="10" w:name="_Hlk151467837"/>
      <w:r>
        <w:rPr>
          <w:rFonts w:cstheme="minorHAnsi"/>
        </w:rPr>
        <w:fldChar w:fldCharType="begin"/>
      </w:r>
      <w:r>
        <w:rPr>
          <w:rFonts w:cstheme="minorHAnsi"/>
        </w:rPr>
        <w:instrText>HYPERLINK "https://mietkow.pl"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614E23">
        <w:rPr>
          <w:rStyle w:val="Hipercze"/>
          <w:rFonts w:cstheme="minorHAnsi"/>
        </w:rPr>
        <w:t>https://mietkow.pl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oraz</w:t>
      </w:r>
      <w:r w:rsidRPr="00D144FD">
        <w:rPr>
          <w:rFonts w:cstheme="minorHAnsi"/>
        </w:rPr>
        <w:t xml:space="preserve"> </w:t>
      </w:r>
      <w:hyperlink r:id="rId7" w:history="1">
        <w:r w:rsidRPr="00D144FD">
          <w:rPr>
            <w:rStyle w:val="Hipercze"/>
            <w:rFonts w:cstheme="minorHAnsi"/>
          </w:rPr>
          <w:t>https://mietkow.biuletyn.net/</w:t>
        </w:r>
      </w:hyperlink>
      <w:bookmarkEnd w:id="10"/>
    </w:p>
    <w:p w14:paraId="61B00624" w14:textId="77777777" w:rsidR="00805FEE" w:rsidRPr="00D144FD" w:rsidRDefault="00805FEE" w:rsidP="00805FEE">
      <w:pPr>
        <w:spacing w:after="0" w:line="240" w:lineRule="auto"/>
        <w:rPr>
          <w:rFonts w:cstheme="minorHAnsi"/>
        </w:rPr>
      </w:pPr>
    </w:p>
    <w:p w14:paraId="38E86F78" w14:textId="77777777" w:rsidR="00805FEE" w:rsidRPr="00C630BE" w:rsidRDefault="00805FEE" w:rsidP="00805FEE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 xml:space="preserve">F. TRYB UDZIELANIA ZAMÓWIENIA </w:t>
      </w:r>
    </w:p>
    <w:p w14:paraId="480917A6" w14:textId="77777777" w:rsidR="00805FEE" w:rsidRPr="00D144FD" w:rsidRDefault="00805FEE" w:rsidP="00805FEE">
      <w:pPr>
        <w:spacing w:after="0" w:line="240" w:lineRule="auto"/>
        <w:ind w:left="284" w:hanging="284"/>
        <w:rPr>
          <w:rFonts w:cstheme="minorHAnsi"/>
        </w:rPr>
      </w:pPr>
      <w:r w:rsidRPr="00D144FD">
        <w:rPr>
          <w:rFonts w:cstheme="minorHAnsi"/>
          <w:b/>
          <w:bCs/>
        </w:rPr>
        <w:t xml:space="preserve">1. </w:t>
      </w:r>
      <w:r w:rsidRPr="00D144FD">
        <w:rPr>
          <w:rFonts w:cstheme="minorHAnsi"/>
        </w:rPr>
        <w:t>Niniejsze postępowanie prowadzone jest w sposób konkurencyjny i transparentny, w szczególności z uwzględnieniem § 8 ust. 6 Regulaminu Naboru Wniosków o Dofinansowanie z Rządowego Programu Odbudowy Zabytków.</w:t>
      </w:r>
    </w:p>
    <w:p w14:paraId="1FDD18F8" w14:textId="77777777" w:rsidR="00805FEE" w:rsidRPr="00D144FD" w:rsidRDefault="00805FEE" w:rsidP="00805FEE">
      <w:pPr>
        <w:spacing w:after="0" w:line="240" w:lineRule="auto"/>
        <w:ind w:left="284" w:hanging="284"/>
        <w:rPr>
          <w:rFonts w:cstheme="minorHAnsi"/>
        </w:rPr>
      </w:pPr>
      <w:r w:rsidRPr="00D144FD">
        <w:rPr>
          <w:rFonts w:cstheme="minorHAnsi"/>
          <w:b/>
          <w:bCs/>
        </w:rPr>
        <w:t xml:space="preserve">2. </w:t>
      </w:r>
      <w:r w:rsidRPr="00D144FD">
        <w:rPr>
          <w:rFonts w:cstheme="minorHAnsi"/>
        </w:rPr>
        <w:t>Do niniejszego zaproszenia do składania ofert nie stosuje się Ustawy z dnia 11 września 2019 r. Prawo zamówień publicznych (Dz. U. z 2023 r. poz. 1605).</w:t>
      </w:r>
    </w:p>
    <w:p w14:paraId="00139786" w14:textId="77777777" w:rsidR="00805FEE" w:rsidRPr="00D144FD" w:rsidRDefault="00805FEE" w:rsidP="00805FEE">
      <w:pPr>
        <w:spacing w:after="0" w:line="240" w:lineRule="auto"/>
        <w:ind w:left="284" w:hanging="284"/>
        <w:rPr>
          <w:rFonts w:cstheme="minorHAnsi"/>
        </w:rPr>
      </w:pPr>
      <w:r w:rsidRPr="00D144FD">
        <w:rPr>
          <w:rFonts w:cstheme="minorHAnsi"/>
          <w:b/>
          <w:bCs/>
        </w:rPr>
        <w:t xml:space="preserve">3. </w:t>
      </w:r>
      <w:r w:rsidRPr="00D144FD">
        <w:rPr>
          <w:rFonts w:cstheme="minorHAnsi"/>
        </w:rPr>
        <w:t xml:space="preserve">Dane osobowe przekazane Zamawiającemu w toku prowadzenia postępowania będą przetwarzane zgodnie z regulacjami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D144FD">
        <w:rPr>
          <w:rFonts w:cstheme="minorHAnsi"/>
        </w:rPr>
        <w:lastRenderedPageBreak/>
        <w:t>95/46/WE (ogólne rozporządzenie o ochronie danych) (</w:t>
      </w:r>
      <w:proofErr w:type="spellStart"/>
      <w:r w:rsidRPr="00D144FD">
        <w:rPr>
          <w:rFonts w:cstheme="minorHAnsi"/>
        </w:rPr>
        <w:t>Dz.Urz</w:t>
      </w:r>
      <w:proofErr w:type="spellEnd"/>
      <w:r w:rsidRPr="00D144FD">
        <w:rPr>
          <w:rFonts w:cstheme="minorHAnsi"/>
        </w:rPr>
        <w:t>. UE L 119 z 04.05.2016, str. 1) (dalej Rozporządzenie RODO). Szczegółowe informacje w tym zakresie znajdują się w Klauzuli informacyjnej RODO stanowiącej załącznik nr 3 do niniejszego zapytania ofertowego.</w:t>
      </w:r>
    </w:p>
    <w:p w14:paraId="0AA8905A" w14:textId="77777777" w:rsidR="00805FEE" w:rsidRDefault="00805FEE" w:rsidP="00805FEE">
      <w:pPr>
        <w:spacing w:after="0" w:line="240" w:lineRule="auto"/>
        <w:ind w:left="284" w:hanging="284"/>
        <w:rPr>
          <w:rFonts w:cstheme="minorHAnsi"/>
        </w:rPr>
      </w:pPr>
      <w:r w:rsidRPr="00D144FD">
        <w:rPr>
          <w:rFonts w:cstheme="minorHAnsi"/>
          <w:b/>
          <w:bCs/>
        </w:rPr>
        <w:t xml:space="preserve">4. </w:t>
      </w:r>
      <w:r w:rsidRPr="00D144FD">
        <w:rPr>
          <w:rFonts w:cstheme="minorHAnsi"/>
        </w:rPr>
        <w:t xml:space="preserve">W sprawach nieuregulowanych zastosowanie znajdują powszechnie obowiązujące przepisy prawa, w szczególności ustawy z dnia 23 kwietnia 1964 r. Kodeks cywilny (Dz.U. z 2023 r. poz. 1610 z </w:t>
      </w:r>
      <w:proofErr w:type="spellStart"/>
      <w:r w:rsidRPr="00D144FD">
        <w:rPr>
          <w:rFonts w:cstheme="minorHAnsi"/>
        </w:rPr>
        <w:t>późn</w:t>
      </w:r>
      <w:proofErr w:type="spellEnd"/>
      <w:r w:rsidRPr="00D144FD">
        <w:rPr>
          <w:rFonts w:cstheme="minorHAnsi"/>
        </w:rPr>
        <w:t>. zm.).</w:t>
      </w:r>
    </w:p>
    <w:p w14:paraId="608FB57A" w14:textId="77777777" w:rsidR="006F0BC7" w:rsidRPr="000E500F" w:rsidRDefault="006F0BC7" w:rsidP="006F0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0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G.  PRZEDMIOT ZAMÓWIENIA</w:t>
      </w:r>
    </w:p>
    <w:p w14:paraId="631D1B72" w14:textId="77777777" w:rsidR="006C0186" w:rsidRDefault="006F0BC7" w:rsidP="006F0BC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B4072">
        <w:rPr>
          <w:rFonts w:eastAsia="Times New Roman" w:cstheme="minorHAnsi"/>
          <w:lang w:eastAsia="pl-PL"/>
        </w:rPr>
        <w:t>Przedmiotem zamówienia jest XI</w:t>
      </w:r>
      <w:r w:rsidR="006C0186">
        <w:rPr>
          <w:rFonts w:eastAsia="Times New Roman" w:cstheme="minorHAnsi"/>
          <w:lang w:eastAsia="pl-PL"/>
        </w:rPr>
        <w:t>V</w:t>
      </w:r>
      <w:r w:rsidRPr="00DB4072">
        <w:rPr>
          <w:rFonts w:eastAsia="Times New Roman" w:cstheme="minorHAnsi"/>
          <w:lang w:eastAsia="pl-PL"/>
        </w:rPr>
        <w:t xml:space="preserve">-wieczny obiekt sakralny </w:t>
      </w:r>
      <w:r w:rsidR="006C0186">
        <w:rPr>
          <w:rFonts w:eastAsia="Times New Roman" w:cstheme="minorHAnsi"/>
          <w:lang w:eastAsia="pl-PL"/>
        </w:rPr>
        <w:t>wpisany do rejestru zabytków pod numerem A/1233/1796 decyzja z dnia 20.08.1966 r.</w:t>
      </w:r>
    </w:p>
    <w:p w14:paraId="0431EA22" w14:textId="1B218BA4" w:rsidR="006F0BC7" w:rsidRPr="006F0BC7" w:rsidRDefault="006F0BC7" w:rsidP="006F0BC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F0BC7">
        <w:rPr>
          <w:rFonts w:eastAsia="Times New Roman" w:cstheme="minorHAnsi"/>
          <w:lang w:eastAsia="pl-PL"/>
        </w:rPr>
        <w:t>Zakres  robót budowlanych obejmuj</w:t>
      </w:r>
      <w:r w:rsidR="00736F0F">
        <w:rPr>
          <w:rFonts w:eastAsia="Times New Roman" w:cstheme="minorHAnsi"/>
          <w:lang w:eastAsia="pl-PL"/>
        </w:rPr>
        <w:t>e między innymi:</w:t>
      </w:r>
    </w:p>
    <w:p w14:paraId="1084B0F2" w14:textId="57389606" w:rsidR="00376544" w:rsidRPr="00736F0F" w:rsidRDefault="00736F0F" w:rsidP="00AE2F7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Zbicie osłabionych partii tynków cokołu na wy</w:t>
      </w:r>
      <w:r w:rsidR="006305A3">
        <w:rPr>
          <w:rFonts w:eastAsia="Times New Roman" w:cstheme="minorHAnsi"/>
          <w:lang w:eastAsia="pl-PL"/>
        </w:rPr>
        <w:t>s</w:t>
      </w:r>
      <w:r>
        <w:rPr>
          <w:rFonts w:eastAsia="Times New Roman" w:cstheme="minorHAnsi"/>
          <w:lang w:eastAsia="pl-PL"/>
        </w:rPr>
        <w:t>.</w:t>
      </w:r>
      <w:r w:rsidR="006305A3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2 m2 i uzupełnienie zaprawą wapienno-piaskową; usunięcie wszystkich lokalnych tynków i kitów naprawczych-mechanicznie; oczyszczenie płatów tynków; </w:t>
      </w:r>
      <w:r w:rsidR="00AE2F78">
        <w:rPr>
          <w:rFonts w:eastAsia="Times New Roman" w:cstheme="minorHAnsi"/>
          <w:lang w:eastAsia="pl-PL"/>
        </w:rPr>
        <w:t xml:space="preserve">wzmocnienie </w:t>
      </w:r>
      <w:r>
        <w:rPr>
          <w:rFonts w:eastAsia="Times New Roman" w:cstheme="minorHAnsi"/>
          <w:lang w:eastAsia="pl-PL"/>
        </w:rPr>
        <w:t>nadwyrężon</w:t>
      </w:r>
      <w:r w:rsidR="00AE2F78">
        <w:rPr>
          <w:rFonts w:eastAsia="Times New Roman" w:cstheme="minorHAnsi"/>
          <w:lang w:eastAsia="pl-PL"/>
        </w:rPr>
        <w:t>ych</w:t>
      </w:r>
      <w:r>
        <w:rPr>
          <w:rFonts w:eastAsia="Times New Roman" w:cstheme="minorHAnsi"/>
          <w:lang w:eastAsia="pl-PL"/>
        </w:rPr>
        <w:t xml:space="preserve"> strukturalnie profilowan</w:t>
      </w:r>
      <w:r w:rsidR="00AE2F78">
        <w:rPr>
          <w:rFonts w:eastAsia="Times New Roman" w:cstheme="minorHAnsi"/>
          <w:lang w:eastAsia="pl-PL"/>
        </w:rPr>
        <w:t>ych</w:t>
      </w:r>
      <w:r>
        <w:rPr>
          <w:rFonts w:eastAsia="Times New Roman" w:cstheme="minorHAnsi"/>
          <w:lang w:eastAsia="pl-PL"/>
        </w:rPr>
        <w:t xml:space="preserve"> odcink</w:t>
      </w:r>
      <w:r w:rsidR="00AE2F78">
        <w:rPr>
          <w:rFonts w:eastAsia="Times New Roman" w:cstheme="minorHAnsi"/>
          <w:lang w:eastAsia="pl-PL"/>
        </w:rPr>
        <w:t>ów</w:t>
      </w:r>
      <w:r>
        <w:rPr>
          <w:rFonts w:eastAsia="Times New Roman" w:cstheme="minorHAnsi"/>
          <w:lang w:eastAsia="pl-PL"/>
        </w:rPr>
        <w:t xml:space="preserve"> gzymsów oraz pas</w:t>
      </w:r>
      <w:r w:rsidR="00AE2F78">
        <w:rPr>
          <w:rFonts w:eastAsia="Times New Roman" w:cstheme="minorHAnsi"/>
          <w:lang w:eastAsia="pl-PL"/>
        </w:rPr>
        <w:t>ów</w:t>
      </w:r>
      <w:r>
        <w:rPr>
          <w:rFonts w:eastAsia="Times New Roman" w:cstheme="minorHAnsi"/>
          <w:lang w:eastAsia="pl-PL"/>
        </w:rPr>
        <w:t xml:space="preserve"> obramień</w:t>
      </w:r>
      <w:r w:rsidR="00AE2F78">
        <w:rPr>
          <w:rFonts w:eastAsia="Times New Roman" w:cstheme="minorHAnsi"/>
          <w:lang w:eastAsia="pl-PL"/>
        </w:rPr>
        <w:t xml:space="preserve">; uzupełnienie brakujących drobnych fragmentów profili w ciągach gzymsów; uzupełnienie ubytków tynków oraz wymalowanie powierzchni wg zatwierdzonego projektu kolorystycznego </w:t>
      </w:r>
    </w:p>
    <w:p w14:paraId="123D15EA" w14:textId="6B15D8B7" w:rsidR="00E96004" w:rsidRPr="00710571" w:rsidRDefault="00E96004" w:rsidP="005570B1">
      <w:pPr>
        <w:spacing w:after="0" w:line="235" w:lineRule="auto"/>
        <w:ind w:left="77" w:right="581" w:firstLine="5"/>
        <w:jc w:val="both"/>
        <w:rPr>
          <w:b/>
          <w:bCs/>
        </w:rPr>
      </w:pPr>
      <w:r w:rsidRPr="00514F89">
        <w:rPr>
          <w:rFonts w:cstheme="minorHAnsi"/>
          <w:b/>
          <w:bCs/>
        </w:rPr>
        <w:t xml:space="preserve">Prace należy wykonać zgodnie z </w:t>
      </w:r>
      <w:r w:rsidRPr="00514F89">
        <w:rPr>
          <w:b/>
          <w:bCs/>
        </w:rPr>
        <w:t xml:space="preserve"> pozwoleniem </w:t>
      </w:r>
      <w:r w:rsidR="00736F0F">
        <w:rPr>
          <w:b/>
          <w:bCs/>
        </w:rPr>
        <w:t>Dolnośląskiego Wojewódzkiego Konserwatora Zabytków we Wrocławiu</w:t>
      </w:r>
      <w:r w:rsidR="00603E2E">
        <w:rPr>
          <w:b/>
          <w:bCs/>
        </w:rPr>
        <w:t xml:space="preserve">-decyzja </w:t>
      </w:r>
      <w:r w:rsidR="00736F0F">
        <w:rPr>
          <w:b/>
          <w:bCs/>
        </w:rPr>
        <w:t xml:space="preserve"> nr 2040/2024 z dnia 21.06.2024 r. (</w:t>
      </w:r>
      <w:r w:rsidR="00736F0F" w:rsidRPr="006924C6">
        <w:t>załącznik nr</w:t>
      </w:r>
      <w:r w:rsidR="00603E2E" w:rsidRPr="006924C6">
        <w:t xml:space="preserve"> 4 </w:t>
      </w:r>
      <w:r w:rsidR="00736F0F" w:rsidRPr="006924C6">
        <w:t>do zapytania ofertowego</w:t>
      </w:r>
      <w:r w:rsidR="004C6CFB">
        <w:rPr>
          <w:b/>
          <w:bCs/>
        </w:rPr>
        <w:t>)</w:t>
      </w:r>
      <w:r w:rsidR="00736F0F">
        <w:rPr>
          <w:b/>
          <w:bCs/>
        </w:rPr>
        <w:t xml:space="preserve">, pozwoleniem na </w:t>
      </w:r>
      <w:r w:rsidRPr="00514F89">
        <w:rPr>
          <w:b/>
          <w:bCs/>
        </w:rPr>
        <w:t>budowę</w:t>
      </w:r>
      <w:r w:rsidR="00710571">
        <w:rPr>
          <w:b/>
          <w:bCs/>
        </w:rPr>
        <w:t xml:space="preserve"> </w:t>
      </w:r>
      <w:r w:rsidR="00603E2E">
        <w:rPr>
          <w:b/>
          <w:bCs/>
        </w:rPr>
        <w:t>-</w:t>
      </w:r>
      <w:r w:rsidR="006924C6">
        <w:rPr>
          <w:b/>
          <w:bCs/>
        </w:rPr>
        <w:t xml:space="preserve"> </w:t>
      </w:r>
      <w:r w:rsidR="00603E2E">
        <w:rPr>
          <w:b/>
          <w:bCs/>
        </w:rPr>
        <w:t>d</w:t>
      </w:r>
      <w:r w:rsidR="004C6CFB">
        <w:rPr>
          <w:b/>
          <w:bCs/>
        </w:rPr>
        <w:t xml:space="preserve">ecyzja nr 1469/2024 z dnia 19.07.2024 r. </w:t>
      </w:r>
      <w:r w:rsidRPr="00514F89">
        <w:rPr>
          <w:b/>
          <w:bCs/>
        </w:rPr>
        <w:t>Starosty Powiatu Wrocławskieg</w:t>
      </w:r>
      <w:r w:rsidR="004C6CFB">
        <w:rPr>
          <w:b/>
          <w:bCs/>
        </w:rPr>
        <w:t>o</w:t>
      </w:r>
      <w:r w:rsidR="0071057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CD5082" wp14:editId="6D967DA4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0" cy="0"/>
                <wp:effectExtent l="6985" t="12065" r="12065" b="6985"/>
                <wp:wrapNone/>
                <wp:docPr id="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" y="0"/>
                          <a:chExt cx="0" cy="0"/>
                        </a:xfrm>
                      </wpg:grpSpPr>
                      <wps:wsp>
                        <wps:cNvPr id="9" name="shape_0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0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"/>
                              <a:gd name="T2" fmla="*/ 0 w 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76C24" id="shape_0" o:spid="_x0000_s1026" style="position:absolute;margin-left:.05pt;margin-top:0;width:0;height:0;z-index:251659264" coordorigin="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">
                <v:shape id="_x0000_s1027" style="position:absolute;left:1;width:0;height:0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" path="m,l,e" filled="f" strokeweight=".18mm">
                  <v:stroke joinstyle="miter"/>
                  <v:path o:connecttype="custom" o:connectlocs="0,0;0,0" o:connectangles="0,0"/>
                </v:shape>
              </v:group>
            </w:pict>
          </mc:Fallback>
        </mc:AlternateContent>
      </w:r>
      <w:r w:rsidR="004C6CFB">
        <w:rPr>
          <w:b/>
          <w:bCs/>
        </w:rPr>
        <w:t xml:space="preserve"> </w:t>
      </w:r>
      <w:r w:rsidR="00710571">
        <w:rPr>
          <w:b/>
          <w:bCs/>
        </w:rPr>
        <w:t xml:space="preserve"> </w:t>
      </w:r>
      <w:r w:rsidR="006924C6">
        <w:rPr>
          <w:b/>
          <w:bCs/>
        </w:rPr>
        <w:t>(</w:t>
      </w:r>
      <w:r w:rsidR="006121C1" w:rsidRPr="006121C1">
        <w:t>załącznik nr</w:t>
      </w:r>
      <w:r w:rsidR="00603E2E">
        <w:t xml:space="preserve"> </w:t>
      </w:r>
      <w:r w:rsidR="006924C6">
        <w:t>5</w:t>
      </w:r>
      <w:r w:rsidR="006121C1" w:rsidRPr="006121C1">
        <w:t xml:space="preserve"> do niniejszego zapytania ofertowego</w:t>
      </w:r>
      <w:r w:rsidRPr="00514F89">
        <w:rPr>
          <w:b/>
          <w:bCs/>
        </w:rPr>
        <w:t xml:space="preserve"> )   </w:t>
      </w:r>
      <w:r w:rsidRPr="00514F89">
        <w:rPr>
          <w:b/>
          <w:bCs/>
          <w:szCs w:val="24"/>
        </w:rPr>
        <w:t>oraz Projektem budowlanym</w:t>
      </w:r>
      <w:r>
        <w:rPr>
          <w:b/>
          <w:bCs/>
          <w:szCs w:val="24"/>
        </w:rPr>
        <w:t xml:space="preserve"> </w:t>
      </w:r>
      <w:r w:rsidR="006121C1">
        <w:rPr>
          <w:b/>
          <w:bCs/>
          <w:szCs w:val="24"/>
        </w:rPr>
        <w:t xml:space="preserve">– </w:t>
      </w:r>
      <w:r w:rsidR="006121C1" w:rsidRPr="006121C1">
        <w:rPr>
          <w:szCs w:val="24"/>
        </w:rPr>
        <w:t>(załącznik nr</w:t>
      </w:r>
      <w:r w:rsidR="006924C6">
        <w:rPr>
          <w:szCs w:val="24"/>
        </w:rPr>
        <w:t xml:space="preserve"> 6</w:t>
      </w:r>
      <w:r w:rsidR="006121C1" w:rsidRPr="006121C1">
        <w:rPr>
          <w:szCs w:val="24"/>
        </w:rPr>
        <w:t xml:space="preserve"> do zapytania ofertowego ).</w:t>
      </w:r>
      <w:r w:rsidRPr="00514F89">
        <w:rPr>
          <w:b/>
          <w:bCs/>
          <w:szCs w:val="24"/>
        </w:rPr>
        <w:t xml:space="preserve">  </w:t>
      </w:r>
    </w:p>
    <w:p w14:paraId="5CC63EFB" w14:textId="77777777" w:rsidR="007D7D8F" w:rsidRDefault="007D7D8F" w:rsidP="005570B1">
      <w:pPr>
        <w:spacing w:after="0" w:line="240" w:lineRule="auto"/>
        <w:jc w:val="both"/>
        <w:rPr>
          <w:rFonts w:cstheme="minorHAnsi"/>
          <w:b/>
          <w:bCs/>
        </w:rPr>
      </w:pPr>
    </w:p>
    <w:p w14:paraId="6D8836E2" w14:textId="14D9B18E" w:rsidR="00F54A8B" w:rsidRPr="00D144FD" w:rsidRDefault="00DB2271" w:rsidP="005570B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2</w:t>
      </w:r>
      <w:r w:rsidR="00F54A8B" w:rsidRPr="00D144FD">
        <w:rPr>
          <w:rFonts w:cstheme="minorHAnsi"/>
          <w:b/>
          <w:bCs/>
        </w:rPr>
        <w:t xml:space="preserve">. </w:t>
      </w:r>
      <w:r w:rsidR="00F54A8B" w:rsidRPr="00D144FD">
        <w:rPr>
          <w:rFonts w:cstheme="minorHAnsi"/>
        </w:rPr>
        <w:t xml:space="preserve">Wykonawca </w:t>
      </w:r>
      <w:r w:rsidR="00D5166F" w:rsidRPr="00D144FD">
        <w:rPr>
          <w:rFonts w:cstheme="minorHAnsi"/>
        </w:rPr>
        <w:t xml:space="preserve">jest </w:t>
      </w:r>
      <w:r w:rsidR="00F54A8B" w:rsidRPr="00D144FD">
        <w:rPr>
          <w:rFonts w:cstheme="minorHAnsi"/>
        </w:rPr>
        <w:t>zobowiąz</w:t>
      </w:r>
      <w:r w:rsidR="00D5166F" w:rsidRPr="00D144FD">
        <w:rPr>
          <w:rFonts w:cstheme="minorHAnsi"/>
        </w:rPr>
        <w:t>any</w:t>
      </w:r>
      <w:r w:rsidR="00F54A8B" w:rsidRPr="00D144FD">
        <w:rPr>
          <w:rFonts w:cstheme="minorHAnsi"/>
        </w:rPr>
        <w:t xml:space="preserve"> do udzielenia </w:t>
      </w:r>
      <w:r w:rsidR="00D5166F" w:rsidRPr="00D144FD">
        <w:rPr>
          <w:rFonts w:cstheme="minorHAnsi"/>
        </w:rPr>
        <w:t>co najmniej</w:t>
      </w:r>
      <w:r w:rsidR="00F54A8B" w:rsidRPr="00D144FD">
        <w:rPr>
          <w:rFonts w:cstheme="minorHAnsi"/>
        </w:rPr>
        <w:t xml:space="preserve"> </w:t>
      </w:r>
      <w:r w:rsidR="007A6CE4" w:rsidRPr="00D144FD">
        <w:rPr>
          <w:rFonts w:cstheme="minorHAnsi"/>
        </w:rPr>
        <w:t>2</w:t>
      </w:r>
      <w:r w:rsidR="00D5166F" w:rsidRPr="00D144FD">
        <w:rPr>
          <w:rFonts w:cstheme="minorHAnsi"/>
        </w:rPr>
        <w:t xml:space="preserve"> lat</w:t>
      </w:r>
      <w:r w:rsidR="00F54A8B" w:rsidRPr="00D144FD">
        <w:rPr>
          <w:rFonts w:cstheme="minorHAnsi"/>
        </w:rPr>
        <w:t xml:space="preserve"> gwarancji </w:t>
      </w:r>
      <w:r w:rsidR="007A6CE4" w:rsidRPr="00D144FD">
        <w:rPr>
          <w:rFonts w:cstheme="minorHAnsi"/>
        </w:rPr>
        <w:t>na wykonan</w:t>
      </w:r>
      <w:r w:rsidR="00F85E49">
        <w:rPr>
          <w:rFonts w:cstheme="minorHAnsi"/>
        </w:rPr>
        <w:t>e prace</w:t>
      </w:r>
      <w:r w:rsidR="00D5166F" w:rsidRPr="00D144FD">
        <w:rPr>
          <w:rFonts w:cstheme="minorHAnsi"/>
        </w:rPr>
        <w:t>, licząc od daty odbioru końcowego.</w:t>
      </w:r>
    </w:p>
    <w:p w14:paraId="1DAE7E8E" w14:textId="17DB7FE0" w:rsidR="00F54A8B" w:rsidRPr="00D144FD" w:rsidRDefault="006A7564" w:rsidP="005570B1">
      <w:pPr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b/>
          <w:bCs/>
        </w:rPr>
        <w:t>3</w:t>
      </w:r>
      <w:r w:rsidR="00F54A8B" w:rsidRPr="00D144FD">
        <w:rPr>
          <w:rFonts w:cstheme="minorHAnsi"/>
          <w:b/>
          <w:bCs/>
        </w:rPr>
        <w:t xml:space="preserve">. </w:t>
      </w:r>
      <w:r w:rsidR="00F54A8B" w:rsidRPr="00D144FD">
        <w:rPr>
          <w:rFonts w:cstheme="minorHAnsi"/>
        </w:rPr>
        <w:t xml:space="preserve">Odbiór </w:t>
      </w:r>
      <w:r w:rsidR="007A6CE4" w:rsidRPr="00D144FD">
        <w:rPr>
          <w:rFonts w:cstheme="minorHAnsi"/>
        </w:rPr>
        <w:t xml:space="preserve">prac </w:t>
      </w:r>
      <w:r w:rsidR="00F54A8B" w:rsidRPr="00D144FD">
        <w:rPr>
          <w:rFonts w:cstheme="minorHAnsi"/>
        </w:rPr>
        <w:t>dokonywany będzie przez</w:t>
      </w:r>
      <w:r w:rsidR="00C06BC2" w:rsidRPr="00D144FD">
        <w:rPr>
          <w:rFonts w:cstheme="minorHAnsi"/>
        </w:rPr>
        <w:t xml:space="preserve"> przedstawiciela</w:t>
      </w:r>
      <w:r w:rsidR="007A6CE4" w:rsidRPr="00D144FD">
        <w:rPr>
          <w:rFonts w:cstheme="minorHAnsi"/>
        </w:rPr>
        <w:t xml:space="preserve"> </w:t>
      </w:r>
      <w:r w:rsidR="00C06BC2" w:rsidRPr="00D144FD">
        <w:rPr>
          <w:rFonts w:cstheme="minorHAnsi"/>
        </w:rPr>
        <w:t>Zamawiającego</w:t>
      </w:r>
      <w:r w:rsidR="00F54A8B" w:rsidRPr="00D144FD">
        <w:rPr>
          <w:rFonts w:cstheme="minorHAnsi"/>
        </w:rPr>
        <w:t xml:space="preserve"> przy udziale Wykonawcy</w:t>
      </w:r>
      <w:r w:rsidR="00EB1A7C">
        <w:rPr>
          <w:rFonts w:cstheme="minorHAnsi"/>
        </w:rPr>
        <w:t xml:space="preserve"> oraz </w:t>
      </w:r>
      <w:r w:rsidR="00EB1A7C" w:rsidRPr="004610E2">
        <w:rPr>
          <w:rFonts w:cstheme="minorHAnsi"/>
        </w:rPr>
        <w:t>konserwatora zabytków</w:t>
      </w:r>
      <w:r w:rsidR="00F54A8B" w:rsidRPr="004610E2">
        <w:rPr>
          <w:rFonts w:cstheme="minorHAnsi"/>
        </w:rPr>
        <w:t>.</w:t>
      </w:r>
    </w:p>
    <w:p w14:paraId="4A39CA34" w14:textId="63981792" w:rsidR="00F54A8B" w:rsidRPr="00D144FD" w:rsidRDefault="006A7564" w:rsidP="005570B1">
      <w:pPr>
        <w:spacing w:after="0" w:line="240" w:lineRule="auto"/>
        <w:jc w:val="both"/>
        <w:rPr>
          <w:rFonts w:cstheme="minorHAnsi"/>
        </w:rPr>
      </w:pPr>
      <w:r w:rsidRPr="007E1571">
        <w:rPr>
          <w:rFonts w:cstheme="minorHAnsi"/>
        </w:rPr>
        <w:t>4</w:t>
      </w:r>
      <w:r w:rsidR="00F54A8B" w:rsidRPr="007E1571">
        <w:rPr>
          <w:rFonts w:cstheme="minorHAnsi"/>
        </w:rPr>
        <w:t>.</w:t>
      </w:r>
      <w:r w:rsidR="007A6CE4" w:rsidRPr="00D144FD">
        <w:rPr>
          <w:rFonts w:cstheme="minorHAnsi"/>
          <w:b/>
          <w:bCs/>
        </w:rPr>
        <w:t xml:space="preserve"> </w:t>
      </w:r>
      <w:r w:rsidR="00F54A8B" w:rsidRPr="00D144FD">
        <w:rPr>
          <w:rFonts w:cstheme="minorHAnsi"/>
        </w:rPr>
        <w:t>Podmiotom zainteresowanym udziałem w postępowaniu Zamawiający umożliwi przeprowadzenie wizji lokalnej miejsca objętego zamówieniem, celem poznania specyfiki zamówienia. W celu przeprowadzenia wizji lokalnej</w:t>
      </w:r>
      <w:r w:rsidR="00D5166F" w:rsidRPr="00D144FD">
        <w:rPr>
          <w:rFonts w:cstheme="minorHAnsi"/>
        </w:rPr>
        <w:t>, należy wcześniej</w:t>
      </w:r>
      <w:r w:rsidR="00F54A8B" w:rsidRPr="00D144FD">
        <w:rPr>
          <w:rFonts w:cstheme="minorHAnsi"/>
        </w:rPr>
        <w:t xml:space="preserve"> </w:t>
      </w:r>
      <w:r w:rsidR="00D5166F" w:rsidRPr="00D144FD">
        <w:rPr>
          <w:rFonts w:cstheme="minorHAnsi"/>
        </w:rPr>
        <w:t xml:space="preserve">skontaktować się </w:t>
      </w:r>
      <w:r w:rsidR="00F54A8B" w:rsidRPr="00D144FD">
        <w:rPr>
          <w:rFonts w:cstheme="minorHAnsi"/>
        </w:rPr>
        <w:t>z Zamawiającym</w:t>
      </w:r>
      <w:r w:rsidR="00D5166F" w:rsidRPr="00D144FD">
        <w:rPr>
          <w:rFonts w:cstheme="minorHAnsi"/>
        </w:rPr>
        <w:t>, aby ustalić jej termin</w:t>
      </w:r>
      <w:r w:rsidR="00F54A8B" w:rsidRPr="00D144FD">
        <w:rPr>
          <w:rFonts w:cstheme="minorHAnsi"/>
        </w:rPr>
        <w:t>.</w:t>
      </w:r>
    </w:p>
    <w:p w14:paraId="260F04B5" w14:textId="45680C68" w:rsidR="00F54A8B" w:rsidRPr="00D144FD" w:rsidRDefault="006A7564" w:rsidP="00944B60">
      <w:pPr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b/>
          <w:bCs/>
        </w:rPr>
        <w:t>5</w:t>
      </w:r>
      <w:r w:rsidR="00F54A8B" w:rsidRPr="00D144FD">
        <w:rPr>
          <w:rFonts w:cstheme="minorHAnsi"/>
          <w:b/>
          <w:bCs/>
        </w:rPr>
        <w:t xml:space="preserve">. </w:t>
      </w:r>
      <w:r w:rsidR="00F54A8B" w:rsidRPr="00D144FD">
        <w:rPr>
          <w:rFonts w:cstheme="minorHAnsi"/>
        </w:rPr>
        <w:t>Zamawiający nie dopuszcza składania ofert częściowych.</w:t>
      </w:r>
    </w:p>
    <w:p w14:paraId="29346919" w14:textId="7FE514AC" w:rsidR="00F54A8B" w:rsidRPr="00D144FD" w:rsidRDefault="006A7564" w:rsidP="00944B60">
      <w:pPr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b/>
          <w:bCs/>
        </w:rPr>
        <w:t>6.</w:t>
      </w:r>
      <w:r w:rsidR="00F54A8B" w:rsidRPr="00D144FD">
        <w:rPr>
          <w:rFonts w:cstheme="minorHAnsi"/>
          <w:b/>
          <w:bCs/>
        </w:rPr>
        <w:t xml:space="preserve"> </w:t>
      </w:r>
      <w:r w:rsidR="00F54A8B" w:rsidRPr="00D144FD">
        <w:rPr>
          <w:rFonts w:cstheme="minorHAnsi"/>
        </w:rPr>
        <w:t>Zamawiający nie dopuszcza składania ofert wariantowych.</w:t>
      </w:r>
    </w:p>
    <w:p w14:paraId="5AB0B9A6" w14:textId="2E7E8811" w:rsidR="00F54A8B" w:rsidRDefault="006A7564" w:rsidP="00944B60">
      <w:pPr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b/>
          <w:bCs/>
        </w:rPr>
        <w:t>7</w:t>
      </w:r>
      <w:r w:rsidR="00F54A8B" w:rsidRPr="00D144FD">
        <w:rPr>
          <w:rFonts w:cstheme="minorHAnsi"/>
          <w:b/>
          <w:bCs/>
        </w:rPr>
        <w:t xml:space="preserve">. </w:t>
      </w:r>
      <w:r w:rsidR="00F54A8B" w:rsidRPr="00D144FD">
        <w:rPr>
          <w:rFonts w:cstheme="minorHAnsi"/>
        </w:rPr>
        <w:t>Zamawiający dopuszcza powierzenie części lub całości zamówienia podwykonawcom.</w:t>
      </w:r>
    </w:p>
    <w:p w14:paraId="088D6BE1" w14:textId="77777777" w:rsidR="00D144FD" w:rsidRPr="00D144FD" w:rsidRDefault="00D144FD" w:rsidP="008472B0">
      <w:pPr>
        <w:spacing w:after="0" w:line="240" w:lineRule="auto"/>
        <w:ind w:left="142" w:hanging="142"/>
        <w:rPr>
          <w:rFonts w:cstheme="minorHAnsi"/>
        </w:rPr>
      </w:pPr>
    </w:p>
    <w:p w14:paraId="48CEFFC7" w14:textId="7680C460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H</w:t>
      </w:r>
      <w:r w:rsidR="00606C4C" w:rsidRPr="00C630BE">
        <w:rPr>
          <w:rFonts w:cstheme="minorHAnsi"/>
          <w:b/>
          <w:bCs/>
          <w:u w:val="single"/>
        </w:rPr>
        <w:t>.</w:t>
      </w:r>
      <w:r w:rsidR="0074107F">
        <w:rPr>
          <w:rFonts w:cstheme="minorHAnsi"/>
          <w:b/>
          <w:bCs/>
          <w:u w:val="single"/>
        </w:rPr>
        <w:t xml:space="preserve">WYMAGANY TERMIN REALZIACJI </w:t>
      </w:r>
      <w:r w:rsidR="00F54A8B" w:rsidRPr="00C630BE">
        <w:rPr>
          <w:rFonts w:cstheme="minorHAnsi"/>
          <w:b/>
          <w:bCs/>
          <w:u w:val="single"/>
        </w:rPr>
        <w:t xml:space="preserve"> ZAMÓWIENIA </w:t>
      </w:r>
    </w:p>
    <w:p w14:paraId="48375367" w14:textId="4BD40EB8" w:rsidR="00F54A8B" w:rsidRPr="00D144FD" w:rsidRDefault="00F54A8B" w:rsidP="00D144FD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 xml:space="preserve">Planowany termin zakończenia realizacji zamówienia: </w:t>
      </w:r>
      <w:r w:rsidRPr="003578CF">
        <w:rPr>
          <w:rFonts w:cstheme="minorHAnsi"/>
          <w:b/>
          <w:bCs/>
        </w:rPr>
        <w:t>do</w:t>
      </w:r>
      <w:r w:rsidR="0074107F">
        <w:rPr>
          <w:rFonts w:cstheme="minorHAnsi"/>
          <w:b/>
          <w:bCs/>
        </w:rPr>
        <w:t xml:space="preserve"> </w:t>
      </w:r>
      <w:r w:rsidR="00433FB7">
        <w:rPr>
          <w:rFonts w:cstheme="minorHAnsi"/>
          <w:b/>
          <w:bCs/>
        </w:rPr>
        <w:t>30.12.2024 r.</w:t>
      </w:r>
    </w:p>
    <w:p w14:paraId="0D8775A8" w14:textId="50D19B62" w:rsidR="00F54A8B" w:rsidRPr="0074107F" w:rsidRDefault="0074107F" w:rsidP="00D144F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Termin związania ofertą </w:t>
      </w:r>
      <w:r w:rsidRPr="0074107F">
        <w:rPr>
          <w:rFonts w:cstheme="minorHAnsi"/>
          <w:b/>
          <w:bCs/>
        </w:rPr>
        <w:t>60 dni od terminu składania ofert</w:t>
      </w:r>
    </w:p>
    <w:p w14:paraId="021832D3" w14:textId="39224E09" w:rsidR="00F54A8B" w:rsidRDefault="00F54A8B" w:rsidP="00D144FD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 xml:space="preserve">Termin realizacji zamówienia może ulec zmianie </w:t>
      </w:r>
      <w:r w:rsidR="004738ED" w:rsidRPr="00D144FD">
        <w:rPr>
          <w:rFonts w:cstheme="minorHAnsi"/>
        </w:rPr>
        <w:t xml:space="preserve">tylko </w:t>
      </w:r>
      <w:r w:rsidRPr="00D144FD">
        <w:rPr>
          <w:rFonts w:cstheme="minorHAnsi"/>
        </w:rPr>
        <w:t>w uzasadnionych okolicznościach</w:t>
      </w:r>
      <w:r w:rsidR="0022776D" w:rsidRPr="00D144FD">
        <w:rPr>
          <w:rFonts w:cstheme="minorHAnsi"/>
        </w:rPr>
        <w:t xml:space="preserve"> oraz pod warunkiem otrzymania zgody Prezesa Rady Ministrów w ramach Rządowego Programu Odbudowy Zabytków. </w:t>
      </w:r>
      <w:r w:rsidRPr="00D144FD">
        <w:rPr>
          <w:rFonts w:cstheme="minorHAnsi"/>
        </w:rPr>
        <w:t>Szczegółowe informacje w tym zakresie zostały opisane w warunkach zmiany umowy.</w:t>
      </w:r>
    </w:p>
    <w:p w14:paraId="55545533" w14:textId="77777777" w:rsidR="00D144FD" w:rsidRPr="00D144FD" w:rsidRDefault="00D144FD" w:rsidP="00D144FD">
      <w:pPr>
        <w:spacing w:after="0" w:line="240" w:lineRule="auto"/>
        <w:rPr>
          <w:rFonts w:cstheme="minorHAnsi"/>
        </w:rPr>
      </w:pPr>
    </w:p>
    <w:p w14:paraId="75628B7C" w14:textId="53E57BDF" w:rsidR="00F54A8B" w:rsidRPr="00C630BE" w:rsidRDefault="00D144FD" w:rsidP="00D144FD">
      <w:pPr>
        <w:spacing w:after="0" w:line="240" w:lineRule="auto"/>
        <w:rPr>
          <w:rFonts w:cstheme="minorHAnsi"/>
          <w:b/>
          <w:bCs/>
          <w:u w:val="single"/>
        </w:rPr>
      </w:pPr>
      <w:r w:rsidRPr="00C630BE">
        <w:rPr>
          <w:rFonts w:cstheme="minorHAnsi"/>
          <w:b/>
          <w:bCs/>
          <w:u w:val="single"/>
        </w:rPr>
        <w:t>I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MIEJSCE REALIZACJI PRZEDMIOTU ZAMÓWIENIA </w:t>
      </w:r>
    </w:p>
    <w:p w14:paraId="6C6DC761" w14:textId="3269025B" w:rsidR="00E96004" w:rsidRPr="006E1AC6" w:rsidRDefault="007D7D8F" w:rsidP="007E1571">
      <w:pPr>
        <w:suppressAutoHyphens/>
        <w:spacing w:after="3" w:line="264" w:lineRule="auto"/>
        <w:ind w:left="62" w:firstLine="646"/>
        <w:jc w:val="both"/>
      </w:pPr>
      <w:r>
        <w:rPr>
          <w:b/>
        </w:rPr>
        <w:t>K</w:t>
      </w:r>
      <w:r w:rsidR="00E96004" w:rsidRPr="00A005C3">
        <w:rPr>
          <w:b/>
        </w:rPr>
        <w:t xml:space="preserve">ościół </w:t>
      </w:r>
      <w:r w:rsidR="00433FB7">
        <w:rPr>
          <w:b/>
        </w:rPr>
        <w:t>parafialny</w:t>
      </w:r>
      <w:r w:rsidR="00E96004" w:rsidRPr="00A005C3">
        <w:rPr>
          <w:b/>
        </w:rPr>
        <w:t xml:space="preserve"> pw. </w:t>
      </w:r>
      <w:r w:rsidR="00433FB7">
        <w:rPr>
          <w:b/>
        </w:rPr>
        <w:t xml:space="preserve">Niepokalanego Poczęcia NMP w </w:t>
      </w:r>
      <w:proofErr w:type="spellStart"/>
      <w:r w:rsidR="00433FB7">
        <w:rPr>
          <w:b/>
        </w:rPr>
        <w:t>Maniowie</w:t>
      </w:r>
      <w:proofErr w:type="spellEnd"/>
      <w:r w:rsidR="00433FB7">
        <w:rPr>
          <w:b/>
        </w:rPr>
        <w:t xml:space="preserve"> Wielkim</w:t>
      </w:r>
      <w:r w:rsidR="00E024F6">
        <w:rPr>
          <w:b/>
        </w:rPr>
        <w:t>, gmina</w:t>
      </w:r>
      <w:r w:rsidR="00E96004">
        <w:rPr>
          <w:b/>
        </w:rPr>
        <w:t xml:space="preserve"> Mietków</w:t>
      </w:r>
    </w:p>
    <w:p w14:paraId="2B439349" w14:textId="77777777" w:rsidR="00D144FD" w:rsidRPr="00D144FD" w:rsidRDefault="00D144FD" w:rsidP="00D144FD">
      <w:pPr>
        <w:spacing w:after="0" w:line="240" w:lineRule="auto"/>
        <w:rPr>
          <w:rFonts w:cstheme="minorHAnsi"/>
        </w:rPr>
      </w:pPr>
    </w:p>
    <w:p w14:paraId="45CE425F" w14:textId="67CBF27B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J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WARUNKI UDZIAŁU W POSTĘPOWANIU </w:t>
      </w:r>
    </w:p>
    <w:p w14:paraId="14D5221D" w14:textId="091951F4" w:rsidR="00EA5340" w:rsidRPr="00D144FD" w:rsidRDefault="00845957" w:rsidP="00403BB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="00EA5340" w:rsidRPr="00D144FD">
        <w:rPr>
          <w:rFonts w:cstheme="minorHAnsi"/>
        </w:rPr>
        <w:t>Zamawiający określa warunki udziału w postępowaniu dotyczące:</w:t>
      </w:r>
    </w:p>
    <w:p w14:paraId="7367EC26" w14:textId="77777777" w:rsidR="00331C25" w:rsidRDefault="00606C4C" w:rsidP="007410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bookmarkStart w:id="11" w:name="_Hlk150934522"/>
      <w:r w:rsidRPr="0074107F">
        <w:rPr>
          <w:rFonts w:cstheme="minorHAnsi"/>
          <w:b/>
          <w:bCs/>
        </w:rPr>
        <w:t>z</w:t>
      </w:r>
      <w:r w:rsidR="00EA5340" w:rsidRPr="0074107F">
        <w:rPr>
          <w:rFonts w:cstheme="minorHAnsi"/>
          <w:b/>
          <w:bCs/>
        </w:rPr>
        <w:t>dolności technicznej lub zawodowej w zakresie doświadczenia</w:t>
      </w:r>
      <w:bookmarkEnd w:id="11"/>
      <w:r w:rsidR="00EA5340" w:rsidRPr="0074107F">
        <w:rPr>
          <w:rFonts w:cstheme="minorHAnsi"/>
        </w:rPr>
        <w:t>:</w:t>
      </w:r>
    </w:p>
    <w:p w14:paraId="1ACCEA7F" w14:textId="062BF999" w:rsidR="001F0CEF" w:rsidRDefault="008E1541" w:rsidP="001F0CEF">
      <w:pPr>
        <w:pStyle w:val="Akapitzlist"/>
        <w:spacing w:after="0" w:line="240" w:lineRule="auto"/>
        <w:jc w:val="both"/>
        <w:rPr>
          <w:rFonts w:cstheme="minorHAnsi"/>
        </w:rPr>
      </w:pPr>
      <w:r w:rsidRPr="00935071">
        <w:rPr>
          <w:rFonts w:cstheme="minorHAnsi"/>
        </w:rPr>
        <w:lastRenderedPageBreak/>
        <w:t xml:space="preserve">Wykonawca </w:t>
      </w:r>
      <w:r w:rsidR="001F0CEF" w:rsidRPr="00935071">
        <w:rPr>
          <w:rFonts w:cstheme="minorHAnsi"/>
        </w:rPr>
        <w:t>przedłoży wykaz potwierdzający</w:t>
      </w:r>
      <w:r w:rsidR="00935071">
        <w:rPr>
          <w:rFonts w:cstheme="minorHAnsi"/>
        </w:rPr>
        <w:t xml:space="preserve"> wraz z referencjami</w:t>
      </w:r>
      <w:r w:rsidR="001F0CEF" w:rsidRPr="00935071">
        <w:rPr>
          <w:rFonts w:cstheme="minorHAnsi"/>
        </w:rPr>
        <w:t xml:space="preserve">, że w okresie </w:t>
      </w:r>
      <w:r w:rsidR="00433FB7" w:rsidRPr="00935071">
        <w:rPr>
          <w:rFonts w:cstheme="minorHAnsi"/>
        </w:rPr>
        <w:t>5</w:t>
      </w:r>
      <w:r w:rsidR="001F0CEF" w:rsidRPr="00935071">
        <w:rPr>
          <w:rFonts w:cstheme="minorHAnsi"/>
        </w:rPr>
        <w:t xml:space="preserve"> lat poprzedzających złożenie oferty wykonał 2 lub więcej prac o podobnym rodzaju i zakresie rzeczowym do przedmiotu</w:t>
      </w:r>
      <w:r w:rsidR="001F0CEF">
        <w:rPr>
          <w:rFonts w:cstheme="minorHAnsi"/>
        </w:rPr>
        <w:t xml:space="preserve"> zamówienia, na </w:t>
      </w:r>
      <w:r w:rsidR="00935071">
        <w:rPr>
          <w:rFonts w:cstheme="minorHAnsi"/>
        </w:rPr>
        <w:t>obiektach zabytkowych</w:t>
      </w:r>
      <w:r w:rsidR="001F0CEF">
        <w:rPr>
          <w:rFonts w:cstheme="minorHAnsi"/>
        </w:rPr>
        <w:t>, o wartości</w:t>
      </w:r>
      <w:bookmarkStart w:id="12" w:name="_Hlk150934756"/>
      <w:r w:rsidR="001F0CEF">
        <w:rPr>
          <w:rFonts w:cstheme="minorHAnsi"/>
        </w:rPr>
        <w:t xml:space="preserve"> równej lub przekraczającej </w:t>
      </w:r>
      <w:r w:rsidR="00433FB7">
        <w:rPr>
          <w:rFonts w:cstheme="minorHAnsi"/>
        </w:rPr>
        <w:t xml:space="preserve"> 5</w:t>
      </w:r>
      <w:r w:rsidR="001F0CEF">
        <w:rPr>
          <w:rFonts w:cstheme="minorHAnsi"/>
        </w:rPr>
        <w:t>00.000</w:t>
      </w:r>
      <w:r w:rsidR="00433FB7">
        <w:rPr>
          <w:rFonts w:cstheme="minorHAnsi"/>
        </w:rPr>
        <w:t xml:space="preserve">,00 </w:t>
      </w:r>
      <w:r w:rsidR="001F0CEF">
        <w:rPr>
          <w:rFonts w:cstheme="minorHAnsi"/>
        </w:rPr>
        <w:t xml:space="preserve"> zł</w:t>
      </w:r>
      <w:r w:rsidR="00433FB7">
        <w:rPr>
          <w:rFonts w:cstheme="minorHAnsi"/>
        </w:rPr>
        <w:t xml:space="preserve"> </w:t>
      </w:r>
      <w:r w:rsidR="001F0CEF">
        <w:rPr>
          <w:rFonts w:cstheme="minorHAnsi"/>
        </w:rPr>
        <w:t>brutto każda i prace te zostały odebrane przez konserwatora zabytków:</w:t>
      </w:r>
    </w:p>
    <w:p w14:paraId="15F918C9" w14:textId="77777777" w:rsidR="001F0CEF" w:rsidRDefault="001F0CEF" w:rsidP="001F0CEF">
      <w:pPr>
        <w:pStyle w:val="Akapitzlist"/>
        <w:spacing w:after="0" w:line="240" w:lineRule="auto"/>
        <w:jc w:val="both"/>
        <w:rPr>
          <w:rFonts w:cstheme="minorHAnsi"/>
        </w:rPr>
      </w:pPr>
    </w:p>
    <w:p w14:paraId="4F57410C" w14:textId="77777777" w:rsidR="001F0CEF" w:rsidRDefault="00606C4C" w:rsidP="001F0C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F0CEF">
        <w:rPr>
          <w:rFonts w:cstheme="minorHAnsi"/>
          <w:b/>
          <w:bCs/>
        </w:rPr>
        <w:t xml:space="preserve">kwalifikacji </w:t>
      </w:r>
      <w:r w:rsidR="00EA5340" w:rsidRPr="001F0CEF">
        <w:rPr>
          <w:rFonts w:cstheme="minorHAnsi"/>
          <w:b/>
          <w:bCs/>
        </w:rPr>
        <w:t>osób skierowanych do realizacji zamówienia</w:t>
      </w:r>
      <w:bookmarkEnd w:id="12"/>
      <w:r w:rsidR="00EA5340" w:rsidRPr="001F0CEF">
        <w:rPr>
          <w:rFonts w:cstheme="minorHAnsi"/>
        </w:rPr>
        <w:t>:</w:t>
      </w:r>
    </w:p>
    <w:p w14:paraId="127C0DBB" w14:textId="3657E37A" w:rsidR="00740E39" w:rsidRDefault="001F0CEF" w:rsidP="001F0CEF">
      <w:pPr>
        <w:pStyle w:val="Akapitzlist"/>
        <w:spacing w:after="0" w:line="240" w:lineRule="auto"/>
        <w:jc w:val="both"/>
        <w:rPr>
          <w:sz w:val="24"/>
        </w:rPr>
      </w:pPr>
      <w:r>
        <w:t xml:space="preserve">Wykonawca spełni warunek jeśli wykaże, że dysponuje zespołem </w:t>
      </w:r>
      <w:r w:rsidR="00740E39" w:rsidRPr="00740E39">
        <w:t>osób</w:t>
      </w:r>
      <w:r w:rsidR="00740E39" w:rsidRPr="001F0CEF">
        <w:rPr>
          <w:spacing w:val="40"/>
        </w:rPr>
        <w:t xml:space="preserve"> </w:t>
      </w:r>
      <w:r w:rsidR="00740E39" w:rsidRPr="00740E39">
        <w:t>posiadających</w:t>
      </w:r>
      <w:r w:rsidR="00740E39" w:rsidRPr="001F0CEF">
        <w:rPr>
          <w:spacing w:val="40"/>
        </w:rPr>
        <w:t xml:space="preserve"> </w:t>
      </w:r>
      <w:r w:rsidR="00740E39" w:rsidRPr="00740E39">
        <w:t>kwalifikacje</w:t>
      </w:r>
      <w:r w:rsidR="00740E39" w:rsidRPr="001F0CEF">
        <w:rPr>
          <w:spacing w:val="40"/>
        </w:rPr>
        <w:t xml:space="preserve"> </w:t>
      </w:r>
      <w:r w:rsidR="00740E39" w:rsidRPr="00740E39">
        <w:t>i</w:t>
      </w:r>
      <w:r w:rsidR="00740E39" w:rsidRPr="001F0CEF">
        <w:rPr>
          <w:spacing w:val="40"/>
        </w:rPr>
        <w:t xml:space="preserve"> </w:t>
      </w:r>
      <w:r w:rsidR="00740E39" w:rsidRPr="00740E39">
        <w:t>doświadczenie</w:t>
      </w:r>
      <w:r w:rsidR="00740E39" w:rsidRPr="001F0CEF">
        <w:rPr>
          <w:spacing w:val="40"/>
        </w:rPr>
        <w:t xml:space="preserve"> </w:t>
      </w:r>
      <w:r w:rsidR="00740E39" w:rsidRPr="00740E39">
        <w:t>niezbędne do</w:t>
      </w:r>
      <w:r w:rsidR="00740E39" w:rsidRPr="001F0CEF">
        <w:rPr>
          <w:spacing w:val="-3"/>
        </w:rPr>
        <w:t xml:space="preserve"> </w:t>
      </w:r>
      <w:r w:rsidR="00740E39" w:rsidRPr="00740E39">
        <w:t>wykonania</w:t>
      </w:r>
      <w:r w:rsidR="00740E39" w:rsidRPr="001F0CEF">
        <w:rPr>
          <w:spacing w:val="-2"/>
        </w:rPr>
        <w:t xml:space="preserve"> </w:t>
      </w:r>
      <w:r w:rsidR="00740E39" w:rsidRPr="00740E39">
        <w:t>niniejszego</w:t>
      </w:r>
      <w:r w:rsidR="00740E39" w:rsidRPr="001F0CEF">
        <w:rPr>
          <w:spacing w:val="-3"/>
        </w:rPr>
        <w:t xml:space="preserve"> </w:t>
      </w:r>
      <w:r w:rsidR="00740E39" w:rsidRPr="00740E39">
        <w:t>zamówienia</w:t>
      </w:r>
      <w:r w:rsidR="00740E39" w:rsidRPr="001F0CEF">
        <w:rPr>
          <w:spacing w:val="-4"/>
        </w:rPr>
        <w:t xml:space="preserve"> </w:t>
      </w:r>
      <w:r w:rsidR="00740E39" w:rsidRPr="00740E39">
        <w:t>i</w:t>
      </w:r>
      <w:r w:rsidR="00740E39" w:rsidRPr="001F0CEF">
        <w:rPr>
          <w:spacing w:val="-1"/>
        </w:rPr>
        <w:t xml:space="preserve"> </w:t>
      </w:r>
      <w:r w:rsidR="00740E39" w:rsidRPr="00740E39">
        <w:t>wykaże</w:t>
      </w:r>
      <w:r w:rsidR="00AD79AA">
        <w:t>,</w:t>
      </w:r>
      <w:r w:rsidR="00740E39" w:rsidRPr="00740E39">
        <w:t xml:space="preserve"> że</w:t>
      </w:r>
      <w:r w:rsidR="00740E39" w:rsidRPr="001F0CEF">
        <w:rPr>
          <w:spacing w:val="-4"/>
        </w:rPr>
        <w:t xml:space="preserve"> </w:t>
      </w:r>
      <w:r w:rsidR="00740E39" w:rsidRPr="00740E39">
        <w:t>w</w:t>
      </w:r>
      <w:r w:rsidR="00740E39" w:rsidRPr="001F0CEF">
        <w:rPr>
          <w:spacing w:val="-2"/>
        </w:rPr>
        <w:t xml:space="preserve"> </w:t>
      </w:r>
      <w:r w:rsidR="00740E39" w:rsidRPr="00740E39">
        <w:t>skład</w:t>
      </w:r>
      <w:r w:rsidR="00740E39" w:rsidRPr="001F0CEF">
        <w:rPr>
          <w:spacing w:val="-1"/>
        </w:rPr>
        <w:t xml:space="preserve"> </w:t>
      </w:r>
      <w:r w:rsidR="00740E39" w:rsidRPr="00740E39">
        <w:t>zespołu</w:t>
      </w:r>
      <w:r w:rsidR="00740E39" w:rsidRPr="001F0CEF">
        <w:rPr>
          <w:spacing w:val="-3"/>
        </w:rPr>
        <w:t xml:space="preserve"> </w:t>
      </w:r>
      <w:r w:rsidR="00740E39" w:rsidRPr="00740E39">
        <w:t>wchodzi</w:t>
      </w:r>
      <w:r w:rsidR="00740E39" w:rsidRPr="001F0CEF">
        <w:rPr>
          <w:spacing w:val="-3"/>
        </w:rPr>
        <w:t xml:space="preserve"> </w:t>
      </w:r>
      <w:r w:rsidR="00740E39" w:rsidRPr="00740E39">
        <w:t>jedna</w:t>
      </w:r>
      <w:r w:rsidR="00740E39" w:rsidRPr="001F0CEF">
        <w:rPr>
          <w:spacing w:val="-2"/>
        </w:rPr>
        <w:t xml:space="preserve"> </w:t>
      </w:r>
      <w:r w:rsidR="00740E39" w:rsidRPr="00740E39">
        <w:t>osoba,</w:t>
      </w:r>
      <w:r w:rsidR="00740E39" w:rsidRPr="001F0CEF">
        <w:rPr>
          <w:spacing w:val="-1"/>
        </w:rPr>
        <w:t xml:space="preserve"> </w:t>
      </w:r>
      <w:r w:rsidR="00740E39" w:rsidRPr="00740E39">
        <w:t>która pełnić</w:t>
      </w:r>
      <w:r w:rsidR="00740E39" w:rsidRPr="001F0CEF">
        <w:rPr>
          <w:spacing w:val="-9"/>
        </w:rPr>
        <w:t xml:space="preserve"> </w:t>
      </w:r>
      <w:r w:rsidR="00740E39" w:rsidRPr="00740E39">
        <w:t>będzie</w:t>
      </w:r>
      <w:r w:rsidR="00740E39" w:rsidRPr="001F0CEF">
        <w:rPr>
          <w:spacing w:val="-9"/>
        </w:rPr>
        <w:t xml:space="preserve"> </w:t>
      </w:r>
      <w:r w:rsidR="00740E39" w:rsidRPr="00740E39">
        <w:t>funkcję</w:t>
      </w:r>
      <w:r w:rsidR="00740E39" w:rsidRPr="001F0CEF">
        <w:rPr>
          <w:spacing w:val="-9"/>
        </w:rPr>
        <w:t xml:space="preserve"> </w:t>
      </w:r>
      <w:r w:rsidR="00740E39" w:rsidRPr="00740E39">
        <w:t>kierownika</w:t>
      </w:r>
      <w:r w:rsidR="00740E39" w:rsidRPr="001F0CEF">
        <w:rPr>
          <w:spacing w:val="-9"/>
        </w:rPr>
        <w:t xml:space="preserve"> </w:t>
      </w:r>
      <w:r w:rsidR="00740E39" w:rsidRPr="00740E39">
        <w:t>budowy,</w:t>
      </w:r>
      <w:r w:rsidR="00740E39" w:rsidRPr="001F0CEF">
        <w:rPr>
          <w:spacing w:val="-9"/>
        </w:rPr>
        <w:t xml:space="preserve"> </w:t>
      </w:r>
      <w:r w:rsidRPr="001F0CEF">
        <w:rPr>
          <w:spacing w:val="-9"/>
        </w:rPr>
        <w:t>(posiada  stosowne uprawnienia</w:t>
      </w:r>
      <w:r w:rsidR="007E1571">
        <w:rPr>
          <w:spacing w:val="-9"/>
        </w:rPr>
        <w:t xml:space="preserve"> - </w:t>
      </w:r>
      <w:r w:rsidR="007E1571">
        <w:t>należy dołączyć kopię uprawnień oraz kopię zaświadczenia właściwej izby zawodowe</w:t>
      </w:r>
      <w:r w:rsidRPr="001F0CEF">
        <w:rPr>
          <w:spacing w:val="-9"/>
        </w:rPr>
        <w:t>).</w:t>
      </w:r>
      <w:r w:rsidR="00740E39" w:rsidRPr="00740E39">
        <w:t xml:space="preserve"> </w:t>
      </w:r>
    </w:p>
    <w:p w14:paraId="643411BC" w14:textId="77777777" w:rsidR="00137FAE" w:rsidRDefault="00137FAE" w:rsidP="00137FAE">
      <w:pPr>
        <w:spacing w:after="0" w:line="240" w:lineRule="auto"/>
        <w:rPr>
          <w:rFonts w:cstheme="minorHAnsi"/>
        </w:rPr>
      </w:pPr>
    </w:p>
    <w:p w14:paraId="2CB7EA49" w14:textId="6C50D352" w:rsidR="008674FC" w:rsidRPr="00D144FD" w:rsidRDefault="008674FC" w:rsidP="008674FC">
      <w:pPr>
        <w:spacing w:after="0" w:line="240" w:lineRule="auto"/>
        <w:ind w:left="142" w:firstLine="218"/>
        <w:rPr>
          <w:rFonts w:cstheme="minorHAnsi"/>
        </w:rPr>
      </w:pPr>
      <w:r w:rsidRPr="00D144FD">
        <w:rPr>
          <w:rFonts w:cstheme="minorHAnsi"/>
        </w:rPr>
        <w:t>c)</w:t>
      </w:r>
      <w:r w:rsidRPr="00D144F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</w:t>
      </w:r>
      <w:r w:rsidRPr="00D144FD">
        <w:rPr>
          <w:rFonts w:cstheme="minorHAnsi"/>
          <w:b/>
          <w:bCs/>
        </w:rPr>
        <w:t>potencjału technicznego</w:t>
      </w:r>
      <w:r w:rsidRPr="00D144FD">
        <w:rPr>
          <w:rFonts w:cstheme="minorHAnsi"/>
        </w:rPr>
        <w:t>:</w:t>
      </w:r>
    </w:p>
    <w:p w14:paraId="4E6F1B0A" w14:textId="6C53B978" w:rsidR="001F0CEF" w:rsidRPr="001F0CEF" w:rsidRDefault="008674FC" w:rsidP="008674FC">
      <w:pPr>
        <w:pStyle w:val="Akapitzlist"/>
        <w:spacing w:after="0" w:line="240" w:lineRule="auto"/>
        <w:jc w:val="both"/>
        <w:rPr>
          <w:sz w:val="24"/>
        </w:rPr>
      </w:pPr>
      <w:r w:rsidRPr="00D144FD">
        <w:rPr>
          <w:rFonts w:cstheme="minorHAnsi"/>
        </w:rPr>
        <w:t>Warunek zostanie uznany za spełniony, jeżeli Wykonawca</w:t>
      </w:r>
      <w:r>
        <w:rPr>
          <w:rFonts w:cstheme="minorHAnsi"/>
        </w:rPr>
        <w:t xml:space="preserve"> oświadczy, że </w:t>
      </w:r>
      <w:r w:rsidRPr="00D144FD">
        <w:rPr>
          <w:rFonts w:cstheme="minorHAnsi"/>
        </w:rPr>
        <w:t xml:space="preserve">dysponuje na potrzeby realizacji zamówienia </w:t>
      </w:r>
      <w:r>
        <w:rPr>
          <w:rFonts w:cstheme="minorHAnsi"/>
        </w:rPr>
        <w:t>niezbędnym sprzętem.</w:t>
      </w:r>
    </w:p>
    <w:p w14:paraId="4FC96160" w14:textId="77777777" w:rsidR="001F0CEF" w:rsidRPr="001F0CEF" w:rsidRDefault="001F0CEF" w:rsidP="001F0CEF">
      <w:pPr>
        <w:spacing w:after="0" w:line="240" w:lineRule="auto"/>
        <w:jc w:val="both"/>
        <w:rPr>
          <w:rFonts w:cstheme="minorHAnsi"/>
        </w:rPr>
      </w:pPr>
    </w:p>
    <w:p w14:paraId="05D79C52" w14:textId="77777777" w:rsidR="0074107F" w:rsidRDefault="0074107F" w:rsidP="00D144FD">
      <w:pPr>
        <w:spacing w:after="0" w:line="240" w:lineRule="auto"/>
        <w:rPr>
          <w:rFonts w:cstheme="minorHAnsi"/>
          <w:b/>
          <w:bCs/>
        </w:rPr>
      </w:pPr>
    </w:p>
    <w:p w14:paraId="63F96190" w14:textId="39B3E7F2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K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MINIMALNY ZAKRES OFERTY </w:t>
      </w:r>
    </w:p>
    <w:p w14:paraId="11ED6B26" w14:textId="7FD53FC5" w:rsidR="00947392" w:rsidRPr="00D144FD" w:rsidRDefault="00947392" w:rsidP="0002275D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Ofertę należy złożyć zgodnie ze wzorem oferty (formularz ofertowy), stanowiącym załącznik nr </w:t>
      </w:r>
      <w:r w:rsidR="005120EB">
        <w:rPr>
          <w:rFonts w:cstheme="minorHAnsi"/>
          <w:b/>
          <w:bCs/>
        </w:rPr>
        <w:t>1</w:t>
      </w:r>
      <w:r w:rsidRPr="00D144FD">
        <w:rPr>
          <w:rFonts w:cstheme="minorHAnsi"/>
          <w:b/>
          <w:bCs/>
        </w:rPr>
        <w:t xml:space="preserve"> do zapytania ofertowego.</w:t>
      </w:r>
    </w:p>
    <w:p w14:paraId="3A05D801" w14:textId="77777777" w:rsidR="00D144FD" w:rsidRPr="00D144FD" w:rsidRDefault="00D144FD" w:rsidP="00D144FD">
      <w:pPr>
        <w:spacing w:after="0" w:line="240" w:lineRule="auto"/>
        <w:rPr>
          <w:rFonts w:cstheme="minorHAnsi"/>
        </w:rPr>
      </w:pPr>
    </w:p>
    <w:p w14:paraId="4878176D" w14:textId="3F234566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L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>KRYTERIA OCENY OFERTY I OPIS SPOSOBU PRZYZNAWANIA PUNKT</w:t>
      </w:r>
      <w:r w:rsidR="00A7436B" w:rsidRPr="00C630BE">
        <w:rPr>
          <w:rFonts w:cstheme="minorHAnsi"/>
          <w:b/>
          <w:bCs/>
          <w:u w:val="single"/>
        </w:rPr>
        <w:t>ÓW</w:t>
      </w:r>
    </w:p>
    <w:p w14:paraId="42279946" w14:textId="007463AC" w:rsidR="00F54A8B" w:rsidRPr="00414DD8" w:rsidRDefault="00F54A8B" w:rsidP="0002275D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1. </w:t>
      </w:r>
      <w:r w:rsidRPr="00D144FD">
        <w:rPr>
          <w:rFonts w:cstheme="minorHAnsi"/>
        </w:rPr>
        <w:t>Wszystkie oferty jakie wpłyną do Zamawiającego w odpowiedzi na zapytanie ofertowe zostaną poddane weryfikacji pod kątem zgodności z przedmiotem zamówienia. Oferta, która nie będzie zgodna z przedmiotem zamówienia lub taka</w:t>
      </w:r>
      <w:r w:rsidR="00947392" w:rsidRPr="00D144FD">
        <w:rPr>
          <w:rFonts w:cstheme="minorHAnsi"/>
        </w:rPr>
        <w:t>,</w:t>
      </w:r>
      <w:r w:rsidRPr="00D144FD">
        <w:rPr>
          <w:rFonts w:cstheme="minorHAnsi"/>
        </w:rPr>
        <w:t xml:space="preserve"> która zostanie przedstawiona w formie uniemożliwiającej weryfikację tych informacji</w:t>
      </w:r>
      <w:r w:rsidR="00947392" w:rsidRPr="00D144FD">
        <w:rPr>
          <w:rFonts w:cstheme="minorHAnsi"/>
        </w:rPr>
        <w:t>,</w:t>
      </w:r>
      <w:r w:rsidRPr="00D144FD">
        <w:rPr>
          <w:rFonts w:cstheme="minorHAnsi"/>
        </w:rPr>
        <w:t xml:space="preserve"> </w:t>
      </w:r>
      <w:r w:rsidRPr="00414DD8">
        <w:rPr>
          <w:rFonts w:cstheme="minorHAnsi"/>
        </w:rPr>
        <w:t>zostanie odrzucona jako niezgodna z przedmiotem zamówienia</w:t>
      </w:r>
      <w:r w:rsidR="00331C25" w:rsidRPr="00414DD8">
        <w:rPr>
          <w:rFonts w:cstheme="minorHAnsi"/>
        </w:rPr>
        <w:t xml:space="preserve"> lub Zamawiający wezwie Oferenta do uzupełnienia oferty.</w:t>
      </w:r>
    </w:p>
    <w:p w14:paraId="042FE2C2" w14:textId="42A5701B" w:rsidR="00F54A8B" w:rsidRPr="00D144FD" w:rsidRDefault="00F54A8B" w:rsidP="008472B0">
      <w:pPr>
        <w:spacing w:after="0" w:line="240" w:lineRule="auto"/>
        <w:ind w:left="284" w:hanging="284"/>
        <w:rPr>
          <w:rFonts w:cstheme="minorHAnsi"/>
        </w:rPr>
      </w:pPr>
      <w:r w:rsidRPr="00414DD8">
        <w:rPr>
          <w:rFonts w:cstheme="minorHAnsi"/>
          <w:b/>
          <w:bCs/>
        </w:rPr>
        <w:t xml:space="preserve">2. </w:t>
      </w:r>
      <w:r w:rsidRPr="00414DD8">
        <w:rPr>
          <w:rFonts w:cstheme="minorHAnsi"/>
        </w:rPr>
        <w:t>Zamawiający dokona oceny punktowej ofert, które:</w:t>
      </w:r>
    </w:p>
    <w:p w14:paraId="3C1AD52A" w14:textId="5FCAA635" w:rsidR="00F54A8B" w:rsidRPr="00D144FD" w:rsidRDefault="00F54A8B" w:rsidP="0002275D">
      <w:pPr>
        <w:spacing w:after="0" w:line="240" w:lineRule="auto"/>
        <w:rPr>
          <w:rFonts w:cstheme="minorHAnsi"/>
        </w:rPr>
      </w:pPr>
      <w:r w:rsidRPr="00D144FD">
        <w:rPr>
          <w:rFonts w:cstheme="minorHAnsi"/>
          <w:b/>
          <w:bCs/>
        </w:rPr>
        <w:t xml:space="preserve">a) </w:t>
      </w:r>
      <w:r w:rsidRPr="00D144FD">
        <w:rPr>
          <w:rFonts w:cstheme="minorHAnsi"/>
        </w:rPr>
        <w:t>zostały złożone w terminie,</w:t>
      </w:r>
    </w:p>
    <w:p w14:paraId="6C7077EF" w14:textId="7C571664" w:rsidR="00F54A8B" w:rsidRPr="00D144FD" w:rsidRDefault="00F54A8B" w:rsidP="0002275D">
      <w:pPr>
        <w:spacing w:after="0" w:line="240" w:lineRule="auto"/>
        <w:rPr>
          <w:rFonts w:cstheme="minorHAnsi"/>
        </w:rPr>
      </w:pPr>
      <w:r w:rsidRPr="00D144FD">
        <w:rPr>
          <w:rFonts w:cstheme="minorHAnsi"/>
          <w:b/>
          <w:bCs/>
        </w:rPr>
        <w:t xml:space="preserve">b) </w:t>
      </w:r>
      <w:r w:rsidRPr="00D144FD">
        <w:rPr>
          <w:rFonts w:cstheme="minorHAnsi"/>
        </w:rPr>
        <w:t>są zgodne z przedmiotem zamówienia,</w:t>
      </w:r>
    </w:p>
    <w:p w14:paraId="31B5F733" w14:textId="3403040C" w:rsidR="00F54A8B" w:rsidRPr="00D144FD" w:rsidRDefault="00F54A8B" w:rsidP="0002275D">
      <w:pPr>
        <w:spacing w:after="0" w:line="240" w:lineRule="auto"/>
        <w:rPr>
          <w:rFonts w:cstheme="minorHAnsi"/>
        </w:rPr>
      </w:pPr>
      <w:r w:rsidRPr="00D144FD">
        <w:rPr>
          <w:rFonts w:cstheme="minorHAnsi"/>
          <w:b/>
          <w:bCs/>
        </w:rPr>
        <w:t xml:space="preserve">c) </w:t>
      </w:r>
      <w:r w:rsidRPr="00D144FD">
        <w:rPr>
          <w:rFonts w:cstheme="minorHAnsi"/>
        </w:rPr>
        <w:t>spełniają warunki udziału w postępowaniu,</w:t>
      </w:r>
    </w:p>
    <w:p w14:paraId="2CD91E3E" w14:textId="52BDFEFA" w:rsidR="00F54A8B" w:rsidRPr="00D144FD" w:rsidRDefault="00F54A8B" w:rsidP="0002275D">
      <w:pPr>
        <w:spacing w:after="0" w:line="240" w:lineRule="auto"/>
        <w:rPr>
          <w:rFonts w:cstheme="minorHAnsi"/>
        </w:rPr>
      </w:pPr>
      <w:r w:rsidRPr="00D144FD">
        <w:rPr>
          <w:rFonts w:cstheme="minorHAnsi"/>
          <w:b/>
          <w:bCs/>
        </w:rPr>
        <w:t xml:space="preserve">d) </w:t>
      </w:r>
      <w:r w:rsidR="00A7436B" w:rsidRPr="00D144FD">
        <w:rPr>
          <w:rFonts w:cstheme="minorHAnsi"/>
        </w:rPr>
        <w:t xml:space="preserve">są </w:t>
      </w:r>
      <w:r w:rsidRPr="00D144FD">
        <w:rPr>
          <w:rFonts w:cstheme="minorHAnsi"/>
        </w:rPr>
        <w:t>zgodne z wymaganiami wskazanymi w minimalnym zakresie oferty</w:t>
      </w:r>
      <w:r w:rsidR="00271B71" w:rsidRPr="00D144FD">
        <w:rPr>
          <w:rFonts w:cstheme="minorHAnsi"/>
        </w:rPr>
        <w:t>.</w:t>
      </w:r>
    </w:p>
    <w:p w14:paraId="206A0BA3" w14:textId="09F503C2" w:rsidR="00F54A8B" w:rsidRPr="00D144FD" w:rsidRDefault="00F54A8B" w:rsidP="008472B0">
      <w:pPr>
        <w:spacing w:after="0" w:line="240" w:lineRule="auto"/>
        <w:ind w:left="284" w:hanging="284"/>
        <w:rPr>
          <w:rFonts w:cstheme="minorHAnsi"/>
        </w:rPr>
      </w:pPr>
      <w:r w:rsidRPr="00D144FD">
        <w:rPr>
          <w:rFonts w:cstheme="minorHAnsi"/>
          <w:b/>
          <w:bCs/>
        </w:rPr>
        <w:t xml:space="preserve">3. </w:t>
      </w:r>
      <w:r w:rsidRPr="00D144FD">
        <w:rPr>
          <w:rFonts w:cstheme="minorHAnsi"/>
        </w:rPr>
        <w:t xml:space="preserve">Ocena punktowa zostanie dokonana na podstawie oceny </w:t>
      </w:r>
      <w:r w:rsidR="00A7436B" w:rsidRPr="00D144FD">
        <w:rPr>
          <w:rFonts w:cstheme="minorHAnsi"/>
        </w:rPr>
        <w:t xml:space="preserve">jednego </w:t>
      </w:r>
      <w:r w:rsidRPr="00D144FD">
        <w:rPr>
          <w:rFonts w:cstheme="minorHAnsi"/>
        </w:rPr>
        <w:t>kryterium</w:t>
      </w:r>
      <w:r w:rsidR="00A7436B" w:rsidRPr="00D144FD">
        <w:rPr>
          <w:rFonts w:cstheme="minorHAnsi"/>
        </w:rPr>
        <w:t>:</w:t>
      </w:r>
      <w:r w:rsidRPr="00D144FD">
        <w:rPr>
          <w:rFonts w:cstheme="minorHAnsi"/>
        </w:rPr>
        <w:t xml:space="preserve"> cena – 100%. </w:t>
      </w:r>
    </w:p>
    <w:p w14:paraId="6F106ADC" w14:textId="41B85053" w:rsidR="00F54A8B" w:rsidRPr="00D144FD" w:rsidRDefault="00F54A8B" w:rsidP="0002275D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>Ocenie podlega cena brutto danej oferty. Maksymalna punktacja dla danej oferty z najniższą ceną brutto to 100 pkt. Kolejne oferty oceniane są proporcjonalnie do podanej ceny brutto zgodnie ze wzorem: (cena brutto najniższa / cena brutto danej oferty) * 100 pkt.</w:t>
      </w:r>
    </w:p>
    <w:p w14:paraId="156B4A72" w14:textId="1511C57A" w:rsidR="00F54A8B" w:rsidRPr="00D144FD" w:rsidRDefault="00F54A8B" w:rsidP="0002275D">
      <w:pPr>
        <w:spacing w:after="0" w:line="240" w:lineRule="auto"/>
        <w:ind w:left="284" w:hanging="284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4. </w:t>
      </w:r>
      <w:r w:rsidRPr="00D144FD">
        <w:rPr>
          <w:rFonts w:cstheme="minorHAnsi"/>
        </w:rPr>
        <w:t>Oferta z największą ilością punktów zostanie wyłoniona jako najbardziej korzystna.</w:t>
      </w:r>
    </w:p>
    <w:p w14:paraId="5013BE25" w14:textId="1C1220D5" w:rsidR="00F54A8B" w:rsidRPr="00D144FD" w:rsidRDefault="00F54A8B" w:rsidP="0002275D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5. </w:t>
      </w:r>
      <w:r w:rsidRPr="00D144FD">
        <w:rPr>
          <w:rFonts w:cstheme="minorHAnsi"/>
        </w:rPr>
        <w:t>W przypadku, kiedy oferenci otrzymają identyczną liczbę punktów tj. podali taką samą najniższą</w:t>
      </w:r>
      <w:r w:rsidR="0002275D">
        <w:rPr>
          <w:rFonts w:cstheme="minorHAnsi"/>
        </w:rPr>
        <w:t xml:space="preserve"> </w:t>
      </w:r>
      <w:r w:rsidRPr="00D144FD">
        <w:rPr>
          <w:rFonts w:cstheme="minorHAnsi"/>
        </w:rPr>
        <w:t xml:space="preserve">cenę, Zamawiający zwróci się do tych podmiotów z prośbą o przedłożenie ponownie ofert zawierających cenę we wskazanym przez Zamawiającego terminie, po czym Zamawiający wybierze najkorzystniejszą ofertę spośród ponownie złożonych ofert. </w:t>
      </w:r>
    </w:p>
    <w:p w14:paraId="20727D44" w14:textId="6AE89F3D" w:rsidR="00F54A8B" w:rsidRPr="00D144FD" w:rsidRDefault="00F54A8B" w:rsidP="0002275D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6. </w:t>
      </w:r>
      <w:r w:rsidRPr="00D144FD">
        <w:rPr>
          <w:rFonts w:cstheme="minorHAnsi"/>
        </w:rPr>
        <w:t>Informacja o wyborze najkorzystniejsz</w:t>
      </w:r>
      <w:r w:rsidR="00A50669" w:rsidRPr="00D144FD">
        <w:rPr>
          <w:rFonts w:cstheme="minorHAnsi"/>
        </w:rPr>
        <w:t>ej</w:t>
      </w:r>
      <w:r w:rsidRPr="00D144FD">
        <w:rPr>
          <w:rFonts w:cstheme="minorHAnsi"/>
        </w:rPr>
        <w:t xml:space="preserve"> oferty zostanie upubliczniona </w:t>
      </w:r>
      <w:r w:rsidR="00271B71" w:rsidRPr="00D144FD">
        <w:rPr>
          <w:rFonts w:cstheme="minorHAnsi"/>
        </w:rPr>
        <w:t xml:space="preserve">na stronie internetowej </w:t>
      </w:r>
      <w:r w:rsidR="00A50669" w:rsidRPr="00D144FD">
        <w:rPr>
          <w:rFonts w:cstheme="minorHAnsi"/>
        </w:rPr>
        <w:t>BIP Gminy Mietków</w:t>
      </w:r>
      <w:r w:rsidR="00271B71" w:rsidRPr="00D144FD">
        <w:rPr>
          <w:rFonts w:cstheme="minorHAnsi"/>
        </w:rPr>
        <w:t xml:space="preserve">: </w:t>
      </w:r>
      <w:hyperlink r:id="rId8" w:history="1">
        <w:r w:rsidR="004755B3" w:rsidRPr="00D144FD">
          <w:rPr>
            <w:rStyle w:val="Hipercze"/>
            <w:rFonts w:cstheme="minorHAnsi"/>
          </w:rPr>
          <w:t>https://mietkow.biuletyn.net/</w:t>
        </w:r>
      </w:hyperlink>
      <w:r w:rsidR="004755B3" w:rsidRPr="00D144FD">
        <w:rPr>
          <w:rFonts w:cstheme="minorHAnsi"/>
        </w:rPr>
        <w:t xml:space="preserve">  </w:t>
      </w:r>
    </w:p>
    <w:p w14:paraId="633C5BCA" w14:textId="77777777" w:rsidR="00F54A8B" w:rsidRDefault="00F54A8B" w:rsidP="00BF3FFA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7. </w:t>
      </w:r>
      <w:r w:rsidRPr="00D144FD">
        <w:rPr>
          <w:rFonts w:cstheme="minorHAnsi"/>
        </w:rPr>
        <w:t xml:space="preserve">W przypadku, gdy cena najkorzystniejszej oferty przekroczy budżet projektu zaplanowany na realizację usługi, Zamawiający zastrzega sobie prawo do unieważnienia całego postępowania objętego niniejszym zapytaniem ofertowym lub prawo do negocjowania ceny z Wykonawcą, który złożył najkorzystniejszą ofertę. W przypadku podjęcia negocjacji, gdy negocjacje nie przyniosą efektu, Zamawiający unieważni wybór wyłonionego Wykonawcy i będzie rozpatrywał oferty kolejnych Wykonawców znajdujących się na liście rankingowej. </w:t>
      </w:r>
    </w:p>
    <w:p w14:paraId="608F1A95" w14:textId="77777777" w:rsidR="00D144FD" w:rsidRPr="00D144FD" w:rsidRDefault="00D144FD" w:rsidP="00D144FD">
      <w:pPr>
        <w:spacing w:after="0" w:line="240" w:lineRule="auto"/>
        <w:rPr>
          <w:rFonts w:cstheme="minorHAnsi"/>
        </w:rPr>
      </w:pPr>
    </w:p>
    <w:p w14:paraId="401CC4AC" w14:textId="372A1FFB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M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TERMIN, SPOSÓB I MIEJSCE SKŁADANIA OFERT </w:t>
      </w:r>
    </w:p>
    <w:p w14:paraId="2AB1C50A" w14:textId="519C9516" w:rsidR="00F54A8B" w:rsidRPr="00E024F6" w:rsidRDefault="004755B3" w:rsidP="00D144FD">
      <w:pPr>
        <w:spacing w:after="0" w:line="240" w:lineRule="auto"/>
        <w:rPr>
          <w:rFonts w:cstheme="minorHAnsi"/>
          <w:b/>
          <w:bCs/>
        </w:rPr>
      </w:pPr>
      <w:r w:rsidRPr="00D144FD">
        <w:rPr>
          <w:rFonts w:cstheme="minorHAnsi"/>
          <w:b/>
          <w:bCs/>
        </w:rPr>
        <w:lastRenderedPageBreak/>
        <w:t>1.</w:t>
      </w:r>
      <w:r w:rsidRPr="00D144FD">
        <w:rPr>
          <w:rFonts w:cstheme="minorHAnsi"/>
        </w:rPr>
        <w:t xml:space="preserve"> </w:t>
      </w:r>
      <w:r w:rsidR="00F54A8B" w:rsidRPr="00D144FD">
        <w:rPr>
          <w:rFonts w:cstheme="minorHAnsi"/>
        </w:rPr>
        <w:t xml:space="preserve">Termin składania ofert </w:t>
      </w:r>
      <w:r w:rsidR="00331C25">
        <w:rPr>
          <w:rFonts w:cstheme="minorHAnsi"/>
        </w:rPr>
        <w:t xml:space="preserve">mija w dniu </w:t>
      </w:r>
      <w:r w:rsidR="00E024F6" w:rsidRPr="00E024F6">
        <w:rPr>
          <w:rFonts w:cstheme="minorHAnsi"/>
          <w:b/>
          <w:bCs/>
        </w:rPr>
        <w:t>26 sierpnia 2024</w:t>
      </w:r>
      <w:r w:rsidR="00331C25" w:rsidRPr="00E024F6">
        <w:rPr>
          <w:rFonts w:cstheme="minorHAnsi"/>
          <w:b/>
          <w:bCs/>
        </w:rPr>
        <w:t xml:space="preserve"> r. godz. 12.00</w:t>
      </w:r>
      <w:r w:rsidR="00F54A8B" w:rsidRPr="00E024F6">
        <w:rPr>
          <w:rFonts w:cstheme="minorHAnsi"/>
          <w:b/>
          <w:bCs/>
        </w:rPr>
        <w:t xml:space="preserve"> </w:t>
      </w:r>
    </w:p>
    <w:p w14:paraId="60F6F6AC" w14:textId="70B2ADEC" w:rsidR="00AA25DF" w:rsidRPr="00D144FD" w:rsidRDefault="00AA25DF" w:rsidP="00A86E56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</w:rPr>
        <w:t>Liczy się dzień i godzina wpływu oferty do Zamawiającego, a nie nadania oferty czy też jej sporządzenia.</w:t>
      </w:r>
    </w:p>
    <w:p w14:paraId="00E0E036" w14:textId="252F78E2" w:rsidR="00F54A8B" w:rsidRPr="00D8510D" w:rsidRDefault="004755B3" w:rsidP="00A86E56">
      <w:pPr>
        <w:spacing w:after="0" w:line="240" w:lineRule="auto"/>
        <w:jc w:val="both"/>
        <w:rPr>
          <w:rFonts w:cstheme="minorHAnsi"/>
        </w:rPr>
      </w:pPr>
      <w:r w:rsidRPr="00D8510D">
        <w:rPr>
          <w:rFonts w:cstheme="minorHAnsi"/>
          <w:b/>
          <w:bCs/>
        </w:rPr>
        <w:t>2.</w:t>
      </w:r>
      <w:r w:rsidRPr="00D8510D">
        <w:rPr>
          <w:rFonts w:cstheme="minorHAnsi"/>
        </w:rPr>
        <w:t xml:space="preserve"> </w:t>
      </w:r>
      <w:r w:rsidR="00F54A8B" w:rsidRPr="00D8510D">
        <w:rPr>
          <w:rFonts w:cstheme="minorHAnsi"/>
        </w:rPr>
        <w:t xml:space="preserve">Dopuszcza się złożenie oferty: </w:t>
      </w:r>
    </w:p>
    <w:p w14:paraId="4E062759" w14:textId="1ADF8233" w:rsidR="00F54A8B" w:rsidRPr="00D8510D" w:rsidRDefault="00F54A8B" w:rsidP="00A86E56">
      <w:pPr>
        <w:spacing w:after="0" w:line="240" w:lineRule="auto"/>
        <w:jc w:val="both"/>
        <w:rPr>
          <w:rFonts w:cstheme="minorHAnsi"/>
        </w:rPr>
      </w:pPr>
      <w:r w:rsidRPr="00D8510D">
        <w:rPr>
          <w:rFonts w:cstheme="minorHAnsi"/>
        </w:rPr>
        <w:t>1</w:t>
      </w:r>
      <w:r w:rsidR="004755B3" w:rsidRPr="00D8510D">
        <w:rPr>
          <w:rFonts w:cstheme="minorHAnsi"/>
        </w:rPr>
        <w:t>)</w:t>
      </w:r>
      <w:r w:rsidRPr="00D8510D">
        <w:rPr>
          <w:rFonts w:cstheme="minorHAnsi"/>
        </w:rPr>
        <w:t xml:space="preserve"> w formie papierowej za pośrednictwem poczty, kuriera lub osobiście</w:t>
      </w:r>
      <w:r w:rsidR="004755B3" w:rsidRPr="00D8510D">
        <w:rPr>
          <w:rFonts w:cstheme="minorHAnsi"/>
        </w:rPr>
        <w:t>,</w:t>
      </w:r>
    </w:p>
    <w:p w14:paraId="1B7CE916" w14:textId="77777777" w:rsidR="004A4A4A" w:rsidRPr="00D8510D" w:rsidRDefault="00D00F11" w:rsidP="00A86E56">
      <w:pPr>
        <w:spacing w:after="0" w:line="240" w:lineRule="auto"/>
        <w:jc w:val="both"/>
        <w:rPr>
          <w:rFonts w:cstheme="minorHAnsi"/>
          <w:b/>
          <w:bCs/>
        </w:rPr>
      </w:pPr>
      <w:r w:rsidRPr="00D8510D">
        <w:rPr>
          <w:rFonts w:cstheme="minorHAnsi"/>
        </w:rPr>
        <w:t>m</w:t>
      </w:r>
      <w:r w:rsidR="00F54A8B" w:rsidRPr="00D8510D">
        <w:rPr>
          <w:rFonts w:cstheme="minorHAnsi"/>
        </w:rPr>
        <w:t xml:space="preserve">iejsce składania ofert: </w:t>
      </w:r>
      <w:r w:rsidR="00331C25" w:rsidRPr="00D8510D">
        <w:rPr>
          <w:rFonts w:cstheme="minorHAnsi"/>
          <w:b/>
          <w:bCs/>
        </w:rPr>
        <w:t>sekretariat Urzędu Gminy Mietków, ul. Kolejowa 35, 55-081 Mietków</w:t>
      </w:r>
      <w:r w:rsidR="004A4A4A" w:rsidRPr="00D8510D">
        <w:rPr>
          <w:rFonts w:cstheme="minorHAnsi"/>
          <w:b/>
          <w:bCs/>
        </w:rPr>
        <w:t xml:space="preserve">, </w:t>
      </w:r>
    </w:p>
    <w:p w14:paraId="3A1B4892" w14:textId="51FE9EC3" w:rsidR="004A4A4A" w:rsidRPr="00AB51F7" w:rsidRDefault="00AB51F7" w:rsidP="00A86E5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4A4A4A" w:rsidRPr="00AB51F7">
        <w:rPr>
          <w:rFonts w:cstheme="minorHAnsi"/>
        </w:rPr>
        <w:t>lub</w:t>
      </w:r>
    </w:p>
    <w:p w14:paraId="10BE700B" w14:textId="7D6ED48D" w:rsidR="00331C25" w:rsidRPr="00D8510D" w:rsidRDefault="00F54A8B" w:rsidP="00A86E56">
      <w:pPr>
        <w:spacing w:after="0" w:line="240" w:lineRule="auto"/>
        <w:jc w:val="both"/>
        <w:rPr>
          <w:rStyle w:val="Hipercze"/>
          <w:rFonts w:cstheme="minorHAnsi"/>
        </w:rPr>
      </w:pPr>
      <w:r w:rsidRPr="00AB51F7">
        <w:rPr>
          <w:rFonts w:cstheme="minorHAnsi"/>
        </w:rPr>
        <w:t>2</w:t>
      </w:r>
      <w:r w:rsidR="004755B3" w:rsidRPr="00AB51F7">
        <w:rPr>
          <w:rFonts w:cstheme="minorHAnsi"/>
        </w:rPr>
        <w:t>)</w:t>
      </w:r>
      <w:r w:rsidRPr="00AB51F7">
        <w:rPr>
          <w:rFonts w:cstheme="minorHAnsi"/>
        </w:rPr>
        <w:t xml:space="preserve"> w formie elektronicznej – s</w:t>
      </w:r>
      <w:r w:rsidR="00A86E56">
        <w:rPr>
          <w:rFonts w:cstheme="minorHAnsi"/>
        </w:rPr>
        <w:t>k</w:t>
      </w:r>
      <w:r w:rsidRPr="00AB51F7">
        <w:rPr>
          <w:rFonts w:cstheme="minorHAnsi"/>
        </w:rPr>
        <w:t>an podpisanych dokumentów przesłanych na adres e-mail:</w:t>
      </w:r>
      <w:r w:rsidR="00F17ECC" w:rsidRPr="00AB51F7">
        <w:rPr>
          <w:rFonts w:cstheme="minorHAnsi"/>
        </w:rPr>
        <w:t xml:space="preserve"> </w:t>
      </w:r>
      <w:hyperlink r:id="rId9" w:history="1">
        <w:r w:rsidR="00331C25" w:rsidRPr="00AB51F7">
          <w:rPr>
            <w:rStyle w:val="Hipercze"/>
            <w:rFonts w:cstheme="minorHAnsi"/>
          </w:rPr>
          <w:t>anna.polanska@mietkow.pl</w:t>
        </w:r>
      </w:hyperlink>
    </w:p>
    <w:p w14:paraId="2FF44387" w14:textId="77777777" w:rsidR="009C4D35" w:rsidRDefault="00D8510D" w:rsidP="00A86E56">
      <w:pPr>
        <w:spacing w:after="0" w:line="360" w:lineRule="auto"/>
        <w:ind w:left="1418" w:hanging="1418"/>
        <w:jc w:val="both"/>
        <w:rPr>
          <w:b/>
          <w:bCs/>
        </w:rPr>
      </w:pPr>
      <w:r w:rsidRPr="00D8510D">
        <w:rPr>
          <w:rFonts w:cstheme="minorHAnsi"/>
        </w:rPr>
        <w:t xml:space="preserve">Tytuł e-maila powinien być oznaczony  </w:t>
      </w:r>
      <w:r w:rsidR="009C4D35">
        <w:rPr>
          <w:rFonts w:cstheme="minorHAnsi"/>
        </w:rPr>
        <w:t>„</w:t>
      </w:r>
      <w:r w:rsidR="009C4D35" w:rsidRPr="00FD22C6">
        <w:rPr>
          <w:b/>
          <w:bCs/>
        </w:rPr>
        <w:t xml:space="preserve">Remont elewacji kościoła </w:t>
      </w:r>
      <w:proofErr w:type="spellStart"/>
      <w:r w:rsidR="009C4D35" w:rsidRPr="00FD22C6">
        <w:rPr>
          <w:b/>
          <w:bCs/>
        </w:rPr>
        <w:t>pw</w:t>
      </w:r>
      <w:proofErr w:type="spellEnd"/>
      <w:r w:rsidR="009C4D35" w:rsidRPr="00FD22C6">
        <w:rPr>
          <w:b/>
          <w:bCs/>
        </w:rPr>
        <w:t xml:space="preserve"> Niepokalanego Poczęcia NMP</w:t>
      </w:r>
    </w:p>
    <w:p w14:paraId="0675C656" w14:textId="28D1B874" w:rsidR="009C4D35" w:rsidRPr="00FD22C6" w:rsidRDefault="009C4D35" w:rsidP="00A86E56">
      <w:pPr>
        <w:spacing w:after="0" w:line="360" w:lineRule="auto"/>
        <w:ind w:left="1418" w:hanging="1418"/>
        <w:jc w:val="both"/>
        <w:rPr>
          <w:b/>
          <w:bCs/>
        </w:rPr>
      </w:pPr>
      <w:r w:rsidRPr="00FD22C6">
        <w:rPr>
          <w:b/>
          <w:bCs/>
        </w:rPr>
        <w:t xml:space="preserve">w </w:t>
      </w:r>
      <w:proofErr w:type="spellStart"/>
      <w:r w:rsidRPr="00FD22C6">
        <w:rPr>
          <w:b/>
          <w:bCs/>
        </w:rPr>
        <w:t>Maniowie</w:t>
      </w:r>
      <w:proofErr w:type="spellEnd"/>
      <w:r w:rsidRPr="00FD22C6">
        <w:rPr>
          <w:b/>
          <w:bCs/>
        </w:rPr>
        <w:t xml:space="preserve"> Wielkim (XIV w.)</w:t>
      </w:r>
      <w:r>
        <w:rPr>
          <w:b/>
          <w:bCs/>
        </w:rPr>
        <w:t>”</w:t>
      </w:r>
    </w:p>
    <w:p w14:paraId="4ECAF819" w14:textId="6F4684A4" w:rsidR="00D8510D" w:rsidRDefault="00D8510D" w:rsidP="00A86E56">
      <w:pPr>
        <w:spacing w:after="0" w:line="240" w:lineRule="auto"/>
        <w:jc w:val="both"/>
        <w:rPr>
          <w:rFonts w:cstheme="minorHAnsi"/>
        </w:rPr>
      </w:pPr>
      <w:r w:rsidRPr="00D8510D">
        <w:rPr>
          <w:rFonts w:cstheme="minorHAnsi"/>
        </w:rPr>
        <w:t>W przypadku złożenia oferty drogą elektroniczną Zamawiający nie odpowiada za problemy wynikające z niepoprawności działania sytemu informatycznego, skutkiem których</w:t>
      </w:r>
      <w:r w:rsidRPr="00D8510D">
        <w:rPr>
          <w:rFonts w:cstheme="minorHAnsi"/>
          <w:spacing w:val="-9"/>
        </w:rPr>
        <w:t xml:space="preserve"> </w:t>
      </w:r>
      <w:r w:rsidRPr="00D8510D">
        <w:rPr>
          <w:rFonts w:cstheme="minorHAnsi"/>
        </w:rPr>
        <w:t>może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być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brak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wpływu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oferty</w:t>
      </w:r>
      <w:r w:rsidRPr="00D8510D">
        <w:rPr>
          <w:rFonts w:cstheme="minorHAnsi"/>
          <w:spacing w:val="-10"/>
        </w:rPr>
        <w:t xml:space="preserve"> </w:t>
      </w:r>
      <w:r w:rsidRPr="00D8510D">
        <w:rPr>
          <w:rFonts w:cstheme="minorHAnsi"/>
        </w:rPr>
        <w:t>do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Zamawiającego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lub</w:t>
      </w:r>
      <w:r w:rsidRPr="00D8510D">
        <w:rPr>
          <w:rFonts w:cstheme="minorHAnsi"/>
          <w:spacing w:val="-10"/>
        </w:rPr>
        <w:t xml:space="preserve"> </w:t>
      </w:r>
      <w:r w:rsidRPr="00D8510D">
        <w:rPr>
          <w:rFonts w:cstheme="minorHAnsi"/>
        </w:rPr>
        <w:t>wpływ</w:t>
      </w:r>
      <w:r w:rsidRPr="00D8510D">
        <w:rPr>
          <w:rFonts w:cstheme="minorHAnsi"/>
          <w:spacing w:val="-11"/>
        </w:rPr>
        <w:t xml:space="preserve"> </w:t>
      </w:r>
      <w:r w:rsidRPr="00D8510D">
        <w:rPr>
          <w:rFonts w:cstheme="minorHAnsi"/>
        </w:rPr>
        <w:t>po</w:t>
      </w:r>
      <w:r w:rsidRPr="00D8510D">
        <w:rPr>
          <w:rFonts w:cstheme="minorHAnsi"/>
          <w:spacing w:val="-6"/>
        </w:rPr>
        <w:t xml:space="preserve"> </w:t>
      </w:r>
      <w:r w:rsidRPr="00D8510D">
        <w:rPr>
          <w:rFonts w:cstheme="minorHAnsi"/>
        </w:rPr>
        <w:t>terminie.</w:t>
      </w:r>
      <w:r w:rsidRPr="00D8510D">
        <w:rPr>
          <w:rFonts w:cstheme="minorHAnsi"/>
          <w:spacing w:val="-11"/>
        </w:rPr>
        <w:t xml:space="preserve"> </w:t>
      </w:r>
      <w:r w:rsidRPr="00D8510D">
        <w:rPr>
          <w:rFonts w:cstheme="minorHAnsi"/>
        </w:rPr>
        <w:t>W</w:t>
      </w:r>
      <w:r w:rsidRPr="00D8510D">
        <w:rPr>
          <w:rFonts w:cstheme="minorHAnsi"/>
          <w:spacing w:val="-12"/>
        </w:rPr>
        <w:t xml:space="preserve"> </w:t>
      </w:r>
      <w:r w:rsidRPr="00D8510D">
        <w:rPr>
          <w:rFonts w:cstheme="minorHAnsi"/>
        </w:rPr>
        <w:t>takim</w:t>
      </w:r>
      <w:r w:rsidRPr="00D8510D">
        <w:rPr>
          <w:rFonts w:cstheme="minorHAnsi"/>
          <w:spacing w:val="-6"/>
        </w:rPr>
        <w:t xml:space="preserve"> </w:t>
      </w:r>
      <w:r w:rsidRPr="00D8510D">
        <w:rPr>
          <w:rFonts w:cstheme="minorHAnsi"/>
        </w:rPr>
        <w:t>przypadku zalecamy kontakt telefoniczny celem potwierdzenia wpływu oferty.</w:t>
      </w:r>
    </w:p>
    <w:p w14:paraId="77D643EB" w14:textId="31E1DA19" w:rsidR="00AB51F7" w:rsidRPr="00D8510D" w:rsidRDefault="00960960" w:rsidP="00A86E56">
      <w:pPr>
        <w:pStyle w:val="Tekstpodstawowy"/>
        <w:ind w:right="1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</w:t>
      </w:r>
      <w:r w:rsidR="00AB51F7">
        <w:rPr>
          <w:rFonts w:asciiTheme="minorHAnsi" w:hAnsiTheme="minorHAnsi" w:cstheme="minorHAnsi"/>
        </w:rPr>
        <w:t>wybo</w:t>
      </w:r>
      <w:r>
        <w:rPr>
          <w:rFonts w:asciiTheme="minorHAnsi" w:hAnsiTheme="minorHAnsi" w:cstheme="minorHAnsi"/>
        </w:rPr>
        <w:t>rze</w:t>
      </w:r>
      <w:r w:rsidR="00AB51F7">
        <w:rPr>
          <w:rFonts w:asciiTheme="minorHAnsi" w:hAnsiTheme="minorHAnsi" w:cstheme="minorHAnsi"/>
        </w:rPr>
        <w:t xml:space="preserve"> oferty Oferent zobowiązany jest dostarczyć Zamawiającemu oryginały złożonych dokumentów</w:t>
      </w:r>
      <w:r w:rsidR="00553F7A">
        <w:rPr>
          <w:rFonts w:asciiTheme="minorHAnsi" w:hAnsiTheme="minorHAnsi" w:cstheme="minorHAnsi"/>
        </w:rPr>
        <w:t xml:space="preserve"> lub poświadczonych za </w:t>
      </w:r>
      <w:proofErr w:type="spellStart"/>
      <w:r w:rsidR="00553F7A">
        <w:rPr>
          <w:rFonts w:asciiTheme="minorHAnsi" w:hAnsiTheme="minorHAnsi" w:cstheme="minorHAnsi"/>
        </w:rPr>
        <w:t>zg</w:t>
      </w:r>
      <w:proofErr w:type="spellEnd"/>
      <w:r w:rsidR="00553F7A">
        <w:rPr>
          <w:rFonts w:asciiTheme="minorHAnsi" w:hAnsiTheme="minorHAnsi" w:cstheme="minorHAnsi"/>
        </w:rPr>
        <w:t>. z oryginałem.</w:t>
      </w:r>
    </w:p>
    <w:p w14:paraId="5822EC2A" w14:textId="77777777" w:rsidR="00D8510D" w:rsidRPr="00D8510D" w:rsidRDefault="00D8510D" w:rsidP="00D8510D">
      <w:pPr>
        <w:spacing w:after="0" w:line="240" w:lineRule="auto"/>
        <w:rPr>
          <w:rFonts w:cstheme="minorHAnsi"/>
        </w:rPr>
      </w:pPr>
    </w:p>
    <w:p w14:paraId="27CC54E8" w14:textId="00509467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N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ZAKRES WYKLUCZENIA </w:t>
      </w:r>
    </w:p>
    <w:p w14:paraId="7388F17B" w14:textId="77777777" w:rsidR="0097736F" w:rsidRDefault="00F54A8B" w:rsidP="00BF3FFA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</w:rPr>
        <w:t>Z udziału w postępowaniu wykluczeni są Wykonawcy powiązani osobowo i kapitałowo z Zamawiającym</w:t>
      </w:r>
      <w:r w:rsidR="0097736F">
        <w:rPr>
          <w:rFonts w:cstheme="minorHAnsi"/>
        </w:rPr>
        <w:t>. Tym</w:t>
      </w:r>
      <w:r w:rsidRPr="00D144FD">
        <w:rPr>
          <w:rFonts w:cstheme="minorHAnsi"/>
        </w:rPr>
        <w:t xml:space="preserve"> samym do udziału w postępowaniu Zamawiający dopuści podmioty, które złożą </w:t>
      </w:r>
      <w:r w:rsidR="0097736F">
        <w:rPr>
          <w:rFonts w:cstheme="minorHAnsi"/>
        </w:rPr>
        <w:t>w tym zakresie stosowne oświadczenie, zawarte w treści formularza.</w:t>
      </w:r>
    </w:p>
    <w:p w14:paraId="3B04B764" w14:textId="77777777" w:rsidR="0097736F" w:rsidRDefault="0097736F" w:rsidP="00BF3FFA">
      <w:pPr>
        <w:spacing w:after="0" w:line="240" w:lineRule="auto"/>
        <w:jc w:val="both"/>
        <w:rPr>
          <w:rFonts w:cstheme="minorHAnsi"/>
        </w:rPr>
      </w:pPr>
    </w:p>
    <w:p w14:paraId="2FB15153" w14:textId="4BE17B02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O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WARUNKI ZMIANY UMOWY </w:t>
      </w:r>
    </w:p>
    <w:p w14:paraId="39E53A72" w14:textId="77777777" w:rsidR="0097736F" w:rsidRPr="0097736F" w:rsidRDefault="00F54A8B" w:rsidP="00AA292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1. </w:t>
      </w:r>
      <w:r w:rsidRPr="00D144FD">
        <w:rPr>
          <w:rFonts w:cstheme="minorHAnsi"/>
        </w:rPr>
        <w:t>Zakazuje się istotnych zmian postanowień zawartej umowy w stosunku do treści oferty,</w:t>
      </w:r>
      <w:r w:rsidR="00AA2928">
        <w:rPr>
          <w:rFonts w:cstheme="minorHAnsi"/>
        </w:rPr>
        <w:t xml:space="preserve"> </w:t>
      </w:r>
      <w:r w:rsidRPr="00D144FD">
        <w:rPr>
          <w:rFonts w:cstheme="minorHAnsi"/>
        </w:rPr>
        <w:t>z</w:t>
      </w:r>
      <w:r w:rsidR="0097736F">
        <w:rPr>
          <w:rFonts w:cstheme="minorHAnsi"/>
        </w:rPr>
        <w:t xml:space="preserve"> wyjątkiem </w:t>
      </w:r>
      <w:r w:rsidR="0097736F" w:rsidRPr="0097736F">
        <w:rPr>
          <w:rFonts w:cstheme="minorHAnsi"/>
        </w:rPr>
        <w:t>przypadków opisanych we wzorze umowy, stanowiącym załącznik nr 2 do niniejszego zapytania ofertowego.</w:t>
      </w:r>
    </w:p>
    <w:p w14:paraId="493BB5DE" w14:textId="633FDE40" w:rsidR="0097736F" w:rsidRDefault="00F54A8B" w:rsidP="00AA2928">
      <w:pPr>
        <w:spacing w:after="0" w:line="240" w:lineRule="auto"/>
        <w:jc w:val="both"/>
        <w:rPr>
          <w:rFonts w:cstheme="minorHAnsi"/>
        </w:rPr>
      </w:pPr>
      <w:r w:rsidRPr="0097736F">
        <w:rPr>
          <w:rFonts w:cstheme="minorHAnsi"/>
        </w:rPr>
        <w:t xml:space="preserve">2. </w:t>
      </w:r>
      <w:r w:rsidR="0097736F" w:rsidRPr="0097736F">
        <w:rPr>
          <w:rFonts w:cstheme="minorHAnsi"/>
        </w:rPr>
        <w:t>Zmiany umowy, o których mowa w ust.1 nie mogą powodować zwiększenia wartości umowy.</w:t>
      </w:r>
    </w:p>
    <w:p w14:paraId="02891FA9" w14:textId="0A2C69AE" w:rsidR="0097736F" w:rsidRDefault="0097736F" w:rsidP="00AA292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3. Zmiany umowy,  o których mowa w ust.1 wymagają zgody obydwu stron umowy i formy pisemnej pod rygorem nieważności.</w:t>
      </w:r>
    </w:p>
    <w:p w14:paraId="57802B0C" w14:textId="77777777" w:rsidR="0097736F" w:rsidRDefault="0097736F" w:rsidP="00AA2928">
      <w:pPr>
        <w:spacing w:after="0" w:line="240" w:lineRule="auto"/>
        <w:jc w:val="both"/>
        <w:rPr>
          <w:rFonts w:cstheme="minorHAnsi"/>
        </w:rPr>
      </w:pPr>
    </w:p>
    <w:p w14:paraId="57041011" w14:textId="34997F83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P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DODATKOWE WARUNKI </w:t>
      </w:r>
    </w:p>
    <w:p w14:paraId="51E92D79" w14:textId="1136B8D8" w:rsidR="00F54A8B" w:rsidRPr="00D144FD" w:rsidRDefault="00F54A8B" w:rsidP="00283F08">
      <w:pPr>
        <w:spacing w:after="0" w:line="240" w:lineRule="auto"/>
        <w:ind w:left="284" w:hanging="284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1. </w:t>
      </w:r>
      <w:r w:rsidRPr="00D144FD">
        <w:rPr>
          <w:rFonts w:cstheme="minorHAnsi"/>
        </w:rPr>
        <w:t xml:space="preserve">Termin związania ofertą: </w:t>
      </w:r>
      <w:r w:rsidR="0074107F">
        <w:rPr>
          <w:rFonts w:cstheme="minorHAnsi"/>
        </w:rPr>
        <w:t>6</w:t>
      </w:r>
      <w:r w:rsidRPr="00D144FD">
        <w:rPr>
          <w:rFonts w:cstheme="minorHAnsi"/>
        </w:rPr>
        <w:t>0 dni kalendarzowych</w:t>
      </w:r>
      <w:r w:rsidR="0097736F">
        <w:rPr>
          <w:rFonts w:cstheme="minorHAnsi"/>
        </w:rPr>
        <w:t xml:space="preserve"> od upływu terminu składania ofert.</w:t>
      </w:r>
    </w:p>
    <w:p w14:paraId="798257DD" w14:textId="3B04BFA5" w:rsidR="00F54A8B" w:rsidRPr="00D144FD" w:rsidRDefault="00F54A8B" w:rsidP="00283F0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2. </w:t>
      </w:r>
      <w:r w:rsidRPr="00D144FD">
        <w:rPr>
          <w:rFonts w:cstheme="minorHAnsi"/>
        </w:rPr>
        <w:t>Oferta powinna być sporządzona w języku polskim. Dokumenty sporządzone w języku obcym</w:t>
      </w:r>
      <w:r w:rsidR="00283F08">
        <w:rPr>
          <w:rFonts w:cstheme="minorHAnsi"/>
        </w:rPr>
        <w:t xml:space="preserve"> </w:t>
      </w:r>
      <w:r w:rsidRPr="00D144FD">
        <w:rPr>
          <w:rFonts w:cstheme="minorHAnsi"/>
        </w:rPr>
        <w:t xml:space="preserve">muszą być złożone wraz z tłumaczeniem na język polski, poświadczonym przez Oferenta. </w:t>
      </w:r>
    </w:p>
    <w:p w14:paraId="5CE1DAB7" w14:textId="77777777" w:rsidR="0097736F" w:rsidRDefault="00F54A8B" w:rsidP="00283F0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3. </w:t>
      </w:r>
      <w:r w:rsidRPr="00D144FD">
        <w:rPr>
          <w:rFonts w:cstheme="minorHAnsi"/>
        </w:rPr>
        <w:t>Oferta oraz składane łącznie z nią dokumenty muszą być podpisane przez osoby uprawnione do</w:t>
      </w:r>
      <w:r w:rsidR="00283F08">
        <w:rPr>
          <w:rFonts w:cstheme="minorHAnsi"/>
        </w:rPr>
        <w:t xml:space="preserve"> </w:t>
      </w:r>
      <w:r w:rsidRPr="00D144FD">
        <w:rPr>
          <w:rFonts w:cstheme="minorHAnsi"/>
        </w:rPr>
        <w:t xml:space="preserve">reprezentowania Oferenta, a podpisy muszą umożliwić identyfikację tożsamości osób je składających </w:t>
      </w:r>
    </w:p>
    <w:p w14:paraId="5F3EB2A3" w14:textId="77777777" w:rsidR="00F54A8B" w:rsidRPr="00D144FD" w:rsidRDefault="00F54A8B" w:rsidP="00283F0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4. </w:t>
      </w:r>
      <w:r w:rsidRPr="00D144FD">
        <w:rPr>
          <w:rFonts w:cstheme="minorHAnsi"/>
        </w:rPr>
        <w:t xml:space="preserve">Do upływu terminu składania ofert Zamawiający zastrzega sobie prawo zmiany lub uzupełnienia treści niniejszego zapytania ofertowego. W tej sytuacji potencjalni Wykonawcy, którzy złożyli już ofertę zostaną poinformowani o dokonanej zmianie treści zapytania ofertowego i o ewentualnym nowym terminie składania ofert. </w:t>
      </w:r>
    </w:p>
    <w:p w14:paraId="0357FBC6" w14:textId="77777777" w:rsidR="00F54A8B" w:rsidRPr="00D144FD" w:rsidRDefault="00F54A8B" w:rsidP="00283F0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5. </w:t>
      </w:r>
      <w:r w:rsidRPr="00D144FD">
        <w:rPr>
          <w:rFonts w:cstheme="minorHAnsi"/>
        </w:rPr>
        <w:t xml:space="preserve">Zamawiający zastrzega sobie prawo do unieważnienia postępowania w ramach zapytania ofertowego bez podania przyczyny – na każdym jego etapie – bez ponoszenia jakichkolwiek skutków prawnych i finansowych. </w:t>
      </w:r>
    </w:p>
    <w:p w14:paraId="61628543" w14:textId="77777777" w:rsidR="00F54A8B" w:rsidRPr="00D144FD" w:rsidRDefault="00F54A8B" w:rsidP="00283F0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6. </w:t>
      </w:r>
      <w:r w:rsidRPr="00D144FD">
        <w:rPr>
          <w:rFonts w:cstheme="minorHAnsi"/>
        </w:rPr>
        <w:t xml:space="preserve">Zamawiający zastrzega sobie prawo wydłużenia terminu składania ofert w ramach zapytania ofertowego bez podania przyczyny. </w:t>
      </w:r>
    </w:p>
    <w:p w14:paraId="1B9F4D3C" w14:textId="03E51553" w:rsidR="00F54A8B" w:rsidRPr="00D144FD" w:rsidRDefault="00F54A8B" w:rsidP="00CE4E0F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7. </w:t>
      </w:r>
      <w:r w:rsidRPr="00D144FD">
        <w:rPr>
          <w:rFonts w:cstheme="minorHAnsi"/>
        </w:rPr>
        <w:t>Zamawiający może żądać od Oferentów w toku badania i oceny ofert wyjaśnień, dodatkowych</w:t>
      </w:r>
      <w:r w:rsidR="00CE4E0F">
        <w:rPr>
          <w:rFonts w:cstheme="minorHAnsi"/>
        </w:rPr>
        <w:t xml:space="preserve"> </w:t>
      </w:r>
      <w:r w:rsidRPr="00D144FD">
        <w:rPr>
          <w:rFonts w:cstheme="minorHAnsi"/>
        </w:rPr>
        <w:t>dokumentów i informacji dotyczących treści złożonych ofert, bądź uzupełnienia braków w złożonej ofercie wyznaczając Wykonawcy odpowiedni termin. W przypadku nieuzupełnienia oferty lub niezłożenia pełnych wyjaśnień, Zamawiający uprawniony będzie do odrzucenia oferty.</w:t>
      </w:r>
    </w:p>
    <w:p w14:paraId="4962ADDE" w14:textId="70DC836A" w:rsidR="00F54A8B" w:rsidRPr="0097736F" w:rsidRDefault="00F54A8B" w:rsidP="00CE4E0F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>8.</w:t>
      </w:r>
      <w:r w:rsidR="0097736F">
        <w:rPr>
          <w:rFonts w:cstheme="minorHAnsi"/>
          <w:b/>
          <w:bCs/>
        </w:rPr>
        <w:t xml:space="preserve"> </w:t>
      </w:r>
      <w:r w:rsidR="0097736F" w:rsidRPr="0097736F">
        <w:rPr>
          <w:rFonts w:cstheme="minorHAnsi"/>
        </w:rPr>
        <w:t>Z tytułu odrzucenia oferty, oferentowi nie przysługuje żadne roszczenie w stosunku do Zamawiającego.</w:t>
      </w:r>
      <w:r w:rsidRPr="0097736F">
        <w:rPr>
          <w:rFonts w:cstheme="minorHAnsi"/>
        </w:rPr>
        <w:t xml:space="preserve"> </w:t>
      </w:r>
    </w:p>
    <w:p w14:paraId="69B50AE4" w14:textId="21235B0F" w:rsidR="00F54A8B" w:rsidRPr="002F7B27" w:rsidRDefault="00F54A8B" w:rsidP="00CE4E0F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lastRenderedPageBreak/>
        <w:t xml:space="preserve">9. </w:t>
      </w:r>
      <w:r w:rsidR="002F7B27" w:rsidRPr="002F7B27">
        <w:rPr>
          <w:rFonts w:cstheme="minorHAnsi"/>
        </w:rPr>
        <w:t>Podana cena w ofercie stanowi cenę ryczałtową i obejmuje wszystkie koszty niezbędne do należytego wykonania niniejszego zamówienia. Podana cena ofertowa będzie niezmienna przez cały okres obowiązywania umowy.</w:t>
      </w:r>
    </w:p>
    <w:p w14:paraId="616FC696" w14:textId="70393E0E" w:rsidR="00F54A8B" w:rsidRPr="00845957" w:rsidRDefault="00F54A8B" w:rsidP="00CE4E0F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10. </w:t>
      </w:r>
      <w:r w:rsidR="002F7B27" w:rsidRPr="00845957">
        <w:rPr>
          <w:rFonts w:cstheme="minorHAnsi"/>
        </w:rPr>
        <w:t>Podana cena w ofercie jest ceną brutto i musi być podana w polskich złotych (PLN) liczbowo oraz słownie.</w:t>
      </w:r>
    </w:p>
    <w:p w14:paraId="182248B4" w14:textId="7266710D" w:rsidR="00F54A8B" w:rsidRPr="00845957" w:rsidRDefault="00F54A8B" w:rsidP="00CE4E0F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11. </w:t>
      </w:r>
      <w:r w:rsidR="00845957" w:rsidRPr="00845957">
        <w:rPr>
          <w:rFonts w:cstheme="minorHAnsi"/>
        </w:rPr>
        <w:t>Wykonawca określając wynagrodzenie zobowiązany jest do zapoznania się z przedmiotem zamówienia, warunkami wykonania i wszystkim czynnikami mogącymi mieć wpływ na cenę zamówienia.</w:t>
      </w:r>
    </w:p>
    <w:p w14:paraId="282DF295" w14:textId="69187950" w:rsidR="00F54A8B" w:rsidRPr="00D144FD" w:rsidRDefault="00F54A8B" w:rsidP="0013531B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12. </w:t>
      </w:r>
      <w:r w:rsidRPr="00D144FD">
        <w:rPr>
          <w:rFonts w:cstheme="minorHAnsi"/>
        </w:rPr>
        <w:t xml:space="preserve">Terminem rozpoczęcia realizacji zamówienia jest data podpisania umowy z Wykonawcą, a terminem zakończenia data protokołu odbioru końcowego zamówienia podpisana przez Zamawiającego. </w:t>
      </w:r>
    </w:p>
    <w:p w14:paraId="691AD64B" w14:textId="77777777" w:rsidR="009C1D01" w:rsidRPr="00D144FD" w:rsidRDefault="009C1D01" w:rsidP="00D144FD">
      <w:pPr>
        <w:spacing w:after="0" w:line="240" w:lineRule="auto"/>
        <w:rPr>
          <w:rFonts w:cstheme="minorHAnsi"/>
          <w:b/>
          <w:bCs/>
        </w:rPr>
      </w:pPr>
    </w:p>
    <w:p w14:paraId="459BFA79" w14:textId="258B3521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R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LISTA DOKUMENTÓW/OŚWIADCZEŃ WYMAGANYCH OD WYKONAWCY </w:t>
      </w:r>
    </w:p>
    <w:p w14:paraId="0304B4FE" w14:textId="77777777" w:rsidR="009F3907" w:rsidRPr="00D144FD" w:rsidRDefault="009F3907" w:rsidP="009F3907">
      <w:pPr>
        <w:spacing w:after="0" w:line="240" w:lineRule="auto"/>
        <w:ind w:left="284" w:hanging="284"/>
        <w:rPr>
          <w:rFonts w:cstheme="minorHAnsi"/>
        </w:rPr>
      </w:pPr>
      <w:r w:rsidRPr="003578CF">
        <w:rPr>
          <w:rFonts w:cstheme="minorHAnsi"/>
          <w:b/>
          <w:bCs/>
        </w:rPr>
        <w:t>1.</w:t>
      </w:r>
      <w:r w:rsidRPr="00D144FD">
        <w:rPr>
          <w:rFonts w:cstheme="minorHAnsi"/>
        </w:rPr>
        <w:t xml:space="preserve"> Formularz ofertowy – zgodny z załącznikiem nr 1</w:t>
      </w:r>
    </w:p>
    <w:p w14:paraId="66A02965" w14:textId="77777777" w:rsidR="009F3907" w:rsidRPr="00D144FD" w:rsidRDefault="009F3907" w:rsidP="009F3907">
      <w:pPr>
        <w:spacing w:after="0" w:line="240" w:lineRule="auto"/>
        <w:ind w:left="284" w:hanging="284"/>
        <w:rPr>
          <w:rFonts w:cstheme="minorHAnsi"/>
        </w:rPr>
      </w:pPr>
      <w:r w:rsidRPr="003578CF">
        <w:rPr>
          <w:rFonts w:cstheme="minorHAnsi"/>
          <w:b/>
          <w:bCs/>
        </w:rPr>
        <w:t>2.</w:t>
      </w:r>
      <w:r w:rsidRPr="00D144FD">
        <w:rPr>
          <w:rFonts w:cstheme="minorHAnsi"/>
        </w:rPr>
        <w:t xml:space="preserve"> Dokumenty potwierdzające zdolności techniczne lub zawodowe w zakresie doświadczenia, zgodnie z pkt. </w:t>
      </w:r>
      <w:r>
        <w:rPr>
          <w:rFonts w:cstheme="minorHAnsi"/>
        </w:rPr>
        <w:t>J</w:t>
      </w:r>
      <w:r w:rsidRPr="00D144FD">
        <w:rPr>
          <w:rFonts w:cstheme="minorHAnsi"/>
        </w:rPr>
        <w:t>.1.a</w:t>
      </w:r>
    </w:p>
    <w:p w14:paraId="2960FF95" w14:textId="77777777" w:rsidR="009F3907" w:rsidRPr="00D144FD" w:rsidRDefault="009F3907" w:rsidP="009F3907">
      <w:pPr>
        <w:spacing w:after="0" w:line="240" w:lineRule="auto"/>
        <w:ind w:left="284" w:hanging="284"/>
        <w:rPr>
          <w:rFonts w:cstheme="minorHAnsi"/>
        </w:rPr>
      </w:pPr>
      <w:r w:rsidRPr="003578CF">
        <w:rPr>
          <w:rFonts w:cstheme="minorHAnsi"/>
          <w:b/>
          <w:bCs/>
        </w:rPr>
        <w:t>3.</w:t>
      </w:r>
      <w:r w:rsidRPr="00D144FD">
        <w:rPr>
          <w:rFonts w:cstheme="minorHAnsi"/>
        </w:rPr>
        <w:t xml:space="preserve"> Dokumenty potwierdzające kwalifikacje osób skierowanych do realizacji zamówienia, zgodnie z</w:t>
      </w:r>
      <w:r>
        <w:rPr>
          <w:rFonts w:cstheme="minorHAnsi"/>
        </w:rPr>
        <w:t> </w:t>
      </w:r>
      <w:r w:rsidRPr="00D144FD">
        <w:rPr>
          <w:rFonts w:cstheme="minorHAnsi"/>
        </w:rPr>
        <w:t xml:space="preserve">pkt. </w:t>
      </w:r>
      <w:r>
        <w:rPr>
          <w:rFonts w:cstheme="minorHAnsi"/>
        </w:rPr>
        <w:t>J</w:t>
      </w:r>
      <w:r w:rsidRPr="00D144FD">
        <w:rPr>
          <w:rFonts w:cstheme="minorHAnsi"/>
        </w:rPr>
        <w:t>.1.b</w:t>
      </w:r>
    </w:p>
    <w:p w14:paraId="0939B33A" w14:textId="77777777" w:rsidR="009F3907" w:rsidRPr="00D144FD" w:rsidRDefault="009F3907" w:rsidP="009F3907">
      <w:pPr>
        <w:spacing w:after="0" w:line="240" w:lineRule="auto"/>
        <w:ind w:left="284" w:hanging="284"/>
        <w:rPr>
          <w:rFonts w:cstheme="minorHAnsi"/>
        </w:rPr>
      </w:pPr>
      <w:r w:rsidRPr="003578CF">
        <w:rPr>
          <w:rFonts w:cstheme="minorHAnsi"/>
          <w:b/>
          <w:bCs/>
        </w:rPr>
        <w:t>4.</w:t>
      </w:r>
      <w:r w:rsidRPr="00D144FD">
        <w:rPr>
          <w:rFonts w:cstheme="minorHAnsi"/>
        </w:rPr>
        <w:t xml:space="preserve"> Dokumenty potwierdzające potencjał techniczny, zgodnie z pkt. </w:t>
      </w:r>
      <w:r>
        <w:rPr>
          <w:rFonts w:cstheme="minorHAnsi"/>
        </w:rPr>
        <w:t>J</w:t>
      </w:r>
      <w:r w:rsidRPr="00D144FD">
        <w:rPr>
          <w:rFonts w:cstheme="minorHAnsi"/>
        </w:rPr>
        <w:t>.1.c</w:t>
      </w:r>
    </w:p>
    <w:p w14:paraId="059D5F1D" w14:textId="77777777" w:rsidR="009F3907" w:rsidRPr="00D144FD" w:rsidRDefault="009F3907" w:rsidP="009F3907">
      <w:pPr>
        <w:spacing w:after="0" w:line="240" w:lineRule="auto"/>
        <w:rPr>
          <w:rFonts w:cstheme="minorHAnsi"/>
          <w:b/>
          <w:bCs/>
        </w:rPr>
      </w:pPr>
    </w:p>
    <w:p w14:paraId="6E3BA3DB" w14:textId="0E301AEE" w:rsidR="00D144FD" w:rsidRDefault="00D144FD" w:rsidP="00845957">
      <w:pPr>
        <w:spacing w:after="0" w:line="240" w:lineRule="auto"/>
        <w:ind w:left="284" w:hanging="284"/>
        <w:jc w:val="both"/>
        <w:rPr>
          <w:rFonts w:cstheme="minorHAnsi"/>
          <w:b/>
          <w:bCs/>
        </w:rPr>
      </w:pPr>
    </w:p>
    <w:p w14:paraId="38AC0329" w14:textId="77777777" w:rsidR="00845957" w:rsidRPr="00D144FD" w:rsidRDefault="00845957" w:rsidP="00845957">
      <w:pPr>
        <w:spacing w:after="0" w:line="240" w:lineRule="auto"/>
        <w:ind w:left="284" w:hanging="284"/>
        <w:jc w:val="both"/>
        <w:rPr>
          <w:rFonts w:cstheme="minorHAnsi"/>
          <w:b/>
          <w:bCs/>
        </w:rPr>
      </w:pPr>
    </w:p>
    <w:p w14:paraId="4964CCAF" w14:textId="1D27D400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S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ZAŁĄCZNIKI </w:t>
      </w:r>
    </w:p>
    <w:p w14:paraId="3B0D4478" w14:textId="1BFCCB1C" w:rsidR="00F54A8B" w:rsidRPr="00AD79AA" w:rsidRDefault="00F54A8B" w:rsidP="00D144FD">
      <w:pPr>
        <w:spacing w:after="0" w:line="240" w:lineRule="auto"/>
        <w:rPr>
          <w:rFonts w:cstheme="minorHAnsi"/>
        </w:rPr>
      </w:pPr>
      <w:r w:rsidRPr="00AD79AA">
        <w:rPr>
          <w:rFonts w:cstheme="minorHAnsi"/>
        </w:rPr>
        <w:t>1. Formularz ofert</w:t>
      </w:r>
      <w:r w:rsidR="00BE24D6" w:rsidRPr="00AD79AA">
        <w:rPr>
          <w:rFonts w:cstheme="minorHAnsi"/>
        </w:rPr>
        <w:t>ow</w:t>
      </w:r>
      <w:r w:rsidRPr="00AD79AA">
        <w:rPr>
          <w:rFonts w:cstheme="minorHAnsi"/>
        </w:rPr>
        <w:t>y</w:t>
      </w:r>
      <w:r w:rsidR="0085093C" w:rsidRPr="00AD79AA">
        <w:rPr>
          <w:rFonts w:cstheme="minorHAnsi"/>
        </w:rPr>
        <w:t xml:space="preserve"> – zał. nr 1</w:t>
      </w:r>
      <w:r w:rsidRPr="00AD79AA">
        <w:rPr>
          <w:rFonts w:cstheme="minorHAnsi"/>
        </w:rPr>
        <w:t>.</w:t>
      </w:r>
    </w:p>
    <w:p w14:paraId="070882D8" w14:textId="77777777" w:rsidR="0085093C" w:rsidRPr="00AD79AA" w:rsidRDefault="0085093C" w:rsidP="00D144FD">
      <w:pPr>
        <w:spacing w:after="0" w:line="240" w:lineRule="auto"/>
        <w:rPr>
          <w:rFonts w:cstheme="minorHAnsi"/>
        </w:rPr>
      </w:pPr>
      <w:r w:rsidRPr="00AD79AA">
        <w:rPr>
          <w:rFonts w:cstheme="minorHAnsi"/>
        </w:rPr>
        <w:t>2. Wzór umowy – zał. nr 2.</w:t>
      </w:r>
    </w:p>
    <w:p w14:paraId="6C904460" w14:textId="2E75536B" w:rsidR="00734777" w:rsidRDefault="0085093C" w:rsidP="00D144FD">
      <w:pPr>
        <w:spacing w:after="0" w:line="240" w:lineRule="auto"/>
        <w:rPr>
          <w:rFonts w:cstheme="minorHAnsi"/>
        </w:rPr>
      </w:pPr>
      <w:r w:rsidRPr="00AD79AA">
        <w:rPr>
          <w:rFonts w:cstheme="minorHAnsi"/>
        </w:rPr>
        <w:t>3</w:t>
      </w:r>
      <w:r w:rsidR="00F54A8B" w:rsidRPr="00AD79AA">
        <w:rPr>
          <w:rFonts w:cstheme="minorHAnsi"/>
        </w:rPr>
        <w:t>. Klauzula dotycząca ochrony danych osobowych zgodnie z RODO</w:t>
      </w:r>
      <w:r w:rsidRPr="00AD79AA">
        <w:rPr>
          <w:rFonts w:cstheme="minorHAnsi"/>
        </w:rPr>
        <w:t xml:space="preserve"> – zał. nr 3</w:t>
      </w:r>
      <w:r w:rsidR="00F54A8B" w:rsidRPr="00AD79AA">
        <w:rPr>
          <w:rFonts w:cstheme="minorHAnsi"/>
        </w:rPr>
        <w:t>.</w:t>
      </w:r>
    </w:p>
    <w:p w14:paraId="5FA89026" w14:textId="699711AD" w:rsidR="00A86E56" w:rsidRDefault="00306BC7" w:rsidP="00D144F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4. </w:t>
      </w:r>
      <w:r w:rsidR="00A86E56">
        <w:rPr>
          <w:rFonts w:cstheme="minorHAnsi"/>
        </w:rPr>
        <w:t>Decyzja Dolnośląskiego Wojewódzkiego Konserwatora Zabytków we Wrocławiu Nr 2040/2024 z dnia 21.06.2024 r. -zał. nr 4</w:t>
      </w:r>
    </w:p>
    <w:p w14:paraId="57D99EC1" w14:textId="4EDBE02A" w:rsidR="00A86E56" w:rsidRDefault="00A86E56" w:rsidP="00A86E5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5. </w:t>
      </w:r>
      <w:r w:rsidRPr="00AD79AA">
        <w:rPr>
          <w:rFonts w:cstheme="minorHAnsi"/>
        </w:rPr>
        <w:t xml:space="preserve">Decyzja Starosty Powiatu Wrocławskiego Nr </w:t>
      </w:r>
      <w:r>
        <w:rPr>
          <w:rFonts w:cstheme="minorHAnsi"/>
        </w:rPr>
        <w:t xml:space="preserve">1469/2024 </w:t>
      </w:r>
      <w:r w:rsidRPr="00AD79AA">
        <w:rPr>
          <w:rFonts w:cstheme="minorHAnsi"/>
        </w:rPr>
        <w:t xml:space="preserve">z dnia </w:t>
      </w:r>
      <w:r>
        <w:rPr>
          <w:rFonts w:cstheme="minorHAnsi"/>
        </w:rPr>
        <w:t>19.07.2024</w:t>
      </w:r>
      <w:r w:rsidRPr="00AD79AA">
        <w:rPr>
          <w:rFonts w:cstheme="minorHAnsi"/>
        </w:rPr>
        <w:t xml:space="preserve"> r. – pozwolenie na budowę- zał. nr</w:t>
      </w:r>
      <w:r>
        <w:rPr>
          <w:rFonts w:cstheme="minorHAnsi"/>
        </w:rPr>
        <w:t xml:space="preserve"> 5</w:t>
      </w:r>
    </w:p>
    <w:p w14:paraId="5BB327BE" w14:textId="471F73C3" w:rsidR="00A86E56" w:rsidRDefault="00A86E56" w:rsidP="00A86E5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6. </w:t>
      </w:r>
      <w:r w:rsidRPr="00AD79AA">
        <w:rPr>
          <w:rFonts w:cstheme="minorHAnsi"/>
        </w:rPr>
        <w:t xml:space="preserve">Projekt architektoniczno-budowlany  </w:t>
      </w:r>
      <w:r>
        <w:rPr>
          <w:rFonts w:cstheme="minorHAnsi"/>
        </w:rPr>
        <w:t xml:space="preserve">i projekt techniczny remontu elewacji </w:t>
      </w:r>
      <w:r w:rsidRPr="00AD79AA">
        <w:rPr>
          <w:rFonts w:cstheme="minorHAnsi"/>
        </w:rPr>
        <w:t xml:space="preserve"> kościoła </w:t>
      </w:r>
      <w:r>
        <w:rPr>
          <w:rFonts w:cstheme="minorHAnsi"/>
        </w:rPr>
        <w:t xml:space="preserve">w </w:t>
      </w:r>
      <w:proofErr w:type="spellStart"/>
      <w:r>
        <w:rPr>
          <w:rFonts w:cstheme="minorHAnsi"/>
        </w:rPr>
        <w:t>Maniowie</w:t>
      </w:r>
      <w:proofErr w:type="spellEnd"/>
      <w:r>
        <w:rPr>
          <w:rFonts w:cstheme="minorHAnsi"/>
        </w:rPr>
        <w:t xml:space="preserve"> Wielkim- zał. nr 6</w:t>
      </w:r>
    </w:p>
    <w:p w14:paraId="302FD0D6" w14:textId="3F5FF511" w:rsidR="00A86E56" w:rsidRDefault="00A86E56" w:rsidP="00A86E56">
      <w:pPr>
        <w:spacing w:after="0" w:line="240" w:lineRule="auto"/>
        <w:rPr>
          <w:rFonts w:cstheme="minorHAnsi"/>
        </w:rPr>
      </w:pPr>
      <w:r>
        <w:rPr>
          <w:rFonts w:cstheme="minorHAnsi"/>
        </w:rPr>
        <w:t>7. Przedmiar  robót – zał. nr 7</w:t>
      </w:r>
    </w:p>
    <w:p w14:paraId="0662CEB7" w14:textId="52800D2D" w:rsidR="00143C36" w:rsidRPr="00AD79AA" w:rsidRDefault="00143C36" w:rsidP="00A86E56">
      <w:pPr>
        <w:spacing w:after="0" w:line="240" w:lineRule="auto"/>
        <w:rPr>
          <w:rFonts w:cstheme="minorHAnsi"/>
        </w:rPr>
      </w:pPr>
      <w:r>
        <w:rPr>
          <w:rFonts w:cstheme="minorHAnsi"/>
        </w:rPr>
        <w:t>8. Program prac konserwatorskich – zał. nr 8</w:t>
      </w:r>
    </w:p>
    <w:p w14:paraId="15B0AE81" w14:textId="356B6ACC" w:rsidR="00A86E56" w:rsidRPr="00AD79AA" w:rsidRDefault="00A86E56" w:rsidP="00A86E56">
      <w:pPr>
        <w:spacing w:after="0" w:line="240" w:lineRule="auto"/>
        <w:rPr>
          <w:rFonts w:cstheme="minorHAnsi"/>
        </w:rPr>
      </w:pPr>
    </w:p>
    <w:sectPr w:rsidR="00A86E56" w:rsidRPr="00AD79AA" w:rsidSect="00403BB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349B8"/>
    <w:multiLevelType w:val="hybridMultilevel"/>
    <w:tmpl w:val="9E20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1947"/>
    <w:multiLevelType w:val="multilevel"/>
    <w:tmpl w:val="DEBEA51C"/>
    <w:lvl w:ilvl="0">
      <w:start w:val="1"/>
      <w:numFmt w:val="decimal"/>
      <w:lvlText w:val="%1."/>
      <w:lvlJc w:val="left"/>
      <w:pPr>
        <w:ind w:left="31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09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1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3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5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7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9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1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3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" w15:restartNumberingAfterBreak="0">
    <w:nsid w:val="244D5CCD"/>
    <w:multiLevelType w:val="hybridMultilevel"/>
    <w:tmpl w:val="9E20BE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7382F"/>
    <w:multiLevelType w:val="hybridMultilevel"/>
    <w:tmpl w:val="2344373C"/>
    <w:lvl w:ilvl="0" w:tplc="4F221FFC">
      <w:start w:val="1"/>
      <w:numFmt w:val="decimal"/>
      <w:lvlText w:val="%1."/>
      <w:lvlJc w:val="left"/>
      <w:pPr>
        <w:ind w:left="132" w:hanging="221"/>
      </w:pPr>
      <w:rPr>
        <w:w w:val="100"/>
        <w:lang w:val="pl-PL" w:eastAsia="en-US" w:bidi="ar-SA"/>
      </w:rPr>
    </w:lvl>
    <w:lvl w:ilvl="1" w:tplc="4D7A979C">
      <w:numFmt w:val="bullet"/>
      <w:lvlText w:val="-"/>
      <w:lvlJc w:val="left"/>
      <w:pPr>
        <w:ind w:left="49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9F66BDB8">
      <w:numFmt w:val="bullet"/>
      <w:lvlText w:val="•"/>
      <w:lvlJc w:val="left"/>
      <w:pPr>
        <w:ind w:left="1542" w:hanging="171"/>
      </w:pPr>
      <w:rPr>
        <w:lang w:val="pl-PL" w:eastAsia="en-US" w:bidi="ar-SA"/>
      </w:rPr>
    </w:lvl>
    <w:lvl w:ilvl="3" w:tplc="D36A08BE">
      <w:numFmt w:val="bullet"/>
      <w:lvlText w:val="•"/>
      <w:lvlJc w:val="left"/>
      <w:pPr>
        <w:ind w:left="2585" w:hanging="171"/>
      </w:pPr>
      <w:rPr>
        <w:lang w:val="pl-PL" w:eastAsia="en-US" w:bidi="ar-SA"/>
      </w:rPr>
    </w:lvl>
    <w:lvl w:ilvl="4" w:tplc="B9A6B844">
      <w:numFmt w:val="bullet"/>
      <w:lvlText w:val="•"/>
      <w:lvlJc w:val="left"/>
      <w:pPr>
        <w:ind w:left="3628" w:hanging="171"/>
      </w:pPr>
      <w:rPr>
        <w:lang w:val="pl-PL" w:eastAsia="en-US" w:bidi="ar-SA"/>
      </w:rPr>
    </w:lvl>
    <w:lvl w:ilvl="5" w:tplc="77A0A03A">
      <w:numFmt w:val="bullet"/>
      <w:lvlText w:val="•"/>
      <w:lvlJc w:val="left"/>
      <w:pPr>
        <w:ind w:left="4671" w:hanging="171"/>
      </w:pPr>
      <w:rPr>
        <w:lang w:val="pl-PL" w:eastAsia="en-US" w:bidi="ar-SA"/>
      </w:rPr>
    </w:lvl>
    <w:lvl w:ilvl="6" w:tplc="41384CE8">
      <w:numFmt w:val="bullet"/>
      <w:lvlText w:val="•"/>
      <w:lvlJc w:val="left"/>
      <w:pPr>
        <w:ind w:left="5714" w:hanging="171"/>
      </w:pPr>
      <w:rPr>
        <w:lang w:val="pl-PL" w:eastAsia="en-US" w:bidi="ar-SA"/>
      </w:rPr>
    </w:lvl>
    <w:lvl w:ilvl="7" w:tplc="F51CB9A6">
      <w:numFmt w:val="bullet"/>
      <w:lvlText w:val="•"/>
      <w:lvlJc w:val="left"/>
      <w:pPr>
        <w:ind w:left="6757" w:hanging="171"/>
      </w:pPr>
      <w:rPr>
        <w:lang w:val="pl-PL" w:eastAsia="en-US" w:bidi="ar-SA"/>
      </w:rPr>
    </w:lvl>
    <w:lvl w:ilvl="8" w:tplc="A0AC7ED0">
      <w:numFmt w:val="bullet"/>
      <w:lvlText w:val="•"/>
      <w:lvlJc w:val="left"/>
      <w:pPr>
        <w:ind w:left="7800" w:hanging="171"/>
      </w:pPr>
      <w:rPr>
        <w:lang w:val="pl-PL" w:eastAsia="en-US" w:bidi="ar-SA"/>
      </w:rPr>
    </w:lvl>
  </w:abstractNum>
  <w:abstractNum w:abstractNumId="4" w15:restartNumberingAfterBreak="0">
    <w:nsid w:val="48C61B58"/>
    <w:multiLevelType w:val="hybridMultilevel"/>
    <w:tmpl w:val="752C76E2"/>
    <w:lvl w:ilvl="0" w:tplc="4FC47192">
      <w:start w:val="1"/>
      <w:numFmt w:val="decimal"/>
      <w:lvlText w:val="%1."/>
      <w:lvlJc w:val="left"/>
      <w:pPr>
        <w:ind w:left="132" w:hanging="709"/>
        <w:jc w:val="left"/>
      </w:pPr>
      <w:rPr>
        <w:rFonts w:hint="default"/>
        <w:w w:val="100"/>
        <w:lang w:val="pl-PL" w:eastAsia="en-US" w:bidi="ar-SA"/>
      </w:rPr>
    </w:lvl>
    <w:lvl w:ilvl="1" w:tplc="73E47D32">
      <w:start w:val="1"/>
      <w:numFmt w:val="decimal"/>
      <w:lvlText w:val="%2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58E420E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3" w:tplc="9C1ED21A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4" w:tplc="EC0AECB6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5" w:tplc="BB8EA77A">
      <w:numFmt w:val="bullet"/>
      <w:lvlText w:val="•"/>
      <w:lvlJc w:val="left"/>
      <w:pPr>
        <w:ind w:left="4871" w:hanging="360"/>
      </w:pPr>
      <w:rPr>
        <w:rFonts w:hint="default"/>
        <w:lang w:val="pl-PL" w:eastAsia="en-US" w:bidi="ar-SA"/>
      </w:rPr>
    </w:lvl>
    <w:lvl w:ilvl="6" w:tplc="7C88D3B8">
      <w:numFmt w:val="bullet"/>
      <w:lvlText w:val="•"/>
      <w:lvlJc w:val="left"/>
      <w:pPr>
        <w:ind w:left="5874" w:hanging="360"/>
      </w:pPr>
      <w:rPr>
        <w:rFonts w:hint="default"/>
        <w:lang w:val="pl-PL" w:eastAsia="en-US" w:bidi="ar-SA"/>
      </w:rPr>
    </w:lvl>
    <w:lvl w:ilvl="7" w:tplc="BDD07D46">
      <w:numFmt w:val="bullet"/>
      <w:lvlText w:val="•"/>
      <w:lvlJc w:val="left"/>
      <w:pPr>
        <w:ind w:left="6877" w:hanging="360"/>
      </w:pPr>
      <w:rPr>
        <w:rFonts w:hint="default"/>
        <w:lang w:val="pl-PL" w:eastAsia="en-US" w:bidi="ar-SA"/>
      </w:rPr>
    </w:lvl>
    <w:lvl w:ilvl="8" w:tplc="8906469E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D59103D"/>
    <w:multiLevelType w:val="hybridMultilevel"/>
    <w:tmpl w:val="2344373C"/>
    <w:lvl w:ilvl="0" w:tplc="FFFFFFFF">
      <w:start w:val="1"/>
      <w:numFmt w:val="decimal"/>
      <w:lvlText w:val="%1."/>
      <w:lvlJc w:val="left"/>
      <w:pPr>
        <w:ind w:left="132" w:hanging="221"/>
      </w:pPr>
      <w:rPr>
        <w:w w:val="100"/>
        <w:lang w:val="pl-PL" w:eastAsia="en-US" w:bidi="ar-SA"/>
      </w:rPr>
    </w:lvl>
    <w:lvl w:ilvl="1" w:tplc="FFFFFFFF">
      <w:numFmt w:val="bullet"/>
      <w:lvlText w:val="-"/>
      <w:lvlJc w:val="left"/>
      <w:pPr>
        <w:ind w:left="49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542" w:hanging="171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2585" w:hanging="171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628" w:hanging="171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671" w:hanging="171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714" w:hanging="171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757" w:hanging="171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800" w:hanging="171"/>
      </w:pPr>
      <w:rPr>
        <w:lang w:val="pl-PL" w:eastAsia="en-US" w:bidi="ar-SA"/>
      </w:rPr>
    </w:lvl>
  </w:abstractNum>
  <w:num w:numId="1" w16cid:durableId="443161279">
    <w:abstractNumId w:val="1"/>
  </w:num>
  <w:num w:numId="2" w16cid:durableId="1003821709">
    <w:abstractNumId w:val="0"/>
  </w:num>
  <w:num w:numId="3" w16cid:durableId="17575539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2477405">
    <w:abstractNumId w:val="3"/>
  </w:num>
  <w:num w:numId="5" w16cid:durableId="885990686">
    <w:abstractNumId w:val="5"/>
  </w:num>
  <w:num w:numId="6" w16cid:durableId="1821144626">
    <w:abstractNumId w:val="2"/>
  </w:num>
  <w:num w:numId="7" w16cid:durableId="578759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8B"/>
    <w:rsid w:val="00021E38"/>
    <w:rsid w:val="0002275D"/>
    <w:rsid w:val="000747AB"/>
    <w:rsid w:val="000B1BDB"/>
    <w:rsid w:val="0013531B"/>
    <w:rsid w:val="00137FAE"/>
    <w:rsid w:val="00143C36"/>
    <w:rsid w:val="00163BE8"/>
    <w:rsid w:val="00176809"/>
    <w:rsid w:val="001906BB"/>
    <w:rsid w:val="001D12B1"/>
    <w:rsid w:val="001F0CEF"/>
    <w:rsid w:val="002231F2"/>
    <w:rsid w:val="0022776D"/>
    <w:rsid w:val="0023666B"/>
    <w:rsid w:val="00245E50"/>
    <w:rsid w:val="00250B27"/>
    <w:rsid w:val="00257463"/>
    <w:rsid w:val="00271B71"/>
    <w:rsid w:val="002754DE"/>
    <w:rsid w:val="00283E5A"/>
    <w:rsid w:val="00283F08"/>
    <w:rsid w:val="002A2216"/>
    <w:rsid w:val="002B6F03"/>
    <w:rsid w:val="002F09AC"/>
    <w:rsid w:val="002F7B27"/>
    <w:rsid w:val="00306BC7"/>
    <w:rsid w:val="00331C25"/>
    <w:rsid w:val="00336481"/>
    <w:rsid w:val="003423E0"/>
    <w:rsid w:val="0035741E"/>
    <w:rsid w:val="003578CF"/>
    <w:rsid w:val="00376544"/>
    <w:rsid w:val="003801C3"/>
    <w:rsid w:val="00382E73"/>
    <w:rsid w:val="003C42FD"/>
    <w:rsid w:val="003D65E6"/>
    <w:rsid w:val="003F79CE"/>
    <w:rsid w:val="00403BBB"/>
    <w:rsid w:val="00414DD8"/>
    <w:rsid w:val="00427E1F"/>
    <w:rsid w:val="00433FB7"/>
    <w:rsid w:val="00437402"/>
    <w:rsid w:val="004610E2"/>
    <w:rsid w:val="0046498D"/>
    <w:rsid w:val="00465A04"/>
    <w:rsid w:val="004738ED"/>
    <w:rsid w:val="004755B3"/>
    <w:rsid w:val="004801A3"/>
    <w:rsid w:val="004A46EE"/>
    <w:rsid w:val="004A4A4A"/>
    <w:rsid w:val="004B2192"/>
    <w:rsid w:val="004C50B2"/>
    <w:rsid w:val="004C6CFB"/>
    <w:rsid w:val="004D45C0"/>
    <w:rsid w:val="004E3853"/>
    <w:rsid w:val="004F4DDE"/>
    <w:rsid w:val="004F6D2B"/>
    <w:rsid w:val="005120EB"/>
    <w:rsid w:val="005240AE"/>
    <w:rsid w:val="00533A12"/>
    <w:rsid w:val="00537AC2"/>
    <w:rsid w:val="00553F6C"/>
    <w:rsid w:val="00553F7A"/>
    <w:rsid w:val="00556EC8"/>
    <w:rsid w:val="005570B1"/>
    <w:rsid w:val="00587A47"/>
    <w:rsid w:val="005B3FD8"/>
    <w:rsid w:val="005F0908"/>
    <w:rsid w:val="00603E2E"/>
    <w:rsid w:val="00606C4C"/>
    <w:rsid w:val="006121C1"/>
    <w:rsid w:val="006239E1"/>
    <w:rsid w:val="006240FB"/>
    <w:rsid w:val="006305A3"/>
    <w:rsid w:val="00645689"/>
    <w:rsid w:val="00662736"/>
    <w:rsid w:val="00690AB0"/>
    <w:rsid w:val="006924C6"/>
    <w:rsid w:val="00696E34"/>
    <w:rsid w:val="006A7564"/>
    <w:rsid w:val="006B7432"/>
    <w:rsid w:val="006C0186"/>
    <w:rsid w:val="006F0BC7"/>
    <w:rsid w:val="00710571"/>
    <w:rsid w:val="007140DA"/>
    <w:rsid w:val="00734777"/>
    <w:rsid w:val="00736F0F"/>
    <w:rsid w:val="00740E39"/>
    <w:rsid w:val="0074107F"/>
    <w:rsid w:val="00745F40"/>
    <w:rsid w:val="00750517"/>
    <w:rsid w:val="00756688"/>
    <w:rsid w:val="007628AE"/>
    <w:rsid w:val="007729AA"/>
    <w:rsid w:val="00773554"/>
    <w:rsid w:val="00784EFD"/>
    <w:rsid w:val="0078719B"/>
    <w:rsid w:val="007A3FB7"/>
    <w:rsid w:val="007A6CE4"/>
    <w:rsid w:val="007C6266"/>
    <w:rsid w:val="007D7D8F"/>
    <w:rsid w:val="007E1571"/>
    <w:rsid w:val="007E4180"/>
    <w:rsid w:val="00805FEE"/>
    <w:rsid w:val="00812CD5"/>
    <w:rsid w:val="008334C0"/>
    <w:rsid w:val="00840343"/>
    <w:rsid w:val="00845957"/>
    <w:rsid w:val="008464F3"/>
    <w:rsid w:val="008472B0"/>
    <w:rsid w:val="0085093C"/>
    <w:rsid w:val="008526F9"/>
    <w:rsid w:val="00853BAA"/>
    <w:rsid w:val="008674FC"/>
    <w:rsid w:val="0087534F"/>
    <w:rsid w:val="0088597B"/>
    <w:rsid w:val="008A2848"/>
    <w:rsid w:val="008C7481"/>
    <w:rsid w:val="008D63B5"/>
    <w:rsid w:val="008E1541"/>
    <w:rsid w:val="008F6DDF"/>
    <w:rsid w:val="00935071"/>
    <w:rsid w:val="00944B60"/>
    <w:rsid w:val="00947392"/>
    <w:rsid w:val="00950D1F"/>
    <w:rsid w:val="00960960"/>
    <w:rsid w:val="009767D7"/>
    <w:rsid w:val="0097736F"/>
    <w:rsid w:val="009A52FE"/>
    <w:rsid w:val="009C0CA0"/>
    <w:rsid w:val="009C1D01"/>
    <w:rsid w:val="009C26E3"/>
    <w:rsid w:val="009C3FED"/>
    <w:rsid w:val="009C4D35"/>
    <w:rsid w:val="009D105E"/>
    <w:rsid w:val="009D1E99"/>
    <w:rsid w:val="009E5719"/>
    <w:rsid w:val="009F3907"/>
    <w:rsid w:val="00A1420D"/>
    <w:rsid w:val="00A348BF"/>
    <w:rsid w:val="00A45C44"/>
    <w:rsid w:val="00A5037C"/>
    <w:rsid w:val="00A50669"/>
    <w:rsid w:val="00A56E38"/>
    <w:rsid w:val="00A7436B"/>
    <w:rsid w:val="00A86E56"/>
    <w:rsid w:val="00A97D01"/>
    <w:rsid w:val="00AA25DF"/>
    <w:rsid w:val="00AA2928"/>
    <w:rsid w:val="00AB51F7"/>
    <w:rsid w:val="00AC4B38"/>
    <w:rsid w:val="00AD79AA"/>
    <w:rsid w:val="00AE04CD"/>
    <w:rsid w:val="00AE2F78"/>
    <w:rsid w:val="00AF3236"/>
    <w:rsid w:val="00B060C5"/>
    <w:rsid w:val="00B0694B"/>
    <w:rsid w:val="00B07038"/>
    <w:rsid w:val="00B54971"/>
    <w:rsid w:val="00B62F6A"/>
    <w:rsid w:val="00B67CEE"/>
    <w:rsid w:val="00B8089D"/>
    <w:rsid w:val="00BC0637"/>
    <w:rsid w:val="00BD06A9"/>
    <w:rsid w:val="00BD7596"/>
    <w:rsid w:val="00BE24D6"/>
    <w:rsid w:val="00BF3FFA"/>
    <w:rsid w:val="00C0633E"/>
    <w:rsid w:val="00C06BC2"/>
    <w:rsid w:val="00C1298F"/>
    <w:rsid w:val="00C310BD"/>
    <w:rsid w:val="00C37117"/>
    <w:rsid w:val="00C4007B"/>
    <w:rsid w:val="00C46BA1"/>
    <w:rsid w:val="00C518FD"/>
    <w:rsid w:val="00C57C98"/>
    <w:rsid w:val="00C630BE"/>
    <w:rsid w:val="00CE4E0F"/>
    <w:rsid w:val="00D00F11"/>
    <w:rsid w:val="00D144FD"/>
    <w:rsid w:val="00D5166F"/>
    <w:rsid w:val="00D77F5A"/>
    <w:rsid w:val="00D8510D"/>
    <w:rsid w:val="00D95861"/>
    <w:rsid w:val="00DA68F0"/>
    <w:rsid w:val="00DB2271"/>
    <w:rsid w:val="00DB4072"/>
    <w:rsid w:val="00DD2F22"/>
    <w:rsid w:val="00DD6704"/>
    <w:rsid w:val="00DF39BD"/>
    <w:rsid w:val="00E024F6"/>
    <w:rsid w:val="00E24EED"/>
    <w:rsid w:val="00E305AF"/>
    <w:rsid w:val="00E34B02"/>
    <w:rsid w:val="00E34F0C"/>
    <w:rsid w:val="00E35407"/>
    <w:rsid w:val="00E36B59"/>
    <w:rsid w:val="00E43F4D"/>
    <w:rsid w:val="00E52C11"/>
    <w:rsid w:val="00E6129B"/>
    <w:rsid w:val="00E96004"/>
    <w:rsid w:val="00EA5340"/>
    <w:rsid w:val="00EB1A7C"/>
    <w:rsid w:val="00EC472C"/>
    <w:rsid w:val="00EC5674"/>
    <w:rsid w:val="00ED23EB"/>
    <w:rsid w:val="00ED7A6F"/>
    <w:rsid w:val="00EE41F3"/>
    <w:rsid w:val="00F066E7"/>
    <w:rsid w:val="00F17ECC"/>
    <w:rsid w:val="00F54A8B"/>
    <w:rsid w:val="00F82FD4"/>
    <w:rsid w:val="00F85E49"/>
    <w:rsid w:val="00F92A6D"/>
    <w:rsid w:val="00FB6EF8"/>
    <w:rsid w:val="00FC35D2"/>
    <w:rsid w:val="00FE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D4BE"/>
  <w15:docId w15:val="{5C58F3FD-6209-41AC-83F6-86D17C49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4A8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18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694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01A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0B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4755B3"/>
    <w:pPr>
      <w:ind w:left="720"/>
      <w:contextualSpacing/>
    </w:pPr>
  </w:style>
  <w:style w:type="paragraph" w:styleId="Bezodstpw">
    <w:name w:val="No Spacing"/>
    <w:uiPriority w:val="1"/>
    <w:qFormat/>
    <w:rsid w:val="008A2848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4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4A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etkow.biuletyn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etkow.biuletyn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a.polanska@miet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1958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Anna Polańska</cp:lastModifiedBy>
  <cp:revision>60</cp:revision>
  <cp:lastPrinted>2023-11-28T07:24:00Z</cp:lastPrinted>
  <dcterms:created xsi:type="dcterms:W3CDTF">2023-11-24T07:37:00Z</dcterms:created>
  <dcterms:modified xsi:type="dcterms:W3CDTF">2024-07-24T07:03:00Z</dcterms:modified>
</cp:coreProperties>
</file>