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2C065D6D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</w:t>
      </w:r>
      <w:r w:rsidR="00072E4F">
        <w:rPr>
          <w:rFonts w:cs="Times New Roman"/>
          <w:sz w:val="22"/>
          <w:szCs w:val="22"/>
        </w:rPr>
        <w:t xml:space="preserve"> </w:t>
      </w:r>
      <w:r w:rsidR="00072E4F">
        <w:t>Bd.271.</w:t>
      </w:r>
      <w:r w:rsidR="00D22010">
        <w:t>11</w:t>
      </w:r>
      <w:r w:rsidR="0021599E">
        <w:t>.2022</w:t>
      </w:r>
    </w:p>
    <w:p w14:paraId="45D27733" w14:textId="6FE4160D" w:rsidR="0005139C" w:rsidRPr="0005139C" w:rsidRDefault="003A05A5" w:rsidP="00E44C6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[</w:t>
      </w:r>
      <w:r w:rsidRPr="003A05A5">
        <w:rPr>
          <w:rFonts w:cs="Times New Roman"/>
          <w:b/>
          <w:bCs/>
          <w:sz w:val="22"/>
          <w:szCs w:val="22"/>
        </w:rPr>
        <w:t>Z</w:t>
      </w:r>
      <w:r w:rsidR="0005139C" w:rsidRPr="003A05A5">
        <w:rPr>
          <w:rFonts w:cs="Times New Roman"/>
          <w:b/>
          <w:bCs/>
          <w:sz w:val="22"/>
          <w:szCs w:val="22"/>
        </w:rPr>
        <w:t xml:space="preserve">ałącznik nr </w:t>
      </w:r>
      <w:r w:rsidR="003E21C0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>]</w:t>
      </w:r>
      <w:r w:rsidR="0005139C" w:rsidRPr="0005139C">
        <w:rPr>
          <w:rFonts w:cs="Times New Roman"/>
          <w:sz w:val="22"/>
          <w:szCs w:val="22"/>
        </w:rPr>
        <w:t xml:space="preserve"> </w:t>
      </w:r>
    </w:p>
    <w:p w14:paraId="638D9E0A" w14:textId="77777777" w:rsidR="004934A8" w:rsidRDefault="004934A8" w:rsidP="004934A8">
      <w:pPr>
        <w:pStyle w:val="Standard"/>
        <w:spacing w:after="120" w:line="360" w:lineRule="auto"/>
        <w:rPr>
          <w:rFonts w:cs="Times New Roman"/>
          <w:b/>
          <w:bCs/>
          <w:sz w:val="22"/>
          <w:szCs w:val="22"/>
        </w:rPr>
      </w:pPr>
      <w:bookmarkStart w:id="1" w:name="_Hlk108427971"/>
    </w:p>
    <w:p w14:paraId="40140FCB" w14:textId="46A3360D" w:rsidR="004934A8" w:rsidRPr="004934A8" w:rsidRDefault="004934A8" w:rsidP="00D22010">
      <w:pPr>
        <w:pStyle w:val="Standard"/>
        <w:spacing w:after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4934A8">
        <w:rPr>
          <w:rFonts w:cs="Times New Roman"/>
          <w:b/>
          <w:bCs/>
          <w:sz w:val="22"/>
          <w:szCs w:val="22"/>
        </w:rPr>
        <w:t xml:space="preserve">Opracowanie Programu Funkcjonalno –Użytkowego dla zadania „Kompleksowa modernizacja energetyczna </w:t>
      </w:r>
      <w:bookmarkStart w:id="2" w:name="_Hlk115341075"/>
      <w:r w:rsidRPr="004934A8">
        <w:rPr>
          <w:rFonts w:cs="Times New Roman"/>
          <w:b/>
          <w:bCs/>
          <w:sz w:val="22"/>
          <w:szCs w:val="22"/>
        </w:rPr>
        <w:t>budynków szkoły podstawowej i przedszkola w Mietkowie</w:t>
      </w:r>
      <w:bookmarkEnd w:id="2"/>
      <w:r w:rsidRPr="004934A8">
        <w:rPr>
          <w:rFonts w:cs="Times New Roman"/>
          <w:b/>
          <w:bCs/>
          <w:sz w:val="22"/>
          <w:szCs w:val="22"/>
        </w:rPr>
        <w:t xml:space="preserve"> wraz z wymi</w:t>
      </w:r>
      <w:r w:rsidR="00C631C7">
        <w:rPr>
          <w:rFonts w:cs="Times New Roman"/>
          <w:b/>
          <w:bCs/>
          <w:sz w:val="22"/>
          <w:szCs w:val="22"/>
        </w:rPr>
        <w:t>a</w:t>
      </w:r>
      <w:r w:rsidRPr="004934A8">
        <w:rPr>
          <w:rFonts w:cs="Times New Roman"/>
          <w:b/>
          <w:bCs/>
          <w:sz w:val="22"/>
          <w:szCs w:val="22"/>
        </w:rPr>
        <w:t>ną źródła ciepła i montażem instalacji fotowoltaicznej”.</w:t>
      </w:r>
      <w:bookmarkEnd w:id="1"/>
    </w:p>
    <w:p w14:paraId="68A650F8" w14:textId="77777777" w:rsidR="004934A8" w:rsidRDefault="004934A8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3B278C65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="009D4A9C">
        <w:rPr>
          <w:rFonts w:cs="Times New Roman"/>
          <w:sz w:val="22"/>
          <w:szCs w:val="22"/>
        </w:rPr>
        <w:t>, u</w:t>
      </w:r>
      <w:r w:rsidRPr="0005139C">
        <w:rPr>
          <w:rFonts w:cs="Times New Roman"/>
          <w:b/>
          <w:sz w:val="22"/>
          <w:szCs w:val="22"/>
        </w:rPr>
        <w:t>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3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3"/>
    <w:p w14:paraId="3B980E31" w14:textId="6804024E" w:rsidR="0005139C" w:rsidRPr="0005139C" w:rsidRDefault="0005139C" w:rsidP="00485DF5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</w:t>
      </w:r>
      <w:r w:rsidR="00485DF5">
        <w:rPr>
          <w:rFonts w:cs="Times New Roman"/>
          <w:sz w:val="22"/>
          <w:szCs w:val="22"/>
        </w:rPr>
        <w:t xml:space="preserve"> </w:t>
      </w: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1420A0A3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Do załącznika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2F85D6C6" w14:textId="42BF5A2B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  <w:bookmarkEnd w:id="0"/>
    </w:p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0305">
    <w:abstractNumId w:val="0"/>
  </w:num>
  <w:num w:numId="2" w16cid:durableId="146997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072E4F"/>
    <w:rsid w:val="001B3ED8"/>
    <w:rsid w:val="001D03F8"/>
    <w:rsid w:val="0021599E"/>
    <w:rsid w:val="002C14A9"/>
    <w:rsid w:val="003A05A5"/>
    <w:rsid w:val="003E21C0"/>
    <w:rsid w:val="00485DF5"/>
    <w:rsid w:val="004934A8"/>
    <w:rsid w:val="0056569D"/>
    <w:rsid w:val="00612EC7"/>
    <w:rsid w:val="006E0D01"/>
    <w:rsid w:val="00956D55"/>
    <w:rsid w:val="009D4A9C"/>
    <w:rsid w:val="00A826D0"/>
    <w:rsid w:val="00BB7277"/>
    <w:rsid w:val="00C631C7"/>
    <w:rsid w:val="00C752FA"/>
    <w:rsid w:val="00CF6CD5"/>
    <w:rsid w:val="00D22010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Patrycja Niczyporuk</cp:lastModifiedBy>
  <cp:revision>18</cp:revision>
  <dcterms:created xsi:type="dcterms:W3CDTF">2021-11-10T07:34:00Z</dcterms:created>
  <dcterms:modified xsi:type="dcterms:W3CDTF">2022-10-11T08:55:00Z</dcterms:modified>
</cp:coreProperties>
</file>