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EF22" w14:textId="24702C8C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 Bd.271.</w:t>
      </w:r>
      <w:r w:rsidR="00135FDB">
        <w:rPr>
          <w:rFonts w:cs="Times New Roman"/>
          <w:sz w:val="22"/>
          <w:szCs w:val="22"/>
        </w:rPr>
        <w:t>7</w:t>
      </w:r>
      <w:r w:rsidRPr="00BB6D0F">
        <w:rPr>
          <w:rFonts w:cs="Times New Roman"/>
          <w:sz w:val="22"/>
          <w:szCs w:val="22"/>
        </w:rPr>
        <w:t>.2021</w:t>
      </w:r>
    </w:p>
    <w:p w14:paraId="49A51C79" w14:textId="1A5FFDE0" w:rsidR="0005139C" w:rsidRPr="00135FDB" w:rsidRDefault="00135FDB" w:rsidP="00135FDB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</w:t>
      </w:r>
      <w:r w:rsidR="0005139C" w:rsidRPr="0005139C">
        <w:rPr>
          <w:rFonts w:cs="Times New Roman"/>
          <w:sz w:val="22"/>
          <w:szCs w:val="22"/>
        </w:rPr>
        <w:t xml:space="preserve">ałącznik nr 4 </w:t>
      </w: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Pr="0005139C">
        <w:rPr>
          <w:rFonts w:cs="Times New Roman"/>
          <w:sz w:val="22"/>
          <w:szCs w:val="22"/>
        </w:rPr>
        <w:t xml:space="preserve"> </w:t>
      </w:r>
      <w:r w:rsidRPr="0005139C">
        <w:rPr>
          <w:rFonts w:cs="Times New Roman"/>
          <w:b/>
          <w:sz w:val="22"/>
          <w:szCs w:val="22"/>
        </w:rPr>
        <w:t>Ul.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1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1"/>
    <w:p w14:paraId="2780978F" w14:textId="77777777" w:rsidR="00135FDB" w:rsidRDefault="0005139C" w:rsidP="00135FDB">
      <w:pPr>
        <w:spacing w:after="120"/>
        <w:jc w:val="both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 xml:space="preserve">Składając ofertę w postępowaniu na </w:t>
      </w:r>
      <w:bookmarkStart w:id="2" w:name="_Hlk77067984"/>
    </w:p>
    <w:p w14:paraId="0F04AB3D" w14:textId="05C31170" w:rsidR="00135FDB" w:rsidRPr="00135FDB" w:rsidRDefault="00135FDB" w:rsidP="00135FDB">
      <w:pPr>
        <w:spacing w:after="120"/>
        <w:jc w:val="center"/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</w:pPr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t xml:space="preserve">Opracowanie dokumentacji </w:t>
      </w:r>
      <w:proofErr w:type="spellStart"/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t>techniczno</w:t>
      </w:r>
      <w:proofErr w:type="spellEnd"/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t xml:space="preserve"> – kosztorysowej  dla zadania: osuszanie, odgrzybianie, wykonanie izolacji przeciwwilgociowej</w:t>
      </w:r>
      <w:bookmarkStart w:id="3" w:name="_Hlk77066696"/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t>, sanitariatów oraz posadzki</w:t>
      </w:r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br/>
        <w:t xml:space="preserve">w budynku świetlicy wiejskiej w </w:t>
      </w:r>
      <w:proofErr w:type="spellStart"/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t>Maniowie</w:t>
      </w:r>
      <w:proofErr w:type="spellEnd"/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t xml:space="preserve"> Wielkim</w:t>
      </w:r>
      <w:bookmarkEnd w:id="3"/>
      <w:r w:rsidRPr="00135FDB">
        <w:rPr>
          <w:rFonts w:eastAsia="Arial Unicode MS" w:cs="Times New Roman"/>
          <w:b/>
          <w:bCs/>
          <w:color w:val="000000"/>
          <w:kern w:val="1"/>
          <w:sz w:val="22"/>
          <w:szCs w:val="22"/>
          <w:lang w:eastAsia="ar-SA" w:bidi="ar-SA"/>
        </w:rPr>
        <w:t>.</w:t>
      </w:r>
    </w:p>
    <w:bookmarkEnd w:id="2"/>
    <w:p w14:paraId="01F3B28C" w14:textId="412A00FA" w:rsidR="0005139C" w:rsidRPr="00BB6D0F" w:rsidRDefault="00E44C61" w:rsidP="00E44C61">
      <w:pPr>
        <w:spacing w:after="120"/>
        <w:jc w:val="both"/>
        <w:rPr>
          <w:b/>
          <w:bCs/>
        </w:rPr>
      </w:pPr>
      <w:r>
        <w:rPr>
          <w:rFonts w:cs="Times New Roman"/>
          <w:b/>
          <w:bCs/>
          <w:sz w:val="22"/>
          <w:szCs w:val="22"/>
        </w:rPr>
        <w:t>”</w:t>
      </w: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Do załącznika Nr 4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bookmarkEnd w:id="0"/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135FDB"/>
    <w:rsid w:val="001B3ED8"/>
    <w:rsid w:val="001D03F8"/>
    <w:rsid w:val="00956D55"/>
    <w:rsid w:val="00C752FA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5</cp:revision>
  <dcterms:created xsi:type="dcterms:W3CDTF">2021-04-20T12:41:00Z</dcterms:created>
  <dcterms:modified xsi:type="dcterms:W3CDTF">2021-07-13T09:56:00Z</dcterms:modified>
</cp:coreProperties>
</file>