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EB5B3" w14:textId="090F8823" w:rsidR="00DF7CCD" w:rsidRDefault="00DF7CCD" w:rsidP="00DF7CCD">
      <w:pPr>
        <w:widowControl/>
        <w:textAlignment w:val="baseline"/>
        <w:rPr>
          <w:rFonts w:eastAsia="Times New Roman" w:cs="Times New Roman"/>
          <w:sz w:val="22"/>
          <w:szCs w:val="22"/>
          <w:lang w:bidi="ar-SA"/>
        </w:rPr>
      </w:pPr>
      <w:bookmarkStart w:id="0" w:name="_Hlk70335868"/>
      <w:r w:rsidRPr="00DF7CCD">
        <w:rPr>
          <w:rFonts w:eastAsia="Times New Roman" w:cs="Times New Roman"/>
          <w:sz w:val="22"/>
          <w:szCs w:val="22"/>
          <w:lang w:bidi="ar-SA"/>
        </w:rPr>
        <w:t>Oznaczenie sprawy: Bd.271.</w:t>
      </w:r>
      <w:r w:rsidR="00B42434">
        <w:rPr>
          <w:rFonts w:eastAsia="Times New Roman" w:cs="Times New Roman"/>
          <w:sz w:val="22"/>
          <w:szCs w:val="22"/>
          <w:lang w:bidi="ar-SA"/>
        </w:rPr>
        <w:t>7</w:t>
      </w:r>
      <w:r w:rsidRPr="00DF7CCD">
        <w:rPr>
          <w:rFonts w:eastAsia="Times New Roman" w:cs="Times New Roman"/>
          <w:sz w:val="22"/>
          <w:szCs w:val="22"/>
          <w:lang w:bidi="ar-SA"/>
        </w:rPr>
        <w:t>.2021</w:t>
      </w:r>
    </w:p>
    <w:p w14:paraId="59F28F1C" w14:textId="5CE34A4B" w:rsidR="00DF7CCD" w:rsidRDefault="00DF7CCD" w:rsidP="00DF7CCD">
      <w:pPr>
        <w:widowControl/>
        <w:jc w:val="right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>Załącznik nr 3</w:t>
      </w:r>
    </w:p>
    <w:p w14:paraId="20A766AD" w14:textId="77777777" w:rsid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</w:p>
    <w:p w14:paraId="405A8229" w14:textId="661A792B" w:rsid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b/>
          <w:bCs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 xml:space="preserve">Nazwa postępowania: </w:t>
      </w:r>
      <w:r w:rsidRPr="00DF7CCD">
        <w:rPr>
          <w:rFonts w:eastAsia="Times New Roman" w:cs="Times New Roman"/>
          <w:b/>
          <w:bCs/>
          <w:sz w:val="22"/>
          <w:szCs w:val="22"/>
          <w:lang w:bidi="ar-SA"/>
        </w:rPr>
        <w:t xml:space="preserve"> </w:t>
      </w:r>
    </w:p>
    <w:p w14:paraId="4705022F" w14:textId="77777777" w:rsidR="00B42434" w:rsidRPr="00B42434" w:rsidRDefault="00B42434" w:rsidP="00B42434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b/>
          <w:bCs/>
          <w:sz w:val="22"/>
          <w:szCs w:val="22"/>
          <w:lang w:bidi="ar-SA"/>
        </w:rPr>
      </w:pPr>
      <w:bookmarkStart w:id="1" w:name="_Hlk77067984"/>
      <w:r w:rsidRPr="00B42434">
        <w:rPr>
          <w:rFonts w:eastAsia="Times New Roman" w:cs="Times New Roman"/>
          <w:b/>
          <w:bCs/>
          <w:sz w:val="22"/>
          <w:szCs w:val="22"/>
          <w:lang w:bidi="ar-SA"/>
        </w:rPr>
        <w:t xml:space="preserve">Opracowanie dokumentacji </w:t>
      </w:r>
      <w:proofErr w:type="spellStart"/>
      <w:r w:rsidRPr="00B42434">
        <w:rPr>
          <w:rFonts w:eastAsia="Times New Roman" w:cs="Times New Roman"/>
          <w:b/>
          <w:bCs/>
          <w:sz w:val="22"/>
          <w:szCs w:val="22"/>
          <w:lang w:bidi="ar-SA"/>
        </w:rPr>
        <w:t>techniczno</w:t>
      </w:r>
      <w:proofErr w:type="spellEnd"/>
      <w:r w:rsidRPr="00B42434">
        <w:rPr>
          <w:rFonts w:eastAsia="Times New Roman" w:cs="Times New Roman"/>
          <w:b/>
          <w:bCs/>
          <w:sz w:val="22"/>
          <w:szCs w:val="22"/>
          <w:lang w:bidi="ar-SA"/>
        </w:rPr>
        <w:t xml:space="preserve"> – kosztorysowej  dla zadania: osuszanie, odgrzybianie, wykonanie izolacji przeciwwilgociowej</w:t>
      </w:r>
      <w:bookmarkStart w:id="2" w:name="_Hlk77066696"/>
      <w:r w:rsidRPr="00B42434">
        <w:rPr>
          <w:rFonts w:eastAsia="Times New Roman" w:cs="Times New Roman"/>
          <w:b/>
          <w:bCs/>
          <w:sz w:val="22"/>
          <w:szCs w:val="22"/>
          <w:lang w:bidi="ar-SA"/>
        </w:rPr>
        <w:t>, sanitariatów oraz posadzki</w:t>
      </w:r>
      <w:r w:rsidRPr="00B42434">
        <w:rPr>
          <w:rFonts w:eastAsia="Times New Roman" w:cs="Times New Roman"/>
          <w:b/>
          <w:bCs/>
          <w:sz w:val="22"/>
          <w:szCs w:val="22"/>
          <w:lang w:bidi="ar-SA"/>
        </w:rPr>
        <w:br/>
        <w:t xml:space="preserve">w budynku świetlicy wiejskiej w </w:t>
      </w:r>
      <w:proofErr w:type="spellStart"/>
      <w:r w:rsidRPr="00B42434">
        <w:rPr>
          <w:rFonts w:eastAsia="Times New Roman" w:cs="Times New Roman"/>
          <w:b/>
          <w:bCs/>
          <w:sz w:val="22"/>
          <w:szCs w:val="22"/>
          <w:lang w:bidi="ar-SA"/>
        </w:rPr>
        <w:t>Maniowie</w:t>
      </w:r>
      <w:proofErr w:type="spellEnd"/>
      <w:r w:rsidRPr="00B42434">
        <w:rPr>
          <w:rFonts w:eastAsia="Times New Roman" w:cs="Times New Roman"/>
          <w:b/>
          <w:bCs/>
          <w:sz w:val="22"/>
          <w:szCs w:val="22"/>
          <w:lang w:bidi="ar-SA"/>
        </w:rPr>
        <w:t xml:space="preserve"> Wielkim</w:t>
      </w:r>
      <w:bookmarkEnd w:id="2"/>
      <w:r w:rsidRPr="00B42434">
        <w:rPr>
          <w:rFonts w:eastAsia="Times New Roman" w:cs="Times New Roman"/>
          <w:b/>
          <w:bCs/>
          <w:sz w:val="22"/>
          <w:szCs w:val="22"/>
          <w:lang w:bidi="ar-SA"/>
        </w:rPr>
        <w:t>.</w:t>
      </w:r>
    </w:p>
    <w:bookmarkEnd w:id="1"/>
    <w:p w14:paraId="01F8A91A" w14:textId="33188BAB" w:rsidR="00DF7CCD" w:rsidRDefault="00DF7CCD" w:rsidP="00133266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>Zamawiający:</w:t>
      </w:r>
    </w:p>
    <w:p w14:paraId="4F5CB59C" w14:textId="2D4317E6" w:rsidR="00DF7CCD" w:rsidRPr="00DF7CCD" w:rsidRDefault="00DF7CCD" w:rsidP="00DF7CCD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b/>
          <w:bCs/>
          <w:sz w:val="22"/>
          <w:szCs w:val="22"/>
          <w:lang w:bidi="ar-SA"/>
        </w:rPr>
        <w:t>Gmina Mietków, ul. Kolejowa 35, 55-081 Mietków</w:t>
      </w:r>
    </w:p>
    <w:p w14:paraId="4FC1DFF9" w14:textId="77777777" w:rsidR="00DF7CCD" w:rsidRPr="0005139C" w:rsidRDefault="00DF7CCD" w:rsidP="00DF7CCD">
      <w:pPr>
        <w:pStyle w:val="Standard"/>
        <w:autoSpaceDN/>
        <w:spacing w:after="120" w:line="360" w:lineRule="auto"/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</w:pPr>
      <w:r w:rsidRPr="0005139C"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  <w:t>Wykonawca</w:t>
      </w:r>
    </w:p>
    <w:p w14:paraId="5BBA34B6" w14:textId="77777777" w:rsidR="00DF7CCD" w:rsidRPr="0005139C" w:rsidRDefault="00DF7CCD" w:rsidP="00DF7CCD">
      <w:pPr>
        <w:pStyle w:val="Standard"/>
        <w:autoSpaceDN/>
        <w:spacing w:after="120" w:line="360" w:lineRule="auto"/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</w:pPr>
      <w:r w:rsidRPr="0005139C"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  <w:t>……………………………………………………………………………………………….</w:t>
      </w:r>
    </w:p>
    <w:p w14:paraId="32AFFD9C" w14:textId="17518409" w:rsidR="00DF7CCD" w:rsidRPr="00DF7CCD" w:rsidRDefault="00DF7CCD" w:rsidP="00DF7CCD">
      <w:pPr>
        <w:pStyle w:val="Standard"/>
        <w:autoSpaceDN/>
        <w:spacing w:after="120" w:line="360" w:lineRule="auto"/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</w:pPr>
      <w:r w:rsidRPr="0005139C"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  <w:t>……………………………………………………………………………………………….</w:t>
      </w:r>
    </w:p>
    <w:p w14:paraId="24A11EA4" w14:textId="77777777" w:rsidR="00DF7CCD" w:rsidRPr="00DF7CCD" w:rsidRDefault="00DF7CCD" w:rsidP="00DF7CCD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i/>
          <w:iCs/>
          <w:sz w:val="22"/>
          <w:szCs w:val="22"/>
          <w:lang w:bidi="ar-SA"/>
        </w:rPr>
      </w:pPr>
    </w:p>
    <w:p w14:paraId="542152AB" w14:textId="6B402746" w:rsidR="00DF7CCD" w:rsidRDefault="00DF7CCD" w:rsidP="00DF7CCD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b/>
          <w:bCs/>
          <w:sz w:val="22"/>
          <w:szCs w:val="22"/>
          <w:lang w:bidi="ar-SA"/>
        </w:rPr>
      </w:pPr>
      <w:r w:rsidRPr="00DF7CCD">
        <w:rPr>
          <w:rFonts w:eastAsia="Times New Roman" w:cs="Times New Roman"/>
          <w:b/>
          <w:bCs/>
          <w:sz w:val="22"/>
          <w:szCs w:val="22"/>
          <w:lang w:bidi="ar-SA"/>
        </w:rPr>
        <w:t>OŚWIADCZENIE O SPEŁNIANIU WARUNKÓW UDZIAŁU W POSTĘPOWANIU</w:t>
      </w:r>
    </w:p>
    <w:p w14:paraId="172F941B" w14:textId="77777777" w:rsidR="00DF7CCD" w:rsidRPr="00DF7CCD" w:rsidRDefault="00DF7CCD" w:rsidP="00DF7CCD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1D6D42D7" w14:textId="77777777" w:rsidR="00DF7CCD" w:rsidRP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>Oświadczam, że spełniam  warunki udziału w postępowaniu dotyczące:</w:t>
      </w:r>
    </w:p>
    <w:p w14:paraId="277F1001" w14:textId="5095B41A" w:rsidR="00DF7CCD" w:rsidRPr="00DF7CCD" w:rsidRDefault="00DF7CCD" w:rsidP="00DF7CCD">
      <w:pPr>
        <w:pStyle w:val="Akapitzlist"/>
        <w:widowControl/>
        <w:numPr>
          <w:ilvl w:val="0"/>
          <w:numId w:val="1"/>
        </w:numPr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>kompetencji lub uprawnień do prowadzenia określonej działalności zawodowej, o ile wynika to z odrębnych przepisów,</w:t>
      </w:r>
    </w:p>
    <w:p w14:paraId="5DABE84A" w14:textId="77777777" w:rsidR="00DF7CCD" w:rsidRDefault="00DF7CCD" w:rsidP="00DF7CCD">
      <w:pPr>
        <w:pStyle w:val="Akapitzlist"/>
        <w:widowControl/>
        <w:numPr>
          <w:ilvl w:val="0"/>
          <w:numId w:val="1"/>
        </w:numPr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 xml:space="preserve"> sytuacji ekonomicznej lub finansowej,</w:t>
      </w:r>
    </w:p>
    <w:p w14:paraId="20B10C5E" w14:textId="742F8270" w:rsidR="00DF7CCD" w:rsidRPr="00DF7CCD" w:rsidRDefault="00DF7CCD" w:rsidP="00DF7CCD">
      <w:pPr>
        <w:pStyle w:val="Akapitzlist"/>
        <w:widowControl/>
        <w:numPr>
          <w:ilvl w:val="0"/>
          <w:numId w:val="1"/>
        </w:numPr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 xml:space="preserve"> zdolności technicznej lub zawodowej.</w:t>
      </w:r>
    </w:p>
    <w:p w14:paraId="43342600" w14:textId="77777777" w:rsidR="00DF7CCD" w:rsidRP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</w:p>
    <w:p w14:paraId="42A29C26" w14:textId="77777777" w:rsidR="00DF7CCD" w:rsidRP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>___________________________ dnia ______________________</w:t>
      </w:r>
    </w:p>
    <w:p w14:paraId="734D48F3" w14:textId="77777777" w:rsidR="00DF7CCD" w:rsidRP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ab/>
      </w:r>
    </w:p>
    <w:p w14:paraId="76F488BC" w14:textId="0C2DE61A" w:rsidR="00DF7CCD" w:rsidRP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                                 ............................................................</w:t>
      </w:r>
    </w:p>
    <w:p w14:paraId="47FF305A" w14:textId="5C1CFECA" w:rsidR="00DF7CCD" w:rsidRPr="00DF7CCD" w:rsidRDefault="00DF7CCD" w:rsidP="00DF7CCD">
      <w:pPr>
        <w:widowControl/>
        <w:spacing w:after="120" w:line="360" w:lineRule="auto"/>
        <w:ind w:left="5954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i/>
          <w:iCs/>
          <w:sz w:val="22"/>
          <w:szCs w:val="22"/>
          <w:lang w:bidi="ar-SA"/>
        </w:rPr>
        <w:t>(podpis osoby upoważnionej do reprezentacji</w:t>
      </w:r>
      <w:r>
        <w:rPr>
          <w:rFonts w:eastAsia="Times New Roman" w:cs="Times New Roman"/>
          <w:i/>
          <w:iCs/>
          <w:sz w:val="22"/>
          <w:szCs w:val="22"/>
          <w:lang w:bidi="ar-SA"/>
        </w:rPr>
        <w:t>)</w:t>
      </w:r>
    </w:p>
    <w:bookmarkEnd w:id="0"/>
    <w:p w14:paraId="57F7DBF9" w14:textId="77777777" w:rsidR="00DF7CCD" w:rsidRDefault="00DF7CCD" w:rsidP="00514719">
      <w:pPr>
        <w:pStyle w:val="Standard"/>
        <w:pageBreakBefore/>
        <w:jc w:val="right"/>
      </w:pPr>
    </w:p>
    <w:sectPr w:rsidR="00DF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B07D2"/>
    <w:multiLevelType w:val="hybridMultilevel"/>
    <w:tmpl w:val="570CE066"/>
    <w:lvl w:ilvl="0" w:tplc="4CFE2678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63"/>
    <w:rsid w:val="000B2908"/>
    <w:rsid w:val="00133266"/>
    <w:rsid w:val="00514719"/>
    <w:rsid w:val="00956D55"/>
    <w:rsid w:val="00B42434"/>
    <w:rsid w:val="00BB0663"/>
    <w:rsid w:val="00D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98C6"/>
  <w15:chartTrackingRefBased/>
  <w15:docId w15:val="{1CDB2343-47B7-496A-9C9A-745470E9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CC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147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F7CCD"/>
    <w:pPr>
      <w:ind w:left="720"/>
      <w:contextualSpacing/>
    </w:pPr>
    <w:rPr>
      <w:rFonts w:cs="Mangal"/>
      <w:szCs w:val="21"/>
    </w:rPr>
  </w:style>
  <w:style w:type="character" w:styleId="Uwydatnienie">
    <w:name w:val="Emphasis"/>
    <w:basedOn w:val="Domylnaczcionkaakapitu"/>
    <w:uiPriority w:val="20"/>
    <w:qFormat/>
    <w:rsid w:val="000B29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8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6</cp:revision>
  <dcterms:created xsi:type="dcterms:W3CDTF">2021-04-20T12:40:00Z</dcterms:created>
  <dcterms:modified xsi:type="dcterms:W3CDTF">2021-07-13T09:55:00Z</dcterms:modified>
</cp:coreProperties>
</file>