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EF22" w14:textId="79127FD0" w:rsidR="0005139C" w:rsidRDefault="0005139C" w:rsidP="00E44C61">
      <w:pPr>
        <w:pStyle w:val="Standard"/>
        <w:rPr>
          <w:rFonts w:cs="Times New Roman"/>
          <w:sz w:val="22"/>
          <w:szCs w:val="22"/>
        </w:rPr>
      </w:pPr>
      <w:bookmarkStart w:id="0" w:name="_Hlk70335868"/>
      <w:r w:rsidRPr="00BB6D0F">
        <w:rPr>
          <w:rFonts w:cs="Times New Roman"/>
          <w:sz w:val="22"/>
          <w:szCs w:val="22"/>
        </w:rPr>
        <w:t>Oznaczenie sprawy: Bd.271.</w:t>
      </w:r>
      <w:r w:rsidR="001B3ED8">
        <w:rPr>
          <w:rFonts w:cs="Times New Roman"/>
          <w:sz w:val="22"/>
          <w:szCs w:val="22"/>
        </w:rPr>
        <w:t>5</w:t>
      </w:r>
      <w:r w:rsidRPr="00BB6D0F">
        <w:rPr>
          <w:rFonts w:cs="Times New Roman"/>
          <w:sz w:val="22"/>
          <w:szCs w:val="22"/>
        </w:rPr>
        <w:t>.2021</w:t>
      </w:r>
    </w:p>
    <w:p w14:paraId="45D27733" w14:textId="77777777" w:rsidR="0005139C" w:rsidRPr="0005139C" w:rsidRDefault="0005139C" w:rsidP="00E44C61">
      <w:pPr>
        <w:pStyle w:val="Standard"/>
        <w:jc w:val="right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załącznik nr 4 </w:t>
      </w:r>
    </w:p>
    <w:p w14:paraId="49A51C79" w14:textId="77777777" w:rsid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</w:p>
    <w:p w14:paraId="3633B266" w14:textId="68C0DB2C" w:rsidR="0005139C" w:rsidRPr="0005139C" w:rsidRDefault="0005139C" w:rsidP="0005139C">
      <w:pPr>
        <w:pStyle w:val="Standard"/>
        <w:spacing w:after="120" w:line="360" w:lineRule="auto"/>
        <w:jc w:val="center"/>
        <w:rPr>
          <w:rFonts w:cs="Times New Roman"/>
          <w:bCs/>
          <w:sz w:val="22"/>
          <w:szCs w:val="22"/>
        </w:rPr>
      </w:pPr>
      <w:r w:rsidRPr="0005139C">
        <w:rPr>
          <w:rFonts w:cs="Times New Roman"/>
          <w:bCs/>
          <w:sz w:val="22"/>
          <w:szCs w:val="22"/>
        </w:rPr>
        <w:t>WYKAZ OSÓB WYKONUJĄCYCH ZAMÓWIENIE</w:t>
      </w:r>
    </w:p>
    <w:p w14:paraId="784FC8D8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Zamawiający :</w:t>
      </w:r>
    </w:p>
    <w:p w14:paraId="27D905D9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b/>
          <w:sz w:val="22"/>
          <w:szCs w:val="22"/>
        </w:rPr>
        <w:t>Gmina Mietków</w:t>
      </w:r>
      <w:r w:rsidRPr="0005139C">
        <w:rPr>
          <w:rFonts w:cs="Times New Roman"/>
          <w:sz w:val="22"/>
          <w:szCs w:val="22"/>
        </w:rPr>
        <w:t xml:space="preserve"> </w:t>
      </w:r>
      <w:r w:rsidRPr="0005139C">
        <w:rPr>
          <w:rFonts w:cs="Times New Roman"/>
          <w:b/>
          <w:sz w:val="22"/>
          <w:szCs w:val="22"/>
        </w:rPr>
        <w:t>Ul. Kolejowa 35, 55-081 Mietków</w:t>
      </w:r>
    </w:p>
    <w:p w14:paraId="1657889A" w14:textId="77777777" w:rsidR="00E44C61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  <w:lang w:val="en-US"/>
        </w:rPr>
      </w:pPr>
      <w:r w:rsidRPr="0005139C">
        <w:rPr>
          <w:rFonts w:cs="Times New Roman"/>
          <w:sz w:val="22"/>
          <w:szCs w:val="22"/>
          <w:lang w:val="en-US"/>
        </w:rPr>
        <w:t xml:space="preserve">tel.:71 316 81 13, </w:t>
      </w:r>
      <w:proofErr w:type="spellStart"/>
      <w:r w:rsidRPr="0005139C">
        <w:rPr>
          <w:rFonts w:cs="Times New Roman"/>
          <w:sz w:val="22"/>
          <w:szCs w:val="22"/>
          <w:lang w:val="en-US"/>
        </w:rPr>
        <w:t>faks</w:t>
      </w:r>
      <w:proofErr w:type="spellEnd"/>
      <w:r w:rsidRPr="0005139C">
        <w:rPr>
          <w:rFonts w:cs="Times New Roman"/>
          <w:sz w:val="22"/>
          <w:szCs w:val="22"/>
          <w:lang w:val="en-US"/>
        </w:rPr>
        <w:t xml:space="preserve">: </w:t>
      </w:r>
      <w:r w:rsidR="00E44C61">
        <w:rPr>
          <w:rFonts w:cs="Times New Roman"/>
          <w:sz w:val="22"/>
          <w:szCs w:val="22"/>
          <w:lang w:val="en-US"/>
        </w:rPr>
        <w:t xml:space="preserve"> 71 </w:t>
      </w:r>
      <w:r w:rsidRPr="0005139C">
        <w:rPr>
          <w:rFonts w:cs="Times New Roman"/>
          <w:sz w:val="22"/>
          <w:szCs w:val="22"/>
          <w:lang w:val="en-US"/>
        </w:rPr>
        <w:t>316 81 84 e-mail:</w:t>
      </w:r>
      <w:r w:rsidRPr="0005139C">
        <w:rPr>
          <w:rFonts w:cs="Times New Roman"/>
          <w:sz w:val="22"/>
          <w:szCs w:val="22"/>
          <w:u w:val="single"/>
          <w:lang w:val="en-US"/>
        </w:rPr>
        <w:t>urzad@mietkow.pl</w:t>
      </w:r>
      <w:r w:rsidRPr="0005139C">
        <w:rPr>
          <w:rFonts w:cs="Times New Roman"/>
          <w:sz w:val="22"/>
          <w:szCs w:val="22"/>
          <w:lang w:val="en-US"/>
        </w:rPr>
        <w:t xml:space="preserve"> </w:t>
      </w:r>
      <w:bookmarkStart w:id="1" w:name="_Hlk70336936"/>
    </w:p>
    <w:p w14:paraId="161D4ABB" w14:textId="4704986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Wykonawca</w:t>
      </w:r>
    </w:p>
    <w:p w14:paraId="7CC8B42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p w14:paraId="112E973D" w14:textId="259BBEDC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……………………………………………………………………………………………….</w:t>
      </w:r>
    </w:p>
    <w:bookmarkEnd w:id="1"/>
    <w:p w14:paraId="01F3B28C" w14:textId="156BE4E2" w:rsidR="0005139C" w:rsidRPr="00BB6D0F" w:rsidRDefault="0005139C" w:rsidP="00E44C61">
      <w:pPr>
        <w:spacing w:after="120"/>
        <w:jc w:val="both"/>
        <w:rPr>
          <w:b/>
          <w:bCs/>
        </w:rPr>
      </w:pPr>
      <w:r w:rsidRPr="0005139C">
        <w:rPr>
          <w:rFonts w:eastAsia="Arial Unicode MS" w:cs="Times New Roman"/>
          <w:color w:val="000000"/>
          <w:kern w:val="1"/>
          <w:sz w:val="22"/>
          <w:szCs w:val="22"/>
          <w:lang w:eastAsia="ar-SA" w:bidi="ar-SA"/>
        </w:rPr>
        <w:t>Składając ofertę w postępowaniu na „</w:t>
      </w:r>
      <w:r w:rsidR="001B3ED8" w:rsidRPr="001B3ED8">
        <w:rPr>
          <w:rFonts w:cs="Times New Roman"/>
          <w:b/>
          <w:bCs/>
          <w:sz w:val="22"/>
          <w:szCs w:val="22"/>
          <w:shd w:val="clear" w:color="auto" w:fill="FFFFFF"/>
        </w:rPr>
        <w:t xml:space="preserve">Opracowanie dokumentacji </w:t>
      </w:r>
      <w:proofErr w:type="spellStart"/>
      <w:r w:rsidR="001B3ED8" w:rsidRPr="001B3ED8">
        <w:rPr>
          <w:rFonts w:cs="Times New Roman"/>
          <w:b/>
          <w:bCs/>
          <w:sz w:val="22"/>
          <w:szCs w:val="22"/>
          <w:shd w:val="clear" w:color="auto" w:fill="FFFFFF"/>
        </w:rPr>
        <w:t>techniczno</w:t>
      </w:r>
      <w:proofErr w:type="spellEnd"/>
      <w:r w:rsidR="001B3ED8" w:rsidRPr="001B3ED8">
        <w:rPr>
          <w:rFonts w:cs="Times New Roman"/>
          <w:b/>
          <w:bCs/>
          <w:sz w:val="22"/>
          <w:szCs w:val="22"/>
          <w:shd w:val="clear" w:color="auto" w:fill="FFFFFF"/>
        </w:rPr>
        <w:t xml:space="preserve"> – kosztorysowej osuszania, odgrzybiania, wykonania izolacji przeciwwilgociowej ścian budynku świetlicy wiejskiej w </w:t>
      </w:r>
      <w:proofErr w:type="spellStart"/>
      <w:r w:rsidR="001B3ED8" w:rsidRPr="001B3ED8">
        <w:rPr>
          <w:rFonts w:cs="Times New Roman"/>
          <w:b/>
          <w:bCs/>
          <w:sz w:val="22"/>
          <w:szCs w:val="22"/>
          <w:shd w:val="clear" w:color="auto" w:fill="FFFFFF"/>
        </w:rPr>
        <w:t>Maniowie</w:t>
      </w:r>
      <w:proofErr w:type="spellEnd"/>
      <w:r w:rsidR="001B3ED8" w:rsidRPr="001B3ED8">
        <w:rPr>
          <w:rFonts w:cs="Times New Roman"/>
          <w:b/>
          <w:bCs/>
          <w:sz w:val="22"/>
          <w:szCs w:val="22"/>
          <w:shd w:val="clear" w:color="auto" w:fill="FFFFFF"/>
        </w:rPr>
        <w:t xml:space="preserve"> Wielkim   wraz z nadzorem autorskim</w:t>
      </w:r>
      <w:r w:rsidR="00E44C61">
        <w:rPr>
          <w:rFonts w:cs="Times New Roman"/>
          <w:b/>
          <w:bCs/>
          <w:sz w:val="22"/>
          <w:szCs w:val="22"/>
        </w:rPr>
        <w:t>”</w:t>
      </w:r>
    </w:p>
    <w:p w14:paraId="436CAF90" w14:textId="7D154F1E" w:rsidR="0005139C" w:rsidRPr="0005139C" w:rsidRDefault="0005139C" w:rsidP="00E44C61">
      <w:pPr>
        <w:pStyle w:val="Standard"/>
        <w:spacing w:after="120"/>
        <w:jc w:val="both"/>
        <w:rPr>
          <w:rFonts w:cs="Times New Roman"/>
          <w:sz w:val="22"/>
          <w:szCs w:val="22"/>
          <w:u w:val="single"/>
        </w:rPr>
      </w:pPr>
    </w:p>
    <w:p w14:paraId="3B980E31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oświadczamy, że do realizacji przedmiotu zamówienia przewidziana jest następująca osoba/osoby:</w:t>
      </w:r>
    </w:p>
    <w:tbl>
      <w:tblPr>
        <w:tblW w:w="9075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"/>
        <w:gridCol w:w="3533"/>
        <w:gridCol w:w="2458"/>
        <w:gridCol w:w="2491"/>
      </w:tblGrid>
      <w:tr w:rsidR="0005139C" w:rsidRPr="0005139C" w14:paraId="0EF6E393" w14:textId="77777777" w:rsidTr="00370F16">
        <w:tc>
          <w:tcPr>
            <w:tcW w:w="5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65305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L.P</w:t>
            </w:r>
          </w:p>
        </w:tc>
        <w:tc>
          <w:tcPr>
            <w:tcW w:w="35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C3878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Imię i nazwisko</w:t>
            </w:r>
          </w:p>
        </w:tc>
        <w:tc>
          <w:tcPr>
            <w:tcW w:w="24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0F3CA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Data otrzymania uprawnień</w:t>
            </w:r>
          </w:p>
        </w:tc>
        <w:tc>
          <w:tcPr>
            <w:tcW w:w="24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9652E4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Forma dysponowania osobą*</w:t>
            </w:r>
          </w:p>
        </w:tc>
      </w:tr>
      <w:tr w:rsidR="0005139C" w:rsidRPr="0005139C" w14:paraId="448B5BFB" w14:textId="77777777" w:rsidTr="00E44C61">
        <w:trPr>
          <w:trHeight w:val="739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8543B6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377A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91458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48D42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  <w:p w14:paraId="704C9209" w14:textId="6BEB901D" w:rsidR="0005139C" w:rsidRPr="0005139C" w:rsidRDefault="0005139C" w:rsidP="00E44C61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05139C" w:rsidRPr="0005139C" w14:paraId="4386E12D" w14:textId="77777777" w:rsidTr="00E44C61">
        <w:trPr>
          <w:trHeight w:val="733"/>
        </w:trPr>
        <w:tc>
          <w:tcPr>
            <w:tcW w:w="5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477A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353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7E7EAF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CECA93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249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E62CA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</w:p>
          <w:p w14:paraId="6C6A4285" w14:textId="77777777" w:rsidR="0005139C" w:rsidRPr="0005139C" w:rsidRDefault="0005139C" w:rsidP="0005139C">
            <w:pPr>
              <w:pStyle w:val="Standard"/>
              <w:spacing w:after="120" w:line="360" w:lineRule="auto"/>
              <w:rPr>
                <w:rFonts w:cs="Times New Roman"/>
                <w:sz w:val="22"/>
                <w:szCs w:val="22"/>
              </w:rPr>
            </w:pPr>
            <w:r w:rsidRPr="0005139C">
              <w:rPr>
                <w:rFonts w:cs="Times New Roman"/>
                <w:sz w:val="22"/>
                <w:szCs w:val="22"/>
              </w:rPr>
              <w:t> </w:t>
            </w:r>
          </w:p>
        </w:tc>
      </w:tr>
    </w:tbl>
    <w:p w14:paraId="287954B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i/>
          <w:iCs/>
          <w:sz w:val="22"/>
          <w:szCs w:val="22"/>
        </w:rPr>
      </w:pPr>
      <w:r w:rsidRPr="0005139C">
        <w:rPr>
          <w:rFonts w:cs="Times New Roman"/>
          <w:i/>
          <w:iCs/>
          <w:sz w:val="22"/>
          <w:szCs w:val="22"/>
        </w:rPr>
        <w:t>wypełnić w przypadku, gdy Zamawiający będzie dysponował osobą, należy dołączyć zobowiązanie do współpracy</w:t>
      </w:r>
    </w:p>
    <w:p w14:paraId="51B4A4E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Do załącznika Nr 4 należy dołączyć:</w:t>
      </w:r>
    </w:p>
    <w:p w14:paraId="1A266438" w14:textId="07DE6E4F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kserokopie uprawnień osoby/osób w wymaganej specjalności</w:t>
      </w:r>
    </w:p>
    <w:p w14:paraId="4DDF8452" w14:textId="01A3E81C" w:rsidR="0005139C" w:rsidRPr="0005139C" w:rsidRDefault="0005139C" w:rsidP="00E44C61">
      <w:pPr>
        <w:pStyle w:val="Standard"/>
        <w:numPr>
          <w:ilvl w:val="0"/>
          <w:numId w:val="2"/>
        </w:numPr>
        <w:spacing w:after="120"/>
        <w:ind w:left="567" w:hanging="567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aktualne zaświadczenie o przynależności do właściwej izby samorządu zawodowego wraz z potwierdzeniem posiadania wymaganego ubezpieczenia od odpowiedzialności cywilnej</w:t>
      </w:r>
    </w:p>
    <w:p w14:paraId="22CFECCF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1DBC74D4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p w14:paraId="61DAA242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>.............................................                                                    ............................................................</w:t>
      </w:r>
    </w:p>
    <w:p w14:paraId="1B8FB57D" w14:textId="77777777" w:rsidR="0005139C" w:rsidRPr="0005139C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  <w:r w:rsidRPr="0005139C">
        <w:rPr>
          <w:rFonts w:cs="Times New Roman"/>
          <w:sz w:val="22"/>
          <w:szCs w:val="22"/>
        </w:rPr>
        <w:t xml:space="preserve"> ( miejscowość i data)                                                     ( pieczęć i podpis osoby/osób upoważnionych)                                                                                                                                                                                                          </w:t>
      </w:r>
    </w:p>
    <w:p w14:paraId="2F85D6C6" w14:textId="77777777" w:rsidR="0005139C" w:rsidRPr="00BB6D0F" w:rsidRDefault="0005139C" w:rsidP="0005139C">
      <w:pPr>
        <w:pStyle w:val="Standard"/>
        <w:spacing w:after="120" w:line="360" w:lineRule="auto"/>
        <w:rPr>
          <w:rFonts w:cs="Times New Roman"/>
          <w:sz w:val="22"/>
          <w:szCs w:val="22"/>
        </w:rPr>
      </w:pPr>
    </w:p>
    <w:bookmarkEnd w:id="0"/>
    <w:sectPr w:rsidR="0005139C" w:rsidRPr="00BB6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22D2C"/>
    <w:multiLevelType w:val="hybridMultilevel"/>
    <w:tmpl w:val="4B3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90F79"/>
    <w:multiLevelType w:val="hybridMultilevel"/>
    <w:tmpl w:val="74A66E12"/>
    <w:lvl w:ilvl="0" w:tplc="79BC99F2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05139C"/>
    <w:rsid w:val="001B3ED8"/>
    <w:rsid w:val="001D03F8"/>
    <w:rsid w:val="00956D55"/>
    <w:rsid w:val="00C752FA"/>
    <w:rsid w:val="00E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1200"/>
  <w15:chartTrackingRefBased/>
  <w15:docId w15:val="{1CDB2343-47B7-496A-9C9A-745470E9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52FA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C752FA"/>
    <w:pPr>
      <w:spacing w:after="120"/>
    </w:pPr>
  </w:style>
  <w:style w:type="paragraph" w:customStyle="1" w:styleId="TableContents">
    <w:name w:val="Table Contents"/>
    <w:basedOn w:val="Normalny"/>
    <w:rsid w:val="00C752FA"/>
    <w:pPr>
      <w:suppressLineNumbers/>
    </w:pPr>
  </w:style>
  <w:style w:type="paragraph" w:customStyle="1" w:styleId="Standard">
    <w:name w:val="Standard"/>
    <w:rsid w:val="00C752F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domylnaczcionkaakapitu1">
    <w:name w:val="domylnaczcionkaakapitu1"/>
    <w:basedOn w:val="Domylnaczcionkaakapitu"/>
    <w:rsid w:val="00051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9C42-BD8B-4FD9-B216-4BCEA90A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4</cp:revision>
  <dcterms:created xsi:type="dcterms:W3CDTF">2021-04-20T12:41:00Z</dcterms:created>
  <dcterms:modified xsi:type="dcterms:W3CDTF">2021-06-11T11:31:00Z</dcterms:modified>
</cp:coreProperties>
</file>