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F6" w:rsidRPr="001B6C98" w:rsidRDefault="00066FF6" w:rsidP="00066FF6">
      <w:pPr>
        <w:jc w:val="center"/>
        <w:rPr>
          <w:b/>
          <w:sz w:val="20"/>
          <w:szCs w:val="20"/>
        </w:rPr>
      </w:pPr>
      <w:r w:rsidRPr="001B6C98">
        <w:rPr>
          <w:b/>
          <w:sz w:val="20"/>
          <w:szCs w:val="20"/>
        </w:rPr>
        <w:t>Wójt Gminy Lipusz</w:t>
      </w:r>
    </w:p>
    <w:p w:rsidR="00066FF6" w:rsidRPr="001B6C98" w:rsidRDefault="00066FF6" w:rsidP="00D35F4B">
      <w:pPr>
        <w:rPr>
          <w:sz w:val="20"/>
          <w:szCs w:val="20"/>
        </w:rPr>
      </w:pPr>
      <w:r w:rsidRPr="00E42965">
        <w:rPr>
          <w:sz w:val="20"/>
          <w:szCs w:val="20"/>
        </w:rPr>
        <w:t>Na podstawie art.13 ustawy z dnia 24 kwietnia 2003 r. o działalności pożytku publicznego i o wolontariacie (</w:t>
      </w:r>
      <w:r w:rsidR="00E42965" w:rsidRPr="00E42965">
        <w:rPr>
          <w:sz w:val="20"/>
          <w:szCs w:val="20"/>
        </w:rPr>
        <w:t>t</w:t>
      </w:r>
      <w:r w:rsidR="005A2F63">
        <w:rPr>
          <w:sz w:val="20"/>
          <w:szCs w:val="20"/>
        </w:rPr>
        <w:t xml:space="preserve"> </w:t>
      </w:r>
      <w:r w:rsidR="00E42965" w:rsidRPr="00E42965">
        <w:rPr>
          <w:sz w:val="20"/>
          <w:szCs w:val="20"/>
        </w:rPr>
        <w:t>.j. z 2016r. Dz.U.  poz. 1817</w:t>
      </w:r>
      <w:r w:rsidR="00710DBF" w:rsidRPr="00E42965">
        <w:rPr>
          <w:sz w:val="20"/>
          <w:szCs w:val="20"/>
        </w:rPr>
        <w:t>) oraz Uchwały Nr X</w:t>
      </w:r>
      <w:r w:rsidR="005A2F63">
        <w:rPr>
          <w:sz w:val="20"/>
          <w:szCs w:val="20"/>
        </w:rPr>
        <w:t>LIII</w:t>
      </w:r>
      <w:r w:rsidR="00710DBF" w:rsidRPr="00E42965">
        <w:rPr>
          <w:sz w:val="20"/>
          <w:szCs w:val="20"/>
        </w:rPr>
        <w:t>/</w:t>
      </w:r>
      <w:r w:rsidR="005A2F63">
        <w:rPr>
          <w:sz w:val="20"/>
          <w:szCs w:val="20"/>
        </w:rPr>
        <w:t>215</w:t>
      </w:r>
      <w:r w:rsidR="007442D1" w:rsidRPr="00E42965">
        <w:rPr>
          <w:sz w:val="20"/>
          <w:szCs w:val="20"/>
        </w:rPr>
        <w:t>/</w:t>
      </w:r>
      <w:r w:rsidRPr="00E42965">
        <w:rPr>
          <w:sz w:val="20"/>
          <w:szCs w:val="20"/>
        </w:rPr>
        <w:t>/</w:t>
      </w:r>
      <w:r w:rsidR="00E42965" w:rsidRPr="00E42965">
        <w:rPr>
          <w:sz w:val="20"/>
          <w:szCs w:val="20"/>
        </w:rPr>
        <w:t>201</w:t>
      </w:r>
      <w:r w:rsidR="005A2F63">
        <w:rPr>
          <w:sz w:val="20"/>
          <w:szCs w:val="20"/>
        </w:rPr>
        <w:t>7</w:t>
      </w:r>
      <w:r w:rsidR="00BD2699" w:rsidRPr="00E42965">
        <w:rPr>
          <w:sz w:val="20"/>
          <w:szCs w:val="20"/>
        </w:rPr>
        <w:t xml:space="preserve"> Rad</w:t>
      </w:r>
      <w:r w:rsidR="00502D32" w:rsidRPr="00E42965">
        <w:rPr>
          <w:sz w:val="20"/>
          <w:szCs w:val="20"/>
        </w:rPr>
        <w:t>y Gmi</w:t>
      </w:r>
      <w:r w:rsidR="00E42965" w:rsidRPr="00E42965">
        <w:rPr>
          <w:sz w:val="20"/>
          <w:szCs w:val="20"/>
        </w:rPr>
        <w:t xml:space="preserve">ny Lipusz z dnia </w:t>
      </w:r>
      <w:r w:rsidR="005A2F63">
        <w:rPr>
          <w:sz w:val="20"/>
          <w:szCs w:val="20"/>
        </w:rPr>
        <w:t>30</w:t>
      </w:r>
      <w:r w:rsidR="00E42965" w:rsidRPr="00E42965">
        <w:rPr>
          <w:sz w:val="20"/>
          <w:szCs w:val="20"/>
        </w:rPr>
        <w:t xml:space="preserve"> </w:t>
      </w:r>
      <w:r w:rsidR="005A2F63">
        <w:rPr>
          <w:sz w:val="20"/>
          <w:szCs w:val="20"/>
        </w:rPr>
        <w:t>listopada</w:t>
      </w:r>
      <w:r w:rsidR="00E42965" w:rsidRPr="00E42965">
        <w:rPr>
          <w:sz w:val="20"/>
          <w:szCs w:val="20"/>
        </w:rPr>
        <w:t xml:space="preserve">  201</w:t>
      </w:r>
      <w:r w:rsidR="005A2F63">
        <w:rPr>
          <w:sz w:val="20"/>
          <w:szCs w:val="20"/>
        </w:rPr>
        <w:t>7</w:t>
      </w:r>
      <w:r w:rsidRPr="005A2F63">
        <w:rPr>
          <w:sz w:val="20"/>
          <w:szCs w:val="20"/>
        </w:rPr>
        <w:t xml:space="preserve"> r</w:t>
      </w:r>
      <w:r w:rsidRPr="00864FA5">
        <w:rPr>
          <w:color w:val="C00000"/>
          <w:sz w:val="20"/>
          <w:szCs w:val="20"/>
        </w:rPr>
        <w:t>.</w:t>
      </w:r>
      <w:r w:rsidRPr="001B6C98">
        <w:rPr>
          <w:sz w:val="20"/>
          <w:szCs w:val="20"/>
        </w:rPr>
        <w:t xml:space="preserve"> w sprawie przyjęcia Programu Współpracy Gminy Lipusz z </w:t>
      </w:r>
      <w:r w:rsidR="00E120AE" w:rsidRPr="001B6C98">
        <w:rPr>
          <w:sz w:val="20"/>
          <w:szCs w:val="20"/>
        </w:rPr>
        <w:t xml:space="preserve"> Organiz</w:t>
      </w:r>
      <w:r w:rsidR="008B7354">
        <w:rPr>
          <w:sz w:val="20"/>
          <w:szCs w:val="20"/>
        </w:rPr>
        <w:t xml:space="preserve">acjami </w:t>
      </w:r>
      <w:r w:rsidR="00864FA5">
        <w:rPr>
          <w:sz w:val="20"/>
          <w:szCs w:val="20"/>
        </w:rPr>
        <w:t>Pozarządowymi na 201</w:t>
      </w:r>
      <w:r w:rsidR="005A2F63">
        <w:rPr>
          <w:sz w:val="20"/>
          <w:szCs w:val="20"/>
        </w:rPr>
        <w:t>8</w:t>
      </w:r>
      <w:r w:rsidR="00864FA5">
        <w:rPr>
          <w:sz w:val="20"/>
          <w:szCs w:val="20"/>
        </w:rPr>
        <w:t>r.</w:t>
      </w:r>
      <w:r w:rsidR="004B2194" w:rsidRPr="001B6C98">
        <w:rPr>
          <w:sz w:val="20"/>
          <w:szCs w:val="20"/>
        </w:rPr>
        <w:t>,</w:t>
      </w:r>
    </w:p>
    <w:p w:rsidR="004B2194" w:rsidRPr="001B6C98" w:rsidRDefault="004B2194" w:rsidP="004B2194">
      <w:pPr>
        <w:rPr>
          <w:b/>
          <w:sz w:val="20"/>
          <w:szCs w:val="20"/>
        </w:rPr>
      </w:pPr>
    </w:p>
    <w:p w:rsidR="004B2194" w:rsidRPr="001B6C98" w:rsidRDefault="004B2194" w:rsidP="00BA3FB0">
      <w:pPr>
        <w:jc w:val="center"/>
        <w:rPr>
          <w:b/>
          <w:sz w:val="20"/>
          <w:szCs w:val="20"/>
        </w:rPr>
      </w:pPr>
      <w:r w:rsidRPr="001B6C98">
        <w:rPr>
          <w:b/>
          <w:sz w:val="20"/>
          <w:szCs w:val="20"/>
        </w:rPr>
        <w:t>ogłasza otwarty konkurs ofert dotyczący zlecenia</w:t>
      </w:r>
      <w:r w:rsidR="00BA0E0F">
        <w:rPr>
          <w:b/>
          <w:sz w:val="20"/>
          <w:szCs w:val="20"/>
        </w:rPr>
        <w:t xml:space="preserve"> </w:t>
      </w:r>
      <w:r w:rsidRPr="001B6C98">
        <w:rPr>
          <w:b/>
          <w:sz w:val="20"/>
          <w:szCs w:val="20"/>
        </w:rPr>
        <w:t xml:space="preserve"> realizacji </w:t>
      </w:r>
      <w:r w:rsidR="00864FA5">
        <w:rPr>
          <w:b/>
          <w:sz w:val="20"/>
          <w:szCs w:val="20"/>
        </w:rPr>
        <w:t>zadań publicznych w 201</w:t>
      </w:r>
      <w:r w:rsidR="005A2F63">
        <w:rPr>
          <w:b/>
          <w:sz w:val="20"/>
          <w:szCs w:val="20"/>
        </w:rPr>
        <w:t>8</w:t>
      </w:r>
      <w:r w:rsidRPr="001B6C98">
        <w:rPr>
          <w:b/>
          <w:sz w:val="20"/>
          <w:szCs w:val="20"/>
        </w:rPr>
        <w:t xml:space="preserve"> r.</w:t>
      </w:r>
    </w:p>
    <w:p w:rsidR="00066FF6" w:rsidRPr="001B6C98" w:rsidRDefault="004B2194" w:rsidP="00BA3FB0">
      <w:pPr>
        <w:jc w:val="center"/>
        <w:rPr>
          <w:sz w:val="20"/>
          <w:szCs w:val="20"/>
        </w:rPr>
      </w:pPr>
      <w:r w:rsidRPr="001B6C98">
        <w:rPr>
          <w:sz w:val="20"/>
          <w:szCs w:val="20"/>
        </w:rPr>
        <w:t>organizacjom pozarządowym oraz podmiotom wymienionym w art. 3 ust. 3 ustawy,</w:t>
      </w:r>
    </w:p>
    <w:p w:rsidR="00654300" w:rsidRPr="001B6C98" w:rsidRDefault="00066FF6" w:rsidP="00BA3FB0">
      <w:pPr>
        <w:jc w:val="center"/>
        <w:rPr>
          <w:sz w:val="20"/>
          <w:szCs w:val="20"/>
        </w:rPr>
      </w:pPr>
      <w:r w:rsidRPr="001B6C98">
        <w:rPr>
          <w:sz w:val="20"/>
          <w:szCs w:val="20"/>
        </w:rPr>
        <w:t>tj. w formie wsparcia na realizację zadań z zakresu:</w:t>
      </w:r>
    </w:p>
    <w:p w:rsidR="00117BDA" w:rsidRPr="00BA0E0F" w:rsidRDefault="00117BDA" w:rsidP="00117BDA">
      <w:pPr>
        <w:ind w:left="1440"/>
        <w:rPr>
          <w:sz w:val="20"/>
          <w:szCs w:val="20"/>
        </w:rPr>
      </w:pPr>
    </w:p>
    <w:p w:rsidR="00066FF6" w:rsidRPr="00BA0E0F" w:rsidRDefault="008B7354" w:rsidP="00BA0E0F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A0E0F" w:rsidRPr="00BA0E0F">
        <w:rPr>
          <w:b/>
          <w:sz w:val="20"/>
          <w:szCs w:val="20"/>
        </w:rPr>
        <w:t>.</w:t>
      </w:r>
      <w:r w:rsidR="00BA0E0F">
        <w:rPr>
          <w:b/>
          <w:sz w:val="20"/>
          <w:szCs w:val="20"/>
        </w:rPr>
        <w:t xml:space="preserve"> </w:t>
      </w:r>
      <w:r w:rsidR="00BA0E0F" w:rsidRPr="00BA0E0F">
        <w:rPr>
          <w:b/>
          <w:sz w:val="20"/>
          <w:szCs w:val="20"/>
        </w:rPr>
        <w:t>Podejmowanie działań na rzecz aktywizacji osób niepełnosprawnych</w:t>
      </w:r>
      <w:r w:rsidR="007442D1">
        <w:rPr>
          <w:b/>
          <w:sz w:val="20"/>
          <w:szCs w:val="20"/>
        </w:rPr>
        <w:t xml:space="preserve"> i starszych</w:t>
      </w:r>
      <w:r w:rsidR="00BA0E0F" w:rsidRPr="00BA0E0F">
        <w:rPr>
          <w:b/>
          <w:sz w:val="20"/>
          <w:szCs w:val="20"/>
        </w:rPr>
        <w:t xml:space="preserve"> Gminy Lipusz</w:t>
      </w:r>
    </w:p>
    <w:p w:rsidR="00BA0E0F" w:rsidRPr="00117BDA" w:rsidRDefault="00BA0E0F" w:rsidP="00BA0E0F">
      <w:pPr>
        <w:rPr>
          <w:sz w:val="20"/>
          <w:szCs w:val="20"/>
        </w:rPr>
      </w:pPr>
      <w:r w:rsidRPr="00117BDA">
        <w:rPr>
          <w:sz w:val="20"/>
          <w:szCs w:val="20"/>
        </w:rPr>
        <w:t xml:space="preserve">                  a)   stwarzanie warunków do rehabilitacji osób niepełnosprawnych,</w:t>
      </w:r>
    </w:p>
    <w:p w:rsidR="00117BDA" w:rsidRDefault="00117BDA" w:rsidP="00BA0E0F">
      <w:pPr>
        <w:rPr>
          <w:sz w:val="20"/>
          <w:szCs w:val="20"/>
        </w:rPr>
      </w:pPr>
      <w:r w:rsidRPr="00117BDA">
        <w:rPr>
          <w:sz w:val="20"/>
          <w:szCs w:val="20"/>
        </w:rPr>
        <w:t xml:space="preserve">                  b)   realizacja i upowszechnienie systematycznych i efektywnych działań służących rehabilitacji i </w:t>
      </w:r>
      <w:r>
        <w:rPr>
          <w:sz w:val="20"/>
          <w:szCs w:val="20"/>
        </w:rPr>
        <w:t xml:space="preserve">    </w:t>
      </w:r>
    </w:p>
    <w:p w:rsidR="00BA0E0F" w:rsidRDefault="00117BDA" w:rsidP="00BA0E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7BDA">
        <w:rPr>
          <w:sz w:val="20"/>
          <w:szCs w:val="20"/>
        </w:rPr>
        <w:t>przygotowaniu do życia osoby niepełnosprawnej.</w:t>
      </w:r>
    </w:p>
    <w:p w:rsidR="008B7354" w:rsidRDefault="008B7354" w:rsidP="00BA0E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c)  integracja osób niepełnosprawnych i starszych</w:t>
      </w:r>
    </w:p>
    <w:p w:rsidR="00117BDA" w:rsidRDefault="00117BDA" w:rsidP="00117BDA">
      <w:pPr>
        <w:rPr>
          <w:sz w:val="20"/>
          <w:szCs w:val="20"/>
          <w:u w:val="single"/>
        </w:rPr>
      </w:pPr>
      <w:r w:rsidRPr="00502D32">
        <w:rPr>
          <w:sz w:val="20"/>
          <w:szCs w:val="20"/>
          <w:u w:val="single"/>
        </w:rPr>
        <w:t>Przewidywan</w:t>
      </w:r>
      <w:r>
        <w:rPr>
          <w:sz w:val="20"/>
          <w:szCs w:val="20"/>
          <w:u w:val="single"/>
        </w:rPr>
        <w:t>a kw</w:t>
      </w:r>
      <w:r w:rsidR="00617499">
        <w:rPr>
          <w:sz w:val="20"/>
          <w:szCs w:val="20"/>
          <w:u w:val="single"/>
        </w:rPr>
        <w:t>ot</w:t>
      </w:r>
      <w:r w:rsidR="00864FA5">
        <w:rPr>
          <w:sz w:val="20"/>
          <w:szCs w:val="20"/>
          <w:u w:val="single"/>
        </w:rPr>
        <w:t>a na realizację zadania –  6.0</w:t>
      </w:r>
      <w:r>
        <w:rPr>
          <w:sz w:val="20"/>
          <w:szCs w:val="20"/>
          <w:u w:val="single"/>
        </w:rPr>
        <w:t>00,00</w:t>
      </w:r>
    </w:p>
    <w:p w:rsidR="00864FA5" w:rsidRDefault="00864FA5" w:rsidP="00117BDA">
      <w:pPr>
        <w:rPr>
          <w:sz w:val="20"/>
          <w:szCs w:val="20"/>
          <w:u w:val="single"/>
        </w:rPr>
      </w:pPr>
    </w:p>
    <w:p w:rsidR="00864FA5" w:rsidRPr="00ED4CBF" w:rsidRDefault="00864FA5" w:rsidP="00864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D4CB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ED4CBF">
        <w:rPr>
          <w:b/>
          <w:sz w:val="20"/>
          <w:szCs w:val="20"/>
        </w:rPr>
        <w:t>Pomocy społecznej, w tym pomocy rodzinom i osobom w trudnej sytuacji życiowej oraz wyrównania szans tych rodzin i osób w ramach programów współfinansowanych ze środków Unii Europejskiej.</w:t>
      </w:r>
    </w:p>
    <w:p w:rsidR="00864FA5" w:rsidRPr="009C57D6" w:rsidRDefault="00864FA5" w:rsidP="00864FA5">
      <w:pPr>
        <w:rPr>
          <w:sz w:val="20"/>
          <w:szCs w:val="20"/>
        </w:rPr>
      </w:pPr>
      <w:r w:rsidRPr="00C76A5F">
        <w:rPr>
          <w:sz w:val="20"/>
          <w:szCs w:val="20"/>
        </w:rPr>
        <w:t>Realizacja działań w ramach programu operacyjnego Pomoc Żywnościowa 2014-2020 współfinansowanego z Europejskiego Funduszu Pomocy najbardziej potrzebującym</w:t>
      </w:r>
      <w:r w:rsidR="005A2F63">
        <w:rPr>
          <w:sz w:val="20"/>
          <w:szCs w:val="20"/>
        </w:rPr>
        <w:t>.</w:t>
      </w:r>
    </w:p>
    <w:p w:rsidR="00117BDA" w:rsidRPr="00864FA5" w:rsidRDefault="00864FA5" w:rsidP="00BA0E0F">
      <w:pPr>
        <w:rPr>
          <w:sz w:val="20"/>
          <w:szCs w:val="20"/>
          <w:u w:val="single"/>
        </w:rPr>
      </w:pPr>
      <w:r w:rsidRPr="00502D32">
        <w:rPr>
          <w:sz w:val="20"/>
          <w:szCs w:val="20"/>
          <w:u w:val="single"/>
        </w:rPr>
        <w:t>Przewidywan</w:t>
      </w:r>
      <w:r>
        <w:rPr>
          <w:sz w:val="20"/>
          <w:szCs w:val="20"/>
          <w:u w:val="single"/>
        </w:rPr>
        <w:t>a kwota na realizację zadania –  4.000,00</w:t>
      </w:r>
    </w:p>
    <w:p w:rsidR="00617499" w:rsidRPr="00502D32" w:rsidRDefault="00617499" w:rsidP="00066FF6">
      <w:pPr>
        <w:rPr>
          <w:sz w:val="20"/>
          <w:szCs w:val="20"/>
          <w:u w:val="single"/>
        </w:rPr>
      </w:pPr>
    </w:p>
    <w:p w:rsidR="00066FF6" w:rsidRPr="001B6C98" w:rsidRDefault="00FA26A2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</w:rPr>
        <w:t xml:space="preserve">I. </w:t>
      </w:r>
      <w:r w:rsidR="00066FF6" w:rsidRPr="001B6C98">
        <w:rPr>
          <w:b/>
          <w:sz w:val="20"/>
          <w:szCs w:val="20"/>
          <w:u w:val="single"/>
        </w:rPr>
        <w:t>Zasady przyznawania dotacji:</w:t>
      </w:r>
    </w:p>
    <w:p w:rsidR="00FA26A2" w:rsidRPr="00844ECB" w:rsidRDefault="00FA26A2" w:rsidP="00066FF6">
      <w:pPr>
        <w:rPr>
          <w:sz w:val="20"/>
          <w:szCs w:val="20"/>
        </w:rPr>
      </w:pPr>
      <w:r w:rsidRPr="00844ECB">
        <w:rPr>
          <w:sz w:val="20"/>
          <w:szCs w:val="20"/>
        </w:rPr>
        <w:t xml:space="preserve">1. Dotacja może być przyznana oferentom, którzy spełniają wymogi określone w Ustawie z dnia 24 kwietnia   </w:t>
      </w:r>
    </w:p>
    <w:p w:rsidR="00C63872" w:rsidRPr="00844ECB" w:rsidRDefault="00FA26A2" w:rsidP="00066FF6">
      <w:pPr>
        <w:rPr>
          <w:sz w:val="20"/>
          <w:szCs w:val="20"/>
        </w:rPr>
      </w:pPr>
      <w:r w:rsidRPr="00844ECB">
        <w:rPr>
          <w:sz w:val="20"/>
          <w:szCs w:val="20"/>
        </w:rPr>
        <w:t xml:space="preserve">    2003 r. o działalności pożytku publicznego i o wolontariacie (Dz.U. </w:t>
      </w:r>
      <w:r w:rsidR="00E42965" w:rsidRPr="00844ECB">
        <w:rPr>
          <w:sz w:val="20"/>
          <w:szCs w:val="20"/>
        </w:rPr>
        <w:t>2016r. poz. 1817</w:t>
      </w:r>
      <w:r w:rsidR="00C63872" w:rsidRPr="00844ECB">
        <w:rPr>
          <w:sz w:val="20"/>
          <w:szCs w:val="20"/>
        </w:rPr>
        <w:t xml:space="preserve"> ze</w:t>
      </w:r>
      <w:r w:rsidRPr="00844ECB">
        <w:rPr>
          <w:sz w:val="20"/>
          <w:szCs w:val="20"/>
        </w:rPr>
        <w:t xml:space="preserve"> zm.), oraz </w:t>
      </w:r>
      <w:r w:rsidR="00C63872" w:rsidRPr="00844ECB">
        <w:rPr>
          <w:sz w:val="20"/>
          <w:szCs w:val="20"/>
        </w:rPr>
        <w:t xml:space="preserve"> </w:t>
      </w:r>
    </w:p>
    <w:p w:rsidR="00FA26A2" w:rsidRPr="00844ECB" w:rsidRDefault="00C63872" w:rsidP="00066FF6">
      <w:pPr>
        <w:rPr>
          <w:sz w:val="20"/>
          <w:szCs w:val="20"/>
        </w:rPr>
      </w:pPr>
      <w:r w:rsidRPr="00844ECB">
        <w:rPr>
          <w:sz w:val="20"/>
          <w:szCs w:val="20"/>
        </w:rPr>
        <w:t xml:space="preserve">    </w:t>
      </w:r>
      <w:r w:rsidR="00FA26A2" w:rsidRPr="00844ECB">
        <w:rPr>
          <w:sz w:val="20"/>
          <w:szCs w:val="20"/>
        </w:rPr>
        <w:t>złożą w terminie prawidłowo  opracowaną ofertę.</w:t>
      </w:r>
    </w:p>
    <w:p w:rsidR="00D87AA4" w:rsidRPr="00F16620" w:rsidRDefault="00FA26A2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>2</w:t>
      </w:r>
      <w:r w:rsidR="00066FF6" w:rsidRPr="00F16620">
        <w:rPr>
          <w:sz w:val="20"/>
          <w:szCs w:val="20"/>
        </w:rPr>
        <w:t>.</w:t>
      </w:r>
      <w:r w:rsidRPr="00F16620">
        <w:rPr>
          <w:sz w:val="20"/>
          <w:szCs w:val="20"/>
        </w:rPr>
        <w:t xml:space="preserve"> </w:t>
      </w:r>
      <w:r w:rsidR="00066FF6" w:rsidRPr="00F16620">
        <w:rPr>
          <w:sz w:val="20"/>
          <w:szCs w:val="20"/>
        </w:rPr>
        <w:t xml:space="preserve">Złożona oferta musi być </w:t>
      </w:r>
      <w:r w:rsidR="00D87AA4" w:rsidRPr="00F16620">
        <w:rPr>
          <w:sz w:val="20"/>
          <w:szCs w:val="20"/>
        </w:rPr>
        <w:t>sporządzona komputerowo - zgodnie</w:t>
      </w:r>
      <w:r w:rsidR="00066FF6" w:rsidRPr="00F16620">
        <w:rPr>
          <w:sz w:val="20"/>
          <w:szCs w:val="20"/>
        </w:rPr>
        <w:t xml:space="preserve"> ze wzorem określonym w rozporządzeniu </w:t>
      </w:r>
      <w:r w:rsidR="00D87AA4" w:rsidRPr="00F16620">
        <w:rPr>
          <w:sz w:val="20"/>
          <w:szCs w:val="20"/>
        </w:rPr>
        <w:t xml:space="preserve"> </w:t>
      </w:r>
    </w:p>
    <w:p w:rsidR="00844ECB" w:rsidRPr="00F16620" w:rsidRDefault="00D87AA4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</w:t>
      </w:r>
      <w:r w:rsidR="00844ECB" w:rsidRPr="00F16620">
        <w:rPr>
          <w:sz w:val="20"/>
          <w:szCs w:val="20"/>
        </w:rPr>
        <w:t>Ministra Rodziny</w:t>
      </w:r>
      <w:r w:rsidR="00066FF6" w:rsidRPr="00F16620">
        <w:rPr>
          <w:sz w:val="20"/>
          <w:szCs w:val="20"/>
        </w:rPr>
        <w:t xml:space="preserve">, Pracy i </w:t>
      </w:r>
      <w:r w:rsidR="00844ECB" w:rsidRPr="00F16620">
        <w:rPr>
          <w:sz w:val="20"/>
          <w:szCs w:val="20"/>
        </w:rPr>
        <w:t>Polityki Społecznej z dnia 17 sierpnia 2016</w:t>
      </w:r>
      <w:r w:rsidR="00066FF6" w:rsidRPr="00F16620">
        <w:rPr>
          <w:sz w:val="20"/>
          <w:szCs w:val="20"/>
        </w:rPr>
        <w:t xml:space="preserve"> r. w sprawie wzoru oferty</w:t>
      </w:r>
      <w:r w:rsidR="00844ECB" w:rsidRPr="00F16620">
        <w:rPr>
          <w:sz w:val="20"/>
          <w:szCs w:val="20"/>
        </w:rPr>
        <w:t xml:space="preserve"> i  ramowych  </w:t>
      </w:r>
    </w:p>
    <w:p w:rsidR="00844ECB" w:rsidRPr="00F16620" w:rsidRDefault="00844ECB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wzorów umów dotyczących realizacji zadań publicznych oraz  wzorów sprawozdań</w:t>
      </w:r>
      <w:r w:rsidR="00E8451B" w:rsidRPr="00F16620">
        <w:rPr>
          <w:sz w:val="20"/>
          <w:szCs w:val="20"/>
        </w:rPr>
        <w:t xml:space="preserve"> z </w:t>
      </w:r>
      <w:r w:rsidR="00D87AA4" w:rsidRPr="00F16620">
        <w:rPr>
          <w:sz w:val="20"/>
          <w:szCs w:val="20"/>
        </w:rPr>
        <w:t xml:space="preserve"> </w:t>
      </w:r>
      <w:r w:rsidR="00E8451B" w:rsidRPr="00F16620">
        <w:rPr>
          <w:sz w:val="20"/>
          <w:szCs w:val="20"/>
        </w:rPr>
        <w:t xml:space="preserve">wykonania </w:t>
      </w:r>
      <w:r w:rsidRPr="00F16620">
        <w:rPr>
          <w:sz w:val="20"/>
          <w:szCs w:val="20"/>
        </w:rPr>
        <w:t xml:space="preserve"> tych zadań</w:t>
      </w:r>
      <w:r w:rsidR="00066FF6" w:rsidRPr="00F16620">
        <w:rPr>
          <w:sz w:val="20"/>
          <w:szCs w:val="20"/>
        </w:rPr>
        <w:t xml:space="preserve"> </w:t>
      </w:r>
      <w:r w:rsidRPr="00F16620">
        <w:rPr>
          <w:sz w:val="20"/>
          <w:szCs w:val="20"/>
        </w:rPr>
        <w:t xml:space="preserve">   </w:t>
      </w:r>
    </w:p>
    <w:p w:rsidR="00844ECB" w:rsidRPr="00F16620" w:rsidRDefault="00844ECB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(Dz.U. 2016 poz.1300</w:t>
      </w:r>
      <w:r w:rsidR="00066FF6" w:rsidRPr="00F16620">
        <w:rPr>
          <w:sz w:val="20"/>
          <w:szCs w:val="20"/>
        </w:rPr>
        <w:t>) . Wzór można odebra</w:t>
      </w:r>
      <w:r w:rsidR="00981287" w:rsidRPr="00F16620">
        <w:rPr>
          <w:sz w:val="20"/>
          <w:szCs w:val="20"/>
        </w:rPr>
        <w:t xml:space="preserve">ć w Urzędzie Gminy Lipusz </w:t>
      </w:r>
      <w:r w:rsidRPr="00F16620">
        <w:rPr>
          <w:sz w:val="20"/>
          <w:szCs w:val="20"/>
        </w:rPr>
        <w:t xml:space="preserve"> </w:t>
      </w:r>
      <w:r w:rsidR="00C25162" w:rsidRPr="00F16620">
        <w:rPr>
          <w:sz w:val="20"/>
          <w:szCs w:val="20"/>
        </w:rPr>
        <w:t>ul. Wybickiego 2</w:t>
      </w:r>
      <w:r w:rsidR="00981287" w:rsidRPr="00F16620">
        <w:rPr>
          <w:sz w:val="20"/>
          <w:szCs w:val="20"/>
        </w:rPr>
        <w:t>7</w:t>
      </w:r>
      <w:r w:rsidR="00EB4AAE" w:rsidRPr="00F16620">
        <w:rPr>
          <w:sz w:val="20"/>
          <w:szCs w:val="20"/>
        </w:rPr>
        <w:t xml:space="preserve"> lub na stronie </w:t>
      </w:r>
      <w:r w:rsidRPr="00F16620">
        <w:rPr>
          <w:sz w:val="20"/>
          <w:szCs w:val="20"/>
        </w:rPr>
        <w:t xml:space="preserve"> </w:t>
      </w:r>
    </w:p>
    <w:p w:rsidR="00FA26A2" w:rsidRPr="00F16620" w:rsidRDefault="00844ECB" w:rsidP="00F16620">
      <w:pPr>
        <w:jc w:val="both"/>
        <w:rPr>
          <w:sz w:val="20"/>
          <w:szCs w:val="20"/>
        </w:rPr>
      </w:pPr>
      <w:r w:rsidRPr="00F16620">
        <w:rPr>
          <w:sz w:val="20"/>
          <w:szCs w:val="20"/>
        </w:rPr>
        <w:t xml:space="preserve">    </w:t>
      </w:r>
      <w:r w:rsidR="00EB4AAE" w:rsidRPr="00F16620">
        <w:rPr>
          <w:sz w:val="20"/>
          <w:szCs w:val="20"/>
        </w:rPr>
        <w:t xml:space="preserve">BIP </w:t>
      </w:r>
      <w:r w:rsidR="00066FF6" w:rsidRPr="00F16620">
        <w:rPr>
          <w:sz w:val="20"/>
          <w:szCs w:val="20"/>
        </w:rPr>
        <w:t xml:space="preserve"> </w:t>
      </w:r>
      <w:hyperlink r:id="rId5" w:history="1">
        <w:r w:rsidR="0031487C" w:rsidRPr="00F16620">
          <w:rPr>
            <w:rStyle w:val="Hipercze"/>
            <w:color w:val="auto"/>
            <w:sz w:val="20"/>
            <w:szCs w:val="20"/>
          </w:rPr>
          <w:t>http://www.lipusz.biuletyn.net/</w:t>
        </w:r>
      </w:hyperlink>
      <w:r w:rsidR="0031487C" w:rsidRPr="00F16620">
        <w:rPr>
          <w:sz w:val="20"/>
          <w:szCs w:val="20"/>
        </w:rPr>
        <w:t xml:space="preserve">   - sprawy</w:t>
      </w:r>
    </w:p>
    <w:p w:rsidR="00066FF6" w:rsidRPr="001B6C98" w:rsidRDefault="00FA26A2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3.</w:t>
      </w:r>
      <w:r w:rsidR="00066FF6" w:rsidRPr="001B6C98">
        <w:rPr>
          <w:sz w:val="20"/>
          <w:szCs w:val="20"/>
        </w:rPr>
        <w:t xml:space="preserve"> Na wniosku oferty winna być informacja jakiego zadania ofe</w:t>
      </w:r>
      <w:r w:rsidR="00D75561" w:rsidRPr="001B6C98">
        <w:rPr>
          <w:sz w:val="20"/>
          <w:szCs w:val="20"/>
        </w:rPr>
        <w:t>rta dotyczy.</w:t>
      </w:r>
    </w:p>
    <w:p w:rsidR="00C96730" w:rsidRPr="001B6C98" w:rsidRDefault="00D75561" w:rsidP="00066FF6">
      <w:pPr>
        <w:rPr>
          <w:sz w:val="20"/>
          <w:szCs w:val="20"/>
          <w:u w:val="single"/>
        </w:rPr>
      </w:pPr>
      <w:r w:rsidRPr="001B6C98">
        <w:rPr>
          <w:sz w:val="20"/>
          <w:szCs w:val="20"/>
        </w:rPr>
        <w:t>4</w:t>
      </w:r>
      <w:r w:rsidR="00066FF6" w:rsidRPr="001B6C98">
        <w:rPr>
          <w:sz w:val="20"/>
          <w:szCs w:val="20"/>
          <w:u w:val="single"/>
        </w:rPr>
        <w:t>. Do oferty należy dołączyć</w:t>
      </w:r>
      <w:r w:rsidRPr="001B6C98">
        <w:rPr>
          <w:sz w:val="20"/>
          <w:szCs w:val="20"/>
          <w:u w:val="single"/>
        </w:rPr>
        <w:t>:</w:t>
      </w:r>
      <w:r w:rsidR="00066FF6" w:rsidRPr="001B6C98">
        <w:rPr>
          <w:sz w:val="20"/>
          <w:szCs w:val="20"/>
          <w:u w:val="single"/>
        </w:rPr>
        <w:t xml:space="preserve"> </w:t>
      </w:r>
    </w:p>
    <w:p w:rsidR="00C96730" w:rsidRPr="001B6C98" w:rsidRDefault="00C96730" w:rsidP="00C96730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1) </w:t>
      </w:r>
      <w:r w:rsidR="007442D1">
        <w:rPr>
          <w:sz w:val="20"/>
          <w:szCs w:val="20"/>
        </w:rPr>
        <w:t xml:space="preserve">   </w:t>
      </w:r>
      <w:r w:rsidRPr="001B6C98">
        <w:rPr>
          <w:sz w:val="20"/>
          <w:szCs w:val="20"/>
        </w:rPr>
        <w:t>aktualny wyciąg z Krajo</w:t>
      </w:r>
      <w:r w:rsidR="00D35F4B" w:rsidRPr="001B6C98">
        <w:rPr>
          <w:sz w:val="20"/>
          <w:szCs w:val="20"/>
        </w:rPr>
        <w:t>wego Rejestru Sądowego lub z rejestru Staros</w:t>
      </w:r>
      <w:r w:rsidR="00F36ABC">
        <w:rPr>
          <w:sz w:val="20"/>
          <w:szCs w:val="20"/>
        </w:rPr>
        <w:t>ty</w:t>
      </w:r>
      <w:r w:rsidRPr="001B6C98">
        <w:rPr>
          <w:sz w:val="20"/>
          <w:szCs w:val="20"/>
        </w:rPr>
        <w:t>,</w:t>
      </w:r>
    </w:p>
    <w:p w:rsidR="00C96730" w:rsidRPr="001B6C98" w:rsidRDefault="00C96730" w:rsidP="00C96730">
      <w:pPr>
        <w:numPr>
          <w:ilvl w:val="0"/>
          <w:numId w:val="3"/>
        </w:numPr>
        <w:rPr>
          <w:sz w:val="20"/>
          <w:szCs w:val="20"/>
        </w:rPr>
      </w:pPr>
      <w:r w:rsidRPr="001B6C98">
        <w:rPr>
          <w:sz w:val="20"/>
          <w:szCs w:val="20"/>
        </w:rPr>
        <w:t>statut,</w:t>
      </w:r>
    </w:p>
    <w:p w:rsidR="00C96730" w:rsidRPr="001B6C98" w:rsidRDefault="00C96730" w:rsidP="00C96730">
      <w:pPr>
        <w:numPr>
          <w:ilvl w:val="0"/>
          <w:numId w:val="3"/>
        </w:numPr>
        <w:rPr>
          <w:sz w:val="20"/>
          <w:szCs w:val="20"/>
        </w:rPr>
      </w:pPr>
      <w:r w:rsidRPr="001B6C98">
        <w:rPr>
          <w:sz w:val="20"/>
          <w:szCs w:val="20"/>
        </w:rPr>
        <w:t>oświadczenie o nie prowadzeniu działalności gospodarczej w rozumieniu art.9 ustawy o działalności pożytku publicznego i o wolontariacie.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5</w:t>
      </w:r>
      <w:r w:rsidR="00066FF6" w:rsidRPr="001B6C98">
        <w:rPr>
          <w:sz w:val="20"/>
          <w:szCs w:val="20"/>
        </w:rPr>
        <w:t>. Złożenie oferty nie jest równoznaczne z przyznaniem dotacji.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6</w:t>
      </w:r>
      <w:r w:rsidR="00066FF6" w:rsidRPr="001B6C98">
        <w:rPr>
          <w:sz w:val="20"/>
          <w:szCs w:val="20"/>
        </w:rPr>
        <w:t>. Organizacja, która składa kilka ofert w konkursie – powinna złożyć każdą ofertę oddzielnie.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7</w:t>
      </w:r>
      <w:r w:rsidR="00066FF6" w:rsidRPr="001B6C98">
        <w:rPr>
          <w:sz w:val="20"/>
          <w:szCs w:val="20"/>
        </w:rPr>
        <w:t xml:space="preserve">. Organizacje, które pozyskały partnerów do realizacji przedłożonego projektu zobowiązane są dołączyć kopię </w:t>
      </w:r>
    </w:p>
    <w:p w:rsidR="00651A14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porozumienia partnerskiego.</w:t>
      </w:r>
    </w:p>
    <w:p w:rsidR="00651A14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8</w:t>
      </w:r>
      <w:r w:rsidR="00066FF6" w:rsidRPr="001B6C98">
        <w:rPr>
          <w:sz w:val="20"/>
          <w:szCs w:val="20"/>
        </w:rPr>
        <w:t xml:space="preserve">.  </w:t>
      </w:r>
      <w:r w:rsidR="00651A14" w:rsidRPr="001B6C98">
        <w:rPr>
          <w:sz w:val="20"/>
          <w:szCs w:val="20"/>
        </w:rPr>
        <w:t>Dopuszcza się możliwość wyboru więcej niż jednego podmiotu do wykonania zadania.</w:t>
      </w:r>
    </w:p>
    <w:p w:rsidR="00651A14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9</w:t>
      </w:r>
      <w:r w:rsidR="00066FF6" w:rsidRPr="001B6C98">
        <w:rPr>
          <w:sz w:val="20"/>
          <w:szCs w:val="20"/>
        </w:rPr>
        <w:t>.</w:t>
      </w:r>
      <w:r w:rsidRPr="001B6C98">
        <w:rPr>
          <w:sz w:val="20"/>
          <w:szCs w:val="20"/>
        </w:rPr>
        <w:t xml:space="preserve"> Zlecanie</w:t>
      </w:r>
      <w:r w:rsidR="00651A14" w:rsidRPr="001B6C98">
        <w:rPr>
          <w:sz w:val="20"/>
          <w:szCs w:val="20"/>
        </w:rPr>
        <w:t xml:space="preserve"> zadania publicznego odbędzie się w formie wsparcia jego realizacji.</w:t>
      </w:r>
    </w:p>
    <w:p w:rsidR="00651A14" w:rsidRPr="001B6C98" w:rsidRDefault="00651A1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1</w:t>
      </w:r>
      <w:r w:rsidR="00E8451B" w:rsidRPr="001B6C98">
        <w:rPr>
          <w:sz w:val="20"/>
          <w:szCs w:val="20"/>
        </w:rPr>
        <w:t>0</w:t>
      </w:r>
      <w:r w:rsidRPr="001B6C98">
        <w:rPr>
          <w:sz w:val="20"/>
          <w:szCs w:val="20"/>
        </w:rPr>
        <w:t>. Wysokość udzielonej dotacji z budżetu gminy dla danego zadania</w:t>
      </w:r>
      <w:r w:rsidR="00D81A99" w:rsidRPr="001B6C98">
        <w:rPr>
          <w:b/>
          <w:sz w:val="20"/>
          <w:szCs w:val="20"/>
        </w:rPr>
        <w:t xml:space="preserve"> nie może przekroczyć 95 </w:t>
      </w:r>
      <w:r w:rsidRPr="001B6C98">
        <w:rPr>
          <w:b/>
          <w:sz w:val="20"/>
          <w:szCs w:val="20"/>
        </w:rPr>
        <w:t>%</w:t>
      </w:r>
      <w:r w:rsidRPr="001B6C98">
        <w:rPr>
          <w:sz w:val="20"/>
          <w:szCs w:val="20"/>
        </w:rPr>
        <w:t xml:space="preserve"> całkowitych  </w:t>
      </w:r>
    </w:p>
    <w:p w:rsidR="00651A14" w:rsidRPr="001B6C98" w:rsidRDefault="00651A1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jego kosztów.</w:t>
      </w:r>
    </w:p>
    <w:p w:rsidR="00B646CA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E1954" w:rsidRPr="001B6C98">
        <w:rPr>
          <w:sz w:val="20"/>
          <w:szCs w:val="20"/>
        </w:rPr>
        <w:t>.</w:t>
      </w:r>
      <w:r w:rsidR="00B646CA" w:rsidRPr="001B6C98">
        <w:rPr>
          <w:sz w:val="20"/>
          <w:szCs w:val="20"/>
        </w:rPr>
        <w:t xml:space="preserve"> Ostateczną decyzję o przyznaniu i wysokości dotacji po zapoznaniu się z propozycjami Komisji    </w:t>
      </w:r>
    </w:p>
    <w:p w:rsidR="00B646CA" w:rsidRPr="001B6C98" w:rsidRDefault="00B646CA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Konkursowej, podejmuje Wójt Gminy Lipusz. Informacja o przyznaniu dotacji zostanie podana do   </w:t>
      </w:r>
    </w:p>
    <w:p w:rsidR="000E1954" w:rsidRPr="001B6C98" w:rsidRDefault="00B646CA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publicznej  wiadomości.</w:t>
      </w:r>
    </w:p>
    <w:p w:rsidR="00D81A99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0E1954" w:rsidRPr="001B6C98">
        <w:rPr>
          <w:sz w:val="20"/>
          <w:szCs w:val="20"/>
        </w:rPr>
        <w:t>. Poszczególnym podmiotom może być przyznana więcej niż jedna dotacja.</w:t>
      </w:r>
    </w:p>
    <w:p w:rsidR="001D7063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E1954" w:rsidRPr="001B6C98">
        <w:rPr>
          <w:sz w:val="20"/>
          <w:szCs w:val="20"/>
        </w:rPr>
        <w:t xml:space="preserve">. Dotacja zostanie przyznana na podstawie wybranych ofert i zawartej umowy z obowiązkiem rozliczenia się       </w:t>
      </w:r>
      <w:r>
        <w:rPr>
          <w:sz w:val="20"/>
          <w:szCs w:val="20"/>
        </w:rPr>
        <w:t xml:space="preserve">   </w:t>
      </w:r>
    </w:p>
    <w:p w:rsidR="00F36ABC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E1954" w:rsidRPr="001B6C98">
        <w:rPr>
          <w:sz w:val="20"/>
          <w:szCs w:val="20"/>
        </w:rPr>
        <w:t>po zrealizowaniu zadania.</w:t>
      </w:r>
    </w:p>
    <w:p w:rsidR="00EF0311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EF0311" w:rsidRPr="001B6C98">
        <w:rPr>
          <w:sz w:val="20"/>
          <w:szCs w:val="20"/>
        </w:rPr>
        <w:t xml:space="preserve">. Oferty niekompletne i nieprawidłowo wypełnione albo złożone po terminie nie będą rozpatrywane, w </w:t>
      </w:r>
    </w:p>
    <w:p w:rsidR="00EF0311" w:rsidRPr="001B6C98" w:rsidRDefault="00EF0311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przypadku nadesłania oferty pocztą liczy się data jej wpływu do Urzędu Gminy w Lipuszu.</w:t>
      </w:r>
    </w:p>
    <w:p w:rsidR="00B36AE6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4C312F" w:rsidRPr="001B6C98">
        <w:rPr>
          <w:sz w:val="20"/>
          <w:szCs w:val="20"/>
        </w:rPr>
        <w:t>. Ciężar pozyskania środków od sponsorów</w:t>
      </w:r>
      <w:r w:rsidR="00B36AE6" w:rsidRPr="001B6C98">
        <w:rPr>
          <w:sz w:val="20"/>
          <w:szCs w:val="20"/>
        </w:rPr>
        <w:t xml:space="preserve"> leży w gestii organizacji pozarządowej, która w przypadku nie   </w:t>
      </w:r>
    </w:p>
    <w:p w:rsidR="000E1954" w:rsidRPr="001B6C98" w:rsidRDefault="00B36AE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otrzymania w planowanej wysokości tych środków zobowiązana jest zwrócić gminie dotację.</w:t>
      </w:r>
    </w:p>
    <w:p w:rsidR="007A7E68" w:rsidRDefault="007A7E68" w:rsidP="00066FF6">
      <w:pPr>
        <w:rPr>
          <w:b/>
          <w:sz w:val="20"/>
          <w:szCs w:val="20"/>
          <w:u w:val="single"/>
        </w:rPr>
      </w:pPr>
    </w:p>
    <w:p w:rsidR="000E1954" w:rsidRPr="001B6C98" w:rsidRDefault="000E1954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II. Terminy i warunki realizacji zadania:</w:t>
      </w:r>
    </w:p>
    <w:p w:rsidR="000E1954" w:rsidRPr="001B6C98" w:rsidRDefault="000E1954" w:rsidP="000E1954">
      <w:pPr>
        <w:numPr>
          <w:ilvl w:val="0"/>
          <w:numId w:val="4"/>
        </w:numPr>
        <w:rPr>
          <w:sz w:val="20"/>
          <w:szCs w:val="20"/>
        </w:rPr>
      </w:pPr>
      <w:r w:rsidRPr="001B6C98">
        <w:rPr>
          <w:sz w:val="20"/>
          <w:szCs w:val="20"/>
        </w:rPr>
        <w:t>Termin realizacji zadania ustala się od dnia podpisania umowy</w:t>
      </w:r>
      <w:r w:rsidR="00617499">
        <w:rPr>
          <w:sz w:val="20"/>
          <w:szCs w:val="20"/>
        </w:rPr>
        <w:t xml:space="preserve"> do 30 listopa</w:t>
      </w:r>
      <w:r w:rsidR="00864FA5">
        <w:rPr>
          <w:sz w:val="20"/>
          <w:szCs w:val="20"/>
        </w:rPr>
        <w:t>da 2017</w:t>
      </w:r>
      <w:r w:rsidRPr="001B6C98">
        <w:rPr>
          <w:sz w:val="20"/>
          <w:szCs w:val="20"/>
        </w:rPr>
        <w:t xml:space="preserve"> r.</w:t>
      </w:r>
    </w:p>
    <w:p w:rsidR="000E1954" w:rsidRPr="001B6C98" w:rsidRDefault="000E1954" w:rsidP="000E1954">
      <w:pPr>
        <w:numPr>
          <w:ilvl w:val="0"/>
          <w:numId w:val="4"/>
        </w:numPr>
        <w:rPr>
          <w:sz w:val="20"/>
          <w:szCs w:val="20"/>
        </w:rPr>
      </w:pPr>
      <w:r w:rsidRPr="001B6C98">
        <w:rPr>
          <w:sz w:val="20"/>
          <w:szCs w:val="20"/>
        </w:rPr>
        <w:t xml:space="preserve">Minimum </w:t>
      </w:r>
      <w:r w:rsidR="00D81A99" w:rsidRPr="001B6C98">
        <w:rPr>
          <w:b/>
          <w:sz w:val="20"/>
          <w:szCs w:val="20"/>
        </w:rPr>
        <w:t xml:space="preserve">5 </w:t>
      </w:r>
      <w:r w:rsidRPr="001B6C98">
        <w:rPr>
          <w:b/>
          <w:sz w:val="20"/>
          <w:szCs w:val="20"/>
        </w:rPr>
        <w:t>%</w:t>
      </w:r>
      <w:r w:rsidRPr="001B6C98">
        <w:rPr>
          <w:sz w:val="20"/>
          <w:szCs w:val="20"/>
        </w:rPr>
        <w:t xml:space="preserve"> wszystkich kosztów przedsięwzięcia pokrytych zostanie przez oferenta spoza dotacji</w:t>
      </w:r>
    </w:p>
    <w:p w:rsidR="00066FF6" w:rsidRPr="001B6C98" w:rsidRDefault="00E832F6" w:rsidP="00BA3FB0">
      <w:pPr>
        <w:ind w:left="720"/>
        <w:rPr>
          <w:sz w:val="20"/>
          <w:szCs w:val="20"/>
        </w:rPr>
      </w:pPr>
      <w:r w:rsidRPr="001B6C98">
        <w:rPr>
          <w:sz w:val="20"/>
          <w:szCs w:val="20"/>
        </w:rPr>
        <w:lastRenderedPageBreak/>
        <w:t>Gminy Lipusz.</w:t>
      </w:r>
      <w:r w:rsidR="0013704D" w:rsidRPr="001B6C98">
        <w:rPr>
          <w:sz w:val="20"/>
          <w:szCs w:val="20"/>
        </w:rPr>
        <w:t xml:space="preserve"> Do wkładu własnego organizacji pozarządowej zalicza się posiadane środki pieniężne, które z</w:t>
      </w:r>
      <w:r w:rsidR="00417FEC">
        <w:rPr>
          <w:sz w:val="20"/>
          <w:szCs w:val="20"/>
        </w:rPr>
        <w:t>ostaną zaangażowane w realizację</w:t>
      </w:r>
      <w:r w:rsidR="0013704D" w:rsidRPr="001B6C98">
        <w:rPr>
          <w:sz w:val="20"/>
          <w:szCs w:val="20"/>
        </w:rPr>
        <w:t xml:space="preserve"> zadania.</w:t>
      </w:r>
    </w:p>
    <w:p w:rsidR="00E832F6" w:rsidRPr="001B6C98" w:rsidRDefault="00E832F6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III. Termin i miejsce składania ofert:</w:t>
      </w:r>
    </w:p>
    <w:p w:rsidR="00E832F6" w:rsidRPr="00864FA5" w:rsidRDefault="00E832F6" w:rsidP="00E832F6">
      <w:pPr>
        <w:numPr>
          <w:ilvl w:val="0"/>
          <w:numId w:val="5"/>
        </w:numPr>
        <w:rPr>
          <w:color w:val="C00000"/>
          <w:sz w:val="20"/>
          <w:szCs w:val="20"/>
        </w:rPr>
      </w:pPr>
      <w:r w:rsidRPr="001B6C98">
        <w:rPr>
          <w:sz w:val="20"/>
          <w:szCs w:val="20"/>
        </w:rPr>
        <w:t xml:space="preserve">Termin składania ofert </w:t>
      </w:r>
      <w:r w:rsidRPr="00864FA5">
        <w:rPr>
          <w:sz w:val="20"/>
          <w:szCs w:val="20"/>
        </w:rPr>
        <w:t xml:space="preserve">upływa z dniem </w:t>
      </w:r>
      <w:r w:rsidR="00617499" w:rsidRPr="00864FA5">
        <w:rPr>
          <w:b/>
          <w:sz w:val="20"/>
          <w:szCs w:val="20"/>
        </w:rPr>
        <w:t xml:space="preserve"> </w:t>
      </w:r>
      <w:r w:rsidR="007C761E">
        <w:rPr>
          <w:b/>
          <w:sz w:val="20"/>
          <w:szCs w:val="20"/>
        </w:rPr>
        <w:t>12</w:t>
      </w:r>
      <w:r w:rsidR="00864FA5" w:rsidRPr="00864FA5">
        <w:rPr>
          <w:b/>
          <w:sz w:val="20"/>
          <w:szCs w:val="20"/>
        </w:rPr>
        <w:t>.0</w:t>
      </w:r>
      <w:r w:rsidR="005A2F63">
        <w:rPr>
          <w:b/>
          <w:sz w:val="20"/>
          <w:szCs w:val="20"/>
        </w:rPr>
        <w:t>3</w:t>
      </w:r>
      <w:r w:rsidR="009F3E0C" w:rsidRPr="00864FA5">
        <w:rPr>
          <w:b/>
          <w:sz w:val="20"/>
          <w:szCs w:val="20"/>
        </w:rPr>
        <w:t>.</w:t>
      </w:r>
      <w:r w:rsidR="001D7063" w:rsidRPr="00864FA5">
        <w:rPr>
          <w:b/>
          <w:sz w:val="20"/>
          <w:szCs w:val="20"/>
        </w:rPr>
        <w:t xml:space="preserve"> 20</w:t>
      </w:r>
      <w:r w:rsidR="00417FEC" w:rsidRPr="00864FA5">
        <w:rPr>
          <w:b/>
          <w:sz w:val="20"/>
          <w:szCs w:val="20"/>
        </w:rPr>
        <w:t>1</w:t>
      </w:r>
      <w:r w:rsidR="005A2F63">
        <w:rPr>
          <w:b/>
          <w:sz w:val="20"/>
          <w:szCs w:val="20"/>
        </w:rPr>
        <w:t>8</w:t>
      </w:r>
      <w:r w:rsidR="001D7063" w:rsidRPr="00864FA5">
        <w:rPr>
          <w:sz w:val="20"/>
          <w:szCs w:val="20"/>
        </w:rPr>
        <w:t xml:space="preserve"> r.</w:t>
      </w:r>
      <w:r w:rsidR="00F92A1B" w:rsidRPr="00864FA5">
        <w:rPr>
          <w:sz w:val="20"/>
          <w:szCs w:val="20"/>
        </w:rPr>
        <w:t xml:space="preserve"> do godz. 1</w:t>
      </w:r>
      <w:r w:rsidR="007C761E">
        <w:rPr>
          <w:sz w:val="20"/>
          <w:szCs w:val="20"/>
        </w:rPr>
        <w:t>5</w:t>
      </w:r>
      <w:r w:rsidR="00F92A1B" w:rsidRPr="00864FA5">
        <w:rPr>
          <w:sz w:val="20"/>
          <w:szCs w:val="20"/>
        </w:rPr>
        <w:t>.0</w:t>
      </w:r>
      <w:r w:rsidRPr="00864FA5">
        <w:rPr>
          <w:sz w:val="20"/>
          <w:szCs w:val="20"/>
        </w:rPr>
        <w:t>0</w:t>
      </w:r>
    </w:p>
    <w:p w:rsidR="00066FF6" w:rsidRPr="001B6C98" w:rsidRDefault="00E832F6" w:rsidP="00066FF6">
      <w:pPr>
        <w:numPr>
          <w:ilvl w:val="0"/>
          <w:numId w:val="5"/>
        </w:numPr>
        <w:rPr>
          <w:sz w:val="20"/>
          <w:szCs w:val="20"/>
        </w:rPr>
      </w:pPr>
      <w:r w:rsidRPr="001B6C98">
        <w:rPr>
          <w:sz w:val="20"/>
          <w:szCs w:val="20"/>
        </w:rPr>
        <w:t>Miejsce składania ofert: sekretariat w Urzędzie Gminy Lipusz</w:t>
      </w:r>
      <w:r w:rsidR="003B4644">
        <w:rPr>
          <w:sz w:val="20"/>
          <w:szCs w:val="20"/>
        </w:rPr>
        <w:t>, ul. Wybickiego</w:t>
      </w:r>
      <w:r w:rsidR="0013704D" w:rsidRPr="001B6C98">
        <w:rPr>
          <w:sz w:val="20"/>
          <w:szCs w:val="20"/>
        </w:rPr>
        <w:t xml:space="preserve"> </w:t>
      </w:r>
      <w:r w:rsidR="003B4644">
        <w:rPr>
          <w:sz w:val="20"/>
          <w:szCs w:val="20"/>
        </w:rPr>
        <w:t>2</w:t>
      </w:r>
      <w:r w:rsidR="0013704D" w:rsidRPr="001B6C98">
        <w:rPr>
          <w:sz w:val="20"/>
          <w:szCs w:val="20"/>
        </w:rPr>
        <w:t>7, 83-424 Lipusz.</w:t>
      </w:r>
    </w:p>
    <w:p w:rsidR="00066FF6" w:rsidRPr="001B6C98" w:rsidRDefault="00E832F6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 xml:space="preserve">IV. </w:t>
      </w:r>
      <w:r w:rsidR="0088108D" w:rsidRPr="001B6C98">
        <w:rPr>
          <w:b/>
          <w:sz w:val="20"/>
          <w:szCs w:val="20"/>
          <w:u w:val="single"/>
        </w:rPr>
        <w:t>Termin, tryb i k</w:t>
      </w:r>
      <w:r w:rsidR="00066FF6" w:rsidRPr="001B6C98">
        <w:rPr>
          <w:b/>
          <w:sz w:val="20"/>
          <w:szCs w:val="20"/>
          <w:u w:val="single"/>
        </w:rPr>
        <w:t>ryteria stosowane przy dokonywaniu wyboru ofert:</w:t>
      </w:r>
    </w:p>
    <w:p w:rsidR="00066FF6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1. </w:t>
      </w:r>
      <w:r w:rsidR="0088108D" w:rsidRPr="001B6C98">
        <w:rPr>
          <w:sz w:val="20"/>
          <w:szCs w:val="20"/>
        </w:rPr>
        <w:t>Komisja rozpatrzy oferty w ciągu 14 dni licząc od terminu określonego dla ich złożenia.</w:t>
      </w:r>
    </w:p>
    <w:p w:rsidR="00066FF6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2. </w:t>
      </w:r>
      <w:r w:rsidR="0088108D" w:rsidRPr="001B6C98">
        <w:rPr>
          <w:sz w:val="20"/>
          <w:szCs w:val="20"/>
        </w:rPr>
        <w:t>Oferty będą oceniane według następujących kryteriów – zgodnie z Regulaminem Otwartego konkursu Ofert: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a) kryteria formalne,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b) kryteria merytoryczne: </w:t>
      </w:r>
      <w:r w:rsidR="0081722F" w:rsidRPr="001B6C98">
        <w:rPr>
          <w:sz w:val="20"/>
          <w:szCs w:val="20"/>
        </w:rPr>
        <w:t>zgodność z tematyką, metodologia wykonania zadania, realność finansowa zadania,</w:t>
      </w:r>
    </w:p>
    <w:p w:rsidR="0081722F" w:rsidRPr="001B6C98" w:rsidRDefault="0081722F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  oraz doświadczenie i zaplecze organizacyjne</w:t>
      </w:r>
      <w:r w:rsidR="00594F77" w:rsidRPr="001B6C98">
        <w:rPr>
          <w:sz w:val="20"/>
          <w:szCs w:val="20"/>
        </w:rPr>
        <w:t xml:space="preserve"> oferenta,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</w:t>
      </w:r>
      <w:r w:rsidR="00844ECB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>c) wysokość środków publicznych przez</w:t>
      </w:r>
      <w:r w:rsidR="00BB1537" w:rsidRPr="001B6C98">
        <w:rPr>
          <w:sz w:val="20"/>
          <w:szCs w:val="20"/>
        </w:rPr>
        <w:t>naczonych na realizację zadania,</w:t>
      </w:r>
    </w:p>
    <w:p w:rsidR="00BB1537" w:rsidRPr="001B6C98" w:rsidRDefault="00BB1537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</w:t>
      </w:r>
      <w:r w:rsidR="00844ECB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>d)</w:t>
      </w:r>
      <w:r w:rsidR="009445A1" w:rsidRPr="001B6C98">
        <w:rPr>
          <w:sz w:val="20"/>
          <w:szCs w:val="20"/>
        </w:rPr>
        <w:t xml:space="preserve"> </w:t>
      </w:r>
      <w:r w:rsidR="00BE2921" w:rsidRPr="001B6C98">
        <w:rPr>
          <w:sz w:val="20"/>
          <w:szCs w:val="20"/>
        </w:rPr>
        <w:t>ocena zgodności projektu z zadaniami Gminy</w:t>
      </w:r>
      <w:r w:rsidR="00E814ED" w:rsidRPr="001B6C98">
        <w:rPr>
          <w:sz w:val="20"/>
          <w:szCs w:val="20"/>
        </w:rPr>
        <w:t xml:space="preserve"> oraz zadaniami statutowymi podmiotu,</w:t>
      </w:r>
    </w:p>
    <w:p w:rsidR="00E814ED" w:rsidRPr="001B6C98" w:rsidRDefault="00E814E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</w:t>
      </w:r>
      <w:r w:rsidR="00844ECB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>e) całkowity koszt realizacji projektu,</w:t>
      </w:r>
    </w:p>
    <w:p w:rsidR="0012666D" w:rsidRPr="001B6C98" w:rsidRDefault="0012666D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V. Informacja o zrealizowanych w roku poprzednim zadaniach publicznych tego samego rodzaju:</w:t>
      </w:r>
    </w:p>
    <w:p w:rsidR="00617499" w:rsidRDefault="00502D32" w:rsidP="00066FF6">
      <w:pPr>
        <w:rPr>
          <w:sz w:val="20"/>
          <w:szCs w:val="20"/>
        </w:rPr>
      </w:pPr>
      <w:r>
        <w:rPr>
          <w:sz w:val="20"/>
          <w:szCs w:val="20"/>
        </w:rPr>
        <w:t>W roku 20</w:t>
      </w:r>
      <w:r w:rsidR="00864FA5">
        <w:rPr>
          <w:sz w:val="20"/>
          <w:szCs w:val="20"/>
        </w:rPr>
        <w:t>1</w:t>
      </w:r>
      <w:r w:rsidR="005A2F63">
        <w:rPr>
          <w:sz w:val="20"/>
          <w:szCs w:val="20"/>
        </w:rPr>
        <w:t>7</w:t>
      </w:r>
      <w:r w:rsidR="0012666D" w:rsidRPr="001B6C98">
        <w:rPr>
          <w:sz w:val="20"/>
          <w:szCs w:val="20"/>
        </w:rPr>
        <w:t xml:space="preserve"> na realizację zad</w:t>
      </w:r>
      <w:r w:rsidR="003B4644">
        <w:rPr>
          <w:sz w:val="20"/>
          <w:szCs w:val="20"/>
        </w:rPr>
        <w:t xml:space="preserve">ań </w:t>
      </w:r>
      <w:r w:rsidR="006839C1">
        <w:rPr>
          <w:sz w:val="20"/>
          <w:szCs w:val="20"/>
        </w:rPr>
        <w:t xml:space="preserve"> w zakresie podejmowania działań na rzecz a</w:t>
      </w:r>
      <w:r w:rsidR="00617499">
        <w:rPr>
          <w:sz w:val="20"/>
          <w:szCs w:val="20"/>
        </w:rPr>
        <w:t>ktywizacji osób</w:t>
      </w:r>
    </w:p>
    <w:p w:rsidR="00864FA5" w:rsidRPr="00ED4CBF" w:rsidRDefault="003B4644" w:rsidP="00864FA5">
      <w:pPr>
        <w:rPr>
          <w:b/>
          <w:sz w:val="20"/>
          <w:szCs w:val="20"/>
        </w:rPr>
      </w:pPr>
      <w:r>
        <w:rPr>
          <w:sz w:val="20"/>
          <w:szCs w:val="20"/>
        </w:rPr>
        <w:t>n</w:t>
      </w:r>
      <w:r w:rsidR="006839C1">
        <w:rPr>
          <w:sz w:val="20"/>
          <w:szCs w:val="20"/>
        </w:rPr>
        <w:t>iepełnosprawnych</w:t>
      </w:r>
      <w:r>
        <w:rPr>
          <w:sz w:val="20"/>
          <w:szCs w:val="20"/>
        </w:rPr>
        <w:t xml:space="preserve"> i starszych   przekazano dotację w kwocie 5.5</w:t>
      </w:r>
      <w:r w:rsidR="006839C1">
        <w:rPr>
          <w:sz w:val="20"/>
          <w:szCs w:val="20"/>
        </w:rPr>
        <w:t>00,00 zł.</w:t>
      </w:r>
      <w:r w:rsidR="00F16620">
        <w:rPr>
          <w:sz w:val="20"/>
          <w:szCs w:val="20"/>
        </w:rPr>
        <w:t xml:space="preserve"> w </w:t>
      </w:r>
      <w:r w:rsidR="00864FA5" w:rsidRPr="00864FA5">
        <w:rPr>
          <w:sz w:val="20"/>
          <w:szCs w:val="20"/>
        </w:rPr>
        <w:t xml:space="preserve"> </w:t>
      </w:r>
      <w:r w:rsidR="00F16620">
        <w:rPr>
          <w:sz w:val="20"/>
          <w:szCs w:val="20"/>
        </w:rPr>
        <w:t>zakresie p</w:t>
      </w:r>
      <w:r w:rsidR="00864FA5" w:rsidRPr="00864FA5">
        <w:rPr>
          <w:sz w:val="20"/>
          <w:szCs w:val="20"/>
        </w:rPr>
        <w:t>omocy społecznej, w tym pomocy rodzinom i osobom w trudnej sytuacji życiowej oraz wyrównania szans tych rodzin i osób w ramach programów współfinansowanych ze środków Unii Europejskiej</w:t>
      </w:r>
      <w:r w:rsidR="00864FA5">
        <w:rPr>
          <w:b/>
          <w:sz w:val="20"/>
          <w:szCs w:val="20"/>
        </w:rPr>
        <w:t xml:space="preserve"> </w:t>
      </w:r>
      <w:r w:rsidR="00864FA5" w:rsidRPr="00864FA5">
        <w:rPr>
          <w:sz w:val="20"/>
          <w:szCs w:val="20"/>
        </w:rPr>
        <w:t xml:space="preserve">przekazano dotację w wysokości </w:t>
      </w:r>
      <w:r w:rsidR="005A2F63">
        <w:rPr>
          <w:sz w:val="20"/>
          <w:szCs w:val="20"/>
        </w:rPr>
        <w:t>3450</w:t>
      </w:r>
      <w:r w:rsidR="00864FA5" w:rsidRPr="00864FA5">
        <w:rPr>
          <w:sz w:val="20"/>
          <w:szCs w:val="20"/>
        </w:rPr>
        <w:t>,00 zł.</w:t>
      </w:r>
    </w:p>
    <w:p w:rsidR="0012666D" w:rsidRDefault="0012666D" w:rsidP="00066FF6">
      <w:pPr>
        <w:rPr>
          <w:sz w:val="20"/>
          <w:szCs w:val="20"/>
        </w:rPr>
      </w:pPr>
    </w:p>
    <w:p w:rsidR="00F25025" w:rsidRDefault="00F25025" w:rsidP="00066FF6">
      <w:pPr>
        <w:rPr>
          <w:sz w:val="20"/>
          <w:szCs w:val="20"/>
        </w:rPr>
      </w:pPr>
    </w:p>
    <w:p w:rsidR="00F25025" w:rsidRPr="00D94F0F" w:rsidRDefault="00CC2508" w:rsidP="00F25025">
      <w:pPr>
        <w:rPr>
          <w:b/>
          <w:color w:val="000000"/>
        </w:rPr>
      </w:pPr>
      <w:r>
        <w:rPr>
          <w:b/>
          <w:color w:val="000000"/>
        </w:rPr>
        <w:t xml:space="preserve">Lipusz, </w:t>
      </w:r>
      <w:r w:rsidR="00F16620">
        <w:rPr>
          <w:b/>
          <w:color w:val="000000"/>
        </w:rPr>
        <w:t xml:space="preserve">dnia </w:t>
      </w:r>
      <w:r w:rsidR="005A2F63">
        <w:rPr>
          <w:b/>
          <w:color w:val="000000"/>
        </w:rPr>
        <w:t>1</w:t>
      </w:r>
      <w:r w:rsidR="007C761E">
        <w:rPr>
          <w:b/>
          <w:color w:val="000000"/>
        </w:rPr>
        <w:t>9</w:t>
      </w:r>
      <w:r w:rsidR="00F16620">
        <w:rPr>
          <w:b/>
          <w:color w:val="000000"/>
        </w:rPr>
        <w:t>.0</w:t>
      </w:r>
      <w:r w:rsidR="005A2F63">
        <w:rPr>
          <w:b/>
          <w:color w:val="000000"/>
        </w:rPr>
        <w:t>2</w:t>
      </w:r>
      <w:r w:rsidR="00F16620">
        <w:rPr>
          <w:b/>
          <w:color w:val="000000"/>
        </w:rPr>
        <w:t>.201</w:t>
      </w:r>
      <w:r w:rsidR="005A2F63">
        <w:rPr>
          <w:b/>
          <w:color w:val="000000"/>
        </w:rPr>
        <w:t>8</w:t>
      </w:r>
      <w:r w:rsidR="00F25025" w:rsidRPr="00D94F0F">
        <w:rPr>
          <w:b/>
          <w:color w:val="000000"/>
        </w:rPr>
        <w:t>r.</w:t>
      </w:r>
      <w:r w:rsidR="00A56DE9" w:rsidRPr="00D94F0F">
        <w:rPr>
          <w:b/>
          <w:color w:val="000000"/>
        </w:rPr>
        <w:t xml:space="preserve">                                                                                                            </w:t>
      </w:r>
    </w:p>
    <w:p w:rsidR="00F25025" w:rsidRPr="00617499" w:rsidRDefault="00F25025" w:rsidP="00F25025">
      <w:pPr>
        <w:rPr>
          <w:b/>
        </w:rPr>
      </w:pPr>
    </w:p>
    <w:p w:rsidR="00066FF6" w:rsidRPr="00617499" w:rsidRDefault="00617499" w:rsidP="00066FF6">
      <w:pPr>
        <w:rPr>
          <w:b/>
        </w:rPr>
      </w:pPr>
      <w:r w:rsidRPr="00617499">
        <w:rPr>
          <w:b/>
        </w:rPr>
        <w:t xml:space="preserve">                                                                   </w:t>
      </w:r>
      <w:r w:rsidR="004963B0">
        <w:rPr>
          <w:b/>
        </w:rPr>
        <w:t xml:space="preserve">                            </w:t>
      </w:r>
      <w:r w:rsidR="008B7354">
        <w:rPr>
          <w:b/>
        </w:rPr>
        <w:t>Wójt</w:t>
      </w:r>
      <w:r w:rsidR="004963B0">
        <w:rPr>
          <w:b/>
        </w:rPr>
        <w:t xml:space="preserve"> </w:t>
      </w:r>
      <w:r w:rsidRPr="00617499">
        <w:rPr>
          <w:b/>
        </w:rPr>
        <w:t>Gminy Lipusz</w:t>
      </w:r>
    </w:p>
    <w:p w:rsidR="00617499" w:rsidRPr="00617499" w:rsidRDefault="00617499" w:rsidP="00066FF6">
      <w:pPr>
        <w:rPr>
          <w:b/>
        </w:rPr>
      </w:pPr>
      <w:r w:rsidRPr="00617499">
        <w:rPr>
          <w:b/>
        </w:rPr>
        <w:t xml:space="preserve">                                                                                      </w:t>
      </w:r>
      <w:r w:rsidR="004963B0">
        <w:rPr>
          <w:b/>
        </w:rPr>
        <w:t xml:space="preserve">      </w:t>
      </w:r>
      <w:r w:rsidR="00D11E3D">
        <w:rPr>
          <w:b/>
        </w:rPr>
        <w:t xml:space="preserve">/-/ </w:t>
      </w:r>
      <w:bookmarkStart w:id="0" w:name="_GoBack"/>
      <w:bookmarkEnd w:id="0"/>
      <w:r w:rsidR="008B7354">
        <w:rPr>
          <w:b/>
        </w:rPr>
        <w:t>Mirosław Ebertowski</w:t>
      </w:r>
    </w:p>
    <w:p w:rsidR="00066FF6" w:rsidRPr="001B6C98" w:rsidRDefault="00066FF6" w:rsidP="00066FF6">
      <w:pPr>
        <w:rPr>
          <w:sz w:val="20"/>
          <w:szCs w:val="20"/>
        </w:rPr>
      </w:pPr>
    </w:p>
    <w:p w:rsidR="00066FF6" w:rsidRPr="001B6C98" w:rsidRDefault="00066FF6" w:rsidP="00066FF6">
      <w:pPr>
        <w:rPr>
          <w:sz w:val="20"/>
          <w:szCs w:val="20"/>
        </w:rPr>
      </w:pPr>
    </w:p>
    <w:p w:rsidR="00066FF6" w:rsidRPr="001B6C98" w:rsidRDefault="00066FF6" w:rsidP="00066FF6">
      <w:pPr>
        <w:rPr>
          <w:sz w:val="20"/>
          <w:szCs w:val="20"/>
        </w:rPr>
      </w:pPr>
    </w:p>
    <w:p w:rsidR="00A100ED" w:rsidRDefault="00A100E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981287" w:rsidRPr="00A56DE9" w:rsidRDefault="00981287" w:rsidP="00101E6D">
      <w:pPr>
        <w:rPr>
          <w:b/>
        </w:rPr>
      </w:pPr>
    </w:p>
    <w:p w:rsidR="00101E6D" w:rsidRDefault="00101E6D" w:rsidP="00101E6D">
      <w:pPr>
        <w:ind w:left="360"/>
        <w:rPr>
          <w:sz w:val="20"/>
          <w:szCs w:val="20"/>
        </w:rPr>
      </w:pPr>
    </w:p>
    <w:p w:rsidR="00101E6D" w:rsidRDefault="00101E6D" w:rsidP="00101E6D">
      <w:pPr>
        <w:ind w:left="360"/>
        <w:rPr>
          <w:sz w:val="20"/>
          <w:szCs w:val="20"/>
        </w:rPr>
      </w:pPr>
    </w:p>
    <w:sectPr w:rsidR="00101E6D" w:rsidSect="00A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0BB"/>
    <w:multiLevelType w:val="hybridMultilevel"/>
    <w:tmpl w:val="2B68A6D8"/>
    <w:lvl w:ilvl="0" w:tplc="19FE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0A86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20244"/>
    <w:multiLevelType w:val="hybridMultilevel"/>
    <w:tmpl w:val="EAAEC624"/>
    <w:lvl w:ilvl="0" w:tplc="9066336A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C5847A8"/>
    <w:multiLevelType w:val="hybridMultilevel"/>
    <w:tmpl w:val="047C7CC4"/>
    <w:lvl w:ilvl="0" w:tplc="12A8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0A86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E3A27"/>
    <w:multiLevelType w:val="hybridMultilevel"/>
    <w:tmpl w:val="45CAD6AC"/>
    <w:lvl w:ilvl="0" w:tplc="7BE2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2406F"/>
    <w:multiLevelType w:val="hybridMultilevel"/>
    <w:tmpl w:val="8F648E8C"/>
    <w:lvl w:ilvl="0" w:tplc="4EB6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25DF3"/>
    <w:multiLevelType w:val="hybridMultilevel"/>
    <w:tmpl w:val="79985C52"/>
    <w:lvl w:ilvl="0" w:tplc="1DDCC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23B23"/>
    <w:multiLevelType w:val="hybridMultilevel"/>
    <w:tmpl w:val="D682B36A"/>
    <w:lvl w:ilvl="0" w:tplc="25FA71E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6"/>
    <w:rsid w:val="000311CD"/>
    <w:rsid w:val="000554BF"/>
    <w:rsid w:val="00066FF6"/>
    <w:rsid w:val="00087C8D"/>
    <w:rsid w:val="000B4704"/>
    <w:rsid w:val="000E1954"/>
    <w:rsid w:val="000E7DAF"/>
    <w:rsid w:val="00101E6D"/>
    <w:rsid w:val="00117BDA"/>
    <w:rsid w:val="0012666D"/>
    <w:rsid w:val="0013704D"/>
    <w:rsid w:val="001664C6"/>
    <w:rsid w:val="00197D1F"/>
    <w:rsid w:val="001A5B16"/>
    <w:rsid w:val="001A69E2"/>
    <w:rsid w:val="001B6C98"/>
    <w:rsid w:val="001C5385"/>
    <w:rsid w:val="001D7063"/>
    <w:rsid w:val="001F6BEF"/>
    <w:rsid w:val="002032CD"/>
    <w:rsid w:val="00204D47"/>
    <w:rsid w:val="0025070D"/>
    <w:rsid w:val="002D4980"/>
    <w:rsid w:val="003049CD"/>
    <w:rsid w:val="0031487C"/>
    <w:rsid w:val="003A745D"/>
    <w:rsid w:val="003B4644"/>
    <w:rsid w:val="003D2F81"/>
    <w:rsid w:val="00417FEC"/>
    <w:rsid w:val="004367F0"/>
    <w:rsid w:val="00472D2F"/>
    <w:rsid w:val="004963B0"/>
    <w:rsid w:val="004B2194"/>
    <w:rsid w:val="004B75D1"/>
    <w:rsid w:val="004C312F"/>
    <w:rsid w:val="00502D32"/>
    <w:rsid w:val="00510B68"/>
    <w:rsid w:val="00541AB7"/>
    <w:rsid w:val="00566B47"/>
    <w:rsid w:val="005945DC"/>
    <w:rsid w:val="00594F77"/>
    <w:rsid w:val="005A2F63"/>
    <w:rsid w:val="005B7779"/>
    <w:rsid w:val="006074BC"/>
    <w:rsid w:val="00617499"/>
    <w:rsid w:val="00651A14"/>
    <w:rsid w:val="00654300"/>
    <w:rsid w:val="006839C1"/>
    <w:rsid w:val="006B1B5C"/>
    <w:rsid w:val="00710DBF"/>
    <w:rsid w:val="00725153"/>
    <w:rsid w:val="007324F5"/>
    <w:rsid w:val="007442D1"/>
    <w:rsid w:val="00746884"/>
    <w:rsid w:val="007469A2"/>
    <w:rsid w:val="00780A78"/>
    <w:rsid w:val="00797CEB"/>
    <w:rsid w:val="007A7E68"/>
    <w:rsid w:val="007C761E"/>
    <w:rsid w:val="0081722F"/>
    <w:rsid w:val="00841BAB"/>
    <w:rsid w:val="00844ECB"/>
    <w:rsid w:val="00864FA5"/>
    <w:rsid w:val="0088108D"/>
    <w:rsid w:val="00881E7B"/>
    <w:rsid w:val="008B7354"/>
    <w:rsid w:val="008C5B00"/>
    <w:rsid w:val="009445A1"/>
    <w:rsid w:val="00981287"/>
    <w:rsid w:val="009A5822"/>
    <w:rsid w:val="009C57D6"/>
    <w:rsid w:val="009D58D9"/>
    <w:rsid w:val="009E198A"/>
    <w:rsid w:val="009F3E0C"/>
    <w:rsid w:val="00A05F87"/>
    <w:rsid w:val="00A100ED"/>
    <w:rsid w:val="00A56DE9"/>
    <w:rsid w:val="00AD7C47"/>
    <w:rsid w:val="00AD7E1F"/>
    <w:rsid w:val="00B10DAE"/>
    <w:rsid w:val="00B31B50"/>
    <w:rsid w:val="00B36AE6"/>
    <w:rsid w:val="00B53187"/>
    <w:rsid w:val="00B646CA"/>
    <w:rsid w:val="00B92941"/>
    <w:rsid w:val="00B962AC"/>
    <w:rsid w:val="00B9630D"/>
    <w:rsid w:val="00BA0E0F"/>
    <w:rsid w:val="00BA3FB0"/>
    <w:rsid w:val="00BB1537"/>
    <w:rsid w:val="00BD2699"/>
    <w:rsid w:val="00BE2921"/>
    <w:rsid w:val="00C25162"/>
    <w:rsid w:val="00C63872"/>
    <w:rsid w:val="00C639D1"/>
    <w:rsid w:val="00C9173A"/>
    <w:rsid w:val="00C96730"/>
    <w:rsid w:val="00CC2508"/>
    <w:rsid w:val="00D11E3D"/>
    <w:rsid w:val="00D35F4B"/>
    <w:rsid w:val="00D75561"/>
    <w:rsid w:val="00D81A99"/>
    <w:rsid w:val="00D87AA4"/>
    <w:rsid w:val="00D94F0F"/>
    <w:rsid w:val="00DA554E"/>
    <w:rsid w:val="00DB3D7A"/>
    <w:rsid w:val="00DE5DC7"/>
    <w:rsid w:val="00DF4EF5"/>
    <w:rsid w:val="00E03015"/>
    <w:rsid w:val="00E054D1"/>
    <w:rsid w:val="00E120AE"/>
    <w:rsid w:val="00E15BA3"/>
    <w:rsid w:val="00E1607C"/>
    <w:rsid w:val="00E33FC5"/>
    <w:rsid w:val="00E35604"/>
    <w:rsid w:val="00E42965"/>
    <w:rsid w:val="00E814ED"/>
    <w:rsid w:val="00E832F6"/>
    <w:rsid w:val="00E8451B"/>
    <w:rsid w:val="00E90BEF"/>
    <w:rsid w:val="00E949F3"/>
    <w:rsid w:val="00EB4AAE"/>
    <w:rsid w:val="00EE0481"/>
    <w:rsid w:val="00EF0311"/>
    <w:rsid w:val="00F16620"/>
    <w:rsid w:val="00F25025"/>
    <w:rsid w:val="00F36ABC"/>
    <w:rsid w:val="00F66FDD"/>
    <w:rsid w:val="00F92A1B"/>
    <w:rsid w:val="00FA26A2"/>
    <w:rsid w:val="00FB2EEB"/>
    <w:rsid w:val="00FB365A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D9331"/>
  <w15:docId w15:val="{2A140823-87A8-409F-AFAC-2219580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F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6F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0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usz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Lipusz</vt:lpstr>
    </vt:vector>
  </TitlesOfParts>
  <Company>Microsoft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Lipusz</dc:title>
  <dc:creator>gl</dc:creator>
  <cp:lastModifiedBy>MZ. Żywicka Maria</cp:lastModifiedBy>
  <cp:revision>2</cp:revision>
  <cp:lastPrinted>2018-02-19T06:50:00Z</cp:lastPrinted>
  <dcterms:created xsi:type="dcterms:W3CDTF">2018-02-19T07:52:00Z</dcterms:created>
  <dcterms:modified xsi:type="dcterms:W3CDTF">2018-02-19T07:52:00Z</dcterms:modified>
</cp:coreProperties>
</file>